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F49" w:rsidRPr="006B6E2E" w:rsidRDefault="00CD30A9">
      <w:pPr>
        <w:jc w:val="center"/>
        <w:rPr>
          <w:rFonts w:asciiTheme="minorEastAsia" w:eastAsiaTheme="minorEastAsia" w:hAnsiTheme="minorEastAsia" w:cstheme="minorEastAsia"/>
          <w:b/>
          <w:sz w:val="48"/>
          <w:szCs w:val="48"/>
        </w:rPr>
      </w:pPr>
      <w:r w:rsidRPr="006B6E2E">
        <w:rPr>
          <w:rFonts w:asciiTheme="minorEastAsia" w:eastAsiaTheme="minorEastAsia" w:hAnsiTheme="minorEastAsia" w:cstheme="minorEastAsia" w:hint="eastAsia"/>
          <w:b/>
          <w:sz w:val="48"/>
          <w:szCs w:val="48"/>
        </w:rPr>
        <w:t>长江游轮公司、三峡游轮公司2021年</w:t>
      </w:r>
    </w:p>
    <w:p w:rsidR="00975F49" w:rsidRPr="006B6E2E" w:rsidRDefault="00CD30A9">
      <w:pPr>
        <w:jc w:val="center"/>
        <w:rPr>
          <w:rFonts w:asciiTheme="minorEastAsia" w:eastAsiaTheme="minorEastAsia" w:hAnsiTheme="minorEastAsia" w:cstheme="minorEastAsia"/>
          <w:sz w:val="32"/>
          <w:szCs w:val="32"/>
        </w:rPr>
      </w:pPr>
      <w:r w:rsidRPr="006B6E2E">
        <w:rPr>
          <w:rFonts w:asciiTheme="minorEastAsia" w:eastAsiaTheme="minorEastAsia" w:hAnsiTheme="minorEastAsia" w:cstheme="minorEastAsia" w:hint="eastAsia"/>
          <w:b/>
          <w:sz w:val="48"/>
          <w:szCs w:val="48"/>
        </w:rPr>
        <w:t>船舶职工工装采购</w:t>
      </w:r>
    </w:p>
    <w:p w:rsidR="00975F49" w:rsidRPr="006B6E2E" w:rsidRDefault="00975F49">
      <w:pPr>
        <w:rPr>
          <w:rFonts w:asciiTheme="minorEastAsia" w:eastAsiaTheme="minorEastAsia" w:hAnsiTheme="minorEastAsia" w:cstheme="minorEastAsia"/>
          <w:sz w:val="32"/>
          <w:szCs w:val="32"/>
        </w:rPr>
      </w:pPr>
    </w:p>
    <w:p w:rsidR="00975F49" w:rsidRPr="006B6E2E" w:rsidRDefault="00975F49">
      <w:pPr>
        <w:pStyle w:val="a2"/>
        <w:rPr>
          <w:rFonts w:asciiTheme="minorEastAsia" w:eastAsiaTheme="minorEastAsia" w:hAnsiTheme="minorEastAsia" w:cstheme="minorEastAsia"/>
          <w:sz w:val="32"/>
          <w:szCs w:val="32"/>
        </w:rPr>
      </w:pPr>
    </w:p>
    <w:p w:rsidR="00975F49" w:rsidRPr="006B6E2E" w:rsidRDefault="00975F49">
      <w:pPr>
        <w:pStyle w:val="a2"/>
        <w:rPr>
          <w:rFonts w:asciiTheme="minorEastAsia" w:eastAsiaTheme="minorEastAsia" w:hAnsiTheme="minorEastAsia" w:cstheme="minorEastAsia"/>
          <w:sz w:val="32"/>
          <w:szCs w:val="32"/>
        </w:rPr>
      </w:pPr>
    </w:p>
    <w:p w:rsidR="00975F49" w:rsidRPr="006B6E2E" w:rsidRDefault="00975F49">
      <w:pPr>
        <w:rPr>
          <w:rFonts w:asciiTheme="minorEastAsia" w:eastAsiaTheme="minorEastAsia" w:hAnsiTheme="minorEastAsia" w:cstheme="minorEastAsia"/>
        </w:rPr>
      </w:pPr>
    </w:p>
    <w:p w:rsidR="00975F49" w:rsidRPr="006B6E2E" w:rsidRDefault="0074453A">
      <w:pPr>
        <w:jc w:val="center"/>
        <w:rPr>
          <w:rFonts w:asciiTheme="minorEastAsia" w:eastAsiaTheme="minorEastAsia" w:hAnsiTheme="minorEastAsia" w:cstheme="minorEastAsia"/>
          <w:b/>
          <w:sz w:val="96"/>
          <w:szCs w:val="84"/>
        </w:rPr>
      </w:pPr>
      <w:r>
        <w:rPr>
          <w:rFonts w:asciiTheme="minorEastAsia" w:eastAsiaTheme="minorEastAsia" w:hAnsiTheme="minorEastAsia" w:cstheme="minorEastAsia" w:hint="eastAsia"/>
          <w:b/>
          <w:sz w:val="96"/>
          <w:szCs w:val="84"/>
        </w:rPr>
        <w:t>答 疑</w:t>
      </w:r>
      <w:r w:rsidR="00CD30A9" w:rsidRPr="006B6E2E">
        <w:rPr>
          <w:rFonts w:asciiTheme="minorEastAsia" w:eastAsiaTheme="minorEastAsia" w:hAnsiTheme="minorEastAsia" w:cstheme="minorEastAsia" w:hint="eastAsia"/>
          <w:b/>
          <w:sz w:val="96"/>
          <w:szCs w:val="84"/>
        </w:rPr>
        <w:t xml:space="preserve"> 文 件</w:t>
      </w:r>
    </w:p>
    <w:p w:rsidR="00975F49" w:rsidRPr="006B6E2E" w:rsidRDefault="00975F49">
      <w:pPr>
        <w:jc w:val="center"/>
        <w:rPr>
          <w:rFonts w:asciiTheme="minorEastAsia" w:eastAsiaTheme="minorEastAsia" w:hAnsiTheme="minorEastAsia" w:cstheme="minorEastAsia"/>
          <w:szCs w:val="21"/>
        </w:rPr>
      </w:pPr>
    </w:p>
    <w:p w:rsidR="00975F49" w:rsidRPr="006B6E2E" w:rsidRDefault="00CD30A9">
      <w:pPr>
        <w:ind w:firstLineChars="800" w:firstLine="2560"/>
        <w:rPr>
          <w:rFonts w:asciiTheme="minorEastAsia" w:eastAsiaTheme="minorEastAsia" w:hAnsiTheme="minorEastAsia" w:cstheme="minorEastAsia"/>
          <w:bCs/>
          <w:sz w:val="32"/>
          <w:szCs w:val="32"/>
        </w:rPr>
      </w:pPr>
      <w:r w:rsidRPr="006B6E2E">
        <w:rPr>
          <w:rFonts w:asciiTheme="minorEastAsia" w:eastAsiaTheme="minorEastAsia" w:hAnsiTheme="minorEastAsia" w:cstheme="minorEastAsia" w:hint="eastAsia"/>
          <w:bCs/>
          <w:sz w:val="32"/>
          <w:szCs w:val="32"/>
        </w:rPr>
        <w:t>项目编号：HBXYZB（2021）</w:t>
      </w:r>
      <w:r w:rsidRPr="006B6E2E">
        <w:rPr>
          <w:rFonts w:asciiTheme="minorEastAsia" w:eastAsiaTheme="minorEastAsia" w:hAnsiTheme="minorEastAsia" w:cstheme="minorEastAsia"/>
          <w:bCs/>
          <w:sz w:val="32"/>
          <w:szCs w:val="32"/>
        </w:rPr>
        <w:t>014</w:t>
      </w: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30"/>
          <w:szCs w:val="30"/>
        </w:rPr>
      </w:pPr>
    </w:p>
    <w:p w:rsidR="00975F49" w:rsidRPr="006B6E2E" w:rsidRDefault="00975F49">
      <w:pPr>
        <w:pStyle w:val="a2"/>
        <w:rPr>
          <w:rFonts w:asciiTheme="minorEastAsia" w:eastAsiaTheme="minorEastAsia" w:hAnsiTheme="minorEastAsia" w:cstheme="minorEastAsia"/>
          <w:kern w:val="0"/>
          <w:sz w:val="30"/>
          <w:szCs w:val="30"/>
        </w:rPr>
      </w:pPr>
    </w:p>
    <w:p w:rsidR="00975F49" w:rsidRPr="006B6E2E" w:rsidRDefault="00975F49">
      <w:pPr>
        <w:pStyle w:val="a2"/>
        <w:rPr>
          <w:rFonts w:asciiTheme="minorEastAsia" w:eastAsiaTheme="minorEastAsia" w:hAnsiTheme="minorEastAsia" w:cstheme="minorEastAsia"/>
          <w:kern w:val="0"/>
          <w:sz w:val="30"/>
          <w:szCs w:val="30"/>
        </w:rPr>
      </w:pPr>
    </w:p>
    <w:p w:rsidR="00975F49" w:rsidRPr="006B6E2E" w:rsidRDefault="00CD30A9">
      <w:pPr>
        <w:spacing w:line="700" w:lineRule="exact"/>
        <w:ind w:firstLineChars="276" w:firstLine="831"/>
        <w:outlineLvl w:val="0"/>
        <w:rPr>
          <w:rFonts w:asciiTheme="minorEastAsia" w:eastAsiaTheme="minorEastAsia" w:hAnsiTheme="minorEastAsia" w:cstheme="minorEastAsia"/>
          <w:b/>
          <w:bCs/>
          <w:sz w:val="30"/>
          <w:szCs w:val="30"/>
          <w:u w:val="single"/>
        </w:rPr>
      </w:pPr>
      <w:bookmarkStart w:id="0" w:name="_Toc6396"/>
      <w:bookmarkStart w:id="1" w:name="_Toc1360"/>
      <w:bookmarkStart w:id="2" w:name="_Toc16558"/>
      <w:bookmarkStart w:id="3" w:name="_Toc20870"/>
      <w:bookmarkStart w:id="4" w:name="_Toc18603030"/>
      <w:bookmarkStart w:id="5" w:name="_Toc4581"/>
      <w:bookmarkStart w:id="6" w:name="_Toc12163"/>
      <w:bookmarkStart w:id="7" w:name="_Toc28674"/>
      <w:r w:rsidRPr="006B6E2E">
        <w:rPr>
          <w:rFonts w:asciiTheme="minorEastAsia" w:eastAsiaTheme="minorEastAsia" w:hAnsiTheme="minorEastAsia" w:cstheme="minorEastAsia" w:hint="eastAsia"/>
          <w:b/>
          <w:bCs/>
          <w:sz w:val="30"/>
          <w:szCs w:val="30"/>
        </w:rPr>
        <w:t>招   标   人：</w:t>
      </w:r>
      <w:r w:rsidRPr="006B6E2E">
        <w:rPr>
          <w:rFonts w:asciiTheme="minorEastAsia" w:eastAsiaTheme="minorEastAsia" w:hAnsiTheme="minorEastAsia" w:cstheme="minorEastAsia" w:hint="eastAsia"/>
          <w:b/>
          <w:bCs/>
          <w:sz w:val="30"/>
          <w:szCs w:val="30"/>
          <w:u w:val="single"/>
        </w:rPr>
        <w:t>宜昌交运长江游轮有限公司</w:t>
      </w:r>
      <w:r w:rsidRPr="006B6E2E">
        <w:rPr>
          <w:rFonts w:asciiTheme="minorEastAsia" w:eastAsiaTheme="minorEastAsia" w:hAnsiTheme="minorEastAsia" w:cstheme="minorEastAsia" w:hint="eastAsia"/>
          <w:b/>
          <w:bCs/>
          <w:sz w:val="30"/>
          <w:szCs w:val="30"/>
        </w:rPr>
        <w:t>（盖      章）</w:t>
      </w:r>
    </w:p>
    <w:p w:rsidR="00975F49" w:rsidRPr="006B6E2E" w:rsidRDefault="00CD30A9">
      <w:pPr>
        <w:spacing w:line="700" w:lineRule="exact"/>
        <w:ind w:firstLineChars="276" w:firstLine="831"/>
        <w:outlineLvl w:val="0"/>
        <w:rPr>
          <w:rFonts w:asciiTheme="minorEastAsia" w:eastAsiaTheme="minorEastAsia" w:hAnsiTheme="minorEastAsia" w:cstheme="minorEastAsia"/>
          <w:b/>
          <w:bCs/>
          <w:sz w:val="30"/>
          <w:szCs w:val="30"/>
        </w:rPr>
      </w:pPr>
      <w:r w:rsidRPr="006B6E2E">
        <w:rPr>
          <w:rFonts w:asciiTheme="minorEastAsia" w:eastAsiaTheme="minorEastAsia" w:hAnsiTheme="minorEastAsia" w:cstheme="minorEastAsia" w:hint="eastAsia"/>
          <w:b/>
          <w:bCs/>
          <w:sz w:val="30"/>
          <w:szCs w:val="30"/>
        </w:rPr>
        <w:t xml:space="preserve">              </w:t>
      </w:r>
      <w:r w:rsidRPr="006B6E2E">
        <w:rPr>
          <w:rFonts w:asciiTheme="minorEastAsia" w:eastAsiaTheme="minorEastAsia" w:hAnsiTheme="minorEastAsia" w:cstheme="minorEastAsia" w:hint="eastAsia"/>
          <w:b/>
          <w:bCs/>
          <w:sz w:val="30"/>
          <w:szCs w:val="30"/>
          <w:u w:val="single"/>
        </w:rPr>
        <w:t>宜昌交运三峡游轮有限公司</w:t>
      </w:r>
      <w:r w:rsidRPr="006B6E2E">
        <w:rPr>
          <w:rFonts w:asciiTheme="minorEastAsia" w:eastAsiaTheme="minorEastAsia" w:hAnsiTheme="minorEastAsia" w:cstheme="minorEastAsia" w:hint="eastAsia"/>
          <w:b/>
          <w:bCs/>
          <w:sz w:val="30"/>
          <w:szCs w:val="30"/>
        </w:rPr>
        <w:t>（盖      章）</w:t>
      </w:r>
      <w:bookmarkEnd w:id="0"/>
      <w:bookmarkEnd w:id="1"/>
      <w:bookmarkEnd w:id="2"/>
      <w:bookmarkEnd w:id="3"/>
      <w:bookmarkEnd w:id="4"/>
      <w:bookmarkEnd w:id="5"/>
      <w:bookmarkEnd w:id="6"/>
      <w:bookmarkEnd w:id="7"/>
    </w:p>
    <w:p w:rsidR="00975F49" w:rsidRPr="006B6E2E" w:rsidRDefault="00975F49">
      <w:pPr>
        <w:pStyle w:val="a2"/>
      </w:pPr>
    </w:p>
    <w:p w:rsidR="00975F49" w:rsidRPr="006B6E2E" w:rsidRDefault="00CD30A9">
      <w:pPr>
        <w:pStyle w:val="af6"/>
        <w:spacing w:line="700" w:lineRule="exact"/>
        <w:ind w:firstLineChars="278" w:firstLine="837"/>
        <w:rPr>
          <w:rFonts w:asciiTheme="minorEastAsia" w:eastAsiaTheme="minorEastAsia" w:hAnsiTheme="minorEastAsia" w:cstheme="minorEastAsia"/>
          <w:b/>
          <w:sz w:val="30"/>
          <w:szCs w:val="30"/>
        </w:rPr>
      </w:pPr>
      <w:r w:rsidRPr="006B6E2E">
        <w:rPr>
          <w:rFonts w:asciiTheme="minorEastAsia" w:eastAsiaTheme="minorEastAsia" w:hAnsiTheme="minorEastAsia" w:cstheme="minorEastAsia" w:hint="eastAsia"/>
          <w:b/>
          <w:sz w:val="30"/>
          <w:szCs w:val="30"/>
        </w:rPr>
        <w:t>招标代理机构：</w:t>
      </w:r>
      <w:r w:rsidRPr="006B6E2E">
        <w:rPr>
          <w:rFonts w:asciiTheme="minorEastAsia" w:eastAsiaTheme="minorEastAsia" w:hAnsiTheme="minorEastAsia" w:cstheme="minorEastAsia" w:hint="eastAsia"/>
          <w:b/>
          <w:bCs/>
          <w:sz w:val="30"/>
          <w:szCs w:val="30"/>
          <w:u w:val="single"/>
        </w:rPr>
        <w:t>湖北兴焱工程咨询有限公司</w:t>
      </w:r>
      <w:r w:rsidRPr="006B6E2E">
        <w:rPr>
          <w:rFonts w:asciiTheme="minorEastAsia" w:eastAsiaTheme="minorEastAsia" w:hAnsiTheme="minorEastAsia" w:cstheme="minorEastAsia" w:hint="eastAsia"/>
          <w:b/>
          <w:sz w:val="30"/>
          <w:szCs w:val="30"/>
        </w:rPr>
        <w:t>（盖      章）</w:t>
      </w:r>
    </w:p>
    <w:p w:rsidR="00975F49" w:rsidRPr="006B6E2E" w:rsidRDefault="00CD30A9">
      <w:pPr>
        <w:spacing w:line="700" w:lineRule="exact"/>
        <w:jc w:val="center"/>
        <w:rPr>
          <w:rFonts w:asciiTheme="minorEastAsia" w:eastAsiaTheme="minorEastAsia" w:hAnsiTheme="minorEastAsia" w:cstheme="minorEastAsia"/>
          <w:b/>
          <w:sz w:val="30"/>
          <w:szCs w:val="30"/>
        </w:rPr>
      </w:pPr>
      <w:r w:rsidRPr="006B6E2E">
        <w:rPr>
          <w:rFonts w:asciiTheme="minorEastAsia" w:eastAsiaTheme="minorEastAsia" w:hAnsiTheme="minorEastAsia" w:cstheme="minorEastAsia" w:hint="eastAsia"/>
          <w:b/>
          <w:sz w:val="30"/>
          <w:szCs w:val="30"/>
        </w:rPr>
        <w:t>二○二一年</w:t>
      </w:r>
      <w:r w:rsidR="0074453A">
        <w:rPr>
          <w:rFonts w:asciiTheme="minorEastAsia" w:eastAsiaTheme="minorEastAsia" w:hAnsiTheme="minorEastAsia" w:cstheme="minorEastAsia" w:hint="eastAsia"/>
          <w:b/>
          <w:sz w:val="30"/>
          <w:szCs w:val="30"/>
        </w:rPr>
        <w:t>四</w:t>
      </w:r>
      <w:r w:rsidRPr="006B6E2E">
        <w:rPr>
          <w:rFonts w:asciiTheme="minorEastAsia" w:eastAsiaTheme="minorEastAsia" w:hAnsiTheme="minorEastAsia" w:cstheme="minorEastAsia" w:hint="eastAsia"/>
          <w:b/>
          <w:sz w:val="30"/>
          <w:szCs w:val="30"/>
        </w:rPr>
        <w:t>月</w:t>
      </w:r>
    </w:p>
    <w:p w:rsidR="00975F49" w:rsidRPr="006B6E2E" w:rsidRDefault="00975F49">
      <w:pPr>
        <w:spacing w:line="480" w:lineRule="auto"/>
        <w:jc w:val="center"/>
        <w:rPr>
          <w:rFonts w:asciiTheme="minorEastAsia" w:eastAsiaTheme="minorEastAsia" w:hAnsiTheme="minorEastAsia" w:cstheme="minorEastAsia"/>
        </w:rPr>
        <w:sectPr w:rsidR="00975F49" w:rsidRPr="006B6E2E">
          <w:headerReference w:type="default" r:id="rId10"/>
          <w:type w:val="continuous"/>
          <w:pgSz w:w="11906" w:h="16838"/>
          <w:pgMar w:top="1440" w:right="1080" w:bottom="1440" w:left="1080" w:header="851" w:footer="992" w:gutter="0"/>
          <w:pgNumType w:fmt="upperRoman" w:start="1"/>
          <w:cols w:space="720"/>
          <w:docGrid w:type="lines" w:linePitch="312"/>
        </w:sectPr>
      </w:pPr>
    </w:p>
    <w:p w:rsidR="00975F49" w:rsidRPr="006B6E2E" w:rsidRDefault="00CD30A9">
      <w:pPr>
        <w:jc w:val="center"/>
        <w:rPr>
          <w:rFonts w:asciiTheme="minorEastAsia" w:eastAsiaTheme="minorEastAsia" w:hAnsiTheme="minorEastAsia" w:cstheme="minorEastAsia"/>
          <w:b/>
          <w:sz w:val="28"/>
          <w:szCs w:val="28"/>
        </w:rPr>
      </w:pPr>
      <w:bookmarkStart w:id="8" w:name="_Toc11072"/>
      <w:bookmarkStart w:id="9" w:name="_Toc8769"/>
      <w:bookmarkStart w:id="10" w:name="_Toc20741"/>
      <w:bookmarkStart w:id="11" w:name="_Toc522293502"/>
      <w:r w:rsidRPr="006B6E2E">
        <w:rPr>
          <w:rFonts w:asciiTheme="minorEastAsia" w:eastAsiaTheme="minorEastAsia" w:hAnsiTheme="minorEastAsia" w:cstheme="minorEastAsia" w:hint="eastAsia"/>
          <w:b/>
          <w:sz w:val="28"/>
          <w:szCs w:val="28"/>
        </w:rPr>
        <w:lastRenderedPageBreak/>
        <w:t>目录</w:t>
      </w:r>
    </w:p>
    <w:p w:rsidR="00975F49" w:rsidRPr="006B6E2E" w:rsidRDefault="006C7AFA">
      <w:pPr>
        <w:pStyle w:val="10"/>
        <w:tabs>
          <w:tab w:val="clear" w:pos="8296"/>
          <w:tab w:val="right" w:leader="dot" w:pos="9747"/>
        </w:tabs>
      </w:pPr>
      <w:r w:rsidRPr="006B6E2E">
        <w:rPr>
          <w:rFonts w:asciiTheme="minorEastAsia" w:eastAsiaTheme="minorEastAsia" w:hAnsiTheme="minorEastAsia" w:cstheme="minorEastAsia" w:hint="eastAsia"/>
          <w:szCs w:val="24"/>
        </w:rPr>
        <w:fldChar w:fldCharType="begin"/>
      </w:r>
      <w:r w:rsidR="00CD30A9" w:rsidRPr="006B6E2E">
        <w:rPr>
          <w:rFonts w:asciiTheme="minorEastAsia" w:eastAsiaTheme="minorEastAsia" w:hAnsiTheme="minorEastAsia" w:cstheme="minorEastAsia" w:hint="eastAsia"/>
          <w:szCs w:val="24"/>
        </w:rPr>
        <w:instrText xml:space="preserve">TOC \o "1-2" \h \u </w:instrText>
      </w:r>
      <w:r w:rsidRPr="006B6E2E">
        <w:rPr>
          <w:rFonts w:asciiTheme="minorEastAsia" w:eastAsiaTheme="minorEastAsia" w:hAnsiTheme="minorEastAsia" w:cstheme="minorEastAsia" w:hint="eastAsia"/>
          <w:szCs w:val="24"/>
        </w:rPr>
        <w:fldChar w:fldCharType="separate"/>
      </w:r>
    </w:p>
    <w:p w:rsidR="00975F49" w:rsidRPr="006B6E2E" w:rsidRDefault="00212AAB">
      <w:pPr>
        <w:pStyle w:val="10"/>
        <w:tabs>
          <w:tab w:val="clear" w:pos="8296"/>
          <w:tab w:val="right" w:leader="dot" w:pos="9747"/>
        </w:tabs>
      </w:pPr>
      <w:hyperlink w:anchor="_Toc16335" w:history="1">
        <w:r w:rsidR="00CD30A9" w:rsidRPr="006B6E2E">
          <w:rPr>
            <w:rFonts w:asciiTheme="minorEastAsia" w:eastAsiaTheme="minorEastAsia" w:hAnsiTheme="minorEastAsia" w:cstheme="minorEastAsia" w:hint="eastAsia"/>
            <w:szCs w:val="36"/>
          </w:rPr>
          <w:t>第一章招标公告</w:t>
        </w:r>
        <w:r w:rsidR="00CD30A9" w:rsidRPr="006B6E2E">
          <w:tab/>
        </w:r>
        <w:r w:rsidR="006C7AFA" w:rsidRPr="006B6E2E">
          <w:fldChar w:fldCharType="begin"/>
        </w:r>
        <w:r w:rsidR="00CD30A9" w:rsidRPr="006B6E2E">
          <w:instrText xml:space="preserve"> PAGEREF _Toc16335 </w:instrText>
        </w:r>
        <w:r w:rsidR="006C7AFA" w:rsidRPr="006B6E2E">
          <w:fldChar w:fldCharType="separate"/>
        </w:r>
        <w:r w:rsidR="00CD30A9" w:rsidRPr="006B6E2E">
          <w:t>3</w:t>
        </w:r>
        <w:r w:rsidR="006C7AFA" w:rsidRPr="006B6E2E">
          <w:fldChar w:fldCharType="end"/>
        </w:r>
      </w:hyperlink>
    </w:p>
    <w:p w:rsidR="00975F49" w:rsidRPr="006B6E2E" w:rsidRDefault="00212AAB">
      <w:pPr>
        <w:pStyle w:val="10"/>
        <w:tabs>
          <w:tab w:val="clear" w:pos="8296"/>
          <w:tab w:val="right" w:leader="dot" w:pos="9747"/>
        </w:tabs>
      </w:pPr>
      <w:hyperlink w:anchor="_Toc15709" w:history="1">
        <w:r w:rsidR="00CD30A9" w:rsidRPr="006B6E2E">
          <w:rPr>
            <w:rFonts w:hint="eastAsia"/>
          </w:rPr>
          <w:t>第二章投标人须知</w:t>
        </w:r>
        <w:r w:rsidR="00CD30A9" w:rsidRPr="006B6E2E">
          <w:tab/>
        </w:r>
        <w:r w:rsidR="006C7AFA" w:rsidRPr="006B6E2E">
          <w:fldChar w:fldCharType="begin"/>
        </w:r>
        <w:r w:rsidR="00CD30A9" w:rsidRPr="006B6E2E">
          <w:instrText xml:space="preserve"> PAGEREF _Toc15709 </w:instrText>
        </w:r>
        <w:r w:rsidR="006C7AFA" w:rsidRPr="006B6E2E">
          <w:fldChar w:fldCharType="separate"/>
        </w:r>
        <w:r w:rsidR="00CD30A9" w:rsidRPr="006B6E2E">
          <w:t>5</w:t>
        </w:r>
        <w:r w:rsidR="006C7AFA" w:rsidRPr="006B6E2E">
          <w:fldChar w:fldCharType="end"/>
        </w:r>
      </w:hyperlink>
    </w:p>
    <w:p w:rsidR="00975F49" w:rsidRPr="006B6E2E" w:rsidRDefault="00212AAB">
      <w:pPr>
        <w:pStyle w:val="24"/>
        <w:tabs>
          <w:tab w:val="clear" w:pos="8296"/>
          <w:tab w:val="right" w:leader="dot" w:pos="9747"/>
        </w:tabs>
        <w:ind w:left="420"/>
      </w:pPr>
      <w:hyperlink w:anchor="_Toc8194" w:history="1">
        <w:r w:rsidR="00CD30A9" w:rsidRPr="006B6E2E">
          <w:rPr>
            <w:rFonts w:asciiTheme="minorEastAsia" w:eastAsiaTheme="minorEastAsia" w:hAnsiTheme="minorEastAsia" w:cstheme="minorEastAsia" w:hint="eastAsia"/>
          </w:rPr>
          <w:t>投标人须知前附表</w:t>
        </w:r>
        <w:r w:rsidR="00CD30A9" w:rsidRPr="006B6E2E">
          <w:tab/>
        </w:r>
        <w:r w:rsidR="006C7AFA" w:rsidRPr="006B6E2E">
          <w:fldChar w:fldCharType="begin"/>
        </w:r>
        <w:r w:rsidR="00CD30A9" w:rsidRPr="006B6E2E">
          <w:instrText xml:space="preserve"> PAGEREF _Toc8194 </w:instrText>
        </w:r>
        <w:r w:rsidR="006C7AFA" w:rsidRPr="006B6E2E">
          <w:fldChar w:fldCharType="separate"/>
        </w:r>
        <w:r w:rsidR="00CD30A9" w:rsidRPr="006B6E2E">
          <w:t>5</w:t>
        </w:r>
        <w:r w:rsidR="006C7AFA" w:rsidRPr="006B6E2E">
          <w:fldChar w:fldCharType="end"/>
        </w:r>
      </w:hyperlink>
    </w:p>
    <w:p w:rsidR="00975F49" w:rsidRPr="006B6E2E" w:rsidRDefault="00212AAB">
      <w:pPr>
        <w:pStyle w:val="24"/>
        <w:tabs>
          <w:tab w:val="clear" w:pos="8296"/>
          <w:tab w:val="right" w:leader="dot" w:pos="9747"/>
        </w:tabs>
        <w:ind w:left="420"/>
      </w:pPr>
      <w:hyperlink w:anchor="_Toc21139" w:history="1">
        <w:r w:rsidR="00CD30A9" w:rsidRPr="006B6E2E">
          <w:rPr>
            <w:rFonts w:asciiTheme="minorEastAsia" w:eastAsiaTheme="minorEastAsia" w:hAnsiTheme="minorEastAsia" w:cstheme="minorEastAsia" w:hint="eastAsia"/>
          </w:rPr>
          <w:t>投标人须知正文部分</w:t>
        </w:r>
        <w:r w:rsidR="00CD30A9" w:rsidRPr="006B6E2E">
          <w:tab/>
        </w:r>
        <w:r w:rsidR="006C7AFA" w:rsidRPr="006B6E2E">
          <w:fldChar w:fldCharType="begin"/>
        </w:r>
        <w:r w:rsidR="00CD30A9" w:rsidRPr="006B6E2E">
          <w:instrText xml:space="preserve"> PAGEREF _Toc21139 </w:instrText>
        </w:r>
        <w:r w:rsidR="006C7AFA" w:rsidRPr="006B6E2E">
          <w:fldChar w:fldCharType="separate"/>
        </w:r>
        <w:r w:rsidR="00CD30A9" w:rsidRPr="006B6E2E">
          <w:t>8</w:t>
        </w:r>
        <w:r w:rsidR="006C7AFA" w:rsidRPr="006B6E2E">
          <w:fldChar w:fldCharType="end"/>
        </w:r>
      </w:hyperlink>
    </w:p>
    <w:p w:rsidR="00975F49" w:rsidRPr="006B6E2E" w:rsidRDefault="00212AAB">
      <w:pPr>
        <w:pStyle w:val="24"/>
        <w:tabs>
          <w:tab w:val="clear" w:pos="8296"/>
          <w:tab w:val="right" w:leader="dot" w:pos="9747"/>
        </w:tabs>
        <w:ind w:left="420"/>
      </w:pPr>
      <w:hyperlink w:anchor="_Toc9749" w:history="1">
        <w:r w:rsidR="00CD30A9" w:rsidRPr="006B6E2E">
          <w:rPr>
            <w:rFonts w:asciiTheme="minorEastAsia" w:eastAsiaTheme="minorEastAsia" w:hAnsiTheme="minorEastAsia" w:cstheme="minorEastAsia" w:hint="eastAsia"/>
            <w:szCs w:val="24"/>
          </w:rPr>
          <w:t>1. 总则</w:t>
        </w:r>
        <w:r w:rsidR="00CD30A9" w:rsidRPr="006B6E2E">
          <w:tab/>
        </w:r>
        <w:r w:rsidR="006C7AFA" w:rsidRPr="006B6E2E">
          <w:fldChar w:fldCharType="begin"/>
        </w:r>
        <w:r w:rsidR="00CD30A9" w:rsidRPr="006B6E2E">
          <w:instrText xml:space="preserve"> PAGEREF _Toc9749 </w:instrText>
        </w:r>
        <w:r w:rsidR="006C7AFA" w:rsidRPr="006B6E2E">
          <w:fldChar w:fldCharType="separate"/>
        </w:r>
        <w:r w:rsidR="00CD30A9" w:rsidRPr="006B6E2E">
          <w:t>8</w:t>
        </w:r>
        <w:r w:rsidR="006C7AFA" w:rsidRPr="006B6E2E">
          <w:fldChar w:fldCharType="end"/>
        </w:r>
      </w:hyperlink>
    </w:p>
    <w:p w:rsidR="00975F49" w:rsidRPr="006B6E2E" w:rsidRDefault="00212AAB">
      <w:pPr>
        <w:pStyle w:val="24"/>
        <w:tabs>
          <w:tab w:val="clear" w:pos="8296"/>
          <w:tab w:val="right" w:leader="dot" w:pos="9747"/>
        </w:tabs>
        <w:ind w:left="420"/>
      </w:pPr>
      <w:hyperlink w:anchor="_Toc14820" w:history="1">
        <w:r w:rsidR="00CD30A9" w:rsidRPr="006B6E2E">
          <w:rPr>
            <w:rFonts w:asciiTheme="minorEastAsia" w:eastAsiaTheme="minorEastAsia" w:hAnsiTheme="minorEastAsia" w:cstheme="minorEastAsia" w:hint="eastAsia"/>
            <w:szCs w:val="24"/>
          </w:rPr>
          <w:t>2. 招标文件</w:t>
        </w:r>
        <w:r w:rsidR="00CD30A9" w:rsidRPr="006B6E2E">
          <w:tab/>
        </w:r>
        <w:r w:rsidR="006C7AFA" w:rsidRPr="006B6E2E">
          <w:fldChar w:fldCharType="begin"/>
        </w:r>
        <w:r w:rsidR="00CD30A9" w:rsidRPr="006B6E2E">
          <w:instrText xml:space="preserve"> PAGEREF _Toc14820 </w:instrText>
        </w:r>
        <w:r w:rsidR="006C7AFA" w:rsidRPr="006B6E2E">
          <w:fldChar w:fldCharType="separate"/>
        </w:r>
        <w:r w:rsidR="00CD30A9" w:rsidRPr="006B6E2E">
          <w:t>9</w:t>
        </w:r>
        <w:r w:rsidR="006C7AFA" w:rsidRPr="006B6E2E">
          <w:fldChar w:fldCharType="end"/>
        </w:r>
      </w:hyperlink>
    </w:p>
    <w:p w:rsidR="00975F49" w:rsidRPr="006B6E2E" w:rsidRDefault="00212AAB">
      <w:pPr>
        <w:pStyle w:val="24"/>
        <w:tabs>
          <w:tab w:val="clear" w:pos="8296"/>
          <w:tab w:val="right" w:leader="dot" w:pos="9747"/>
        </w:tabs>
        <w:ind w:left="420"/>
      </w:pPr>
      <w:hyperlink w:anchor="_Toc9122" w:history="1">
        <w:r w:rsidR="00CD30A9" w:rsidRPr="006B6E2E">
          <w:rPr>
            <w:rFonts w:asciiTheme="minorEastAsia" w:eastAsiaTheme="minorEastAsia" w:hAnsiTheme="minorEastAsia" w:cstheme="minorEastAsia" w:hint="eastAsia"/>
            <w:szCs w:val="24"/>
          </w:rPr>
          <w:t>3. 投标文件</w:t>
        </w:r>
        <w:r w:rsidR="00CD30A9" w:rsidRPr="006B6E2E">
          <w:tab/>
        </w:r>
        <w:r w:rsidR="006C7AFA" w:rsidRPr="006B6E2E">
          <w:fldChar w:fldCharType="begin"/>
        </w:r>
        <w:r w:rsidR="00CD30A9" w:rsidRPr="006B6E2E">
          <w:instrText xml:space="preserve"> PAGEREF _Toc9122 </w:instrText>
        </w:r>
        <w:r w:rsidR="006C7AFA" w:rsidRPr="006B6E2E">
          <w:fldChar w:fldCharType="separate"/>
        </w:r>
        <w:r w:rsidR="00CD30A9" w:rsidRPr="006B6E2E">
          <w:t>10</w:t>
        </w:r>
        <w:r w:rsidR="006C7AFA" w:rsidRPr="006B6E2E">
          <w:fldChar w:fldCharType="end"/>
        </w:r>
      </w:hyperlink>
    </w:p>
    <w:p w:rsidR="00975F49" w:rsidRPr="006B6E2E" w:rsidRDefault="00212AAB">
      <w:pPr>
        <w:pStyle w:val="24"/>
        <w:tabs>
          <w:tab w:val="clear" w:pos="8296"/>
          <w:tab w:val="right" w:leader="dot" w:pos="9747"/>
        </w:tabs>
        <w:ind w:left="420"/>
      </w:pPr>
      <w:hyperlink w:anchor="_Toc18002" w:history="1">
        <w:r w:rsidR="00CD30A9" w:rsidRPr="006B6E2E">
          <w:rPr>
            <w:rFonts w:asciiTheme="minorEastAsia" w:eastAsiaTheme="minorEastAsia" w:hAnsiTheme="minorEastAsia" w:cstheme="minorEastAsia" w:hint="eastAsia"/>
            <w:szCs w:val="24"/>
          </w:rPr>
          <w:t>4. 投标</w:t>
        </w:r>
        <w:r w:rsidR="00CD30A9" w:rsidRPr="006B6E2E">
          <w:tab/>
        </w:r>
        <w:r w:rsidR="006C7AFA" w:rsidRPr="006B6E2E">
          <w:fldChar w:fldCharType="begin"/>
        </w:r>
        <w:r w:rsidR="00CD30A9" w:rsidRPr="006B6E2E">
          <w:instrText xml:space="preserve"> PAGEREF _Toc18002 </w:instrText>
        </w:r>
        <w:r w:rsidR="006C7AFA" w:rsidRPr="006B6E2E">
          <w:fldChar w:fldCharType="separate"/>
        </w:r>
        <w:r w:rsidR="00CD30A9" w:rsidRPr="006B6E2E">
          <w:t>12</w:t>
        </w:r>
        <w:r w:rsidR="006C7AFA" w:rsidRPr="006B6E2E">
          <w:fldChar w:fldCharType="end"/>
        </w:r>
      </w:hyperlink>
    </w:p>
    <w:p w:rsidR="00975F49" w:rsidRPr="006B6E2E" w:rsidRDefault="00212AAB">
      <w:pPr>
        <w:pStyle w:val="24"/>
        <w:tabs>
          <w:tab w:val="clear" w:pos="8296"/>
          <w:tab w:val="right" w:leader="dot" w:pos="9747"/>
        </w:tabs>
        <w:ind w:left="420"/>
      </w:pPr>
      <w:hyperlink w:anchor="_Toc4153" w:history="1">
        <w:r w:rsidR="00CD30A9" w:rsidRPr="006B6E2E">
          <w:rPr>
            <w:rFonts w:hint="eastAsia"/>
            <w:szCs w:val="24"/>
          </w:rPr>
          <w:t xml:space="preserve">5. </w:t>
        </w:r>
        <w:r w:rsidR="00CD30A9" w:rsidRPr="006B6E2E">
          <w:rPr>
            <w:rFonts w:hint="eastAsia"/>
            <w:szCs w:val="24"/>
          </w:rPr>
          <w:t>开标</w:t>
        </w:r>
        <w:r w:rsidR="00CD30A9" w:rsidRPr="006B6E2E">
          <w:tab/>
        </w:r>
        <w:r w:rsidR="006C7AFA" w:rsidRPr="006B6E2E">
          <w:fldChar w:fldCharType="begin"/>
        </w:r>
        <w:r w:rsidR="00CD30A9" w:rsidRPr="006B6E2E">
          <w:instrText xml:space="preserve"> PAGEREF _Toc4153 </w:instrText>
        </w:r>
        <w:r w:rsidR="006C7AFA" w:rsidRPr="006B6E2E">
          <w:fldChar w:fldCharType="separate"/>
        </w:r>
        <w:r w:rsidR="00CD30A9" w:rsidRPr="006B6E2E">
          <w:t>13</w:t>
        </w:r>
        <w:r w:rsidR="006C7AFA" w:rsidRPr="006B6E2E">
          <w:fldChar w:fldCharType="end"/>
        </w:r>
      </w:hyperlink>
    </w:p>
    <w:p w:rsidR="00975F49" w:rsidRPr="006B6E2E" w:rsidRDefault="00212AAB">
      <w:pPr>
        <w:pStyle w:val="24"/>
        <w:tabs>
          <w:tab w:val="clear" w:pos="8296"/>
          <w:tab w:val="right" w:leader="dot" w:pos="9747"/>
        </w:tabs>
        <w:ind w:left="420"/>
      </w:pPr>
      <w:hyperlink w:anchor="_Toc26514" w:history="1">
        <w:r w:rsidR="00CD30A9" w:rsidRPr="006B6E2E">
          <w:rPr>
            <w:rFonts w:asciiTheme="minorEastAsia" w:eastAsiaTheme="minorEastAsia" w:hAnsiTheme="minorEastAsia" w:cstheme="minorEastAsia" w:hint="eastAsia"/>
            <w:szCs w:val="24"/>
          </w:rPr>
          <w:t>6. 评标</w:t>
        </w:r>
        <w:r w:rsidR="00CD30A9" w:rsidRPr="006B6E2E">
          <w:tab/>
        </w:r>
        <w:r w:rsidR="006C7AFA" w:rsidRPr="006B6E2E">
          <w:fldChar w:fldCharType="begin"/>
        </w:r>
        <w:r w:rsidR="00CD30A9" w:rsidRPr="006B6E2E">
          <w:instrText xml:space="preserve"> PAGEREF _Toc26514 </w:instrText>
        </w:r>
        <w:r w:rsidR="006C7AFA" w:rsidRPr="006B6E2E">
          <w:fldChar w:fldCharType="separate"/>
        </w:r>
        <w:r w:rsidR="00CD30A9" w:rsidRPr="006B6E2E">
          <w:t>13</w:t>
        </w:r>
        <w:r w:rsidR="006C7AFA" w:rsidRPr="006B6E2E">
          <w:fldChar w:fldCharType="end"/>
        </w:r>
      </w:hyperlink>
    </w:p>
    <w:p w:rsidR="00975F49" w:rsidRPr="006B6E2E" w:rsidRDefault="00212AAB">
      <w:pPr>
        <w:pStyle w:val="24"/>
        <w:tabs>
          <w:tab w:val="clear" w:pos="8296"/>
          <w:tab w:val="right" w:leader="dot" w:pos="9747"/>
        </w:tabs>
        <w:ind w:left="420"/>
      </w:pPr>
      <w:hyperlink w:anchor="_Toc8588" w:history="1">
        <w:r w:rsidR="00CD30A9" w:rsidRPr="006B6E2E">
          <w:rPr>
            <w:rFonts w:asciiTheme="minorEastAsia" w:eastAsiaTheme="minorEastAsia" w:hAnsiTheme="minorEastAsia" w:cstheme="minorEastAsia" w:hint="eastAsia"/>
            <w:szCs w:val="24"/>
          </w:rPr>
          <w:t>7. 合同授予</w:t>
        </w:r>
        <w:r w:rsidR="00CD30A9" w:rsidRPr="006B6E2E">
          <w:tab/>
        </w:r>
        <w:r w:rsidR="006C7AFA" w:rsidRPr="006B6E2E">
          <w:fldChar w:fldCharType="begin"/>
        </w:r>
        <w:r w:rsidR="00CD30A9" w:rsidRPr="006B6E2E">
          <w:instrText xml:space="preserve"> PAGEREF _Toc8588 </w:instrText>
        </w:r>
        <w:r w:rsidR="006C7AFA" w:rsidRPr="006B6E2E">
          <w:fldChar w:fldCharType="separate"/>
        </w:r>
        <w:r w:rsidR="00CD30A9" w:rsidRPr="006B6E2E">
          <w:t>14</w:t>
        </w:r>
        <w:r w:rsidR="006C7AFA" w:rsidRPr="006B6E2E">
          <w:fldChar w:fldCharType="end"/>
        </w:r>
      </w:hyperlink>
    </w:p>
    <w:p w:rsidR="00975F49" w:rsidRPr="006B6E2E" w:rsidRDefault="00212AAB">
      <w:pPr>
        <w:pStyle w:val="24"/>
        <w:tabs>
          <w:tab w:val="clear" w:pos="8296"/>
          <w:tab w:val="right" w:leader="dot" w:pos="9747"/>
        </w:tabs>
        <w:ind w:left="420"/>
      </w:pPr>
      <w:hyperlink w:anchor="_Toc22012" w:history="1">
        <w:r w:rsidR="00CD30A9" w:rsidRPr="006B6E2E">
          <w:rPr>
            <w:rFonts w:asciiTheme="minorEastAsia" w:eastAsiaTheme="minorEastAsia" w:hAnsiTheme="minorEastAsia" w:cstheme="minorEastAsia" w:hint="eastAsia"/>
            <w:szCs w:val="24"/>
          </w:rPr>
          <w:t>8.重新招标、不再招标和终止招标</w:t>
        </w:r>
        <w:r w:rsidR="00CD30A9" w:rsidRPr="006B6E2E">
          <w:tab/>
        </w:r>
        <w:r w:rsidR="006C7AFA" w:rsidRPr="006B6E2E">
          <w:fldChar w:fldCharType="begin"/>
        </w:r>
        <w:r w:rsidR="00CD30A9" w:rsidRPr="006B6E2E">
          <w:instrText xml:space="preserve"> PAGEREF _Toc22012 </w:instrText>
        </w:r>
        <w:r w:rsidR="006C7AFA" w:rsidRPr="006B6E2E">
          <w:fldChar w:fldCharType="separate"/>
        </w:r>
        <w:r w:rsidR="00CD30A9" w:rsidRPr="006B6E2E">
          <w:t>15</w:t>
        </w:r>
        <w:r w:rsidR="006C7AFA" w:rsidRPr="006B6E2E">
          <w:fldChar w:fldCharType="end"/>
        </w:r>
      </w:hyperlink>
    </w:p>
    <w:p w:rsidR="00975F49" w:rsidRPr="006B6E2E" w:rsidRDefault="00212AAB">
      <w:pPr>
        <w:pStyle w:val="24"/>
        <w:tabs>
          <w:tab w:val="clear" w:pos="8296"/>
          <w:tab w:val="right" w:leader="dot" w:pos="9747"/>
        </w:tabs>
        <w:ind w:left="420"/>
      </w:pPr>
      <w:hyperlink w:anchor="_Toc27202" w:history="1">
        <w:r w:rsidR="00CD30A9" w:rsidRPr="006B6E2E">
          <w:rPr>
            <w:rFonts w:asciiTheme="minorEastAsia" w:eastAsiaTheme="minorEastAsia" w:hAnsiTheme="minorEastAsia" w:cstheme="minorEastAsia" w:hint="eastAsia"/>
            <w:szCs w:val="24"/>
          </w:rPr>
          <w:t>9. 纪律和监督</w:t>
        </w:r>
        <w:r w:rsidR="00CD30A9" w:rsidRPr="006B6E2E">
          <w:tab/>
        </w:r>
        <w:r w:rsidR="006C7AFA" w:rsidRPr="006B6E2E">
          <w:fldChar w:fldCharType="begin"/>
        </w:r>
        <w:r w:rsidR="00CD30A9" w:rsidRPr="006B6E2E">
          <w:instrText xml:space="preserve"> PAGEREF _Toc27202 </w:instrText>
        </w:r>
        <w:r w:rsidR="006C7AFA" w:rsidRPr="006B6E2E">
          <w:fldChar w:fldCharType="separate"/>
        </w:r>
        <w:r w:rsidR="00CD30A9" w:rsidRPr="006B6E2E">
          <w:t>15</w:t>
        </w:r>
        <w:r w:rsidR="006C7AFA" w:rsidRPr="006B6E2E">
          <w:fldChar w:fldCharType="end"/>
        </w:r>
      </w:hyperlink>
    </w:p>
    <w:p w:rsidR="00975F49" w:rsidRPr="006B6E2E" w:rsidRDefault="00212AAB">
      <w:pPr>
        <w:pStyle w:val="24"/>
        <w:tabs>
          <w:tab w:val="clear" w:pos="8296"/>
          <w:tab w:val="right" w:leader="dot" w:pos="9747"/>
        </w:tabs>
        <w:ind w:left="420"/>
      </w:pPr>
      <w:hyperlink w:anchor="_Toc20129" w:history="1">
        <w:r w:rsidR="00CD30A9" w:rsidRPr="006B6E2E">
          <w:rPr>
            <w:rFonts w:asciiTheme="minorEastAsia" w:eastAsiaTheme="minorEastAsia" w:hAnsiTheme="minorEastAsia" w:cstheme="minorEastAsia" w:hint="eastAsia"/>
            <w:szCs w:val="24"/>
          </w:rPr>
          <w:t>10. 需要补充的其他内容</w:t>
        </w:r>
        <w:r w:rsidR="00CD30A9" w:rsidRPr="006B6E2E">
          <w:tab/>
        </w:r>
        <w:r w:rsidR="006C7AFA" w:rsidRPr="006B6E2E">
          <w:fldChar w:fldCharType="begin"/>
        </w:r>
        <w:r w:rsidR="00CD30A9" w:rsidRPr="006B6E2E">
          <w:instrText xml:space="preserve"> PAGEREF _Toc20129 </w:instrText>
        </w:r>
        <w:r w:rsidR="006C7AFA" w:rsidRPr="006B6E2E">
          <w:fldChar w:fldCharType="separate"/>
        </w:r>
        <w:r w:rsidR="00CD30A9" w:rsidRPr="006B6E2E">
          <w:t>16</w:t>
        </w:r>
        <w:r w:rsidR="006C7AFA" w:rsidRPr="006B6E2E">
          <w:fldChar w:fldCharType="end"/>
        </w:r>
      </w:hyperlink>
    </w:p>
    <w:p w:rsidR="00975F49" w:rsidRPr="006B6E2E" w:rsidRDefault="00212AAB">
      <w:pPr>
        <w:pStyle w:val="24"/>
        <w:tabs>
          <w:tab w:val="clear" w:pos="8296"/>
          <w:tab w:val="right" w:leader="dot" w:pos="9747"/>
        </w:tabs>
        <w:ind w:left="420"/>
      </w:pPr>
      <w:hyperlink w:anchor="_Toc23582" w:history="1">
        <w:r w:rsidR="00CD30A9" w:rsidRPr="006B6E2E">
          <w:rPr>
            <w:rFonts w:asciiTheme="minorEastAsia" w:eastAsiaTheme="minorEastAsia" w:hAnsiTheme="minorEastAsia" w:cstheme="minorEastAsia" w:hint="eastAsia"/>
          </w:rPr>
          <w:t>附表一：异议函</w:t>
        </w:r>
        <w:r w:rsidR="00CD30A9" w:rsidRPr="006B6E2E">
          <w:tab/>
        </w:r>
        <w:r w:rsidR="006C7AFA" w:rsidRPr="006B6E2E">
          <w:fldChar w:fldCharType="begin"/>
        </w:r>
        <w:r w:rsidR="00CD30A9" w:rsidRPr="006B6E2E">
          <w:instrText xml:space="preserve"> PAGEREF _Toc23582 </w:instrText>
        </w:r>
        <w:r w:rsidR="006C7AFA" w:rsidRPr="006B6E2E">
          <w:fldChar w:fldCharType="separate"/>
        </w:r>
        <w:r w:rsidR="00CD30A9" w:rsidRPr="006B6E2E">
          <w:t>17</w:t>
        </w:r>
        <w:r w:rsidR="006C7AFA" w:rsidRPr="006B6E2E">
          <w:fldChar w:fldCharType="end"/>
        </w:r>
      </w:hyperlink>
    </w:p>
    <w:p w:rsidR="00975F49" w:rsidRPr="006B6E2E" w:rsidRDefault="00212AAB">
      <w:pPr>
        <w:pStyle w:val="24"/>
        <w:tabs>
          <w:tab w:val="clear" w:pos="8296"/>
          <w:tab w:val="right" w:leader="dot" w:pos="9747"/>
        </w:tabs>
        <w:ind w:left="420"/>
      </w:pPr>
      <w:hyperlink w:anchor="_Toc26952" w:history="1">
        <w:r w:rsidR="00CD30A9" w:rsidRPr="006B6E2E">
          <w:rPr>
            <w:rFonts w:asciiTheme="minorEastAsia" w:eastAsiaTheme="minorEastAsia" w:hAnsiTheme="minorEastAsia" w:cstheme="minorEastAsia" w:hint="eastAsia"/>
          </w:rPr>
          <w:t>附表二：异议答复函</w:t>
        </w:r>
        <w:r w:rsidR="00CD30A9" w:rsidRPr="006B6E2E">
          <w:tab/>
        </w:r>
        <w:r w:rsidR="006C7AFA" w:rsidRPr="006B6E2E">
          <w:fldChar w:fldCharType="begin"/>
        </w:r>
        <w:r w:rsidR="00CD30A9" w:rsidRPr="006B6E2E">
          <w:instrText xml:space="preserve"> PAGEREF _Toc26952 </w:instrText>
        </w:r>
        <w:r w:rsidR="006C7AFA" w:rsidRPr="006B6E2E">
          <w:fldChar w:fldCharType="separate"/>
        </w:r>
        <w:r w:rsidR="00CD30A9" w:rsidRPr="006B6E2E">
          <w:t>18</w:t>
        </w:r>
        <w:r w:rsidR="006C7AFA" w:rsidRPr="006B6E2E">
          <w:fldChar w:fldCharType="end"/>
        </w:r>
      </w:hyperlink>
    </w:p>
    <w:p w:rsidR="00975F49" w:rsidRPr="006B6E2E" w:rsidRDefault="00212AAB">
      <w:pPr>
        <w:pStyle w:val="10"/>
        <w:tabs>
          <w:tab w:val="clear" w:pos="8296"/>
          <w:tab w:val="right" w:leader="dot" w:pos="9747"/>
        </w:tabs>
      </w:pPr>
      <w:hyperlink w:anchor="_Toc12441" w:history="1">
        <w:r w:rsidR="00CD30A9" w:rsidRPr="006B6E2E">
          <w:rPr>
            <w:rFonts w:asciiTheme="minorEastAsia" w:eastAsiaTheme="minorEastAsia" w:hAnsiTheme="minorEastAsia" w:cstheme="minorEastAsia" w:hint="eastAsia"/>
          </w:rPr>
          <w:t>第三章评标办法（综合评估法）</w:t>
        </w:r>
        <w:r w:rsidR="00CD30A9" w:rsidRPr="006B6E2E">
          <w:tab/>
        </w:r>
        <w:r w:rsidR="006C7AFA" w:rsidRPr="006B6E2E">
          <w:fldChar w:fldCharType="begin"/>
        </w:r>
        <w:r w:rsidR="00CD30A9" w:rsidRPr="006B6E2E">
          <w:instrText xml:space="preserve"> PAGEREF _Toc12441 </w:instrText>
        </w:r>
        <w:r w:rsidR="006C7AFA" w:rsidRPr="006B6E2E">
          <w:fldChar w:fldCharType="separate"/>
        </w:r>
        <w:r w:rsidR="00CD30A9" w:rsidRPr="006B6E2E">
          <w:t>19</w:t>
        </w:r>
        <w:r w:rsidR="006C7AFA" w:rsidRPr="006B6E2E">
          <w:fldChar w:fldCharType="end"/>
        </w:r>
      </w:hyperlink>
    </w:p>
    <w:p w:rsidR="00975F49" w:rsidRPr="006B6E2E" w:rsidRDefault="00212AAB">
      <w:pPr>
        <w:pStyle w:val="24"/>
        <w:tabs>
          <w:tab w:val="clear" w:pos="8296"/>
          <w:tab w:val="right" w:leader="dot" w:pos="9747"/>
        </w:tabs>
        <w:ind w:left="420"/>
      </w:pPr>
      <w:hyperlink w:anchor="_Toc7975" w:history="1">
        <w:r w:rsidR="00CD30A9" w:rsidRPr="006B6E2E">
          <w:rPr>
            <w:rFonts w:asciiTheme="minorEastAsia" w:eastAsiaTheme="minorEastAsia" w:hAnsiTheme="minorEastAsia" w:cstheme="minorEastAsia" w:hint="eastAsia"/>
          </w:rPr>
          <w:t>评标办法前附表</w:t>
        </w:r>
        <w:r w:rsidR="00CD30A9" w:rsidRPr="006B6E2E">
          <w:tab/>
        </w:r>
        <w:r w:rsidR="006C7AFA" w:rsidRPr="006B6E2E">
          <w:fldChar w:fldCharType="begin"/>
        </w:r>
        <w:r w:rsidR="00CD30A9" w:rsidRPr="006B6E2E">
          <w:instrText xml:space="preserve"> PAGEREF _Toc7975 </w:instrText>
        </w:r>
        <w:r w:rsidR="006C7AFA" w:rsidRPr="006B6E2E">
          <w:fldChar w:fldCharType="separate"/>
        </w:r>
        <w:r w:rsidR="00CD30A9" w:rsidRPr="006B6E2E">
          <w:t>19</w:t>
        </w:r>
        <w:r w:rsidR="006C7AFA" w:rsidRPr="006B6E2E">
          <w:fldChar w:fldCharType="end"/>
        </w:r>
      </w:hyperlink>
    </w:p>
    <w:p w:rsidR="00975F49" w:rsidRPr="006B6E2E" w:rsidRDefault="00212AAB">
      <w:pPr>
        <w:pStyle w:val="24"/>
        <w:tabs>
          <w:tab w:val="clear" w:pos="8296"/>
          <w:tab w:val="right" w:leader="dot" w:pos="9747"/>
        </w:tabs>
        <w:ind w:left="420"/>
      </w:pPr>
      <w:hyperlink w:anchor="_Toc4905" w:history="1">
        <w:r w:rsidR="00CD30A9" w:rsidRPr="006B6E2E">
          <w:rPr>
            <w:rFonts w:asciiTheme="minorEastAsia" w:eastAsiaTheme="minorEastAsia" w:hAnsiTheme="minorEastAsia" w:cstheme="minorEastAsia" w:hint="eastAsia"/>
          </w:rPr>
          <w:t>1. 评标方法</w:t>
        </w:r>
        <w:r w:rsidR="00CD30A9" w:rsidRPr="006B6E2E">
          <w:tab/>
        </w:r>
        <w:r w:rsidR="006C7AFA" w:rsidRPr="006B6E2E">
          <w:fldChar w:fldCharType="begin"/>
        </w:r>
        <w:r w:rsidR="00CD30A9" w:rsidRPr="006B6E2E">
          <w:instrText xml:space="preserve"> PAGEREF _Toc4905 </w:instrText>
        </w:r>
        <w:r w:rsidR="006C7AFA" w:rsidRPr="006B6E2E">
          <w:fldChar w:fldCharType="separate"/>
        </w:r>
        <w:r w:rsidR="00CD30A9" w:rsidRPr="006B6E2E">
          <w:t>21</w:t>
        </w:r>
        <w:r w:rsidR="006C7AFA" w:rsidRPr="006B6E2E">
          <w:fldChar w:fldCharType="end"/>
        </w:r>
      </w:hyperlink>
    </w:p>
    <w:p w:rsidR="00975F49" w:rsidRPr="006B6E2E" w:rsidRDefault="00212AAB">
      <w:pPr>
        <w:pStyle w:val="24"/>
        <w:tabs>
          <w:tab w:val="clear" w:pos="8296"/>
          <w:tab w:val="right" w:leader="dot" w:pos="9747"/>
        </w:tabs>
        <w:ind w:left="420"/>
      </w:pPr>
      <w:hyperlink w:anchor="_Toc4241" w:history="1">
        <w:r w:rsidR="00CD30A9" w:rsidRPr="006B6E2E">
          <w:rPr>
            <w:rFonts w:asciiTheme="minorEastAsia" w:eastAsiaTheme="minorEastAsia" w:hAnsiTheme="minorEastAsia" w:cstheme="minorEastAsia" w:hint="eastAsia"/>
          </w:rPr>
          <w:t>2. 评审标准</w:t>
        </w:r>
        <w:r w:rsidR="00CD30A9" w:rsidRPr="006B6E2E">
          <w:tab/>
        </w:r>
        <w:r w:rsidR="006C7AFA" w:rsidRPr="006B6E2E">
          <w:fldChar w:fldCharType="begin"/>
        </w:r>
        <w:r w:rsidR="00CD30A9" w:rsidRPr="006B6E2E">
          <w:instrText xml:space="preserve"> PAGEREF _Toc4241 </w:instrText>
        </w:r>
        <w:r w:rsidR="006C7AFA" w:rsidRPr="006B6E2E">
          <w:fldChar w:fldCharType="separate"/>
        </w:r>
        <w:r w:rsidR="00CD30A9" w:rsidRPr="006B6E2E">
          <w:t>21</w:t>
        </w:r>
        <w:r w:rsidR="006C7AFA" w:rsidRPr="006B6E2E">
          <w:fldChar w:fldCharType="end"/>
        </w:r>
      </w:hyperlink>
    </w:p>
    <w:p w:rsidR="00975F49" w:rsidRPr="006B6E2E" w:rsidRDefault="00212AAB">
      <w:pPr>
        <w:pStyle w:val="24"/>
        <w:tabs>
          <w:tab w:val="clear" w:pos="8296"/>
          <w:tab w:val="right" w:leader="dot" w:pos="9747"/>
        </w:tabs>
        <w:ind w:left="420"/>
      </w:pPr>
      <w:hyperlink w:anchor="_Toc702" w:history="1">
        <w:r w:rsidR="00CD30A9" w:rsidRPr="006B6E2E">
          <w:rPr>
            <w:rFonts w:asciiTheme="minorEastAsia" w:eastAsiaTheme="minorEastAsia" w:hAnsiTheme="minorEastAsia" w:cstheme="minorEastAsia" w:hint="eastAsia"/>
          </w:rPr>
          <w:t>3. 评标程序</w:t>
        </w:r>
        <w:r w:rsidR="00CD30A9" w:rsidRPr="006B6E2E">
          <w:tab/>
        </w:r>
        <w:r w:rsidR="006C7AFA" w:rsidRPr="006B6E2E">
          <w:fldChar w:fldCharType="begin"/>
        </w:r>
        <w:r w:rsidR="00CD30A9" w:rsidRPr="006B6E2E">
          <w:instrText xml:space="preserve"> PAGEREF _Toc702 </w:instrText>
        </w:r>
        <w:r w:rsidR="006C7AFA" w:rsidRPr="006B6E2E">
          <w:fldChar w:fldCharType="separate"/>
        </w:r>
        <w:r w:rsidR="00CD30A9" w:rsidRPr="006B6E2E">
          <w:t>22</w:t>
        </w:r>
        <w:r w:rsidR="006C7AFA" w:rsidRPr="006B6E2E">
          <w:fldChar w:fldCharType="end"/>
        </w:r>
      </w:hyperlink>
    </w:p>
    <w:p w:rsidR="00975F49" w:rsidRPr="006B6E2E" w:rsidRDefault="00212AAB">
      <w:pPr>
        <w:pStyle w:val="24"/>
        <w:tabs>
          <w:tab w:val="clear" w:pos="8296"/>
          <w:tab w:val="right" w:leader="dot" w:pos="9747"/>
        </w:tabs>
        <w:ind w:left="420"/>
      </w:pPr>
      <w:hyperlink w:anchor="_Toc18678" w:history="1">
        <w:r w:rsidR="00CD30A9" w:rsidRPr="006B6E2E">
          <w:rPr>
            <w:rFonts w:asciiTheme="minorEastAsia" w:eastAsiaTheme="minorEastAsia" w:hAnsiTheme="minorEastAsia" w:cstheme="minorEastAsia" w:hint="eastAsia"/>
          </w:rPr>
          <w:t>4. 特殊情况的处置程序</w:t>
        </w:r>
        <w:r w:rsidR="00CD30A9" w:rsidRPr="006B6E2E">
          <w:tab/>
        </w:r>
        <w:r w:rsidR="006C7AFA" w:rsidRPr="006B6E2E">
          <w:fldChar w:fldCharType="begin"/>
        </w:r>
        <w:r w:rsidR="00CD30A9" w:rsidRPr="006B6E2E">
          <w:instrText xml:space="preserve"> PAGEREF _Toc18678 </w:instrText>
        </w:r>
        <w:r w:rsidR="006C7AFA" w:rsidRPr="006B6E2E">
          <w:fldChar w:fldCharType="separate"/>
        </w:r>
        <w:r w:rsidR="00CD30A9" w:rsidRPr="006B6E2E">
          <w:t>24</w:t>
        </w:r>
        <w:r w:rsidR="006C7AFA" w:rsidRPr="006B6E2E">
          <w:fldChar w:fldCharType="end"/>
        </w:r>
      </w:hyperlink>
    </w:p>
    <w:p w:rsidR="00975F49" w:rsidRPr="006B6E2E" w:rsidRDefault="00212AAB">
      <w:pPr>
        <w:pStyle w:val="10"/>
        <w:tabs>
          <w:tab w:val="clear" w:pos="8296"/>
          <w:tab w:val="right" w:leader="dot" w:pos="9747"/>
        </w:tabs>
      </w:pPr>
      <w:hyperlink w:anchor="_Toc19527" w:history="1">
        <w:r w:rsidR="00CD30A9" w:rsidRPr="006B6E2E">
          <w:rPr>
            <w:rFonts w:asciiTheme="minorEastAsia" w:eastAsiaTheme="minorEastAsia" w:hAnsiTheme="minorEastAsia" w:cstheme="minorEastAsia" w:hint="eastAsia"/>
          </w:rPr>
          <w:t>第四章合同条款及格式</w:t>
        </w:r>
        <w:r w:rsidR="00CD30A9" w:rsidRPr="006B6E2E">
          <w:tab/>
        </w:r>
        <w:r w:rsidR="006C7AFA" w:rsidRPr="006B6E2E">
          <w:fldChar w:fldCharType="begin"/>
        </w:r>
        <w:r w:rsidR="00CD30A9" w:rsidRPr="006B6E2E">
          <w:instrText xml:space="preserve"> PAGEREF _Toc19527 </w:instrText>
        </w:r>
        <w:r w:rsidR="006C7AFA" w:rsidRPr="006B6E2E">
          <w:fldChar w:fldCharType="separate"/>
        </w:r>
        <w:r w:rsidR="00CD30A9" w:rsidRPr="006B6E2E">
          <w:t>25</w:t>
        </w:r>
        <w:r w:rsidR="006C7AFA" w:rsidRPr="006B6E2E">
          <w:fldChar w:fldCharType="end"/>
        </w:r>
      </w:hyperlink>
    </w:p>
    <w:p w:rsidR="00975F49" w:rsidRPr="006B6E2E" w:rsidRDefault="00212AAB">
      <w:pPr>
        <w:pStyle w:val="10"/>
        <w:tabs>
          <w:tab w:val="clear" w:pos="8296"/>
          <w:tab w:val="right" w:leader="dot" w:pos="9747"/>
        </w:tabs>
      </w:pPr>
      <w:hyperlink w:anchor="_Toc31706" w:history="1">
        <w:r w:rsidR="00CD30A9" w:rsidRPr="006B6E2E">
          <w:rPr>
            <w:rFonts w:asciiTheme="minorEastAsia" w:eastAsiaTheme="minorEastAsia" w:hAnsiTheme="minorEastAsia" w:cstheme="minorEastAsia" w:hint="eastAsia"/>
          </w:rPr>
          <w:t>第五章商务及技术要求</w:t>
        </w:r>
        <w:r w:rsidR="00CD30A9" w:rsidRPr="006B6E2E">
          <w:tab/>
        </w:r>
        <w:r w:rsidR="006C7AFA" w:rsidRPr="006B6E2E">
          <w:fldChar w:fldCharType="begin"/>
        </w:r>
        <w:r w:rsidR="00CD30A9" w:rsidRPr="006B6E2E">
          <w:instrText xml:space="preserve"> PAGEREF _Toc31706 </w:instrText>
        </w:r>
        <w:r w:rsidR="006C7AFA" w:rsidRPr="006B6E2E">
          <w:fldChar w:fldCharType="separate"/>
        </w:r>
        <w:r w:rsidR="00CD30A9" w:rsidRPr="006B6E2E">
          <w:t>28</w:t>
        </w:r>
        <w:r w:rsidR="006C7AFA" w:rsidRPr="006B6E2E">
          <w:fldChar w:fldCharType="end"/>
        </w:r>
      </w:hyperlink>
    </w:p>
    <w:p w:rsidR="00975F49" w:rsidRPr="006B6E2E" w:rsidRDefault="00212AAB">
      <w:pPr>
        <w:pStyle w:val="10"/>
        <w:tabs>
          <w:tab w:val="clear" w:pos="8296"/>
          <w:tab w:val="right" w:leader="dot" w:pos="9747"/>
        </w:tabs>
      </w:pPr>
      <w:hyperlink w:anchor="_Toc25360" w:history="1">
        <w:r w:rsidR="00CD30A9" w:rsidRPr="006B6E2E">
          <w:rPr>
            <w:rFonts w:asciiTheme="minorEastAsia" w:eastAsiaTheme="minorEastAsia" w:hAnsiTheme="minorEastAsia" w:cstheme="minorEastAsia" w:hint="eastAsia"/>
          </w:rPr>
          <w:t>第六章投标文件格式</w:t>
        </w:r>
        <w:r w:rsidR="00CD30A9" w:rsidRPr="006B6E2E">
          <w:tab/>
        </w:r>
        <w:r w:rsidR="006C7AFA" w:rsidRPr="006B6E2E">
          <w:fldChar w:fldCharType="begin"/>
        </w:r>
        <w:r w:rsidR="00CD30A9" w:rsidRPr="006B6E2E">
          <w:instrText xml:space="preserve"> PAGEREF _Toc25360 </w:instrText>
        </w:r>
        <w:r w:rsidR="006C7AFA" w:rsidRPr="006B6E2E">
          <w:fldChar w:fldCharType="separate"/>
        </w:r>
        <w:r w:rsidR="00CD30A9" w:rsidRPr="006B6E2E">
          <w:t>31</w:t>
        </w:r>
        <w:r w:rsidR="006C7AFA" w:rsidRPr="006B6E2E">
          <w:fldChar w:fldCharType="end"/>
        </w:r>
      </w:hyperlink>
    </w:p>
    <w:p w:rsidR="00975F49" w:rsidRPr="006B6E2E" w:rsidRDefault="00212AAB">
      <w:pPr>
        <w:pStyle w:val="24"/>
        <w:tabs>
          <w:tab w:val="clear" w:pos="8296"/>
          <w:tab w:val="right" w:leader="dot" w:pos="9747"/>
        </w:tabs>
        <w:ind w:left="420"/>
      </w:pPr>
      <w:hyperlink w:anchor="_Toc5863" w:history="1">
        <w:r w:rsidR="00CD30A9" w:rsidRPr="006B6E2E">
          <w:rPr>
            <w:rFonts w:asciiTheme="minorEastAsia" w:eastAsiaTheme="minorEastAsia" w:hAnsiTheme="minorEastAsia" w:cstheme="minorEastAsia" w:hint="eastAsia"/>
            <w:highlight w:val="white"/>
          </w:rPr>
          <w:t>开标一览表</w:t>
        </w:r>
        <w:r w:rsidR="00CD30A9" w:rsidRPr="006B6E2E">
          <w:tab/>
        </w:r>
        <w:r w:rsidR="006C7AFA" w:rsidRPr="006B6E2E">
          <w:fldChar w:fldCharType="begin"/>
        </w:r>
        <w:r w:rsidR="00CD30A9" w:rsidRPr="006B6E2E">
          <w:instrText xml:space="preserve"> PAGEREF _Toc5863 </w:instrText>
        </w:r>
        <w:r w:rsidR="006C7AFA" w:rsidRPr="006B6E2E">
          <w:fldChar w:fldCharType="separate"/>
        </w:r>
        <w:r w:rsidR="00CD30A9" w:rsidRPr="006B6E2E">
          <w:t>33</w:t>
        </w:r>
        <w:r w:rsidR="006C7AFA" w:rsidRPr="006B6E2E">
          <w:fldChar w:fldCharType="end"/>
        </w:r>
      </w:hyperlink>
    </w:p>
    <w:p w:rsidR="00975F49" w:rsidRPr="006B6E2E" w:rsidRDefault="00212AAB">
      <w:pPr>
        <w:pStyle w:val="24"/>
        <w:tabs>
          <w:tab w:val="clear" w:pos="8296"/>
          <w:tab w:val="right" w:leader="dot" w:pos="9747"/>
        </w:tabs>
        <w:ind w:left="420"/>
      </w:pPr>
      <w:hyperlink w:anchor="_Toc8117" w:history="1">
        <w:r w:rsidR="00CD30A9" w:rsidRPr="006B6E2E">
          <w:rPr>
            <w:rFonts w:asciiTheme="minorEastAsia" w:eastAsiaTheme="minorEastAsia" w:hAnsiTheme="minorEastAsia" w:cstheme="minorEastAsia" w:hint="eastAsia"/>
            <w:highlight w:val="white"/>
          </w:rPr>
          <w:t>一、商务文件</w:t>
        </w:r>
        <w:r w:rsidR="00CD30A9" w:rsidRPr="006B6E2E">
          <w:tab/>
        </w:r>
        <w:r w:rsidR="006C7AFA" w:rsidRPr="006B6E2E">
          <w:fldChar w:fldCharType="begin"/>
        </w:r>
        <w:r w:rsidR="00CD30A9" w:rsidRPr="006B6E2E">
          <w:instrText xml:space="preserve"> PAGEREF _Toc8117 </w:instrText>
        </w:r>
        <w:r w:rsidR="006C7AFA" w:rsidRPr="006B6E2E">
          <w:fldChar w:fldCharType="separate"/>
        </w:r>
        <w:r w:rsidR="00CD30A9" w:rsidRPr="006B6E2E">
          <w:t>34</w:t>
        </w:r>
        <w:r w:rsidR="006C7AFA" w:rsidRPr="006B6E2E">
          <w:fldChar w:fldCharType="end"/>
        </w:r>
      </w:hyperlink>
    </w:p>
    <w:p w:rsidR="00975F49" w:rsidRPr="006B6E2E" w:rsidRDefault="00212AAB">
      <w:pPr>
        <w:pStyle w:val="24"/>
        <w:tabs>
          <w:tab w:val="clear" w:pos="8296"/>
          <w:tab w:val="right" w:leader="dot" w:pos="9747"/>
        </w:tabs>
        <w:ind w:left="420"/>
      </w:pPr>
      <w:hyperlink w:anchor="_Toc2861" w:history="1">
        <w:r w:rsidR="00CD30A9" w:rsidRPr="006B6E2E">
          <w:rPr>
            <w:rFonts w:asciiTheme="minorEastAsia" w:eastAsiaTheme="minorEastAsia" w:hAnsiTheme="minorEastAsia" w:cstheme="minorEastAsia" w:hint="eastAsia"/>
            <w:highlight w:val="white"/>
          </w:rPr>
          <w:t>二、技术文件</w:t>
        </w:r>
        <w:r w:rsidR="00CD30A9" w:rsidRPr="006B6E2E">
          <w:tab/>
        </w:r>
        <w:r w:rsidR="006C7AFA" w:rsidRPr="006B6E2E">
          <w:fldChar w:fldCharType="begin"/>
        </w:r>
        <w:r w:rsidR="00CD30A9" w:rsidRPr="006B6E2E">
          <w:instrText xml:space="preserve"> PAGEREF _Toc2861 </w:instrText>
        </w:r>
        <w:r w:rsidR="006C7AFA" w:rsidRPr="006B6E2E">
          <w:fldChar w:fldCharType="separate"/>
        </w:r>
        <w:r w:rsidR="00CD30A9" w:rsidRPr="006B6E2E">
          <w:t>45</w:t>
        </w:r>
        <w:r w:rsidR="006C7AFA" w:rsidRPr="006B6E2E">
          <w:fldChar w:fldCharType="end"/>
        </w:r>
      </w:hyperlink>
    </w:p>
    <w:p w:rsidR="00975F49" w:rsidRPr="006B6E2E" w:rsidRDefault="006C7AFA">
      <w:pPr>
        <w:spacing w:line="480" w:lineRule="exact"/>
        <w:ind w:firstLineChars="200" w:firstLine="420"/>
        <w:jc w:val="left"/>
        <w:rPr>
          <w:rFonts w:asciiTheme="minorEastAsia" w:eastAsiaTheme="minorEastAsia" w:hAnsiTheme="minorEastAsia" w:cstheme="minorEastAsia"/>
          <w:szCs w:val="24"/>
        </w:rPr>
      </w:pPr>
      <w:r w:rsidRPr="006B6E2E">
        <w:rPr>
          <w:rFonts w:asciiTheme="minorEastAsia" w:eastAsiaTheme="minorEastAsia" w:hAnsiTheme="minorEastAsia" w:cstheme="minorEastAsia" w:hint="eastAsia"/>
          <w:szCs w:val="24"/>
        </w:rPr>
        <w:fldChar w:fldCharType="end"/>
      </w:r>
    </w:p>
    <w:p w:rsidR="00975F49" w:rsidRPr="006B6E2E" w:rsidRDefault="00975F49">
      <w:pPr>
        <w:pStyle w:val="1"/>
        <w:rPr>
          <w:rFonts w:asciiTheme="minorEastAsia" w:eastAsiaTheme="minorEastAsia" w:hAnsiTheme="minorEastAsia" w:cstheme="minorEastAsia"/>
          <w:szCs w:val="24"/>
        </w:rPr>
      </w:pPr>
    </w:p>
    <w:p w:rsidR="00975F49" w:rsidRPr="006B6E2E" w:rsidRDefault="00975F49"/>
    <w:p w:rsidR="00975F49" w:rsidRPr="006B6E2E" w:rsidRDefault="00975F49">
      <w:pPr>
        <w:pStyle w:val="1"/>
      </w:pPr>
    </w:p>
    <w:p w:rsidR="00975F49" w:rsidRPr="006B6E2E" w:rsidRDefault="00975F49"/>
    <w:p w:rsidR="00975F49" w:rsidRPr="006B6E2E" w:rsidRDefault="00975F49">
      <w:pPr>
        <w:pStyle w:val="1"/>
      </w:pPr>
    </w:p>
    <w:p w:rsidR="00975F49" w:rsidRPr="006B6E2E" w:rsidRDefault="00975F49"/>
    <w:p w:rsidR="00975F49" w:rsidRPr="006B6E2E" w:rsidRDefault="00975F49">
      <w:pPr>
        <w:pStyle w:val="1"/>
      </w:pPr>
    </w:p>
    <w:bookmarkEnd w:id="8"/>
    <w:bookmarkEnd w:id="9"/>
    <w:p w:rsidR="00975F49" w:rsidRPr="006B6E2E" w:rsidRDefault="00975F49">
      <w:pPr>
        <w:spacing w:line="440" w:lineRule="exact"/>
        <w:rPr>
          <w:rFonts w:asciiTheme="minorEastAsia" w:eastAsiaTheme="minorEastAsia" w:hAnsiTheme="minorEastAsia" w:cstheme="minorEastAsia"/>
        </w:rPr>
      </w:pPr>
    </w:p>
    <w:p w:rsidR="00975F49" w:rsidRPr="0074453A" w:rsidRDefault="00CD30A9">
      <w:pPr>
        <w:spacing w:line="480" w:lineRule="exact"/>
        <w:jc w:val="center"/>
        <w:rPr>
          <w:rFonts w:asciiTheme="minorEastAsia" w:eastAsiaTheme="minorEastAsia" w:hAnsiTheme="minorEastAsia" w:cstheme="minorEastAsia"/>
          <w:sz w:val="36"/>
          <w:szCs w:val="36"/>
        </w:rPr>
      </w:pPr>
      <w:bookmarkStart w:id="12" w:name="_Toc29960"/>
      <w:bookmarkStart w:id="13" w:name="_Toc20854"/>
      <w:bookmarkStart w:id="14" w:name="_Toc16335"/>
      <w:bookmarkStart w:id="15" w:name="_Toc3307"/>
      <w:bookmarkStart w:id="16" w:name="_Toc522293503"/>
      <w:bookmarkEnd w:id="10"/>
      <w:bookmarkEnd w:id="11"/>
      <w:r w:rsidRPr="006B6E2E">
        <w:rPr>
          <w:rStyle w:val="1Char"/>
          <w:rFonts w:asciiTheme="minorEastAsia" w:eastAsiaTheme="minorEastAsia" w:hAnsiTheme="minorEastAsia" w:cstheme="minorEastAsia" w:hint="eastAsia"/>
          <w:szCs w:val="36"/>
        </w:rPr>
        <w:lastRenderedPageBreak/>
        <w:t>第一章</w:t>
      </w:r>
      <w:bookmarkEnd w:id="12"/>
      <w:bookmarkEnd w:id="13"/>
      <w:bookmarkEnd w:id="14"/>
      <w:bookmarkEnd w:id="15"/>
      <w:r w:rsidR="0074453A">
        <w:rPr>
          <w:rStyle w:val="1Char"/>
          <w:rFonts w:asciiTheme="minorEastAsia" w:eastAsiaTheme="minorEastAsia" w:hAnsiTheme="minorEastAsia" w:cstheme="minorEastAsia" w:hint="eastAsia"/>
          <w:szCs w:val="36"/>
        </w:rPr>
        <w:t xml:space="preserve">   </w:t>
      </w:r>
      <w:r w:rsidR="0074453A" w:rsidRPr="0074453A">
        <w:rPr>
          <w:rStyle w:val="1Char"/>
          <w:rFonts w:asciiTheme="minorEastAsia" w:eastAsiaTheme="minorEastAsia" w:hAnsiTheme="minorEastAsia" w:cstheme="minorEastAsia" w:hint="eastAsia"/>
          <w:szCs w:val="36"/>
        </w:rPr>
        <w:t>第1次澄清与修改公告</w:t>
      </w:r>
    </w:p>
    <w:p w:rsidR="0074453A" w:rsidRPr="0074453A" w:rsidRDefault="0074453A" w:rsidP="0074453A">
      <w:pPr>
        <w:spacing w:line="560" w:lineRule="exact"/>
        <w:rPr>
          <w:rFonts w:asciiTheme="minorEastAsia" w:hAnsiTheme="minorEastAsia"/>
          <w:b/>
          <w:sz w:val="28"/>
          <w:szCs w:val="28"/>
        </w:rPr>
      </w:pPr>
      <w:bookmarkStart w:id="17" w:name="OLE_LINK2"/>
      <w:bookmarkStart w:id="18" w:name="OLE_LINK3"/>
      <w:bookmarkStart w:id="19" w:name="_Toc8140"/>
      <w:r w:rsidRPr="0074453A">
        <w:rPr>
          <w:rFonts w:asciiTheme="minorEastAsia" w:hAnsiTheme="minorEastAsia" w:hint="eastAsia"/>
          <w:sz w:val="28"/>
          <w:szCs w:val="28"/>
        </w:rPr>
        <w:t>各投标人：</w:t>
      </w:r>
    </w:p>
    <w:p w:rsidR="0074453A" w:rsidRPr="0074453A" w:rsidRDefault="0074453A" w:rsidP="0074453A">
      <w:pPr>
        <w:spacing w:line="560" w:lineRule="exact"/>
        <w:ind w:firstLineChars="200" w:firstLine="560"/>
        <w:rPr>
          <w:rFonts w:asciiTheme="minorEastAsia" w:hAnsiTheme="minorEastAsia"/>
          <w:sz w:val="28"/>
          <w:szCs w:val="28"/>
        </w:rPr>
      </w:pPr>
      <w:r w:rsidRPr="0074453A">
        <w:rPr>
          <w:rFonts w:asciiTheme="minorEastAsia" w:hAnsiTheme="minorEastAsia" w:hint="eastAsia"/>
          <w:sz w:val="28"/>
          <w:szCs w:val="28"/>
        </w:rPr>
        <w:t>根据长江游轮公司、三峡游轮公司2021年船舶职工工装采购招标文件相关规定，现对招标文件有关内容进行答疑澄清，具体答疑澄清内容如下：</w:t>
      </w:r>
    </w:p>
    <w:p w:rsidR="0074453A" w:rsidRPr="0074453A" w:rsidRDefault="0074453A" w:rsidP="0074453A">
      <w:pPr>
        <w:spacing w:line="560" w:lineRule="exact"/>
        <w:ind w:firstLineChars="200" w:firstLine="560"/>
        <w:rPr>
          <w:rFonts w:asciiTheme="minorEastAsia" w:hAnsiTheme="minorEastAsia"/>
          <w:sz w:val="28"/>
          <w:szCs w:val="28"/>
        </w:rPr>
      </w:pPr>
      <w:r w:rsidRPr="0074453A">
        <w:rPr>
          <w:rFonts w:asciiTheme="minorEastAsia" w:hAnsiTheme="minorEastAsia" w:hint="eastAsia"/>
          <w:sz w:val="28"/>
          <w:szCs w:val="28"/>
        </w:rPr>
        <w:t>一、本项目长江游轮和三峡游轮员工服装清单以答疑文件中的清单为准。</w:t>
      </w:r>
    </w:p>
    <w:p w:rsidR="0074453A" w:rsidRPr="0074453A" w:rsidRDefault="0074453A" w:rsidP="0074453A">
      <w:pPr>
        <w:spacing w:line="560" w:lineRule="exact"/>
        <w:ind w:firstLineChars="200" w:firstLine="560"/>
        <w:rPr>
          <w:rFonts w:asciiTheme="minorEastAsia" w:hAnsiTheme="minorEastAsia"/>
          <w:sz w:val="28"/>
          <w:szCs w:val="28"/>
        </w:rPr>
      </w:pPr>
      <w:r w:rsidRPr="0074453A">
        <w:rPr>
          <w:rFonts w:asciiTheme="minorEastAsia" w:hAnsiTheme="minorEastAsia" w:hint="eastAsia"/>
          <w:sz w:val="28"/>
          <w:szCs w:val="28"/>
        </w:rPr>
        <w:t>二、本项目投标文件递交截止时间和开标时间延期到2021年5月6日09时00分；开标地点：湖北兴焱工程咨询有限公司会议室(宜昌市中南路35号兴发广场A座写字楼5楼)。</w:t>
      </w:r>
    </w:p>
    <w:p w:rsidR="0074453A" w:rsidRPr="0074453A" w:rsidRDefault="0074453A" w:rsidP="0074453A">
      <w:pPr>
        <w:spacing w:line="560" w:lineRule="exact"/>
        <w:ind w:firstLineChars="200" w:firstLine="560"/>
        <w:rPr>
          <w:rFonts w:asciiTheme="minorEastAsia" w:hAnsiTheme="minorEastAsia"/>
          <w:sz w:val="28"/>
          <w:szCs w:val="28"/>
        </w:rPr>
      </w:pPr>
      <w:r w:rsidRPr="0074453A">
        <w:rPr>
          <w:rFonts w:asciiTheme="minorEastAsia" w:hAnsiTheme="minorEastAsia" w:hint="eastAsia"/>
          <w:sz w:val="28"/>
          <w:szCs w:val="28"/>
        </w:rPr>
        <w:t>二、招标文件以本次答疑时发放的为准，请各投标人及时在湖北宜昌交运集团股份有限公司官网上下载答疑文件，并严格按照本次答疑文件编制投标文件。</w:t>
      </w:r>
    </w:p>
    <w:p w:rsidR="0074453A" w:rsidRPr="0074453A" w:rsidRDefault="0074453A" w:rsidP="0074453A">
      <w:pPr>
        <w:spacing w:line="560" w:lineRule="exact"/>
        <w:ind w:firstLineChars="200" w:firstLine="560"/>
        <w:rPr>
          <w:rFonts w:asciiTheme="minorEastAsia" w:hAnsiTheme="minorEastAsia"/>
          <w:sz w:val="28"/>
          <w:szCs w:val="28"/>
        </w:rPr>
      </w:pPr>
      <w:r w:rsidRPr="0074453A">
        <w:rPr>
          <w:rFonts w:asciiTheme="minorEastAsia" w:hAnsiTheme="minorEastAsia" w:hint="eastAsia"/>
          <w:sz w:val="28"/>
          <w:szCs w:val="28"/>
        </w:rPr>
        <w:t xml:space="preserve">三、本答疑文件与招标文件具有同等法律效力，答疑文件与招标文件表述不一致之处，以答疑文件为准。 </w:t>
      </w:r>
    </w:p>
    <w:bookmarkEnd w:id="17"/>
    <w:bookmarkEnd w:id="18"/>
    <w:p w:rsidR="0074453A" w:rsidRPr="0074453A" w:rsidRDefault="0074453A" w:rsidP="0074453A">
      <w:pPr>
        <w:widowControl/>
        <w:shd w:val="clear" w:color="auto" w:fill="FFFFFF"/>
        <w:spacing w:line="560" w:lineRule="exact"/>
        <w:ind w:firstLine="480"/>
        <w:jc w:val="left"/>
        <w:rPr>
          <w:rFonts w:asciiTheme="minorEastAsia" w:hAnsiTheme="minorEastAsia" w:cs="宋体"/>
          <w:color w:val="000000"/>
          <w:kern w:val="0"/>
          <w:sz w:val="28"/>
          <w:szCs w:val="28"/>
          <w:shd w:val="clear" w:color="auto" w:fill="FFFFFF"/>
        </w:rPr>
      </w:pPr>
      <w:r w:rsidRPr="0074453A">
        <w:rPr>
          <w:rFonts w:asciiTheme="minorEastAsia" w:hAnsiTheme="minorEastAsia" w:cs="宋体" w:hint="eastAsia"/>
          <w:color w:val="000000"/>
          <w:kern w:val="0"/>
          <w:sz w:val="28"/>
          <w:szCs w:val="28"/>
          <w:shd w:val="clear" w:color="auto" w:fill="FFFFFF"/>
        </w:rPr>
        <w:t>招标人：宜昌交运长江游轮有限公司、宜昌交运三峡游轮有限公司</w:t>
      </w:r>
    </w:p>
    <w:p w:rsidR="0074453A" w:rsidRPr="0074453A" w:rsidRDefault="0074453A" w:rsidP="0074453A">
      <w:pPr>
        <w:widowControl/>
        <w:shd w:val="clear" w:color="auto" w:fill="FFFFFF"/>
        <w:spacing w:line="560" w:lineRule="exact"/>
        <w:ind w:firstLine="480"/>
        <w:jc w:val="left"/>
        <w:rPr>
          <w:rFonts w:asciiTheme="minorEastAsia" w:hAnsiTheme="minorEastAsia" w:cs="宋体"/>
          <w:color w:val="000000"/>
          <w:kern w:val="0"/>
          <w:sz w:val="28"/>
          <w:szCs w:val="28"/>
          <w:shd w:val="clear" w:color="auto" w:fill="FFFFFF"/>
        </w:rPr>
      </w:pPr>
      <w:r w:rsidRPr="0074453A">
        <w:rPr>
          <w:rFonts w:asciiTheme="minorEastAsia" w:hAnsiTheme="minorEastAsia" w:cs="宋体" w:hint="eastAsia"/>
          <w:color w:val="000000"/>
          <w:kern w:val="0"/>
          <w:sz w:val="28"/>
          <w:szCs w:val="28"/>
          <w:shd w:val="clear" w:color="auto" w:fill="FFFFFF"/>
        </w:rPr>
        <w:t>地址：宜昌市港窑路</w:t>
      </w:r>
    </w:p>
    <w:p w:rsidR="0074453A" w:rsidRPr="0074453A" w:rsidRDefault="0074453A" w:rsidP="0074453A">
      <w:pPr>
        <w:widowControl/>
        <w:shd w:val="clear" w:color="auto" w:fill="FFFFFF"/>
        <w:spacing w:line="560" w:lineRule="exact"/>
        <w:ind w:firstLine="480"/>
        <w:jc w:val="left"/>
        <w:rPr>
          <w:rFonts w:asciiTheme="minorEastAsia" w:hAnsiTheme="minorEastAsia" w:cs="宋体"/>
          <w:color w:val="000000"/>
          <w:kern w:val="0"/>
          <w:sz w:val="28"/>
          <w:szCs w:val="28"/>
          <w:shd w:val="clear" w:color="auto" w:fill="FFFFFF"/>
        </w:rPr>
      </w:pPr>
      <w:r w:rsidRPr="0074453A">
        <w:rPr>
          <w:rFonts w:asciiTheme="minorEastAsia" w:hAnsiTheme="minorEastAsia" w:cs="宋体" w:hint="eastAsia"/>
          <w:color w:val="000000"/>
          <w:kern w:val="0"/>
          <w:sz w:val="28"/>
          <w:szCs w:val="28"/>
          <w:shd w:val="clear" w:color="auto" w:fill="FFFFFF"/>
        </w:rPr>
        <w:t xml:space="preserve">联系人：刘欢 </w:t>
      </w:r>
    </w:p>
    <w:p w:rsidR="0074453A" w:rsidRPr="0074453A" w:rsidRDefault="0074453A" w:rsidP="0074453A">
      <w:pPr>
        <w:widowControl/>
        <w:shd w:val="clear" w:color="auto" w:fill="FFFFFF"/>
        <w:spacing w:line="560" w:lineRule="exact"/>
        <w:ind w:firstLine="480"/>
        <w:jc w:val="left"/>
        <w:rPr>
          <w:rFonts w:asciiTheme="minorEastAsia" w:hAnsiTheme="minorEastAsia" w:cs="宋体"/>
          <w:color w:val="000000"/>
          <w:kern w:val="0"/>
          <w:sz w:val="28"/>
          <w:szCs w:val="28"/>
          <w:shd w:val="clear" w:color="auto" w:fill="FFFFFF"/>
        </w:rPr>
      </w:pPr>
      <w:r w:rsidRPr="0074453A">
        <w:rPr>
          <w:rFonts w:asciiTheme="minorEastAsia" w:hAnsiTheme="minorEastAsia" w:cs="宋体" w:hint="eastAsia"/>
          <w:color w:val="000000"/>
          <w:kern w:val="0"/>
          <w:sz w:val="28"/>
          <w:szCs w:val="28"/>
          <w:shd w:val="clear" w:color="auto" w:fill="FFFFFF"/>
        </w:rPr>
        <w:t>联系电话：15972729608</w:t>
      </w:r>
    </w:p>
    <w:p w:rsidR="0074453A" w:rsidRPr="0074453A" w:rsidRDefault="0074453A" w:rsidP="0074453A">
      <w:pPr>
        <w:widowControl/>
        <w:shd w:val="clear" w:color="auto" w:fill="FFFFFF"/>
        <w:spacing w:line="560" w:lineRule="exact"/>
        <w:ind w:firstLine="480"/>
        <w:jc w:val="left"/>
        <w:rPr>
          <w:rFonts w:asciiTheme="minorEastAsia" w:hAnsiTheme="minorEastAsia" w:cs="宋体"/>
          <w:color w:val="000000"/>
          <w:kern w:val="0"/>
          <w:sz w:val="28"/>
          <w:szCs w:val="28"/>
          <w:shd w:val="clear" w:color="auto" w:fill="FFFFFF"/>
        </w:rPr>
      </w:pPr>
      <w:r w:rsidRPr="0074453A">
        <w:rPr>
          <w:rFonts w:asciiTheme="minorEastAsia" w:hAnsiTheme="minorEastAsia" w:cs="宋体" w:hint="eastAsia"/>
          <w:color w:val="000000"/>
          <w:kern w:val="0"/>
          <w:sz w:val="28"/>
          <w:szCs w:val="28"/>
          <w:shd w:val="clear" w:color="auto" w:fill="FFFFFF"/>
        </w:rPr>
        <w:t>招标代理机构：湖北兴焱工程咨询有限公司</w:t>
      </w:r>
    </w:p>
    <w:p w:rsidR="0074453A" w:rsidRPr="0074453A" w:rsidRDefault="0074453A" w:rsidP="0074453A">
      <w:pPr>
        <w:widowControl/>
        <w:shd w:val="clear" w:color="auto" w:fill="FFFFFF"/>
        <w:spacing w:line="560" w:lineRule="exact"/>
        <w:ind w:firstLine="480"/>
        <w:jc w:val="left"/>
        <w:rPr>
          <w:rFonts w:asciiTheme="minorEastAsia" w:hAnsiTheme="minorEastAsia" w:cs="宋体"/>
          <w:color w:val="000000"/>
          <w:kern w:val="0"/>
          <w:sz w:val="28"/>
          <w:szCs w:val="28"/>
          <w:shd w:val="clear" w:color="auto" w:fill="FFFFFF"/>
        </w:rPr>
      </w:pPr>
      <w:r w:rsidRPr="0074453A">
        <w:rPr>
          <w:rFonts w:asciiTheme="minorEastAsia" w:hAnsiTheme="minorEastAsia" w:cs="宋体" w:hint="eastAsia"/>
          <w:color w:val="000000"/>
          <w:kern w:val="0"/>
          <w:sz w:val="28"/>
          <w:szCs w:val="28"/>
          <w:shd w:val="clear" w:color="auto" w:fill="FFFFFF"/>
        </w:rPr>
        <w:t>地址：宜昌市中南路35号兴发广场A座写字楼5楼</w:t>
      </w:r>
    </w:p>
    <w:p w:rsidR="0074453A" w:rsidRPr="0074453A" w:rsidRDefault="0074453A" w:rsidP="0074453A">
      <w:pPr>
        <w:widowControl/>
        <w:shd w:val="clear" w:color="auto" w:fill="FFFFFF"/>
        <w:spacing w:line="560" w:lineRule="exact"/>
        <w:ind w:firstLine="480"/>
        <w:jc w:val="left"/>
        <w:rPr>
          <w:rFonts w:asciiTheme="minorEastAsia" w:hAnsiTheme="minorEastAsia" w:cs="宋体"/>
          <w:color w:val="000000"/>
          <w:kern w:val="0"/>
          <w:sz w:val="28"/>
          <w:szCs w:val="28"/>
          <w:shd w:val="clear" w:color="auto" w:fill="FFFFFF"/>
        </w:rPr>
      </w:pPr>
      <w:r w:rsidRPr="0074453A">
        <w:rPr>
          <w:rFonts w:asciiTheme="minorEastAsia" w:hAnsiTheme="minorEastAsia" w:cs="宋体" w:hint="eastAsia"/>
          <w:color w:val="000000"/>
          <w:kern w:val="0"/>
          <w:sz w:val="28"/>
          <w:szCs w:val="28"/>
          <w:shd w:val="clear" w:color="auto" w:fill="FFFFFF"/>
        </w:rPr>
        <w:t>联系人：梁雁琪</w:t>
      </w:r>
    </w:p>
    <w:p w:rsidR="0074453A" w:rsidRPr="0074453A" w:rsidRDefault="0074453A" w:rsidP="0074453A">
      <w:pPr>
        <w:widowControl/>
        <w:shd w:val="clear" w:color="auto" w:fill="FFFFFF"/>
        <w:spacing w:line="560" w:lineRule="exact"/>
        <w:ind w:firstLine="480"/>
        <w:jc w:val="left"/>
        <w:rPr>
          <w:rFonts w:asciiTheme="minorEastAsia" w:hAnsiTheme="minorEastAsia" w:cs="宋体"/>
          <w:color w:val="000000"/>
          <w:kern w:val="0"/>
          <w:sz w:val="28"/>
          <w:szCs w:val="28"/>
          <w:shd w:val="clear" w:color="auto" w:fill="FFFFFF"/>
        </w:rPr>
      </w:pPr>
      <w:r w:rsidRPr="0074453A">
        <w:rPr>
          <w:rFonts w:asciiTheme="minorEastAsia" w:hAnsiTheme="minorEastAsia" w:cs="宋体" w:hint="eastAsia"/>
          <w:color w:val="000000"/>
          <w:kern w:val="0"/>
          <w:sz w:val="28"/>
          <w:szCs w:val="28"/>
          <w:shd w:val="clear" w:color="auto" w:fill="FFFFFF"/>
        </w:rPr>
        <w:t>联系电话：0717-6485566-8040</w:t>
      </w:r>
    </w:p>
    <w:p w:rsidR="0074453A" w:rsidRPr="0074453A" w:rsidRDefault="0074453A" w:rsidP="0074453A">
      <w:pPr>
        <w:widowControl/>
        <w:shd w:val="clear" w:color="auto" w:fill="FFFFFF"/>
        <w:spacing w:line="560" w:lineRule="exact"/>
        <w:ind w:firstLine="480"/>
        <w:jc w:val="left"/>
        <w:rPr>
          <w:rFonts w:asciiTheme="minorEastAsia" w:hAnsiTheme="minorEastAsia" w:cs="宋体"/>
          <w:kern w:val="0"/>
          <w:sz w:val="28"/>
          <w:szCs w:val="28"/>
        </w:rPr>
      </w:pPr>
      <w:r w:rsidRPr="0074453A">
        <w:rPr>
          <w:rFonts w:asciiTheme="minorEastAsia" w:hAnsiTheme="minorEastAsia" w:cs="宋体" w:hint="eastAsia"/>
          <w:color w:val="000000"/>
          <w:kern w:val="0"/>
          <w:sz w:val="28"/>
          <w:szCs w:val="28"/>
          <w:shd w:val="clear" w:color="auto" w:fill="FFFFFF"/>
        </w:rPr>
        <w:t>日期：2021年4月</w:t>
      </w:r>
      <w:r w:rsidR="00B97B13">
        <w:rPr>
          <w:rFonts w:asciiTheme="minorEastAsia" w:hAnsiTheme="minorEastAsia" w:cs="宋体" w:hint="eastAsia"/>
          <w:color w:val="000000"/>
          <w:kern w:val="0"/>
          <w:sz w:val="28"/>
          <w:szCs w:val="28"/>
          <w:shd w:val="clear" w:color="auto" w:fill="FFFFFF"/>
        </w:rPr>
        <w:t>20</w:t>
      </w:r>
      <w:bookmarkStart w:id="20" w:name="_GoBack"/>
      <w:bookmarkEnd w:id="20"/>
      <w:r w:rsidRPr="0074453A">
        <w:rPr>
          <w:rFonts w:asciiTheme="minorEastAsia" w:hAnsiTheme="minorEastAsia" w:cs="宋体" w:hint="eastAsia"/>
          <w:color w:val="000000"/>
          <w:kern w:val="0"/>
          <w:sz w:val="28"/>
          <w:szCs w:val="28"/>
          <w:shd w:val="clear" w:color="auto" w:fill="FFFFFF"/>
        </w:rPr>
        <w:t>日</w:t>
      </w:r>
    </w:p>
    <w:p w:rsidR="00975F49" w:rsidRPr="0074453A" w:rsidRDefault="00975F49" w:rsidP="0074453A">
      <w:pPr>
        <w:spacing w:line="480" w:lineRule="exact"/>
        <w:ind w:firstLineChars="200" w:firstLine="560"/>
        <w:jc w:val="left"/>
        <w:rPr>
          <w:rFonts w:asciiTheme="minorEastAsia" w:eastAsiaTheme="minorEastAsia" w:hAnsiTheme="minorEastAsia" w:cstheme="minorEastAsia"/>
          <w:sz w:val="28"/>
          <w:szCs w:val="28"/>
        </w:rPr>
      </w:pPr>
    </w:p>
    <w:p w:rsidR="00975F49" w:rsidRPr="006B6E2E" w:rsidRDefault="00975F49" w:rsidP="0074453A">
      <w:pPr>
        <w:pStyle w:val="1"/>
        <w:jc w:val="both"/>
      </w:pPr>
      <w:bookmarkStart w:id="21" w:name="_Toc15709"/>
      <w:bookmarkStart w:id="22" w:name="_Toc3744"/>
      <w:bookmarkStart w:id="23" w:name="_Toc16473"/>
      <w:bookmarkStart w:id="24" w:name="_Toc16309"/>
      <w:bookmarkStart w:id="25" w:name="_Toc4861"/>
    </w:p>
    <w:p w:rsidR="00975F49" w:rsidRPr="006B6E2E" w:rsidRDefault="00CD30A9">
      <w:pPr>
        <w:pStyle w:val="1"/>
        <w:rPr>
          <w:rFonts w:asciiTheme="minorEastAsia" w:eastAsiaTheme="minorEastAsia" w:hAnsiTheme="minorEastAsia" w:cstheme="minorEastAsia"/>
          <w:szCs w:val="36"/>
        </w:rPr>
      </w:pPr>
      <w:r w:rsidRPr="006B6E2E">
        <w:rPr>
          <w:rFonts w:hint="eastAsia"/>
        </w:rPr>
        <w:t>第二章投标人须知</w:t>
      </w:r>
      <w:bookmarkEnd w:id="16"/>
      <w:bookmarkEnd w:id="19"/>
      <w:bookmarkEnd w:id="21"/>
      <w:bookmarkEnd w:id="22"/>
      <w:bookmarkEnd w:id="23"/>
      <w:bookmarkEnd w:id="24"/>
      <w:bookmarkEnd w:id="25"/>
    </w:p>
    <w:p w:rsidR="00975F49" w:rsidRPr="006B6E2E" w:rsidRDefault="00CD30A9">
      <w:pPr>
        <w:pStyle w:val="2"/>
        <w:rPr>
          <w:rFonts w:asciiTheme="minorEastAsia" w:eastAsiaTheme="minorEastAsia" w:hAnsiTheme="minorEastAsia" w:cstheme="minorEastAsia"/>
        </w:rPr>
      </w:pPr>
      <w:bookmarkStart w:id="26" w:name="_Toc31842"/>
      <w:bookmarkStart w:id="27" w:name="_Toc301"/>
      <w:bookmarkStart w:id="28" w:name="_Toc522293504"/>
      <w:bookmarkStart w:id="29" w:name="_Toc15101"/>
      <w:bookmarkStart w:id="30" w:name="_Toc19055"/>
      <w:bookmarkStart w:id="31" w:name="_Toc8194"/>
      <w:r w:rsidRPr="006B6E2E">
        <w:rPr>
          <w:rFonts w:asciiTheme="minorEastAsia" w:eastAsiaTheme="minorEastAsia" w:hAnsiTheme="minorEastAsia" w:cstheme="minorEastAsia" w:hint="eastAsia"/>
        </w:rPr>
        <w:t>投标人须知前附表</w:t>
      </w:r>
      <w:bookmarkEnd w:id="26"/>
      <w:bookmarkEnd w:id="27"/>
      <w:bookmarkEnd w:id="28"/>
      <w:bookmarkEnd w:id="29"/>
      <w:bookmarkEnd w:id="30"/>
      <w:bookmarkEnd w:id="31"/>
    </w:p>
    <w:tbl>
      <w:tblPr>
        <w:tblW w:w="9530"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1980"/>
        <w:gridCol w:w="6587"/>
      </w:tblGrid>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条款号</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条款名称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编列内容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招标人：宜昌交运长江游轮有限公司、宜昌交运三峡游轮有限公司</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地址：宜昌市港窑路</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 xml:space="preserve">联系人：刘欢 </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联系电话：15972729608</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招标代理机构</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招标代理机构：湖北兴焱工程咨询有限公司</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地址：宜昌市中南路35号兴发广场A座写字楼5楼</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联系人：梁雁琪</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联系电话：0717-6485566-8040</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1.1.4</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项目名称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8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rPr>
              <w:t>长江游轮公司、三峡游轮公司2021年船舶职工工装采购</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交货地点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80" w:lineRule="exact"/>
              <w:rPr>
                <w:rFonts w:asciiTheme="minorEastAsia" w:eastAsiaTheme="minorEastAsia" w:hAnsiTheme="minorEastAsia" w:cstheme="minorEastAsia"/>
                <w:sz w:val="24"/>
                <w:szCs w:val="24"/>
              </w:rPr>
            </w:pPr>
            <w:bookmarkStart w:id="32" w:name="EBde274196658e45c5b1cb9db216802bf9"/>
            <w:bookmarkEnd w:id="32"/>
            <w:r w:rsidRPr="006B6E2E">
              <w:rPr>
                <w:rFonts w:asciiTheme="minorEastAsia" w:eastAsiaTheme="minorEastAsia" w:hAnsiTheme="minorEastAsia" w:cstheme="minorEastAsia" w:hint="eastAsia"/>
                <w:sz w:val="24"/>
              </w:rPr>
              <w:t>招标人指定地点。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资金来源</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3" w:name="EB5d53793f3b064a5eb3ee160a5765765c"/>
            <w:bookmarkEnd w:id="33"/>
            <w:r w:rsidRPr="006B6E2E">
              <w:rPr>
                <w:rFonts w:asciiTheme="minorEastAsia" w:eastAsiaTheme="minorEastAsia" w:hAnsiTheme="minorEastAsia" w:cstheme="minorEastAsia" w:hint="eastAsia"/>
                <w:sz w:val="24"/>
                <w:szCs w:val="24"/>
              </w:rPr>
              <w:t>企业自筹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资金落实情况</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4" w:name="EBf953ec32c284435eaad730150a2f24b6"/>
            <w:bookmarkEnd w:id="34"/>
            <w:r w:rsidRPr="006B6E2E">
              <w:rPr>
                <w:rFonts w:asciiTheme="minorEastAsia" w:eastAsiaTheme="minorEastAsia" w:hAnsiTheme="minorEastAsia" w:cstheme="minorEastAsia" w:hint="eastAsia"/>
                <w:sz w:val="24"/>
                <w:szCs w:val="24"/>
              </w:rPr>
              <w:t>已落实</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招标范围</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hAnsiTheme="minorEastAsia" w:cstheme="minorEastAsia"/>
                <w:sz w:val="24"/>
                <w:szCs w:val="24"/>
              </w:rPr>
            </w:pPr>
            <w:bookmarkStart w:id="35" w:name="EB75c79fb771dc4e07a8a759d7551ff4a8"/>
            <w:bookmarkEnd w:id="35"/>
            <w:r w:rsidRPr="006B6E2E">
              <w:rPr>
                <w:rFonts w:asciiTheme="minorEastAsia" w:eastAsiaTheme="minorEastAsia" w:hAnsiTheme="minorEastAsia" w:cstheme="minorEastAsia" w:hint="eastAsia"/>
                <w:sz w:val="24"/>
                <w:szCs w:val="24"/>
              </w:rPr>
              <w:t>长江游轮公司、三峡游轮公司2021年船舶职工</w:t>
            </w:r>
            <w:r w:rsidRPr="006B6E2E">
              <w:rPr>
                <w:rFonts w:ascii="宋体" w:hAnsi="宋体" w:cs="宋体"/>
                <w:sz w:val="24"/>
                <w:szCs w:val="24"/>
              </w:rPr>
              <w:t>的春秋装、夏装</w:t>
            </w:r>
            <w:r w:rsidRPr="006B6E2E">
              <w:rPr>
                <w:rFonts w:ascii="宋体" w:hAnsi="宋体" w:cs="宋体" w:hint="eastAsia"/>
                <w:sz w:val="24"/>
                <w:szCs w:val="24"/>
              </w:rPr>
              <w:t>、冬装等</w:t>
            </w:r>
            <w:r w:rsidRPr="006B6E2E">
              <w:rPr>
                <w:rFonts w:ascii="宋体" w:hAnsi="宋体" w:cs="宋体"/>
                <w:sz w:val="24"/>
                <w:szCs w:val="24"/>
              </w:rPr>
              <w:t>服</w:t>
            </w:r>
            <w:r w:rsidRPr="006B6E2E">
              <w:rPr>
                <w:rFonts w:ascii="宋体" w:hAnsi="宋体" w:cs="宋体" w:hint="eastAsia"/>
                <w:sz w:val="24"/>
                <w:szCs w:val="24"/>
              </w:rPr>
              <w:t>装</w:t>
            </w:r>
            <w:r w:rsidRPr="006B6E2E">
              <w:rPr>
                <w:rFonts w:ascii="宋体" w:hAnsi="宋体" w:cs="宋体"/>
                <w:sz w:val="24"/>
                <w:szCs w:val="24"/>
              </w:rPr>
              <w:t>。</w:t>
            </w:r>
            <w:r w:rsidRPr="006B6E2E">
              <w:rPr>
                <w:rFonts w:ascii="宋体" w:hAnsi="宋体" w:cs="宋体" w:hint="eastAsia"/>
                <w:sz w:val="24"/>
                <w:szCs w:val="24"/>
              </w:rPr>
              <w:t>（具体参数详见第五章商务及技术要求）</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highlight w:val="yellow"/>
              </w:rPr>
            </w:pPr>
            <w:r w:rsidRPr="006B6E2E">
              <w:rPr>
                <w:rFonts w:asciiTheme="minorEastAsia" w:eastAsiaTheme="minorEastAsia" w:hAnsiTheme="minorEastAsia" w:cstheme="minorEastAsia" w:hint="eastAsia"/>
                <w:sz w:val="24"/>
                <w:szCs w:val="24"/>
              </w:rPr>
              <w:t>质保期</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pStyle w:val="Normal191"/>
              <w:shd w:val="clear" w:color="auto" w:fill="FFFFFF"/>
              <w:spacing w:line="400" w:lineRule="exact"/>
              <w:rPr>
                <w:rFonts w:asciiTheme="minorEastAsia" w:eastAsiaTheme="minorEastAsia" w:hAnsiTheme="minorEastAsia" w:cstheme="minorEastAsia"/>
                <w:highlight w:val="yellow"/>
              </w:rPr>
            </w:pPr>
            <w:r w:rsidRPr="006B6E2E">
              <w:rPr>
                <w:rFonts w:asciiTheme="minorEastAsia" w:eastAsiaTheme="minorEastAsia" w:hAnsiTheme="minorEastAsia" w:cstheme="minorEastAsia" w:hint="eastAsia"/>
              </w:rPr>
              <w:t>2年</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资格审查方式</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6" w:name="EBfb35baf2d17c40b0a73d526f43f1f05f"/>
            <w:bookmarkEnd w:id="36"/>
            <w:r w:rsidRPr="006B6E2E">
              <w:rPr>
                <w:rFonts w:asciiTheme="minorEastAsia" w:eastAsiaTheme="minorEastAsia" w:hAnsiTheme="minorEastAsia" w:cstheme="minorEastAsia" w:hint="eastAsia"/>
                <w:sz w:val="24"/>
                <w:szCs w:val="24"/>
              </w:rPr>
              <w:t>资格后审</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1.3.4</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招标方式</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7" w:name="EBff70116223de4b8e8451c34577c8886c"/>
            <w:bookmarkEnd w:id="37"/>
            <w:r w:rsidRPr="006B6E2E">
              <w:rPr>
                <w:rFonts w:asciiTheme="minorEastAsia" w:eastAsiaTheme="minorEastAsia" w:hAnsiTheme="minorEastAsia" w:cstheme="minorEastAsia" w:hint="eastAsia"/>
                <w:sz w:val="24"/>
                <w:szCs w:val="24"/>
              </w:rPr>
              <w:t>公开招标</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招标控制价</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lang w:val="zh-CN"/>
              </w:rPr>
              <w:t>人民币陆拾伍万叁仟贰佰捌拾柒元整（¥653287.00元）。（含税）。（投标报价不得高于招标控制价，否则作废标处理）</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1.4.1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投标人资质条件、能力和信誉</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lang w:val="zh-CN"/>
              </w:rPr>
            </w:pPr>
            <w:bookmarkStart w:id="38" w:name="EB055a946796754fb6a8dfaeedc5bb21ce"/>
            <w:bookmarkEnd w:id="38"/>
            <w:r w:rsidRPr="006B6E2E">
              <w:rPr>
                <w:rFonts w:asciiTheme="minorEastAsia" w:eastAsiaTheme="minorEastAsia" w:hAnsiTheme="minorEastAsia" w:cstheme="minorEastAsia" w:hint="eastAsia"/>
                <w:sz w:val="24"/>
                <w:szCs w:val="24"/>
              </w:rPr>
              <w:t>1.</w:t>
            </w:r>
            <w:r w:rsidRPr="006B6E2E">
              <w:rPr>
                <w:rFonts w:asciiTheme="minorEastAsia" w:eastAsiaTheme="minorEastAsia" w:hAnsiTheme="minorEastAsia" w:cstheme="minorEastAsia" w:hint="eastAsia"/>
                <w:sz w:val="24"/>
                <w:szCs w:val="24"/>
                <w:lang w:val="zh-CN"/>
              </w:rPr>
              <w:t>投标人具备有效的法人营业执照，</w:t>
            </w:r>
            <w:r w:rsidR="00D17185" w:rsidRPr="006B6E2E">
              <w:rPr>
                <w:rFonts w:asciiTheme="minorEastAsia" w:eastAsiaTheme="minorEastAsia" w:hAnsiTheme="minorEastAsia" w:cstheme="minorEastAsia" w:hint="eastAsia"/>
                <w:sz w:val="24"/>
                <w:szCs w:val="24"/>
                <w:lang w:val="zh-CN"/>
              </w:rPr>
              <w:t>且</w:t>
            </w:r>
            <w:r w:rsidRPr="006B6E2E">
              <w:rPr>
                <w:rFonts w:asciiTheme="minorEastAsia" w:eastAsiaTheme="minorEastAsia" w:hAnsiTheme="minorEastAsia" w:cstheme="minorEastAsia" w:hint="eastAsia"/>
                <w:sz w:val="24"/>
                <w:szCs w:val="24"/>
                <w:lang w:val="zh-CN"/>
              </w:rPr>
              <w:t>投标人不得以分公司名义进行投标，投标文件的单位盖章必须使用其法人公章，分公司盖章无效；（提供营业执照复印件加盖单位公章）</w:t>
            </w:r>
          </w:p>
          <w:p w:rsidR="00975F49" w:rsidRPr="006B6E2E" w:rsidRDefault="00CD30A9">
            <w:pPr>
              <w:spacing w:line="400" w:lineRule="exac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sz w:val="24"/>
                <w:szCs w:val="24"/>
              </w:rPr>
              <w:lastRenderedPageBreak/>
              <w:t>2.</w:t>
            </w:r>
            <w:r w:rsidR="00AF5C09" w:rsidRPr="006B6E2E">
              <w:rPr>
                <w:rFonts w:asciiTheme="minorEastAsia" w:eastAsiaTheme="minorEastAsia" w:hAnsiTheme="minorEastAsia" w:cstheme="minorEastAsia" w:hint="eastAsia"/>
                <w:bCs/>
                <w:sz w:val="24"/>
                <w:szCs w:val="24"/>
              </w:rPr>
              <w:t>投标人须有固定制衣场所或固定售卖场所；（自有的提供房屋产权证、租赁的提供租赁协议复印件并加盖公章）</w:t>
            </w:r>
          </w:p>
          <w:p w:rsidR="00975F49" w:rsidRPr="006B6E2E" w:rsidRDefault="00AF5C09">
            <w:pPr>
              <w:spacing w:line="400" w:lineRule="exact"/>
              <w:rPr>
                <w:rFonts w:asciiTheme="minorEastAsia" w:eastAsiaTheme="minorEastAsia" w:hAnsiTheme="minorEastAsia" w:cstheme="minorEastAsia"/>
                <w:sz w:val="24"/>
                <w:szCs w:val="24"/>
                <w:lang w:val="zh-CN"/>
              </w:rPr>
            </w:pPr>
            <w:r w:rsidRPr="006B6E2E">
              <w:rPr>
                <w:rFonts w:asciiTheme="minorEastAsia" w:eastAsiaTheme="minorEastAsia" w:hAnsiTheme="minorEastAsia" w:cstheme="minorEastAsia" w:hint="eastAsia"/>
                <w:sz w:val="24"/>
                <w:szCs w:val="24"/>
              </w:rPr>
              <w:t>3</w:t>
            </w:r>
            <w:r w:rsidR="00CD30A9" w:rsidRPr="006B6E2E">
              <w:rPr>
                <w:rFonts w:asciiTheme="minorEastAsia" w:eastAsiaTheme="minorEastAsia" w:hAnsiTheme="minorEastAsia" w:cstheme="minorEastAsia" w:hint="eastAsia"/>
                <w:sz w:val="24"/>
                <w:szCs w:val="24"/>
              </w:rPr>
              <w:t>.</w:t>
            </w:r>
            <w:r w:rsidR="00CD30A9" w:rsidRPr="006B6E2E">
              <w:rPr>
                <w:rFonts w:asciiTheme="minorEastAsia" w:eastAsiaTheme="minorEastAsia" w:hAnsiTheme="minorEastAsia" w:cstheme="minorEastAsia" w:hint="eastAsia"/>
                <w:sz w:val="24"/>
                <w:szCs w:val="24"/>
                <w:lang w:val="zh-CN"/>
              </w:rPr>
              <w:t>在“信用中国”网站，未被列入失信被执行人；在“国家企业信用信息公示系统”未被列入严重违法失信企业名单；在“湖北省公共资源招标投标信用信息平台”未被列入信用黑名单的投标人；（开标结束后由招标人或其委托的招标代理机构按照招标文件要求对所有投标人的信用信息进行查询，做好记录，由评标委员会按招标文件的规定进行评审。）</w:t>
            </w:r>
          </w:p>
          <w:p w:rsidR="00975F49" w:rsidRPr="006B6E2E" w:rsidRDefault="00AF5C09">
            <w:pPr>
              <w:spacing w:line="400" w:lineRule="exact"/>
              <w:rPr>
                <w:rFonts w:asciiTheme="minorEastAsia" w:eastAsiaTheme="minorEastAsia" w:hAnsiTheme="minorEastAsia" w:cstheme="minorEastAsia"/>
                <w:sz w:val="24"/>
                <w:szCs w:val="24"/>
                <w:lang w:val="zh-CN"/>
              </w:rPr>
            </w:pPr>
            <w:r w:rsidRPr="006B6E2E">
              <w:rPr>
                <w:rFonts w:asciiTheme="minorEastAsia" w:eastAsiaTheme="minorEastAsia" w:hAnsiTheme="minorEastAsia" w:cstheme="minorEastAsia" w:hint="eastAsia"/>
                <w:sz w:val="24"/>
                <w:szCs w:val="24"/>
              </w:rPr>
              <w:t>4</w:t>
            </w:r>
            <w:r w:rsidR="00CD30A9" w:rsidRPr="006B6E2E">
              <w:rPr>
                <w:rFonts w:asciiTheme="minorEastAsia" w:eastAsiaTheme="minorEastAsia" w:hAnsiTheme="minorEastAsia" w:cstheme="minorEastAsia" w:hint="eastAsia"/>
                <w:sz w:val="24"/>
                <w:szCs w:val="24"/>
              </w:rPr>
              <w:t>.</w:t>
            </w:r>
            <w:r w:rsidR="00CD30A9" w:rsidRPr="006B6E2E">
              <w:rPr>
                <w:rFonts w:asciiTheme="minorEastAsia" w:eastAsiaTheme="minorEastAsia" w:hAnsiTheme="minorEastAsia" w:cstheme="minorEastAsia" w:hint="eastAsia"/>
                <w:sz w:val="24"/>
                <w:szCs w:val="24"/>
                <w:lang w:val="zh-CN"/>
              </w:rPr>
              <w:t>单位负责人为同一人或者存在控股、管理关系的不同单位，不得参加同一项目投标；与招标人存在利害关系可能影响招标公正性的法人、其他组织或者个人，不得参加投标；</w:t>
            </w:r>
          </w:p>
          <w:p w:rsidR="00975F49" w:rsidRPr="006B6E2E" w:rsidRDefault="00AF5C09">
            <w:pPr>
              <w:spacing w:line="400" w:lineRule="exact"/>
              <w:rPr>
                <w:rFonts w:asciiTheme="minorEastAsia" w:eastAsiaTheme="minorEastAsia" w:hAnsiTheme="minorEastAsia" w:cstheme="minorEastAsia"/>
                <w:sz w:val="24"/>
                <w:szCs w:val="24"/>
                <w:lang w:val="zh-CN"/>
              </w:rPr>
            </w:pPr>
            <w:r w:rsidRPr="006B6E2E">
              <w:rPr>
                <w:rFonts w:asciiTheme="minorEastAsia" w:eastAsiaTheme="minorEastAsia" w:hAnsiTheme="minorEastAsia" w:cstheme="minorEastAsia" w:hint="eastAsia"/>
                <w:sz w:val="24"/>
                <w:szCs w:val="24"/>
              </w:rPr>
              <w:t>5</w:t>
            </w:r>
            <w:r w:rsidR="00CD30A9" w:rsidRPr="006B6E2E">
              <w:rPr>
                <w:rFonts w:asciiTheme="minorEastAsia" w:eastAsiaTheme="minorEastAsia" w:hAnsiTheme="minorEastAsia" w:cstheme="minorEastAsia" w:hint="eastAsia"/>
                <w:sz w:val="24"/>
                <w:szCs w:val="24"/>
              </w:rPr>
              <w:t>.</w:t>
            </w:r>
            <w:r w:rsidR="00CD30A9" w:rsidRPr="006B6E2E">
              <w:rPr>
                <w:rFonts w:asciiTheme="minorEastAsia" w:eastAsiaTheme="minorEastAsia" w:hAnsiTheme="minorEastAsia" w:cstheme="minorEastAsia" w:hint="eastAsia"/>
                <w:sz w:val="24"/>
                <w:szCs w:val="24"/>
                <w:lang w:val="zh-CN"/>
              </w:rPr>
              <w:t>本项目不接受联合体投标，投标人必须以独立投标人身份参与投标。</w:t>
            </w:r>
          </w:p>
          <w:p w:rsidR="00975F49" w:rsidRPr="006B6E2E" w:rsidRDefault="00CD30A9">
            <w:pPr>
              <w:spacing w:line="400" w:lineRule="exac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
                <w:bCs/>
                <w:sz w:val="24"/>
                <w:szCs w:val="24"/>
                <w:lang w:val="zh-CN"/>
              </w:rPr>
              <w:t>投标人在制作投标文件时，应对照上述资格审查要求，在投标文件中提供证明材料原件的复印件并加盖投标单位公章，否则评委将不予采信。</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1.4.2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是否接受联合体投标</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9" w:name="EBb65be9bd87c24982a41dae633c59a85a"/>
            <w:bookmarkEnd w:id="39"/>
            <w:r w:rsidRPr="006B6E2E">
              <w:rPr>
                <w:rFonts w:asciiTheme="minorEastAsia" w:eastAsiaTheme="minorEastAsia" w:hAnsiTheme="minorEastAsia" w:cstheme="minorEastAsia" w:hint="eastAsia"/>
                <w:sz w:val="24"/>
                <w:szCs w:val="24"/>
              </w:rPr>
              <w:t>不接受</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1.9.1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踏勘现场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40" w:name="EB97173a9eab9e4bac85cee71798e0874a"/>
            <w:bookmarkEnd w:id="40"/>
            <w:r w:rsidRPr="006B6E2E">
              <w:rPr>
                <w:rFonts w:asciiTheme="minorEastAsia" w:eastAsiaTheme="minorEastAsia" w:hAnsiTheme="minorEastAsia" w:cstheme="minorEastAsia" w:hint="eastAsia"/>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1.10.1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投标预备会</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41" w:name="EB4a47de0a066e4495b93faa9b3d976e4e"/>
            <w:bookmarkEnd w:id="41"/>
            <w:r w:rsidRPr="006B6E2E">
              <w:rPr>
                <w:rFonts w:asciiTheme="minorEastAsia" w:eastAsiaTheme="minorEastAsia" w:hAnsiTheme="minorEastAsia" w:cstheme="minorEastAsia" w:hint="eastAsia"/>
                <w:sz w:val="24"/>
                <w:szCs w:val="24"/>
              </w:rPr>
              <w:t>不召开</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分包</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42" w:name="EBb07a8836544444aea5289a11ea929c88"/>
            <w:bookmarkEnd w:id="42"/>
            <w:r w:rsidRPr="006B6E2E">
              <w:rPr>
                <w:rFonts w:asciiTheme="minorEastAsia" w:eastAsiaTheme="minorEastAsia" w:hAnsiTheme="minorEastAsia" w:cstheme="minorEastAsia" w:hint="eastAsia"/>
                <w:sz w:val="24"/>
                <w:szCs w:val="24"/>
              </w:rPr>
              <w:t>不允许</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偏离</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43" w:name="EB185151ea980649059a2ecd710bde84ad"/>
            <w:bookmarkEnd w:id="43"/>
            <w:r w:rsidRPr="006B6E2E">
              <w:rPr>
                <w:rFonts w:asciiTheme="minorEastAsia" w:eastAsiaTheme="minorEastAsia" w:hAnsiTheme="minorEastAsia" w:cstheme="minorEastAsia" w:hint="eastAsia"/>
                <w:sz w:val="24"/>
                <w:szCs w:val="24"/>
              </w:rPr>
              <w:t>不允许</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2.1（8）</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构成招标文件的其他材料</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44" w:name="EB92721599887e4f1ca7d14f4c63769905"/>
            <w:bookmarkEnd w:id="44"/>
            <w:r w:rsidRPr="006B6E2E">
              <w:rPr>
                <w:rFonts w:asciiTheme="minorEastAsia" w:eastAsiaTheme="minorEastAsia" w:hAnsiTheme="minorEastAsia" w:cstheme="minorEastAsia" w:hint="eastAsia"/>
                <w:sz w:val="24"/>
                <w:szCs w:val="24"/>
              </w:rPr>
              <w:t>答疑澄清和修改文件。</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招标文件的</w:t>
            </w:r>
          </w:p>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澄清或修改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投标人提问方式及截止时间：</w:t>
            </w:r>
            <w:bookmarkStart w:id="45" w:name="EB0e5557fa073c45e6af45f4a37e804545"/>
            <w:bookmarkEnd w:id="45"/>
          </w:p>
          <w:p w:rsidR="00975F49" w:rsidRPr="006B6E2E" w:rsidRDefault="00CD30A9">
            <w:pPr>
              <w:spacing w:line="480" w:lineRule="exact"/>
              <w:ind w:left="720" w:hangingChars="300" w:hanging="72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投标人应在</w:t>
            </w:r>
            <w:r w:rsidRPr="006B6E2E">
              <w:rPr>
                <w:rFonts w:asciiTheme="minorEastAsia" w:eastAsiaTheme="minorEastAsia" w:hAnsiTheme="minorEastAsia" w:cstheme="minorEastAsia" w:hint="eastAsia"/>
                <w:b/>
                <w:sz w:val="24"/>
                <w:szCs w:val="24"/>
              </w:rPr>
              <w:t>2021年</w:t>
            </w:r>
            <w:r w:rsidR="00756CC3">
              <w:rPr>
                <w:rFonts w:asciiTheme="minorEastAsia" w:eastAsiaTheme="minorEastAsia" w:hAnsiTheme="minorEastAsia" w:cstheme="minorEastAsia" w:hint="eastAsia"/>
                <w:b/>
                <w:sz w:val="24"/>
                <w:szCs w:val="24"/>
              </w:rPr>
              <w:t>4</w:t>
            </w:r>
            <w:r w:rsidRPr="006B6E2E">
              <w:rPr>
                <w:rFonts w:asciiTheme="minorEastAsia" w:eastAsiaTheme="minorEastAsia" w:hAnsiTheme="minorEastAsia" w:cstheme="minorEastAsia" w:hint="eastAsia"/>
                <w:b/>
                <w:sz w:val="24"/>
                <w:szCs w:val="24"/>
              </w:rPr>
              <w:t>月</w:t>
            </w:r>
            <w:r w:rsidR="00756CC3">
              <w:rPr>
                <w:rFonts w:asciiTheme="minorEastAsia" w:eastAsiaTheme="minorEastAsia" w:hAnsiTheme="minorEastAsia" w:cstheme="minorEastAsia" w:hint="eastAsia"/>
                <w:b/>
                <w:sz w:val="24"/>
                <w:szCs w:val="24"/>
              </w:rPr>
              <w:t>5</w:t>
            </w:r>
            <w:r w:rsidRPr="006B6E2E">
              <w:rPr>
                <w:rFonts w:asciiTheme="minorEastAsia" w:eastAsiaTheme="minorEastAsia" w:hAnsiTheme="minorEastAsia" w:cstheme="minorEastAsia" w:hint="eastAsia"/>
                <w:b/>
                <w:sz w:val="24"/>
                <w:szCs w:val="24"/>
              </w:rPr>
              <w:t>日17时</w:t>
            </w:r>
            <w:r w:rsidR="00756CC3">
              <w:rPr>
                <w:rFonts w:asciiTheme="minorEastAsia" w:eastAsiaTheme="minorEastAsia" w:hAnsiTheme="minorEastAsia" w:cstheme="minorEastAsia" w:hint="eastAsia"/>
                <w:b/>
                <w:sz w:val="24"/>
                <w:szCs w:val="24"/>
              </w:rPr>
              <w:t>0</w:t>
            </w:r>
            <w:r w:rsidRPr="006B6E2E">
              <w:rPr>
                <w:rFonts w:asciiTheme="minorEastAsia" w:eastAsiaTheme="minorEastAsia" w:hAnsiTheme="minorEastAsia" w:cstheme="minorEastAsia" w:hint="eastAsia"/>
                <w:b/>
                <w:sz w:val="24"/>
                <w:szCs w:val="24"/>
              </w:rPr>
              <w:t>0分前</w:t>
            </w:r>
            <w:r w:rsidRPr="006B6E2E">
              <w:rPr>
                <w:rFonts w:asciiTheme="majorEastAsia" w:eastAsiaTheme="majorEastAsia" w:hAnsiTheme="majorEastAsia" w:cstheme="minorEastAsia" w:hint="eastAsia"/>
                <w:sz w:val="24"/>
                <w:szCs w:val="24"/>
              </w:rPr>
              <w:t>（邮箱：205@ycjyjt.com）</w:t>
            </w:r>
            <w:r w:rsidRPr="006B6E2E">
              <w:rPr>
                <w:rFonts w:asciiTheme="minorEastAsia" w:eastAsiaTheme="minorEastAsia" w:hAnsiTheme="minorEastAsia" w:cstheme="minorEastAsia" w:hint="eastAsia"/>
                <w:sz w:val="24"/>
                <w:szCs w:val="24"/>
              </w:rPr>
              <w:t>进行提问。</w:t>
            </w:r>
          </w:p>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招标人计划发布澄清修改时间：</w:t>
            </w:r>
            <w:bookmarkStart w:id="46" w:name="EB697352f1d359447b9c3d831be67557ee"/>
            <w:bookmarkEnd w:id="46"/>
            <w:r w:rsidRPr="006B6E2E">
              <w:rPr>
                <w:rFonts w:asciiTheme="minorEastAsia" w:eastAsiaTheme="minorEastAsia" w:hAnsiTheme="minorEastAsia" w:cstheme="minorEastAsia" w:hint="eastAsia"/>
                <w:b/>
                <w:sz w:val="24"/>
                <w:szCs w:val="24"/>
              </w:rPr>
              <w:t>2021年</w:t>
            </w:r>
            <w:r w:rsidR="00756CC3">
              <w:rPr>
                <w:rFonts w:asciiTheme="minorEastAsia" w:eastAsiaTheme="minorEastAsia" w:hAnsiTheme="minorEastAsia" w:cstheme="minorEastAsia" w:hint="eastAsia"/>
                <w:b/>
                <w:sz w:val="24"/>
                <w:szCs w:val="24"/>
              </w:rPr>
              <w:t>4</w:t>
            </w:r>
            <w:r w:rsidRPr="006B6E2E">
              <w:rPr>
                <w:rFonts w:asciiTheme="minorEastAsia" w:eastAsiaTheme="minorEastAsia" w:hAnsiTheme="minorEastAsia" w:cstheme="minorEastAsia" w:hint="eastAsia"/>
                <w:b/>
                <w:sz w:val="24"/>
                <w:szCs w:val="24"/>
              </w:rPr>
              <w:t>月</w:t>
            </w:r>
            <w:r w:rsidR="00756CC3">
              <w:rPr>
                <w:rFonts w:asciiTheme="minorEastAsia" w:eastAsiaTheme="minorEastAsia" w:hAnsiTheme="minorEastAsia" w:cstheme="minorEastAsia" w:hint="eastAsia"/>
                <w:b/>
                <w:sz w:val="24"/>
                <w:szCs w:val="24"/>
              </w:rPr>
              <w:t>6</w:t>
            </w:r>
            <w:r w:rsidRPr="006B6E2E">
              <w:rPr>
                <w:rFonts w:asciiTheme="minorEastAsia" w:eastAsiaTheme="minorEastAsia" w:hAnsiTheme="minorEastAsia" w:cstheme="minorEastAsia" w:hint="eastAsia"/>
                <w:b/>
                <w:sz w:val="24"/>
                <w:szCs w:val="24"/>
              </w:rPr>
              <w:t>日</w:t>
            </w:r>
            <w:r w:rsidR="00756CC3">
              <w:rPr>
                <w:rFonts w:asciiTheme="minorEastAsia" w:eastAsiaTheme="minorEastAsia" w:hAnsiTheme="minorEastAsia" w:cstheme="minorEastAsia" w:hint="eastAsia"/>
                <w:b/>
                <w:sz w:val="24"/>
                <w:szCs w:val="24"/>
              </w:rPr>
              <w:t>17</w:t>
            </w:r>
            <w:r w:rsidRPr="006B6E2E">
              <w:rPr>
                <w:rFonts w:asciiTheme="minorEastAsia" w:eastAsiaTheme="minorEastAsia" w:hAnsiTheme="minorEastAsia" w:cstheme="minorEastAsia" w:hint="eastAsia"/>
                <w:b/>
                <w:sz w:val="24"/>
                <w:szCs w:val="24"/>
              </w:rPr>
              <w:t>时</w:t>
            </w:r>
            <w:r w:rsidR="00756CC3">
              <w:rPr>
                <w:rFonts w:asciiTheme="minorEastAsia" w:eastAsiaTheme="minorEastAsia" w:hAnsiTheme="minorEastAsia" w:cstheme="minorEastAsia" w:hint="eastAsia"/>
                <w:b/>
                <w:sz w:val="24"/>
                <w:szCs w:val="24"/>
              </w:rPr>
              <w:t>00</w:t>
            </w:r>
            <w:r w:rsidRPr="006B6E2E">
              <w:rPr>
                <w:rFonts w:asciiTheme="minorEastAsia" w:eastAsiaTheme="minorEastAsia" w:hAnsiTheme="minorEastAsia" w:cstheme="minorEastAsia" w:hint="eastAsia"/>
                <w:b/>
                <w:sz w:val="24"/>
                <w:szCs w:val="24"/>
              </w:rPr>
              <w:t>分</w:t>
            </w:r>
          </w:p>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发布澄清修改方式：在</w:t>
            </w:r>
            <w:r w:rsidRPr="006B6E2E">
              <w:rPr>
                <w:rFonts w:asciiTheme="minorEastAsia" w:eastAsiaTheme="minorEastAsia" w:hAnsiTheme="minorEastAsia" w:cstheme="minorEastAsia" w:hint="eastAsia"/>
                <w:bCs/>
                <w:sz w:val="24"/>
                <w:szCs w:val="24"/>
              </w:rPr>
              <w:t>宜昌交通旅游产业发展集团有限公司官网、湖北宜昌交运集团股份有限公司官网、中国采购与招标网。</w:t>
            </w:r>
            <w:r w:rsidRPr="006B6E2E">
              <w:rPr>
                <w:rFonts w:asciiTheme="minorEastAsia" w:eastAsiaTheme="minorEastAsia" w:hAnsiTheme="minorEastAsia" w:cstheme="minorEastAsia" w:hint="eastAsia"/>
                <w:sz w:val="24"/>
                <w:szCs w:val="24"/>
              </w:rPr>
              <w:t>发布</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3.1.1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构成投标文件的其他材料</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47" w:name="EBa4270fe03d9944d79b443687e1adde2e"/>
            <w:bookmarkEnd w:id="47"/>
            <w:r w:rsidRPr="006B6E2E">
              <w:rPr>
                <w:rFonts w:asciiTheme="minorEastAsia" w:eastAsiaTheme="minorEastAsia" w:hAnsiTheme="minorEastAsia" w:cstheme="minorEastAsia" w:hint="eastAsia"/>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3.3.1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投标有效期</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自投标截止时间起</w:t>
            </w:r>
            <w:bookmarkStart w:id="48" w:name="EB0f3ee7858e0945abb2e956d02b77da80"/>
            <w:r w:rsidRPr="006B6E2E">
              <w:rPr>
                <w:rFonts w:asciiTheme="minorEastAsia" w:eastAsiaTheme="minorEastAsia" w:hAnsiTheme="minorEastAsia" w:cstheme="minorEastAsia" w:hint="eastAsia"/>
                <w:sz w:val="24"/>
                <w:szCs w:val="24"/>
              </w:rPr>
              <w:t>90</w:t>
            </w:r>
            <w:bookmarkEnd w:id="48"/>
            <w:r w:rsidRPr="006B6E2E">
              <w:rPr>
                <w:rFonts w:asciiTheme="minorEastAsia" w:eastAsiaTheme="minorEastAsia" w:hAnsiTheme="minorEastAsia" w:cstheme="minorEastAsia" w:hint="eastAsia"/>
                <w:sz w:val="24"/>
                <w:szCs w:val="24"/>
              </w:rPr>
              <w:t>天内有效</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3.6</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是否允许递交</w:t>
            </w:r>
          </w:p>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备选投标方案</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不允许</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3.7.7</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投标文件份数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kern w:val="1"/>
                <w:sz w:val="24"/>
                <w:szCs w:val="24"/>
              </w:rPr>
            </w:pPr>
            <w:bookmarkStart w:id="49" w:name="EB4c0ff0db43b847bb9ead747b21c4458b"/>
            <w:bookmarkEnd w:id="49"/>
            <w:r w:rsidRPr="006B6E2E">
              <w:rPr>
                <w:rFonts w:asciiTheme="minorEastAsia" w:eastAsiaTheme="minorEastAsia" w:hAnsiTheme="minorEastAsia" w:cstheme="minorEastAsia" w:hint="eastAsia"/>
                <w:kern w:val="1"/>
                <w:sz w:val="24"/>
                <w:szCs w:val="24"/>
              </w:rPr>
              <w:t>投标文件纸质版：</w:t>
            </w:r>
            <w:r w:rsidRPr="006B6E2E">
              <w:rPr>
                <w:rFonts w:asciiTheme="minorEastAsia" w:eastAsiaTheme="minorEastAsia" w:hAnsiTheme="minorEastAsia" w:cstheme="minorEastAsia" w:hint="eastAsia"/>
                <w:b/>
                <w:kern w:val="1"/>
                <w:sz w:val="24"/>
                <w:szCs w:val="24"/>
              </w:rPr>
              <w:t>正本一份，副本一份。</w:t>
            </w:r>
          </w:p>
          <w:p w:rsidR="00975F49" w:rsidRPr="006B6E2E" w:rsidRDefault="00CD30A9" w:rsidP="00D17185">
            <w:pPr>
              <w:pStyle w:val="ab"/>
              <w:spacing w:line="400" w:lineRule="exact"/>
              <w:ind w:left="-1" w:firstLineChars="0" w:firstLine="0"/>
              <w:rPr>
                <w:rFonts w:asciiTheme="minorEastAsia" w:eastAsiaTheme="minorEastAsia" w:hAnsiTheme="minorEastAsia" w:cstheme="minorEastAsia"/>
                <w:b/>
                <w:kern w:val="1"/>
                <w:sz w:val="24"/>
                <w:szCs w:val="24"/>
              </w:rPr>
            </w:pPr>
            <w:r w:rsidRPr="006B6E2E">
              <w:rPr>
                <w:rFonts w:asciiTheme="minorEastAsia" w:eastAsiaTheme="minorEastAsia" w:hAnsiTheme="minorEastAsia" w:cstheme="minorEastAsia" w:hint="eastAsia"/>
                <w:kern w:val="1"/>
                <w:sz w:val="24"/>
                <w:szCs w:val="24"/>
              </w:rPr>
              <w:t>投标文件电子版：</w:t>
            </w:r>
            <w:r w:rsidRPr="006B6E2E">
              <w:rPr>
                <w:rFonts w:asciiTheme="minorEastAsia" w:eastAsiaTheme="minorEastAsia" w:hAnsiTheme="minorEastAsia" w:cstheme="minorEastAsia" w:hint="eastAsia"/>
                <w:b/>
                <w:kern w:val="1"/>
                <w:sz w:val="24"/>
                <w:szCs w:val="24"/>
              </w:rPr>
              <w:t>电子光盘一份或U盘一份，电子文件应与纸质文件内容一致</w:t>
            </w:r>
            <w:r w:rsidRPr="006B6E2E">
              <w:rPr>
                <w:rFonts w:asciiTheme="minorEastAsia" w:eastAsiaTheme="minorEastAsia" w:hAnsiTheme="minorEastAsia" w:cstheme="minorEastAsia" w:hint="eastAsia"/>
                <w:b/>
                <w:bCs/>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投标截止时间</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rsidP="0074453A">
            <w:pPr>
              <w:spacing w:line="400" w:lineRule="exact"/>
              <w:rPr>
                <w:rFonts w:asciiTheme="minorEastAsia" w:eastAsiaTheme="minorEastAsia" w:hAnsiTheme="minorEastAsia" w:cstheme="minorEastAsia"/>
                <w:b/>
                <w:sz w:val="24"/>
                <w:szCs w:val="24"/>
              </w:rPr>
            </w:pPr>
            <w:bookmarkStart w:id="50" w:name="EB4a73218d5ef1494e935148b1c9fa5b99"/>
            <w:bookmarkEnd w:id="50"/>
            <w:r w:rsidRPr="006B6E2E">
              <w:rPr>
                <w:rFonts w:asciiTheme="minorEastAsia" w:eastAsiaTheme="minorEastAsia" w:hAnsiTheme="minorEastAsia" w:cstheme="minorEastAsia" w:hint="eastAsia"/>
                <w:b/>
                <w:sz w:val="24"/>
                <w:szCs w:val="24"/>
              </w:rPr>
              <w:t>2021年</w:t>
            </w:r>
            <w:r w:rsidR="0074453A">
              <w:rPr>
                <w:rFonts w:asciiTheme="minorEastAsia" w:eastAsiaTheme="minorEastAsia" w:hAnsiTheme="minorEastAsia" w:cstheme="minorEastAsia" w:hint="eastAsia"/>
                <w:b/>
                <w:sz w:val="24"/>
                <w:szCs w:val="24"/>
              </w:rPr>
              <w:t>5</w:t>
            </w:r>
            <w:r w:rsidRPr="006B6E2E">
              <w:rPr>
                <w:rFonts w:asciiTheme="minorEastAsia" w:eastAsiaTheme="minorEastAsia" w:hAnsiTheme="minorEastAsia" w:cstheme="minorEastAsia" w:hint="eastAsia"/>
                <w:b/>
                <w:sz w:val="24"/>
                <w:szCs w:val="24"/>
              </w:rPr>
              <w:t>月</w:t>
            </w:r>
            <w:r w:rsidR="0074453A">
              <w:rPr>
                <w:rFonts w:asciiTheme="minorEastAsia" w:eastAsiaTheme="minorEastAsia" w:hAnsiTheme="minorEastAsia" w:cstheme="minorEastAsia" w:hint="eastAsia"/>
                <w:b/>
                <w:sz w:val="24"/>
                <w:szCs w:val="24"/>
              </w:rPr>
              <w:t>6</w:t>
            </w:r>
            <w:r w:rsidRPr="006B6E2E">
              <w:rPr>
                <w:rFonts w:asciiTheme="minorEastAsia" w:eastAsiaTheme="minorEastAsia" w:hAnsiTheme="minorEastAsia" w:cstheme="minorEastAsia" w:hint="eastAsia"/>
                <w:b/>
                <w:sz w:val="24"/>
                <w:szCs w:val="24"/>
              </w:rPr>
              <w:t>日</w:t>
            </w:r>
            <w:r w:rsidR="00756CC3">
              <w:rPr>
                <w:rFonts w:asciiTheme="minorEastAsia" w:eastAsiaTheme="minorEastAsia" w:hAnsiTheme="minorEastAsia" w:cstheme="minorEastAsia" w:hint="eastAsia"/>
                <w:b/>
                <w:sz w:val="24"/>
                <w:szCs w:val="24"/>
              </w:rPr>
              <w:t>09</w:t>
            </w:r>
            <w:r w:rsidRPr="006B6E2E">
              <w:rPr>
                <w:rFonts w:asciiTheme="minorEastAsia" w:eastAsiaTheme="minorEastAsia" w:hAnsiTheme="minorEastAsia" w:cstheme="minorEastAsia" w:hint="eastAsia"/>
                <w:b/>
                <w:sz w:val="24"/>
                <w:szCs w:val="24"/>
              </w:rPr>
              <w:t>时</w:t>
            </w:r>
            <w:r w:rsidR="00756CC3">
              <w:rPr>
                <w:rFonts w:asciiTheme="minorEastAsia" w:eastAsiaTheme="minorEastAsia" w:hAnsiTheme="minorEastAsia" w:cstheme="minorEastAsia" w:hint="eastAsia"/>
                <w:b/>
                <w:sz w:val="24"/>
                <w:szCs w:val="24"/>
              </w:rPr>
              <w:t>00</w:t>
            </w:r>
            <w:r w:rsidRPr="006B6E2E">
              <w:rPr>
                <w:rFonts w:asciiTheme="minorEastAsia" w:eastAsiaTheme="minorEastAsia" w:hAnsiTheme="minorEastAsia" w:cstheme="minorEastAsia" w:hint="eastAsia"/>
                <w:b/>
                <w:sz w:val="24"/>
                <w:szCs w:val="24"/>
              </w:rPr>
              <w:t>分（北京时间）</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递交投标文件方式及地点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b/>
                <w:sz w:val="24"/>
                <w:szCs w:val="24"/>
              </w:rPr>
              <w:t>现场递交</w:t>
            </w:r>
            <w:r w:rsidRPr="006B6E2E">
              <w:rPr>
                <w:rFonts w:asciiTheme="minorEastAsia" w:eastAsiaTheme="minorEastAsia" w:hAnsiTheme="minorEastAsia" w:cstheme="minorEastAsia" w:hint="eastAsia"/>
                <w:sz w:val="24"/>
                <w:szCs w:val="24"/>
              </w:rPr>
              <w:t>：投标人在投标截止时间前，可将纸质版和电子光盘或U盘投标文件，按照招标文件要求密封和加写标记后，递交至</w:t>
            </w:r>
            <w:bookmarkStart w:id="51" w:name="EB3cbab604f2b74b3db541bf8bc6af4d5e"/>
            <w:bookmarkStart w:id="52" w:name="EBe53dfc8c604343ea9bfa0a1ff7dff2c4"/>
            <w:bookmarkEnd w:id="51"/>
            <w:bookmarkEnd w:id="52"/>
            <w:r w:rsidRPr="006B6E2E">
              <w:rPr>
                <w:rFonts w:asciiTheme="minorEastAsia" w:eastAsiaTheme="minorEastAsia" w:hAnsiTheme="minorEastAsia" w:cstheme="minorEastAsia" w:hint="eastAsia"/>
                <w:b/>
                <w:bCs/>
                <w:kern w:val="0"/>
                <w:sz w:val="24"/>
                <w:szCs w:val="24"/>
                <w:u w:val="single"/>
              </w:rPr>
              <w:t>湖北兴焱工程咨询有限公司（宜昌市中南路35号兴发广场A座写字楼5楼）</w:t>
            </w:r>
            <w:r w:rsidRPr="006B6E2E">
              <w:rPr>
                <w:rFonts w:asciiTheme="minorEastAsia" w:eastAsiaTheme="minorEastAsia" w:hAnsiTheme="minorEastAsia" w:cstheme="minorEastAsia" w:hint="eastAsia"/>
                <w:sz w:val="24"/>
                <w:szCs w:val="24"/>
              </w:rPr>
              <w:t>。逾期送达的或者未送达指定地点的，或者未按照招标文件要求密封或者加写标记的投标文件，招标机构将拒收。</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开标时间和地点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开标时间：同投标截止时间</w:t>
            </w:r>
          </w:p>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开标地点：同投标文件递交地点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6.1.1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评标委员会的组建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评标委员会构成：</w:t>
            </w:r>
            <w:bookmarkStart w:id="53" w:name="EB5d4c3e910a364cdd899279184532e6c6"/>
            <w:bookmarkEnd w:id="53"/>
            <w:r w:rsidRPr="006B6E2E">
              <w:rPr>
                <w:rFonts w:asciiTheme="minorEastAsia" w:eastAsiaTheme="minorEastAsia" w:hAnsiTheme="minorEastAsia" w:cstheme="minorEastAsia" w:hint="eastAsia"/>
                <w:sz w:val="24"/>
                <w:szCs w:val="24"/>
              </w:rPr>
              <w:t>5人，其中业主评委1人，其他专家</w:t>
            </w:r>
            <w:bookmarkStart w:id="54" w:name="EB8fc5fa365912403981a97d259d684270"/>
            <w:bookmarkEnd w:id="54"/>
            <w:r w:rsidRPr="006B6E2E">
              <w:rPr>
                <w:rFonts w:asciiTheme="minorEastAsia" w:eastAsiaTheme="minorEastAsia" w:hAnsiTheme="minorEastAsia" w:cstheme="minorEastAsia" w:hint="eastAsia"/>
                <w:sz w:val="24"/>
                <w:szCs w:val="24"/>
              </w:rPr>
              <w:t>4人；</w:t>
            </w:r>
          </w:p>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评标专家确定方式：</w:t>
            </w:r>
            <w:r w:rsidR="00484304" w:rsidRPr="006B6E2E">
              <w:rPr>
                <w:rFonts w:asciiTheme="minorEastAsia" w:eastAsiaTheme="minorEastAsia" w:hAnsiTheme="minorEastAsia" w:cstheme="minorEastAsia" w:hint="eastAsia"/>
                <w:sz w:val="24"/>
                <w:szCs w:val="24"/>
              </w:rPr>
              <w:t>招标人代表在评标专家库中随机抽取</w:t>
            </w:r>
            <w:r w:rsidRPr="006B6E2E">
              <w:rPr>
                <w:rFonts w:asciiTheme="minorEastAsia" w:eastAsiaTheme="minorEastAsia" w:hAnsiTheme="minorEastAsia" w:cstheme="minorEastAsia" w:hint="eastAsia"/>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评标结果公告媒介</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宜昌交通旅游产业发展集团有限公司官网、湖北宜昌交运集团股份有限公司官网、中国采购与招标网</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是否授权评标委员会确定中标人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u w:val="single"/>
              </w:rPr>
            </w:pPr>
            <w:bookmarkStart w:id="55" w:name="EB7850533e4d7f49aa8b2af2016d15a4b4"/>
            <w:bookmarkEnd w:id="55"/>
            <w:r w:rsidRPr="006B6E2E">
              <w:rPr>
                <w:rFonts w:asciiTheme="minorEastAsia" w:eastAsiaTheme="minorEastAsia" w:hAnsiTheme="minorEastAsia" w:cstheme="minorEastAsia" w:hint="eastAsia"/>
                <w:sz w:val="24"/>
                <w:szCs w:val="24"/>
              </w:rPr>
              <w:t>推荐的中标候选人数：3家，若不足3家，则按相应家数推荐。</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7.5.1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履约保证金</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kern w:val="0"/>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需要补充的其他内容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多标段投标</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pacing w:val="4"/>
                <w:kern w:val="0"/>
                <w:sz w:val="24"/>
                <w:szCs w:val="24"/>
              </w:rPr>
            </w:pPr>
            <w:r w:rsidRPr="006B6E2E">
              <w:rPr>
                <w:rFonts w:asciiTheme="minorEastAsia" w:eastAsiaTheme="minorEastAsia" w:hAnsiTheme="minorEastAsia" w:cstheme="minorEastAsia" w:hint="eastAsia"/>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知识产权</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10.3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解释权</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10.4</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招标人补充的其他内容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10.4.1</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left"/>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sz w:val="24"/>
                <w:szCs w:val="24"/>
              </w:rPr>
              <w:t>本项目无投标保证金</w:t>
            </w:r>
          </w:p>
        </w:tc>
      </w:tr>
    </w:tbl>
    <w:p w:rsidR="00975F49" w:rsidRPr="006B6E2E" w:rsidRDefault="00975F49">
      <w:pPr>
        <w:pStyle w:val="2"/>
        <w:spacing w:line="440" w:lineRule="exact"/>
        <w:ind w:firstLineChars="200" w:firstLine="562"/>
        <w:rPr>
          <w:rFonts w:asciiTheme="minorEastAsia" w:eastAsiaTheme="minorEastAsia" w:hAnsiTheme="minorEastAsia" w:cstheme="minorEastAsia"/>
        </w:rPr>
      </w:pPr>
      <w:bookmarkStart w:id="56" w:name="_Toc29163"/>
      <w:bookmarkStart w:id="57" w:name="_Toc12551"/>
      <w:bookmarkStart w:id="58" w:name="_Toc30109"/>
      <w:bookmarkStart w:id="59" w:name="_Toc522293505"/>
      <w:bookmarkStart w:id="60" w:name="_Toc5961"/>
    </w:p>
    <w:p w:rsidR="00975F49" w:rsidRPr="006B6E2E" w:rsidRDefault="00975F49">
      <w:pPr>
        <w:pStyle w:val="2"/>
        <w:spacing w:line="440" w:lineRule="exact"/>
        <w:ind w:firstLineChars="200" w:firstLine="562"/>
        <w:rPr>
          <w:rFonts w:asciiTheme="minorEastAsia" w:eastAsiaTheme="minorEastAsia" w:hAnsiTheme="minorEastAsia" w:cstheme="minorEastAsia"/>
        </w:rPr>
      </w:pPr>
      <w:bookmarkStart w:id="61" w:name="_Toc21139"/>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B71C0C" w:rsidRPr="006B6E2E" w:rsidRDefault="00B71C0C" w:rsidP="00B71C0C"/>
    <w:p w:rsidR="00B71C0C" w:rsidRPr="006B6E2E" w:rsidRDefault="00B71C0C" w:rsidP="00B71C0C">
      <w:pPr>
        <w:pStyle w:val="a2"/>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CD30A9">
      <w:pPr>
        <w:pStyle w:val="2"/>
        <w:spacing w:line="440" w:lineRule="exact"/>
        <w:ind w:firstLineChars="200" w:firstLine="562"/>
        <w:rPr>
          <w:rFonts w:asciiTheme="minorEastAsia" w:eastAsiaTheme="minorEastAsia" w:hAnsiTheme="minorEastAsia" w:cstheme="minorEastAsia"/>
        </w:rPr>
      </w:pPr>
      <w:r w:rsidRPr="006B6E2E">
        <w:rPr>
          <w:rFonts w:asciiTheme="minorEastAsia" w:eastAsiaTheme="minorEastAsia" w:hAnsiTheme="minorEastAsia" w:cstheme="minorEastAsia" w:hint="eastAsia"/>
        </w:rPr>
        <w:lastRenderedPageBreak/>
        <w:t>投标人须知正文部分</w:t>
      </w:r>
      <w:bookmarkEnd w:id="56"/>
      <w:bookmarkEnd w:id="57"/>
      <w:bookmarkEnd w:id="58"/>
      <w:bookmarkEnd w:id="59"/>
      <w:bookmarkEnd w:id="60"/>
      <w:bookmarkEnd w:id="61"/>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62" w:name="_Toc29082"/>
      <w:bookmarkStart w:id="63" w:name="_Toc2439"/>
      <w:bookmarkStart w:id="64" w:name="_Toc10612"/>
      <w:bookmarkStart w:id="65" w:name="_Toc522293506"/>
      <w:bookmarkStart w:id="66" w:name="_Toc20114"/>
      <w:bookmarkStart w:id="67" w:name="_Toc9749"/>
      <w:r w:rsidRPr="006B6E2E">
        <w:rPr>
          <w:rFonts w:asciiTheme="minorEastAsia" w:eastAsiaTheme="minorEastAsia" w:hAnsiTheme="minorEastAsia" w:cstheme="minorEastAsia" w:hint="eastAsia"/>
          <w:sz w:val="24"/>
          <w:szCs w:val="24"/>
        </w:rPr>
        <w:t>1. 总则</w:t>
      </w:r>
      <w:bookmarkEnd w:id="62"/>
      <w:bookmarkEnd w:id="63"/>
      <w:bookmarkEnd w:id="64"/>
      <w:bookmarkEnd w:id="65"/>
      <w:bookmarkEnd w:id="66"/>
      <w:bookmarkEnd w:id="67"/>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68" w:name="_Toc22904"/>
      <w:bookmarkStart w:id="69" w:name="_Toc18603036"/>
      <w:bookmarkStart w:id="70" w:name="_Toc261"/>
      <w:bookmarkStart w:id="71" w:name="_Toc3266"/>
      <w:r w:rsidRPr="006B6E2E">
        <w:rPr>
          <w:rFonts w:asciiTheme="minorEastAsia" w:eastAsiaTheme="minorEastAsia" w:hAnsiTheme="minorEastAsia" w:cstheme="minorEastAsia" w:hint="eastAsia"/>
        </w:rPr>
        <w:t>1.1 项目概况</w:t>
      </w:r>
      <w:bookmarkEnd w:id="68"/>
      <w:bookmarkEnd w:id="69"/>
      <w:bookmarkEnd w:id="70"/>
      <w:bookmarkEnd w:id="7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1.1.1 根据《中华人民共和国招标投标法》、《中华人民共和国招标投标法实施条例》等有关法律、法规和规章的规定，本招标项目已具备招标条件，现对本项目进行公开招标。</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1.1.2本招标项目招标人：见投标人须知前附表。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1.1.3本项目招标代理机构：见投标人须知前附表。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1.1.4本招标项目名称：见投标人须知前附表。</w:t>
      </w:r>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72" w:name="_Toc20450"/>
      <w:bookmarkStart w:id="73" w:name="_Toc18603037"/>
      <w:r w:rsidRPr="006B6E2E">
        <w:rPr>
          <w:rFonts w:asciiTheme="minorEastAsia" w:eastAsiaTheme="minorEastAsia" w:hAnsiTheme="minorEastAsia" w:cstheme="minorEastAsia" w:hint="eastAsia"/>
          <w:b w:val="0"/>
          <w:bCs w:val="0"/>
        </w:rPr>
        <w:t>1.1.5 本项目交货地点：见投标人须知前附表。</w:t>
      </w:r>
      <w:bookmarkEnd w:id="72"/>
      <w:bookmarkEnd w:id="73"/>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74" w:name="_Toc10378"/>
      <w:bookmarkStart w:id="75" w:name="_Toc20764"/>
      <w:bookmarkStart w:id="76" w:name="_Toc12895"/>
      <w:bookmarkStart w:id="77" w:name="_Toc18603038"/>
      <w:r w:rsidRPr="006B6E2E">
        <w:rPr>
          <w:rFonts w:asciiTheme="minorEastAsia" w:eastAsiaTheme="minorEastAsia" w:hAnsiTheme="minorEastAsia" w:cstheme="minorEastAsia" w:hint="eastAsia"/>
        </w:rPr>
        <w:t>1.2 资金来源和落实情况</w:t>
      </w:r>
      <w:bookmarkEnd w:id="74"/>
      <w:bookmarkEnd w:id="75"/>
      <w:bookmarkEnd w:id="76"/>
      <w:bookmarkEnd w:id="7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1.2.1 本招标项目的资金来源：见投标人须知前附表。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1.2.2本招标项目的资金落实情况：见投标人须知前附表。</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78" w:name="_Toc24937"/>
      <w:bookmarkStart w:id="79" w:name="_Toc18603039"/>
      <w:bookmarkStart w:id="80" w:name="_Toc22689"/>
      <w:bookmarkStart w:id="81" w:name="_Toc16840"/>
      <w:r w:rsidRPr="006B6E2E">
        <w:rPr>
          <w:rFonts w:asciiTheme="minorEastAsia" w:eastAsiaTheme="minorEastAsia" w:hAnsiTheme="minorEastAsia" w:cstheme="minorEastAsia" w:hint="eastAsia"/>
        </w:rPr>
        <w:t>1.3招标范围、质保期、资格审查方式和招标方式</w:t>
      </w:r>
      <w:bookmarkEnd w:id="78"/>
      <w:bookmarkEnd w:id="79"/>
      <w:bookmarkEnd w:id="80"/>
      <w:bookmarkEnd w:id="8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1.3.1 本次招标范围：见投标人须知前附表。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1.3.2 本项目的质保期：见投标人须知前附表。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1.3.3本项目的资格审查方式：见投标人须知前附表。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1.3.4 本项目的招标方式：见投标人须知前附表。</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82" w:name="_Toc31747"/>
      <w:bookmarkStart w:id="83" w:name="_Toc18603040"/>
      <w:bookmarkStart w:id="84" w:name="_Toc14144"/>
      <w:bookmarkStart w:id="85" w:name="_Toc3036"/>
      <w:r w:rsidRPr="006B6E2E">
        <w:rPr>
          <w:rFonts w:asciiTheme="minorEastAsia" w:eastAsiaTheme="minorEastAsia" w:hAnsiTheme="minorEastAsia" w:cstheme="minorEastAsia" w:hint="eastAsia"/>
        </w:rPr>
        <w:t>1.4 投标人资格要求</w:t>
      </w:r>
      <w:bookmarkEnd w:id="82"/>
      <w:bookmarkEnd w:id="83"/>
      <w:bookmarkEnd w:id="84"/>
      <w:bookmarkEnd w:id="8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1.4.1 投标人的资质条件、能力和信誉应符合投标人须知前附表的要求。</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86" w:name="_Toc18603041"/>
      <w:bookmarkStart w:id="87" w:name="_Toc15988"/>
      <w:bookmarkStart w:id="88" w:name="_Toc30244"/>
      <w:bookmarkStart w:id="89" w:name="_Toc4759"/>
      <w:r w:rsidRPr="006B6E2E">
        <w:rPr>
          <w:rFonts w:asciiTheme="minorEastAsia" w:eastAsiaTheme="minorEastAsia" w:hAnsiTheme="minorEastAsia" w:cstheme="minorEastAsia" w:hint="eastAsia"/>
        </w:rPr>
        <w:t>1.5 费用承担</w:t>
      </w:r>
      <w:bookmarkEnd w:id="86"/>
      <w:bookmarkEnd w:id="87"/>
      <w:bookmarkEnd w:id="88"/>
      <w:bookmarkEnd w:id="8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投标人准备和参加投标活动发生的费用自理。</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90" w:name="_Toc25764"/>
      <w:bookmarkStart w:id="91" w:name="_Toc9686"/>
      <w:bookmarkStart w:id="92" w:name="_Toc12400"/>
      <w:bookmarkStart w:id="93" w:name="_Toc18603042"/>
      <w:r w:rsidRPr="006B6E2E">
        <w:rPr>
          <w:rFonts w:asciiTheme="minorEastAsia" w:eastAsiaTheme="minorEastAsia" w:hAnsiTheme="minorEastAsia" w:cstheme="minorEastAsia" w:hint="eastAsia"/>
        </w:rPr>
        <w:t>1.6 保密</w:t>
      </w:r>
      <w:bookmarkEnd w:id="90"/>
      <w:bookmarkEnd w:id="91"/>
      <w:bookmarkEnd w:id="92"/>
      <w:bookmarkEnd w:id="9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参与招标投标活动的各方应对招标文件和投标文件中的商业和技术等秘密保密，违者应对由此造成的后果承担法律责任。</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94" w:name="_Toc4714"/>
      <w:bookmarkStart w:id="95" w:name="_Toc18527"/>
      <w:bookmarkStart w:id="96" w:name="_Toc18603043"/>
      <w:bookmarkStart w:id="97" w:name="_Toc7095"/>
      <w:r w:rsidRPr="006B6E2E">
        <w:rPr>
          <w:rFonts w:asciiTheme="minorEastAsia" w:eastAsiaTheme="minorEastAsia" w:hAnsiTheme="minorEastAsia" w:cstheme="minorEastAsia" w:hint="eastAsia"/>
        </w:rPr>
        <w:t>1.7 语言文字</w:t>
      </w:r>
      <w:bookmarkEnd w:id="94"/>
      <w:bookmarkEnd w:id="95"/>
      <w:bookmarkEnd w:id="96"/>
      <w:bookmarkEnd w:id="9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除专用术语外，与招标投标有关的语言均使用中文，必要时专用术语应附有中文注释。</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98" w:name="_Toc11638"/>
      <w:bookmarkStart w:id="99" w:name="_Toc31082"/>
      <w:bookmarkStart w:id="100" w:name="_Toc18603044"/>
      <w:bookmarkStart w:id="101" w:name="_Toc26840"/>
      <w:r w:rsidRPr="006B6E2E">
        <w:rPr>
          <w:rFonts w:asciiTheme="minorEastAsia" w:eastAsiaTheme="minorEastAsia" w:hAnsiTheme="minorEastAsia" w:cstheme="minorEastAsia" w:hint="eastAsia"/>
        </w:rPr>
        <w:t>1.8 计量单位</w:t>
      </w:r>
      <w:bookmarkEnd w:id="98"/>
      <w:bookmarkEnd w:id="99"/>
      <w:bookmarkEnd w:id="100"/>
      <w:bookmarkEnd w:id="10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所有计量均采用中华人民共和国法定计量单位。</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02" w:name="_Toc32428"/>
      <w:bookmarkStart w:id="103" w:name="_Toc18603045"/>
      <w:bookmarkStart w:id="104" w:name="_Toc30654"/>
      <w:bookmarkStart w:id="105" w:name="_Toc30928"/>
      <w:r w:rsidRPr="006B6E2E">
        <w:rPr>
          <w:rFonts w:asciiTheme="minorEastAsia" w:eastAsiaTheme="minorEastAsia" w:hAnsiTheme="minorEastAsia" w:cstheme="minorEastAsia" w:hint="eastAsia"/>
        </w:rPr>
        <w:t>1.9 踏勘现场</w:t>
      </w:r>
      <w:bookmarkEnd w:id="102"/>
      <w:bookmarkEnd w:id="103"/>
      <w:bookmarkEnd w:id="104"/>
      <w:bookmarkEnd w:id="10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1.9.1 投标人有需要可自行踏勘项目现场。</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1.9.2 投标人踏勘现场发生的费用自理。</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1.9.3投标人自行负责在踏勘现场中所发生的人员伤亡和财产损失。</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06" w:name="_Toc18603046"/>
      <w:bookmarkStart w:id="107" w:name="_Toc30253"/>
      <w:bookmarkStart w:id="108" w:name="_Toc13743"/>
      <w:bookmarkStart w:id="109" w:name="_Toc13874"/>
      <w:r w:rsidRPr="006B6E2E">
        <w:rPr>
          <w:rFonts w:asciiTheme="minorEastAsia" w:eastAsiaTheme="minorEastAsia" w:hAnsiTheme="minorEastAsia" w:cstheme="minorEastAsia" w:hint="eastAsia"/>
        </w:rPr>
        <w:t>1.10 投标预备会</w:t>
      </w:r>
      <w:bookmarkEnd w:id="106"/>
      <w:bookmarkEnd w:id="107"/>
      <w:bookmarkEnd w:id="108"/>
      <w:bookmarkEnd w:id="109"/>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rPr>
      </w:pPr>
      <w:bookmarkStart w:id="110" w:name="_Toc7074"/>
      <w:bookmarkStart w:id="111" w:name="_Toc3981"/>
      <w:bookmarkStart w:id="112" w:name="_Toc12764"/>
      <w:bookmarkStart w:id="113" w:name="_Toc18603047"/>
      <w:r w:rsidRPr="006B6E2E">
        <w:rPr>
          <w:rFonts w:asciiTheme="minorEastAsia" w:eastAsiaTheme="minorEastAsia" w:hAnsiTheme="minorEastAsia" w:cstheme="minorEastAsia" w:hint="eastAsia"/>
          <w:b w:val="0"/>
        </w:rPr>
        <w:t>本项目不召开投标预备会。</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r w:rsidRPr="006B6E2E">
        <w:rPr>
          <w:rFonts w:asciiTheme="minorEastAsia" w:eastAsiaTheme="minorEastAsia" w:hAnsiTheme="minorEastAsia" w:cstheme="minorEastAsia" w:hint="eastAsia"/>
        </w:rPr>
        <w:t>1.11分包</w:t>
      </w:r>
      <w:bookmarkEnd w:id="110"/>
      <w:bookmarkEnd w:id="111"/>
      <w:bookmarkEnd w:id="112"/>
      <w:bookmarkEnd w:id="113"/>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rPr>
      </w:pPr>
      <w:bookmarkStart w:id="114" w:name="_Toc17045"/>
      <w:bookmarkStart w:id="115" w:name="_Toc26623"/>
      <w:bookmarkStart w:id="116" w:name="_Toc28769"/>
      <w:bookmarkStart w:id="117" w:name="_Toc18603048"/>
      <w:r w:rsidRPr="006B6E2E">
        <w:rPr>
          <w:rFonts w:asciiTheme="minorEastAsia" w:eastAsiaTheme="minorEastAsia" w:hAnsiTheme="minorEastAsia" w:cstheme="minorEastAsia" w:hint="eastAsia"/>
          <w:b w:val="0"/>
        </w:rPr>
        <w:t>本项目不允许分包。</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r w:rsidRPr="006B6E2E">
        <w:rPr>
          <w:rFonts w:asciiTheme="minorEastAsia" w:eastAsiaTheme="minorEastAsia" w:hAnsiTheme="minorEastAsia" w:cstheme="minorEastAsia" w:hint="eastAsia"/>
        </w:rPr>
        <w:t>1.12 偏离</w:t>
      </w:r>
      <w:bookmarkEnd w:id="114"/>
      <w:bookmarkEnd w:id="115"/>
      <w:bookmarkEnd w:id="116"/>
      <w:bookmarkEnd w:id="11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本项目不允许偏离。</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118" w:name="_Toc14820"/>
      <w:bookmarkStart w:id="119" w:name="_Toc522293507"/>
      <w:bookmarkStart w:id="120" w:name="_Toc2379"/>
      <w:bookmarkStart w:id="121" w:name="_Toc27319"/>
      <w:bookmarkStart w:id="122" w:name="_Toc31093"/>
      <w:bookmarkStart w:id="123" w:name="_Toc13429"/>
      <w:r w:rsidRPr="006B6E2E">
        <w:rPr>
          <w:rFonts w:asciiTheme="minorEastAsia" w:eastAsiaTheme="minorEastAsia" w:hAnsiTheme="minorEastAsia" w:cstheme="minorEastAsia" w:hint="eastAsia"/>
          <w:sz w:val="24"/>
          <w:szCs w:val="24"/>
        </w:rPr>
        <w:t>2. 招标文件</w:t>
      </w:r>
      <w:bookmarkEnd w:id="118"/>
      <w:bookmarkEnd w:id="119"/>
      <w:bookmarkEnd w:id="120"/>
      <w:bookmarkEnd w:id="121"/>
      <w:bookmarkEnd w:id="122"/>
      <w:bookmarkEnd w:id="123"/>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24" w:name="_Toc17365"/>
      <w:bookmarkStart w:id="125" w:name="_Toc17601"/>
      <w:bookmarkStart w:id="126" w:name="_Toc18603050"/>
      <w:bookmarkStart w:id="127" w:name="_Toc25752"/>
      <w:r w:rsidRPr="006B6E2E">
        <w:rPr>
          <w:rFonts w:asciiTheme="minorEastAsia" w:eastAsiaTheme="minorEastAsia" w:hAnsiTheme="minorEastAsia" w:cstheme="minorEastAsia" w:hint="eastAsia"/>
        </w:rPr>
        <w:t>2.1 招标文件的组成</w:t>
      </w:r>
      <w:bookmarkEnd w:id="124"/>
      <w:bookmarkEnd w:id="125"/>
      <w:bookmarkEnd w:id="126"/>
      <w:bookmarkEnd w:id="12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本招标文件包括：</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（1）招标公告；</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（2）投标人须知；</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（3）评标办法；</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（4）合同条款及格式；</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（5）商务要求；</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（6）相关技术资料；</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（7）投标文件格式；</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（8）投标人须知前附表规定的其他材料。</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根据本章第1.10款和第2.2款对招标文件所作的澄清、修改，构成招标文件的组成部分。</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28" w:name="_Toc2717"/>
      <w:bookmarkStart w:id="129" w:name="_Toc18603051"/>
      <w:bookmarkStart w:id="130" w:name="_Toc20979"/>
      <w:bookmarkStart w:id="131" w:name="_Toc3800"/>
      <w:r w:rsidRPr="006B6E2E">
        <w:rPr>
          <w:rFonts w:asciiTheme="minorEastAsia" w:eastAsiaTheme="minorEastAsia" w:hAnsiTheme="minorEastAsia" w:cstheme="minorEastAsia" w:hint="eastAsia"/>
        </w:rPr>
        <w:t>2.2 招标文件的澄清和修改</w:t>
      </w:r>
      <w:bookmarkEnd w:id="128"/>
      <w:bookmarkEnd w:id="129"/>
      <w:bookmarkEnd w:id="130"/>
      <w:bookmarkEnd w:id="13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2.2.1 投标人应仔细阅读和检查招标文件的全部内容。如有疑问，应在申请人须知前附表第2.2项规定的提问截止时间前提问，要求招标机构对招标文件予以网上澄清。</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2.2.2 无论是招标机构根据需要主动对招标文件进行必要的澄清或修改，或是根据投标人的要求对招标文件做出澄清或修改，澄清或修改的内容可能影响投标文件编制的，招标机构应于投标人须知表4.2.1项规定的投标截止时间15日前发布。</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澄清或修改通知发出的时间距投标人须知前附表第4.2.1项规定的投标截止时间不足15日，并且澄清或修改的内容影响投标文件编制的，相应延长投标截止时间。</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2.2.3 澄清或修改文件作为招标文件的组成部分，对投标人起同等约束作用。投标人应注意及时浏览项目发布的澄清和修改通知，因投标人原因未及时获知澄清、修改内容而导致的任何后果将由投标人自行承担。</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2.2.4 任何口头上的澄清、修改一律视为无效。当招标文件、澄清或修改内容相互矛盾时，</w:t>
      </w:r>
      <w:r w:rsidRPr="006B6E2E">
        <w:rPr>
          <w:rFonts w:asciiTheme="minorEastAsia" w:eastAsiaTheme="minorEastAsia" w:hAnsiTheme="minorEastAsia" w:cstheme="minorEastAsia" w:hint="eastAsia"/>
          <w:sz w:val="24"/>
          <w:szCs w:val="24"/>
        </w:rPr>
        <w:lastRenderedPageBreak/>
        <w:t>以最后发出的文件为准。</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32" w:name="_Toc18603052"/>
      <w:bookmarkStart w:id="133" w:name="_Toc7693"/>
      <w:bookmarkStart w:id="134" w:name="_Toc13582"/>
      <w:bookmarkStart w:id="135" w:name="_Toc15437"/>
      <w:r w:rsidRPr="006B6E2E">
        <w:rPr>
          <w:rFonts w:asciiTheme="minorEastAsia" w:eastAsiaTheme="minorEastAsia" w:hAnsiTheme="minorEastAsia" w:cstheme="minorEastAsia" w:hint="eastAsia"/>
        </w:rPr>
        <w:t>2.3 对招标文件的异议</w:t>
      </w:r>
      <w:bookmarkEnd w:id="132"/>
      <w:bookmarkEnd w:id="133"/>
      <w:bookmarkEnd w:id="134"/>
      <w:bookmarkEnd w:id="13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bookmarkStart w:id="136" w:name="EB637a2fd476d041a5b3c9c6ab288b697a"/>
      <w:r w:rsidRPr="006B6E2E">
        <w:rPr>
          <w:rFonts w:asciiTheme="minorEastAsia" w:eastAsiaTheme="minorEastAsia" w:hAnsiTheme="minorEastAsia" w:cstheme="minorEastAsia" w:hint="eastAsia"/>
          <w:sz w:val="24"/>
          <w:szCs w:val="24"/>
        </w:rPr>
        <w:t>2.3.1 投标人或者其他利害关系人对招标文件（包括对招标文件澄清和修改的内容）有异议的，应当在投标人须知前附表4.2.1项规定的投标截止时间10日前提出。招标人自收到异议之日起3日内作出答复；作出答复前，招标人将暂停招标投标活动。逾期提出的，招标人可不予受理。</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本处所称异议是指投标人或者其他利害关系人认为招标文件的内容违反法律、法规、规章的强制性规定，违反公开、公平、公正和诚实信用原则，影响投标人投标而向招标人提出的异议。</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2.3.2 招标人对异议的答复构成对招标文件澄清或者修改的，招标机构将按照本章第2.2款规定办理。</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137" w:name="_Toc27113"/>
      <w:bookmarkStart w:id="138" w:name="_Toc20941"/>
      <w:bookmarkStart w:id="139" w:name="_Toc9122"/>
      <w:bookmarkStart w:id="140" w:name="_Toc522293508"/>
      <w:bookmarkStart w:id="141" w:name="_Toc9178"/>
      <w:bookmarkStart w:id="142" w:name="_Toc23235"/>
      <w:bookmarkEnd w:id="136"/>
      <w:r w:rsidRPr="006B6E2E">
        <w:rPr>
          <w:rFonts w:asciiTheme="minorEastAsia" w:eastAsiaTheme="minorEastAsia" w:hAnsiTheme="minorEastAsia" w:cstheme="minorEastAsia" w:hint="eastAsia"/>
          <w:sz w:val="24"/>
          <w:szCs w:val="24"/>
        </w:rPr>
        <w:t>3. 投标文件</w:t>
      </w:r>
      <w:bookmarkEnd w:id="137"/>
      <w:bookmarkEnd w:id="138"/>
      <w:bookmarkEnd w:id="139"/>
      <w:bookmarkEnd w:id="140"/>
      <w:bookmarkEnd w:id="141"/>
      <w:bookmarkEnd w:id="142"/>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43" w:name="_Toc18603054"/>
      <w:bookmarkStart w:id="144" w:name="_Toc15373"/>
      <w:bookmarkStart w:id="145" w:name="_Toc9866"/>
      <w:bookmarkStart w:id="146" w:name="_Toc18581"/>
      <w:r w:rsidRPr="006B6E2E">
        <w:rPr>
          <w:rFonts w:asciiTheme="minorEastAsia" w:eastAsiaTheme="minorEastAsia" w:hAnsiTheme="minorEastAsia" w:cstheme="minorEastAsia" w:hint="eastAsia"/>
        </w:rPr>
        <w:t>3.1 投标文件的组成</w:t>
      </w:r>
      <w:bookmarkEnd w:id="143"/>
      <w:bookmarkEnd w:id="144"/>
      <w:bookmarkEnd w:id="145"/>
      <w:bookmarkEnd w:id="146"/>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3.1.1 投标文件应包括但不限于下列内容（详细内容见第六章“投标文件格式”）：</w:t>
      </w:r>
    </w:p>
    <w:p w:rsidR="00975F49" w:rsidRPr="006B6E2E" w:rsidRDefault="00CD30A9">
      <w:pPr>
        <w:spacing w:line="44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封面、投标函、商务文件。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3.1.2 投标人须知前附表规定不接受联合体投标的，或投标人没有组成联合体的，投标文件中不包括联合体协议书。</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47" w:name="_Toc15808"/>
      <w:bookmarkStart w:id="148" w:name="_Toc10865"/>
      <w:bookmarkStart w:id="149" w:name="_Toc18603055"/>
      <w:bookmarkStart w:id="150" w:name="_Toc10993"/>
      <w:r w:rsidRPr="006B6E2E">
        <w:rPr>
          <w:rFonts w:asciiTheme="minorEastAsia" w:eastAsiaTheme="minorEastAsia" w:hAnsiTheme="minorEastAsia" w:cstheme="minorEastAsia" w:hint="eastAsia"/>
        </w:rPr>
        <w:t>3.2 投标报价</w:t>
      </w:r>
      <w:bookmarkEnd w:id="147"/>
      <w:bookmarkEnd w:id="148"/>
      <w:bookmarkEnd w:id="149"/>
      <w:bookmarkEnd w:id="150"/>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51" w:name="_Toc11801"/>
      <w:bookmarkStart w:id="152" w:name="_Toc18603056"/>
      <w:r w:rsidRPr="006B6E2E">
        <w:rPr>
          <w:rFonts w:asciiTheme="minorEastAsia" w:eastAsiaTheme="minorEastAsia" w:hAnsiTheme="minorEastAsia" w:cstheme="minorEastAsia" w:hint="eastAsia"/>
          <w:b w:val="0"/>
          <w:bCs w:val="0"/>
        </w:rPr>
        <w:t>3.2.1</w:t>
      </w:r>
      <w:bookmarkStart w:id="153" w:name="_Toc26073"/>
      <w:bookmarkEnd w:id="151"/>
      <w:r w:rsidRPr="006B6E2E">
        <w:rPr>
          <w:rFonts w:asciiTheme="minorEastAsia" w:eastAsiaTheme="minorEastAsia" w:hAnsiTheme="minorEastAsia" w:cstheme="minorEastAsia" w:hint="eastAsia"/>
          <w:b w:val="0"/>
          <w:bCs w:val="0"/>
        </w:rPr>
        <w:t>投标人应按照第四章“合同条款”及第五章“商务及技术要求”规定的内容进行报价。</w:t>
      </w:r>
      <w:r w:rsidRPr="006B6E2E">
        <w:rPr>
          <w:rFonts w:asciiTheme="minorEastAsia" w:eastAsiaTheme="minorEastAsia" w:hAnsiTheme="minorEastAsia" w:cstheme="minorEastAsia" w:hint="eastAsia"/>
          <w:b w:val="0"/>
          <w:bCs w:val="0"/>
          <w:szCs w:val="21"/>
        </w:rPr>
        <w:t>投标报价中所报的单价和合价，以及投标报价汇总表中的价格均包括完成本项目的设备费、辅材费、人工费、安装运行费、运输费、装卸费、包装费等，同时还包括承包单位管理费、法定税金、合理利润等一切费用及投标人认为或应该知道需计入的费用。</w:t>
      </w:r>
      <w:r w:rsidRPr="006B6E2E">
        <w:rPr>
          <w:rFonts w:asciiTheme="minorEastAsia" w:eastAsiaTheme="minorEastAsia" w:hAnsiTheme="minorEastAsia" w:cstheme="minorEastAsia" w:hint="eastAsia"/>
          <w:b w:val="0"/>
          <w:bCs w:val="0"/>
        </w:rPr>
        <w:t>并按第六章“投标文件格式”确定的格式报出总价。投标总价应为优惠后的最终报价，国家规定的各项税费不得优惠。投标总价中也不得缺漏招标文件所要求的内容，否则，在评标时将被视为已包含在投标总价中。</w:t>
      </w:r>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r w:rsidRPr="006B6E2E">
        <w:rPr>
          <w:rFonts w:asciiTheme="minorEastAsia" w:eastAsiaTheme="minorEastAsia" w:hAnsiTheme="minorEastAsia" w:cstheme="minorEastAsia" w:hint="eastAsia"/>
          <w:b w:val="0"/>
          <w:bCs w:val="0"/>
        </w:rPr>
        <w:t>3.3.2投标人在报价中如有任何遗漏，涉及到招标文件规定的范围、质量或限制了采购人的权利和投标人的义务以及招标文件中的各项规定，均将直接导致无效投标。</w:t>
      </w:r>
      <w:bookmarkEnd w:id="153"/>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54" w:name="_Toc31518"/>
      <w:r w:rsidRPr="006B6E2E">
        <w:rPr>
          <w:rFonts w:asciiTheme="minorEastAsia" w:eastAsiaTheme="minorEastAsia" w:hAnsiTheme="minorEastAsia" w:cstheme="minorEastAsia" w:hint="eastAsia"/>
          <w:b w:val="0"/>
          <w:bCs w:val="0"/>
        </w:rPr>
        <w:t>3.2.3投标人因完成本项目采购的所有费用均由投标人承担，并包含在所报的投标报价内，招标人不另行支付。</w:t>
      </w:r>
      <w:bookmarkEnd w:id="154"/>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55" w:name="_Toc14259"/>
      <w:r w:rsidRPr="006B6E2E">
        <w:rPr>
          <w:rFonts w:asciiTheme="minorEastAsia" w:eastAsiaTheme="minorEastAsia" w:hAnsiTheme="minorEastAsia" w:cstheme="minorEastAsia" w:hint="eastAsia"/>
          <w:b w:val="0"/>
          <w:bCs w:val="0"/>
        </w:rPr>
        <w:t>3.2.4</w:t>
      </w:r>
      <w:bookmarkEnd w:id="155"/>
      <w:r w:rsidRPr="006B6E2E">
        <w:rPr>
          <w:rFonts w:asciiTheme="minorEastAsia" w:eastAsiaTheme="minorEastAsia" w:hAnsiTheme="minorEastAsia" w:cstheme="minorEastAsia" w:hint="eastAsia"/>
          <w:b w:val="0"/>
          <w:highlight w:val="white"/>
        </w:rPr>
        <w:t>投标人的投标报价超过本项目招标控制价的作废标处理。</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56" w:name="_Toc19269"/>
      <w:bookmarkStart w:id="157" w:name="_Toc17538"/>
      <w:bookmarkStart w:id="158" w:name="_Toc547"/>
      <w:r w:rsidRPr="006B6E2E">
        <w:rPr>
          <w:rFonts w:asciiTheme="minorEastAsia" w:eastAsiaTheme="minorEastAsia" w:hAnsiTheme="minorEastAsia" w:cstheme="minorEastAsia" w:hint="eastAsia"/>
        </w:rPr>
        <w:t>3.3 投标有效期</w:t>
      </w:r>
      <w:bookmarkEnd w:id="152"/>
      <w:bookmarkEnd w:id="156"/>
      <w:bookmarkEnd w:id="157"/>
      <w:bookmarkEnd w:id="158"/>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3.3.1 在投标人须知前附表规定的投标有效期内，投标人不得要求撤销或修改其投标文</w:t>
      </w:r>
      <w:r w:rsidRPr="006B6E2E">
        <w:rPr>
          <w:rFonts w:asciiTheme="minorEastAsia" w:eastAsiaTheme="minorEastAsia" w:hAnsiTheme="minorEastAsia" w:cstheme="minorEastAsia" w:hint="eastAsia"/>
          <w:sz w:val="24"/>
          <w:szCs w:val="24"/>
        </w:rPr>
        <w:lastRenderedPageBreak/>
        <w:t>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3.3.2 出现特殊情况需要延长投标有效期的，招标人以邮箱形式通知所有投标人延长投标有效期。</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59" w:name="_Toc18603057"/>
      <w:bookmarkStart w:id="160" w:name="_Toc23571"/>
      <w:bookmarkStart w:id="161" w:name="_Toc16051"/>
      <w:bookmarkStart w:id="162" w:name="_Toc7016"/>
      <w:r w:rsidRPr="006B6E2E">
        <w:rPr>
          <w:rFonts w:asciiTheme="minorEastAsia" w:eastAsiaTheme="minorEastAsia" w:hAnsiTheme="minorEastAsia" w:cstheme="minorEastAsia" w:hint="eastAsia"/>
        </w:rPr>
        <w:t>3.5 资格审查资料</w:t>
      </w:r>
      <w:bookmarkEnd w:id="159"/>
      <w:bookmarkEnd w:id="160"/>
      <w:bookmarkEnd w:id="161"/>
      <w:bookmarkEnd w:id="162"/>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3.5.1 投标人应按招标文件规定的内容填写，并按具体要求提供相关证件及证明材料。</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63" w:name="_Toc18603058"/>
      <w:bookmarkStart w:id="164" w:name="_Toc5550"/>
      <w:bookmarkStart w:id="165" w:name="_Toc19500"/>
      <w:bookmarkStart w:id="166" w:name="_Toc29172"/>
      <w:r w:rsidRPr="006B6E2E">
        <w:rPr>
          <w:rFonts w:asciiTheme="minorEastAsia" w:eastAsiaTheme="minorEastAsia" w:hAnsiTheme="minorEastAsia" w:cstheme="minorEastAsia" w:hint="eastAsia"/>
        </w:rPr>
        <w:t>3.6 备选投标方案</w:t>
      </w:r>
      <w:bookmarkEnd w:id="163"/>
      <w:bookmarkEnd w:id="164"/>
      <w:bookmarkEnd w:id="165"/>
      <w:bookmarkEnd w:id="166"/>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67" w:name="_Toc31397"/>
      <w:bookmarkStart w:id="168" w:name="_Toc18603059"/>
      <w:r w:rsidRPr="006B6E2E">
        <w:rPr>
          <w:rFonts w:asciiTheme="minorEastAsia" w:eastAsiaTheme="minorEastAsia" w:hAnsiTheme="minorEastAsia" w:cstheme="minorEastAsia" w:hint="eastAsia"/>
          <w:b w:val="0"/>
          <w:bCs w:val="0"/>
        </w:rPr>
        <w:t>投标人不得递交备选投标方案。</w:t>
      </w:r>
      <w:bookmarkEnd w:id="167"/>
      <w:bookmarkEnd w:id="168"/>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69" w:name="_Toc14333"/>
      <w:bookmarkStart w:id="170" w:name="_Toc11015"/>
      <w:bookmarkStart w:id="171" w:name="_Toc5911"/>
      <w:bookmarkStart w:id="172" w:name="_Toc18603060"/>
      <w:r w:rsidRPr="006B6E2E">
        <w:rPr>
          <w:rFonts w:asciiTheme="minorEastAsia" w:eastAsiaTheme="minorEastAsia" w:hAnsiTheme="minorEastAsia" w:cstheme="minorEastAsia" w:hint="eastAsia"/>
        </w:rPr>
        <w:t>3.7 投标文件的编制</w:t>
      </w:r>
      <w:bookmarkEnd w:id="169"/>
      <w:bookmarkEnd w:id="170"/>
      <w:bookmarkEnd w:id="171"/>
      <w:bookmarkEnd w:id="172"/>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3.7.1 投标文件应按第六章“投标文件格式”进行编写，如有必要，可以增加附页，作为投标文件的组成部分。其中，投标函附录在满足招标文件实质性要求的基础上，可以提出比招标文件要求更有利于招标人的承诺。</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3.7.2投标文件应当对招标文件有关质保期、投标有效期、商务要求、招标范围等实质性内容作出响应。</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3.7.3 纸质版投标文件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应用不褪色的材料书写或打印，并由投标人的法定代表人或其委托代理人签字或盖单位章。委托代理人签字的，投标文件应附法定代表人签署的授权委托书。投标文件应尽量避免涂改、行间插字或删除。如果出现上述情况，改动之处应加盖单位章或由投标人的法定代表人或其授权的代理人签字确认。第六章投标文件格式中要求签章的地方，投标人均应签章。凡第六章投标文件格式中未明确要求投标人签章的地方，无需签章。</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3.7.4投标文件正本一份,副本份数见投标人须知前附表。正本和副本的封面上应清楚地标记“正本”或“副本”的字样。当副本和正本不一致时，以正本为准。</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3.7.5投标文件的正本与副本应分别装订成册，（本项目投标文件不得采用活页装订，应采用胶包装订方式）。</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3.7.6 电子投标文件制作</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（1）电子投标文件为</w:t>
      </w:r>
      <w:r w:rsidRPr="006B6E2E">
        <w:rPr>
          <w:rFonts w:asciiTheme="minorEastAsia" w:eastAsiaTheme="minorEastAsia" w:hAnsiTheme="minorEastAsia" w:cstheme="minorEastAsia" w:hint="eastAsia"/>
          <w:b/>
          <w:sz w:val="24"/>
          <w:szCs w:val="24"/>
        </w:rPr>
        <w:t>PDF格式</w:t>
      </w:r>
      <w:r w:rsidRPr="006B6E2E">
        <w:rPr>
          <w:rFonts w:asciiTheme="minorEastAsia" w:eastAsiaTheme="minorEastAsia" w:hAnsiTheme="minorEastAsia" w:cstheme="minorEastAsia" w:hint="eastAsia"/>
          <w:sz w:val="24"/>
          <w:szCs w:val="24"/>
        </w:rPr>
        <w:t>，刻录至光盘或U盘中随纸质版文件一同密封提交。</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（2）电子投标文件中的证明资料的“复印件”均为“原件彩色扫描件”。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（3）第六章投标文件格式中要求签字或盖章的地方，投标人均应签字或盖章。凡第六章投标文件格式中未明确要求投标人签章的地方，无需签章。</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（4）如招标人需对招标文件进行澄清、修改或补充，而发出电子招标澄清修改文件时，则投标人应以招标人最后发布的电子招标澄清修改文件制作电子投标文件。</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173" w:name="_Toc18002"/>
      <w:bookmarkStart w:id="174" w:name="_Toc7598"/>
      <w:bookmarkStart w:id="175" w:name="_Toc13935"/>
      <w:bookmarkStart w:id="176" w:name="_Toc12544"/>
      <w:bookmarkStart w:id="177" w:name="_Toc19632"/>
      <w:r w:rsidRPr="006B6E2E">
        <w:rPr>
          <w:rFonts w:asciiTheme="minorEastAsia" w:eastAsiaTheme="minorEastAsia" w:hAnsiTheme="minorEastAsia" w:cstheme="minorEastAsia" w:hint="eastAsia"/>
          <w:sz w:val="24"/>
          <w:szCs w:val="24"/>
        </w:rPr>
        <w:t>4. 投标</w:t>
      </w:r>
      <w:bookmarkEnd w:id="173"/>
      <w:bookmarkEnd w:id="174"/>
      <w:bookmarkEnd w:id="175"/>
      <w:bookmarkEnd w:id="176"/>
      <w:bookmarkEnd w:id="177"/>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78" w:name="_Toc27135"/>
      <w:bookmarkStart w:id="179" w:name="_Toc31829"/>
      <w:bookmarkStart w:id="180" w:name="_Toc1954"/>
      <w:bookmarkStart w:id="181" w:name="_Toc18603062"/>
      <w:r w:rsidRPr="006B6E2E">
        <w:rPr>
          <w:rFonts w:asciiTheme="minorEastAsia" w:eastAsiaTheme="minorEastAsia" w:hAnsiTheme="minorEastAsia" w:cstheme="minorEastAsia" w:hint="eastAsia"/>
        </w:rPr>
        <w:lastRenderedPageBreak/>
        <w:t>4.1 投标文件的密封和标识</w:t>
      </w:r>
      <w:bookmarkEnd w:id="178"/>
      <w:bookmarkEnd w:id="179"/>
      <w:bookmarkEnd w:id="180"/>
      <w:bookmarkEnd w:id="18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4.1.1 电子投标文件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投标人将电子投标文件刻录至光盘或U盘中随纸质版文件一同密封提交。</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4.1.2纸质版投标文件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必须将纸质版投标文件密封提交，可将投标文件统一密封或将正本和每份副本分别密封，所有投标文件的密封袋的封口处应加盖投标人印章。投标人应在封袋上正确标明“正本”或“副本”，所有封袋上都应写明招标人名称、项目名称、项目编号以及投标人的名称，并注明开标时间前不得开封。</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4.1.3 未按本章第4.1.1项或第4.1.2项要求密封和加写标记的投标文件，招标人应予拒收。</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82" w:name="_Toc18603063"/>
      <w:bookmarkStart w:id="183" w:name="_Toc13962"/>
      <w:bookmarkStart w:id="184" w:name="_Toc9052"/>
      <w:bookmarkStart w:id="185" w:name="_Toc9446"/>
      <w:r w:rsidRPr="006B6E2E">
        <w:rPr>
          <w:rFonts w:asciiTheme="minorEastAsia" w:eastAsiaTheme="minorEastAsia" w:hAnsiTheme="minorEastAsia" w:cstheme="minorEastAsia" w:hint="eastAsia"/>
        </w:rPr>
        <w:t>4.2 投标文件的递交</w:t>
      </w:r>
      <w:bookmarkEnd w:id="182"/>
      <w:bookmarkEnd w:id="183"/>
      <w:bookmarkEnd w:id="184"/>
      <w:bookmarkEnd w:id="18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4.2.1 投标人递交投标文件的截止时间（投标截止时间）：见投标人须知前附表4.2.1项。</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4.2.2 招标人可以修改通知的方式，酌情延长递交投标文件的截止日期。在此情况下，招标人与投标人以前的投标截止期方面的全部权力、责任和义务，将适用于延长后新的投标截止时间。</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4.2.3超过投标截止时间送达的投标文件将被拒绝接收。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4.2.4到投标截止时间止，递交投标文件的投标人少于3个时，招标人将依法重新组织招标。</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86" w:name="_Toc11938"/>
      <w:bookmarkStart w:id="187" w:name="_Toc875"/>
      <w:bookmarkStart w:id="188" w:name="_Toc18603064"/>
      <w:bookmarkStart w:id="189" w:name="_Toc15646"/>
      <w:r w:rsidRPr="006B6E2E">
        <w:rPr>
          <w:rFonts w:asciiTheme="minorEastAsia" w:eastAsiaTheme="minorEastAsia" w:hAnsiTheme="minorEastAsia" w:cstheme="minorEastAsia" w:hint="eastAsia"/>
        </w:rPr>
        <w:t>4.3 投标文件的修改与撤回</w:t>
      </w:r>
      <w:bookmarkEnd w:id="186"/>
      <w:bookmarkEnd w:id="187"/>
      <w:bookmarkEnd w:id="188"/>
      <w:bookmarkEnd w:id="18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bookmarkStart w:id="190" w:name="EB0136289d5cbd4b2fa6204b4b0668e04f"/>
      <w:r w:rsidRPr="006B6E2E">
        <w:rPr>
          <w:rFonts w:asciiTheme="minorEastAsia" w:eastAsiaTheme="minorEastAsia" w:hAnsiTheme="minorEastAsia" w:cstheme="minorEastAsia" w:hint="eastAsia"/>
          <w:sz w:val="24"/>
          <w:szCs w:val="24"/>
        </w:rPr>
        <w:t>4.3.1 在投标人须知前附表规定的投标截止时间前，投标人可以修改或撤回已递交的投标文件，但应以书面形式通知招标人。</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4.3.2 投标人修改或撤回已递交投标文件的书面通知应按照招标文件的要求签字或盖章。招标人收到书面通知后，向投标人出具签收凭证。</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4.3.3 修改的内容为投标文件的组成部分。修改的投标文件应按照本章第3条、第4条规定进行编制、密封、标记和递交，并标明“修改”字样。</w:t>
      </w:r>
    </w:p>
    <w:p w:rsidR="00975F49" w:rsidRPr="006B6E2E" w:rsidRDefault="00CD30A9">
      <w:pPr>
        <w:pStyle w:val="2"/>
        <w:jc w:val="left"/>
        <w:rPr>
          <w:rFonts w:asciiTheme="minorEastAsia" w:eastAsiaTheme="minorEastAsia" w:hAnsiTheme="minorEastAsia" w:cstheme="minorEastAsia"/>
          <w:szCs w:val="24"/>
        </w:rPr>
      </w:pPr>
      <w:bookmarkStart w:id="191" w:name="_Toc522293510"/>
      <w:bookmarkStart w:id="192" w:name="_Toc16060"/>
      <w:bookmarkStart w:id="193" w:name="_Toc28810"/>
      <w:bookmarkStart w:id="194" w:name="_Toc4153"/>
      <w:bookmarkStart w:id="195" w:name="_Toc18135"/>
      <w:bookmarkEnd w:id="190"/>
      <w:r w:rsidRPr="006B6E2E">
        <w:rPr>
          <w:rFonts w:hint="eastAsia"/>
          <w:sz w:val="24"/>
          <w:szCs w:val="24"/>
        </w:rPr>
        <w:t>5. 开标</w:t>
      </w:r>
      <w:bookmarkEnd w:id="191"/>
      <w:bookmarkEnd w:id="192"/>
      <w:bookmarkEnd w:id="193"/>
      <w:bookmarkEnd w:id="194"/>
      <w:bookmarkEnd w:id="195"/>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96" w:name="_Toc18603065"/>
      <w:bookmarkStart w:id="197" w:name="_Toc8745"/>
      <w:bookmarkStart w:id="198" w:name="_Toc8892"/>
      <w:bookmarkStart w:id="199" w:name="_Toc23232"/>
      <w:r w:rsidRPr="006B6E2E">
        <w:rPr>
          <w:rFonts w:asciiTheme="minorEastAsia" w:eastAsiaTheme="minorEastAsia" w:hAnsiTheme="minorEastAsia" w:cstheme="minorEastAsia" w:hint="eastAsia"/>
        </w:rPr>
        <w:t>5.1 开标时间和地点</w:t>
      </w:r>
      <w:bookmarkEnd w:id="196"/>
      <w:bookmarkEnd w:id="197"/>
      <w:bookmarkEnd w:id="198"/>
      <w:bookmarkEnd w:id="19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5.1.1 招标人将于投标人须知前附表规定的时间和地点公开开标，并邀请所有投标人授权委托代表准时参加。</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投标人授权委托代表必须按时参加开标会，并在招标人按开标程序进行点名时，向招标人</w:t>
      </w:r>
      <w:r w:rsidRPr="006B6E2E">
        <w:rPr>
          <w:rFonts w:asciiTheme="minorEastAsia" w:eastAsiaTheme="minorEastAsia" w:hAnsiTheme="minorEastAsia" w:cstheme="minorEastAsia" w:hint="eastAsia"/>
          <w:sz w:val="24"/>
          <w:szCs w:val="24"/>
        </w:rPr>
        <w:lastRenderedPageBreak/>
        <w:t>提交二代身份证和法人授权委托书查验，以证明其出席。招标人核实确认并如实记入开标记录。投标人授权委托代表未按要求参加开标会的，其投标将被否决。</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00" w:name="_Toc15229"/>
      <w:bookmarkStart w:id="201" w:name="_Toc31488"/>
      <w:bookmarkStart w:id="202" w:name="_Toc18603066"/>
      <w:bookmarkStart w:id="203" w:name="_Toc10548"/>
      <w:r w:rsidRPr="006B6E2E">
        <w:rPr>
          <w:rFonts w:asciiTheme="minorEastAsia" w:eastAsiaTheme="minorEastAsia" w:hAnsiTheme="minorEastAsia" w:cstheme="minorEastAsia" w:hint="eastAsia"/>
        </w:rPr>
        <w:t>5.2 开标程序</w:t>
      </w:r>
      <w:bookmarkEnd w:id="200"/>
      <w:bookmarkEnd w:id="201"/>
      <w:bookmarkEnd w:id="202"/>
      <w:bookmarkEnd w:id="20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主持人按下列程序进行开标：</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（1）宣布开标会开始，并宣读开标纪律；</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（2）宣布主持人、招标人代表、记录人、监标人等有关人员姓名；</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（3）公布在投标截止时间前投标文件的递交情况，并由招标人核查投标人授权委托代表是否出席开标会并核实其身份；</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（4）对未按照第3.7.5项规定提交全部类型投标文件的投标人，其投标文件将被拒绝；</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（5）唱标，公布投标人名称、投标报价、质保期及其他内容；</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（6）招标人代表、监标人、记录人、投标人授权委托代表等在开标记录表上签字确认；</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（7）宣布评标期间注意事项；</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（8）开标结束。</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04" w:name="_Toc18603067"/>
      <w:bookmarkStart w:id="205" w:name="_Toc31370"/>
      <w:bookmarkStart w:id="206" w:name="_Toc14154"/>
      <w:bookmarkStart w:id="207" w:name="_Toc24285"/>
      <w:r w:rsidRPr="006B6E2E">
        <w:rPr>
          <w:rFonts w:asciiTheme="minorEastAsia" w:eastAsiaTheme="minorEastAsia" w:hAnsiTheme="minorEastAsia" w:cstheme="minorEastAsia" w:hint="eastAsia"/>
        </w:rPr>
        <w:t>5.3 开标异议</w:t>
      </w:r>
      <w:bookmarkEnd w:id="204"/>
      <w:bookmarkEnd w:id="205"/>
      <w:bookmarkEnd w:id="206"/>
      <w:bookmarkEnd w:id="20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5.3.1 投标人对开标有异议的，应当在开标现场提出；招标人当场对异议作出答复，并制作记录。</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本处所称异议是指投标人在开标现场对投标文件提交、投标截止时间、开标程序、投标文件密封、唱标内容、开标记录、唱标次序以及投标人和招标人或者投标人相互之间存在利益冲突的情形等提出的质疑。</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5.3.2 投标人异议成立的，招标人将及时采取纠正措施，或者提交评标委员会评审确认；投标人异议不成立的，招标人将当场给予解释说明。开标工作人员包括监督人员不应在开标现场对相关投标作出有效或者无效的判断。</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208" w:name="_Toc26514"/>
      <w:bookmarkStart w:id="209" w:name="_Toc14374"/>
      <w:bookmarkStart w:id="210" w:name="_Toc4650"/>
      <w:bookmarkStart w:id="211" w:name="_Toc25751"/>
      <w:bookmarkStart w:id="212" w:name="_Toc522293511"/>
      <w:bookmarkStart w:id="213" w:name="_Toc20949"/>
      <w:r w:rsidRPr="006B6E2E">
        <w:rPr>
          <w:rFonts w:asciiTheme="minorEastAsia" w:eastAsiaTheme="minorEastAsia" w:hAnsiTheme="minorEastAsia" w:cstheme="minorEastAsia" w:hint="eastAsia"/>
          <w:sz w:val="24"/>
          <w:szCs w:val="24"/>
        </w:rPr>
        <w:t>6. 评标</w:t>
      </w:r>
      <w:bookmarkEnd w:id="208"/>
      <w:bookmarkEnd w:id="209"/>
      <w:bookmarkEnd w:id="210"/>
      <w:bookmarkEnd w:id="211"/>
      <w:bookmarkEnd w:id="212"/>
      <w:bookmarkEnd w:id="213"/>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14" w:name="_Toc18603069"/>
      <w:bookmarkStart w:id="215" w:name="_Toc25980"/>
      <w:bookmarkStart w:id="216" w:name="_Toc30701"/>
      <w:bookmarkStart w:id="217" w:name="_Toc6130"/>
      <w:r w:rsidRPr="006B6E2E">
        <w:rPr>
          <w:rFonts w:asciiTheme="minorEastAsia" w:eastAsiaTheme="minorEastAsia" w:hAnsiTheme="minorEastAsia" w:cstheme="minorEastAsia" w:hint="eastAsia"/>
        </w:rPr>
        <w:t>6.1 评标委员会</w:t>
      </w:r>
      <w:bookmarkEnd w:id="214"/>
      <w:bookmarkEnd w:id="215"/>
      <w:bookmarkEnd w:id="216"/>
      <w:bookmarkEnd w:id="21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6.1.1 评标由招标人依法组建的评标委员会负责。评标委员会由业主评委1人和其他专家评委4人组成。</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6.1.2 评标委员会成员有下列情形之一的，应当回避：</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（1）招标人或投标人的主要负责人的近亲属；</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（2）与投标人有经济利益关系或其他利害关系，可能影响对投标公正评审的；</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（3）曾因在招标、评标以及其他与招标投标有关活动中从事违法行为而受过行政处罚或刑事处罚的。</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18" w:name="_Toc17994"/>
      <w:bookmarkStart w:id="219" w:name="_Toc14512"/>
      <w:bookmarkStart w:id="220" w:name="_Toc26518"/>
      <w:bookmarkStart w:id="221" w:name="_Toc18603070"/>
      <w:r w:rsidRPr="006B6E2E">
        <w:rPr>
          <w:rFonts w:asciiTheme="minorEastAsia" w:eastAsiaTheme="minorEastAsia" w:hAnsiTheme="minorEastAsia" w:cstheme="minorEastAsia" w:hint="eastAsia"/>
        </w:rPr>
        <w:lastRenderedPageBreak/>
        <w:t>6.2 评标原则</w:t>
      </w:r>
      <w:bookmarkEnd w:id="218"/>
      <w:bookmarkEnd w:id="219"/>
      <w:bookmarkEnd w:id="220"/>
      <w:bookmarkEnd w:id="22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评标活动遵循公平、公正、科学和择优的原则。</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22" w:name="_Toc19258"/>
      <w:bookmarkStart w:id="223" w:name="_Toc24760"/>
      <w:bookmarkStart w:id="224" w:name="_Toc25062"/>
      <w:bookmarkStart w:id="225" w:name="_Toc18603071"/>
      <w:r w:rsidRPr="006B6E2E">
        <w:rPr>
          <w:rFonts w:asciiTheme="minorEastAsia" w:eastAsiaTheme="minorEastAsia" w:hAnsiTheme="minorEastAsia" w:cstheme="minorEastAsia" w:hint="eastAsia"/>
        </w:rPr>
        <w:t>6.3 评标</w:t>
      </w:r>
      <w:bookmarkEnd w:id="222"/>
      <w:bookmarkEnd w:id="223"/>
      <w:bookmarkEnd w:id="224"/>
      <w:bookmarkEnd w:id="22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评标委员会按照第三章“评标办法”规定的方法、评审因素、标准和程序对投标文件进行评审。第三章“评标办法”没有规定的方法、评审因素和标准，不作为评标依据。</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226" w:name="_Toc21579"/>
      <w:bookmarkStart w:id="227" w:name="_Toc4343"/>
      <w:bookmarkStart w:id="228" w:name="_Toc24411"/>
      <w:bookmarkStart w:id="229" w:name="_Toc522293512"/>
      <w:bookmarkStart w:id="230" w:name="_Toc24350"/>
      <w:bookmarkStart w:id="231" w:name="_Toc8588"/>
      <w:r w:rsidRPr="006B6E2E">
        <w:rPr>
          <w:rFonts w:asciiTheme="minorEastAsia" w:eastAsiaTheme="minorEastAsia" w:hAnsiTheme="minorEastAsia" w:cstheme="minorEastAsia" w:hint="eastAsia"/>
          <w:sz w:val="24"/>
          <w:szCs w:val="24"/>
        </w:rPr>
        <w:t>7. 合同授予</w:t>
      </w:r>
      <w:bookmarkEnd w:id="226"/>
      <w:bookmarkEnd w:id="227"/>
      <w:bookmarkEnd w:id="228"/>
      <w:bookmarkEnd w:id="229"/>
      <w:bookmarkEnd w:id="230"/>
      <w:bookmarkEnd w:id="231"/>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32" w:name="_Toc18603073"/>
      <w:bookmarkStart w:id="233" w:name="_Toc28562"/>
      <w:bookmarkStart w:id="234" w:name="_Toc29897"/>
      <w:bookmarkStart w:id="235" w:name="_Toc7730"/>
      <w:r w:rsidRPr="006B6E2E">
        <w:rPr>
          <w:rFonts w:asciiTheme="minorEastAsia" w:eastAsiaTheme="minorEastAsia" w:hAnsiTheme="minorEastAsia" w:cstheme="minorEastAsia" w:hint="eastAsia"/>
        </w:rPr>
        <w:t>7.1</w:t>
      </w:r>
      <w:bookmarkEnd w:id="232"/>
      <w:bookmarkEnd w:id="233"/>
      <w:bookmarkEnd w:id="234"/>
      <w:bookmarkEnd w:id="235"/>
      <w:r w:rsidRPr="006B6E2E">
        <w:rPr>
          <w:rFonts w:asciiTheme="minorEastAsia" w:eastAsiaTheme="minorEastAsia" w:hAnsiTheme="minorEastAsia" w:cstheme="minorEastAsia" w:hint="eastAsia"/>
        </w:rPr>
        <w:t>评标结果公告</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7.1.1 评标结果经审批后在宜昌交通旅游产业发展集团有限公司官网、湖北宜昌交运集团股份有限公司官网、中国采购与招标网公告3个工作日。</w:t>
      </w:r>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r w:rsidRPr="006B6E2E">
        <w:rPr>
          <w:rFonts w:asciiTheme="minorEastAsia" w:eastAsiaTheme="minorEastAsia" w:hAnsiTheme="minorEastAsia" w:cstheme="minorEastAsia" w:hint="eastAsia"/>
          <w:b w:val="0"/>
          <w:bCs w:val="0"/>
        </w:rPr>
        <w:t xml:space="preserve">7.1.2 </w:t>
      </w:r>
      <w:bookmarkStart w:id="236" w:name="_Toc17159"/>
      <w:bookmarkStart w:id="237" w:name="_Toc5279"/>
      <w:bookmarkStart w:id="238" w:name="_Toc18603074"/>
      <w:bookmarkStart w:id="239" w:name="_Toc21029"/>
      <w:r w:rsidRPr="006B6E2E">
        <w:rPr>
          <w:rFonts w:asciiTheme="minorEastAsia" w:eastAsiaTheme="minorEastAsia" w:hAnsiTheme="minorEastAsia" w:cstheme="minorEastAsia" w:hint="eastAsia"/>
          <w:b w:val="0"/>
          <w:bCs w:val="0"/>
        </w:rPr>
        <w:t>投标人或者其他利害关系人对结果有异议的,应在公告期内以书面形式向招标人提出, 招标人将自收到异议之日起3日内作出书面答复,作出答复前,暂停招标活动；投标人或者其他利害关系人对招标人答复仍持有异议的，应当在收到答复之日起10日内持招标人的答复及投诉书，向上级管理机构提出投诉。投诉处理结束前,暂停招标活动，但暂停时间最长不得超过30日。</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40" w:name="_Toc12013"/>
      <w:bookmarkStart w:id="241" w:name="_Toc26564"/>
      <w:bookmarkStart w:id="242" w:name="_Toc8891"/>
      <w:bookmarkStart w:id="243" w:name="_Toc18603075"/>
      <w:bookmarkEnd w:id="236"/>
      <w:bookmarkEnd w:id="237"/>
      <w:bookmarkEnd w:id="238"/>
      <w:bookmarkEnd w:id="239"/>
      <w:r w:rsidRPr="006B6E2E">
        <w:rPr>
          <w:rFonts w:asciiTheme="minorEastAsia" w:eastAsiaTheme="minorEastAsia" w:hAnsiTheme="minorEastAsia" w:cstheme="minorEastAsia" w:hint="eastAsia"/>
        </w:rPr>
        <w:t>7.2履约能力的审查（如有）</w:t>
      </w:r>
      <w:bookmarkEnd w:id="240"/>
      <w:bookmarkEnd w:id="241"/>
      <w:bookmarkEnd w:id="242"/>
      <w:bookmarkEnd w:id="24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如果中标候选人的经营、财务状况发生较大变化或者存在违法行为，招标人认为可能影响其履约能力的，将在发出中标通知书前报请监督部门后，召集原评标委员会按照招标文件规定的标准和方法审查确认。</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b w:val="0"/>
          <w:bCs w:val="0"/>
        </w:rPr>
      </w:pPr>
      <w:bookmarkStart w:id="244" w:name="_Toc18603077"/>
      <w:bookmarkStart w:id="245" w:name="_Toc7033"/>
      <w:bookmarkStart w:id="246" w:name="_Toc801"/>
      <w:bookmarkStart w:id="247" w:name="_Toc22157"/>
      <w:r w:rsidRPr="006B6E2E">
        <w:rPr>
          <w:rFonts w:asciiTheme="minorEastAsia" w:eastAsiaTheme="minorEastAsia" w:hAnsiTheme="minorEastAsia" w:cstheme="minorEastAsia" w:hint="eastAsia"/>
        </w:rPr>
        <w:t>7.3 履约保证金</w:t>
      </w:r>
      <w:bookmarkEnd w:id="244"/>
      <w:bookmarkEnd w:id="245"/>
      <w:bookmarkEnd w:id="246"/>
      <w:bookmarkEnd w:id="247"/>
      <w:r w:rsidRPr="006B6E2E">
        <w:rPr>
          <w:rFonts w:asciiTheme="minorEastAsia" w:eastAsiaTheme="minorEastAsia" w:hAnsiTheme="minorEastAsia" w:cstheme="minorEastAsia" w:hint="eastAsia"/>
        </w:rPr>
        <w:t>：</w:t>
      </w:r>
      <w:bookmarkStart w:id="248" w:name="_Toc4566"/>
      <w:bookmarkStart w:id="249" w:name="_Toc11741"/>
      <w:bookmarkStart w:id="250" w:name="_Toc12216"/>
      <w:bookmarkStart w:id="251" w:name="_Toc18603078"/>
      <w:r w:rsidRPr="006B6E2E">
        <w:rPr>
          <w:rFonts w:asciiTheme="minorEastAsia" w:eastAsiaTheme="minorEastAsia" w:hAnsiTheme="minorEastAsia" w:cstheme="minorEastAsia" w:hint="eastAsia"/>
          <w:b w:val="0"/>
          <w:bCs w:val="0"/>
        </w:rPr>
        <w:t>无</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r w:rsidRPr="006B6E2E">
        <w:rPr>
          <w:rFonts w:asciiTheme="minorEastAsia" w:eastAsiaTheme="minorEastAsia" w:hAnsiTheme="minorEastAsia" w:cstheme="minorEastAsia" w:hint="eastAsia"/>
        </w:rPr>
        <w:t>7.4签订合同</w:t>
      </w:r>
      <w:bookmarkEnd w:id="248"/>
      <w:bookmarkEnd w:id="249"/>
      <w:bookmarkEnd w:id="250"/>
      <w:bookmarkEnd w:id="25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7.4.1 招标人和中标人应当在投标有效期内并自中标通知书发出之日起30日内，根据招标文件和中标人的投标文件订立书面合同。中标人无正当理由拒签合同或在签订合同时向招标人提出附加条件的，招标人取消其中标资格；给招标人造成的损失，中标人还应当予以赔偿。</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7.4.2 发出中标通知书后，因招标人无正当理由拒签合同给中标人造成损失的，还应当赔偿损失。</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7.4.3 签约合同价的确定原则如下：</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开标时投标函中大写投标总价应为签约合同价。按照第三章“评标办法”的规定，如投标报价有算术错误的，修正的价格经投标人书面确认后，以修正后的投标总价为签约合同价。</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252" w:name="_Toc522293513"/>
      <w:bookmarkStart w:id="253" w:name="_Toc22682"/>
      <w:bookmarkStart w:id="254" w:name="_Toc22012"/>
      <w:bookmarkStart w:id="255" w:name="_Toc20316"/>
      <w:bookmarkStart w:id="256" w:name="_Toc11052"/>
      <w:bookmarkStart w:id="257" w:name="_Toc17768"/>
      <w:r w:rsidRPr="006B6E2E">
        <w:rPr>
          <w:rFonts w:asciiTheme="minorEastAsia" w:eastAsiaTheme="minorEastAsia" w:hAnsiTheme="minorEastAsia" w:cstheme="minorEastAsia" w:hint="eastAsia"/>
          <w:sz w:val="24"/>
          <w:szCs w:val="24"/>
        </w:rPr>
        <w:t>8.重新招标、不再招标和终止招标</w:t>
      </w:r>
      <w:bookmarkEnd w:id="252"/>
      <w:bookmarkEnd w:id="253"/>
      <w:bookmarkEnd w:id="254"/>
      <w:bookmarkEnd w:id="255"/>
      <w:bookmarkEnd w:id="256"/>
      <w:bookmarkEnd w:id="257"/>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58" w:name="_Toc22684"/>
      <w:bookmarkStart w:id="259" w:name="_Toc18603080"/>
      <w:bookmarkStart w:id="260" w:name="_Toc18308"/>
      <w:bookmarkStart w:id="261" w:name="_Toc25226"/>
      <w:r w:rsidRPr="006B6E2E">
        <w:rPr>
          <w:rFonts w:asciiTheme="minorEastAsia" w:eastAsiaTheme="minorEastAsia" w:hAnsiTheme="minorEastAsia" w:cstheme="minorEastAsia" w:hint="eastAsia"/>
        </w:rPr>
        <w:t>8.1 重新招标</w:t>
      </w:r>
      <w:bookmarkEnd w:id="258"/>
      <w:bookmarkEnd w:id="259"/>
      <w:bookmarkEnd w:id="260"/>
      <w:bookmarkEnd w:id="26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8.1.1有下列情形之一的，招标人将重新招标：</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（1）投标截止时间止，投标人少于3个的；</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（2）经评标委员会评审后否决所有投标的；</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（3）除非已经产生中标候选人，在投标有效期内同意延长投标有效期的投标人少于三个的；</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（4）第一中标候选人或所有中标候选人均未与招标人签订合同的；</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（5）法律、法规规定的其他情形。</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8.1.2 重新招标后投标人仍少于3个或者所有投标被否决的，招标人将采用竞争性谈判的方式采购。</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62" w:name="_Toc18603081"/>
      <w:bookmarkStart w:id="263" w:name="_Toc2139"/>
      <w:bookmarkStart w:id="264" w:name="_Toc16627"/>
      <w:bookmarkStart w:id="265" w:name="_Toc2197"/>
      <w:r w:rsidRPr="006B6E2E">
        <w:rPr>
          <w:rFonts w:asciiTheme="minorEastAsia" w:eastAsiaTheme="minorEastAsia" w:hAnsiTheme="minorEastAsia" w:cstheme="minorEastAsia" w:hint="eastAsia"/>
        </w:rPr>
        <w:t xml:space="preserve">8.2 </w:t>
      </w:r>
      <w:bookmarkEnd w:id="262"/>
      <w:bookmarkEnd w:id="263"/>
      <w:bookmarkEnd w:id="264"/>
      <w:bookmarkEnd w:id="265"/>
      <w:r w:rsidRPr="006B6E2E">
        <w:rPr>
          <w:rFonts w:asciiTheme="minorEastAsia" w:eastAsiaTheme="minorEastAsia" w:hAnsiTheme="minorEastAsia" w:cstheme="minorEastAsia" w:hint="eastAsia"/>
        </w:rPr>
        <w:t>不再招标</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采用竞争性谈判仍然失败的，经领导批准后可不再进行招标。</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66" w:name="_Toc18603082"/>
      <w:bookmarkStart w:id="267" w:name="_Toc8687"/>
      <w:bookmarkStart w:id="268" w:name="_Toc32326"/>
      <w:bookmarkStart w:id="269" w:name="_Toc8440"/>
      <w:r w:rsidRPr="006B6E2E">
        <w:rPr>
          <w:rFonts w:asciiTheme="minorEastAsia" w:eastAsiaTheme="minorEastAsia" w:hAnsiTheme="minorEastAsia" w:cstheme="minorEastAsia" w:hint="eastAsia"/>
        </w:rPr>
        <w:t>8.3 终止招标</w:t>
      </w:r>
      <w:bookmarkEnd w:id="266"/>
      <w:bookmarkEnd w:id="267"/>
      <w:bookmarkEnd w:id="268"/>
      <w:bookmarkEnd w:id="26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因不可抗力等原因，招标人终止招标的，将及时发布公告，或者以书面形式通知已经获取招标文件的潜在投标人。</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270" w:name="_Toc522293514"/>
      <w:bookmarkStart w:id="271" w:name="_Toc12079"/>
      <w:bookmarkStart w:id="272" w:name="_Toc32605"/>
      <w:bookmarkStart w:id="273" w:name="_Toc2405"/>
      <w:bookmarkStart w:id="274" w:name="_Toc27202"/>
      <w:bookmarkStart w:id="275" w:name="_Toc29886"/>
      <w:r w:rsidRPr="006B6E2E">
        <w:rPr>
          <w:rFonts w:asciiTheme="minorEastAsia" w:eastAsiaTheme="minorEastAsia" w:hAnsiTheme="minorEastAsia" w:cstheme="minorEastAsia" w:hint="eastAsia"/>
          <w:sz w:val="24"/>
          <w:szCs w:val="24"/>
        </w:rPr>
        <w:t>9. 纪律和监督</w:t>
      </w:r>
      <w:bookmarkEnd w:id="270"/>
      <w:bookmarkEnd w:id="271"/>
      <w:bookmarkEnd w:id="272"/>
      <w:bookmarkEnd w:id="273"/>
      <w:bookmarkEnd w:id="274"/>
      <w:bookmarkEnd w:id="275"/>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76" w:name="_Toc4013"/>
      <w:bookmarkStart w:id="277" w:name="_Toc22592"/>
      <w:bookmarkStart w:id="278" w:name="_Toc7894"/>
      <w:bookmarkStart w:id="279" w:name="_Toc18603084"/>
      <w:r w:rsidRPr="006B6E2E">
        <w:rPr>
          <w:rFonts w:asciiTheme="minorEastAsia" w:eastAsiaTheme="minorEastAsia" w:hAnsiTheme="minorEastAsia" w:cstheme="minorEastAsia" w:hint="eastAsia"/>
        </w:rPr>
        <w:t>9.1 对招标人的纪律要求</w:t>
      </w:r>
      <w:bookmarkEnd w:id="276"/>
      <w:bookmarkEnd w:id="277"/>
      <w:bookmarkEnd w:id="278"/>
      <w:bookmarkEnd w:id="27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招标人不得泄漏招标投标活动中应当保密的情况和资料，不得与投标人串通损害国家利益、社会公共利益或者他人合法权益。</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80" w:name="_Toc457"/>
      <w:bookmarkStart w:id="281" w:name="_Toc18603085"/>
      <w:bookmarkStart w:id="282" w:name="_Toc25365"/>
      <w:bookmarkStart w:id="283" w:name="_Toc29942"/>
      <w:r w:rsidRPr="006B6E2E">
        <w:rPr>
          <w:rFonts w:asciiTheme="minorEastAsia" w:eastAsiaTheme="minorEastAsia" w:hAnsiTheme="minorEastAsia" w:cstheme="minorEastAsia" w:hint="eastAsia"/>
        </w:rPr>
        <w:t>9.2 对投标人的纪律要求</w:t>
      </w:r>
      <w:bookmarkEnd w:id="280"/>
      <w:bookmarkEnd w:id="281"/>
      <w:bookmarkEnd w:id="282"/>
      <w:bookmarkEnd w:id="28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84" w:name="_Toc22543"/>
      <w:bookmarkStart w:id="285" w:name="_Toc4685"/>
      <w:bookmarkStart w:id="286" w:name="_Toc18603086"/>
      <w:bookmarkStart w:id="287" w:name="_Toc27915"/>
      <w:r w:rsidRPr="006B6E2E">
        <w:rPr>
          <w:rFonts w:asciiTheme="minorEastAsia" w:eastAsiaTheme="minorEastAsia" w:hAnsiTheme="minorEastAsia" w:cstheme="minorEastAsia" w:hint="eastAsia"/>
        </w:rPr>
        <w:t>9.3 对评标委员会成员的纪律要求</w:t>
      </w:r>
      <w:bookmarkEnd w:id="284"/>
      <w:bookmarkEnd w:id="285"/>
      <w:bookmarkEnd w:id="286"/>
      <w:bookmarkEnd w:id="28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使用第三章“评标办法”没有规定的评审因素和标准进行评标。</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88" w:name="_Toc18603087"/>
      <w:bookmarkStart w:id="289" w:name="_Toc20214"/>
      <w:bookmarkStart w:id="290" w:name="_Toc23823"/>
      <w:bookmarkStart w:id="291" w:name="_Toc17508"/>
      <w:r w:rsidRPr="006B6E2E">
        <w:rPr>
          <w:rFonts w:asciiTheme="minorEastAsia" w:eastAsiaTheme="minorEastAsia" w:hAnsiTheme="minorEastAsia" w:cstheme="minorEastAsia" w:hint="eastAsia"/>
        </w:rPr>
        <w:t>9.4 对与评标活动有关的工作人员的纪律要求</w:t>
      </w:r>
      <w:bookmarkEnd w:id="288"/>
      <w:bookmarkEnd w:id="289"/>
      <w:bookmarkEnd w:id="290"/>
      <w:bookmarkEnd w:id="29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92" w:name="_Toc26378"/>
      <w:bookmarkStart w:id="293" w:name="_Toc18603088"/>
      <w:bookmarkStart w:id="294" w:name="_Toc27709"/>
      <w:bookmarkStart w:id="295" w:name="_Toc31413"/>
      <w:r w:rsidRPr="006B6E2E">
        <w:rPr>
          <w:rFonts w:asciiTheme="minorEastAsia" w:eastAsiaTheme="minorEastAsia" w:hAnsiTheme="minorEastAsia" w:cstheme="minorEastAsia" w:hint="eastAsia"/>
        </w:rPr>
        <w:t>9.5 投诉</w:t>
      </w:r>
      <w:bookmarkEnd w:id="292"/>
      <w:bookmarkEnd w:id="293"/>
      <w:bookmarkEnd w:id="294"/>
      <w:bookmarkEnd w:id="29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本次招标投标活动及其相关当事人应当接受监督部门的监督。</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和其他利害关系人认为本次招标活动违反法律、法规和规章规定的，有权自知道或者应当知道之日起3日内向有关行政监督部门投诉，其中对招标文件的内容、开标、评标结果进行投诉的，应当按本章第2.3款、第3.2.3项、第5.4款、第7.1.2项的规定先向招标人提出异议后，方可向有关行政监督部门投诉，异议答复期不计算在规定的投诉时效期限内。</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296" w:name="_Toc522293515"/>
      <w:bookmarkStart w:id="297" w:name="_Toc28978"/>
      <w:bookmarkStart w:id="298" w:name="_Toc17412"/>
      <w:bookmarkStart w:id="299" w:name="_Toc11477"/>
      <w:bookmarkStart w:id="300" w:name="_Toc10190"/>
      <w:bookmarkStart w:id="301" w:name="_Toc20129"/>
      <w:r w:rsidRPr="006B6E2E">
        <w:rPr>
          <w:rFonts w:asciiTheme="minorEastAsia" w:eastAsiaTheme="minorEastAsia" w:hAnsiTheme="minorEastAsia" w:cstheme="minorEastAsia" w:hint="eastAsia"/>
          <w:sz w:val="24"/>
          <w:szCs w:val="24"/>
        </w:rPr>
        <w:t>10. 需要补充的其他内容</w:t>
      </w:r>
      <w:bookmarkEnd w:id="296"/>
      <w:bookmarkEnd w:id="297"/>
      <w:bookmarkEnd w:id="298"/>
      <w:bookmarkEnd w:id="299"/>
      <w:bookmarkEnd w:id="300"/>
      <w:bookmarkEnd w:id="301"/>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302" w:name="_Toc25646"/>
      <w:bookmarkStart w:id="303" w:name="_Toc18603090"/>
      <w:bookmarkStart w:id="304" w:name="_Toc994"/>
      <w:bookmarkStart w:id="305" w:name="_Toc970"/>
      <w:r w:rsidRPr="006B6E2E">
        <w:rPr>
          <w:rFonts w:asciiTheme="minorEastAsia" w:eastAsiaTheme="minorEastAsia" w:hAnsiTheme="minorEastAsia" w:cstheme="minorEastAsia" w:hint="eastAsia"/>
        </w:rPr>
        <w:t>10.1 多标段投标</w:t>
      </w:r>
      <w:bookmarkEnd w:id="302"/>
      <w:bookmarkEnd w:id="303"/>
      <w:bookmarkEnd w:id="304"/>
      <w:bookmarkEnd w:id="30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无</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306" w:name="_Toc18603091"/>
      <w:bookmarkStart w:id="307" w:name="_Toc11610"/>
      <w:bookmarkStart w:id="308" w:name="_Toc18466"/>
      <w:bookmarkStart w:id="309" w:name="_Toc25101"/>
      <w:r w:rsidRPr="006B6E2E">
        <w:rPr>
          <w:rFonts w:asciiTheme="minorEastAsia" w:eastAsiaTheme="minorEastAsia" w:hAnsiTheme="minorEastAsia" w:cstheme="minorEastAsia" w:hint="eastAsia"/>
        </w:rPr>
        <w:t>10.2 知识产权</w:t>
      </w:r>
      <w:bookmarkEnd w:id="306"/>
      <w:bookmarkEnd w:id="307"/>
      <w:bookmarkEnd w:id="308"/>
      <w:bookmarkEnd w:id="30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有关知识产权的规定：见投标人须知前附表。</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310" w:name="_Toc31602"/>
      <w:bookmarkStart w:id="311" w:name="_Toc23238"/>
      <w:bookmarkStart w:id="312" w:name="_Toc18603092"/>
      <w:bookmarkStart w:id="313" w:name="_Toc20925"/>
      <w:r w:rsidRPr="006B6E2E">
        <w:rPr>
          <w:rFonts w:asciiTheme="minorEastAsia" w:eastAsiaTheme="minorEastAsia" w:hAnsiTheme="minorEastAsia" w:cstheme="minorEastAsia" w:hint="eastAsia"/>
        </w:rPr>
        <w:t>10.3解释权</w:t>
      </w:r>
      <w:bookmarkEnd w:id="310"/>
      <w:bookmarkEnd w:id="311"/>
      <w:bookmarkEnd w:id="312"/>
      <w:bookmarkEnd w:id="31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有关招标文件的解释权：见投标人须知前附表。</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314" w:name="_Toc29982"/>
      <w:bookmarkStart w:id="315" w:name="_Toc23099"/>
      <w:bookmarkStart w:id="316" w:name="_Toc18603093"/>
      <w:bookmarkStart w:id="317" w:name="_Toc24704"/>
      <w:r w:rsidRPr="006B6E2E">
        <w:rPr>
          <w:rFonts w:asciiTheme="minorEastAsia" w:eastAsiaTheme="minorEastAsia" w:hAnsiTheme="minorEastAsia" w:cstheme="minorEastAsia" w:hint="eastAsia"/>
        </w:rPr>
        <w:t>10.4 招标人补充的其他内容</w:t>
      </w:r>
      <w:bookmarkEnd w:id="314"/>
      <w:bookmarkEnd w:id="315"/>
      <w:bookmarkEnd w:id="316"/>
      <w:bookmarkEnd w:id="317"/>
    </w:p>
    <w:p w:rsidR="00975F49" w:rsidRPr="006B6E2E" w:rsidRDefault="00CD30A9">
      <w:pPr>
        <w:pStyle w:val="2"/>
        <w:rPr>
          <w:rFonts w:asciiTheme="minorEastAsia" w:eastAsiaTheme="minorEastAsia" w:hAnsiTheme="minorEastAsia" w:cstheme="minorEastAsia"/>
        </w:rPr>
      </w:pPr>
      <w:r w:rsidRPr="006B6E2E">
        <w:rPr>
          <w:rFonts w:asciiTheme="minorEastAsia" w:eastAsiaTheme="minorEastAsia" w:hAnsiTheme="minorEastAsia" w:cstheme="minorEastAsia" w:hint="eastAsia"/>
          <w:b w:val="0"/>
          <w:bCs w:val="0"/>
        </w:rPr>
        <w:br w:type="page"/>
      </w:r>
      <w:bookmarkStart w:id="318" w:name="_Toc18603095"/>
      <w:bookmarkStart w:id="319" w:name="_Toc7539"/>
      <w:bookmarkStart w:id="320" w:name="_Toc23582"/>
      <w:bookmarkStart w:id="321" w:name="_Toc15828"/>
      <w:bookmarkStart w:id="322" w:name="_Toc522293517"/>
      <w:bookmarkStart w:id="323" w:name="_Toc27481"/>
      <w:bookmarkStart w:id="324" w:name="_Toc1366"/>
      <w:r w:rsidRPr="006B6E2E">
        <w:rPr>
          <w:rFonts w:asciiTheme="minorEastAsia" w:eastAsiaTheme="minorEastAsia" w:hAnsiTheme="minorEastAsia" w:cstheme="minorEastAsia" w:hint="eastAsia"/>
        </w:rPr>
        <w:lastRenderedPageBreak/>
        <w:t>附表一：异议函</w:t>
      </w:r>
      <w:bookmarkEnd w:id="318"/>
      <w:bookmarkEnd w:id="319"/>
      <w:bookmarkEnd w:id="320"/>
      <w:bookmarkEnd w:id="321"/>
      <w:bookmarkEnd w:id="322"/>
      <w:bookmarkEnd w:id="323"/>
      <w:bookmarkEnd w:id="324"/>
    </w:p>
    <w:p w:rsidR="00975F49" w:rsidRPr="006B6E2E" w:rsidRDefault="00975F49">
      <w:pPr>
        <w:spacing w:line="400" w:lineRule="exact"/>
        <w:ind w:firstLine="482"/>
        <w:jc w:val="center"/>
        <w:rPr>
          <w:rFonts w:asciiTheme="minorEastAsia" w:eastAsiaTheme="minorEastAsia" w:hAnsiTheme="minorEastAsia" w:cstheme="minorEastAsia"/>
          <w:b/>
          <w:sz w:val="24"/>
          <w:szCs w:val="24"/>
        </w:rPr>
      </w:pPr>
    </w:p>
    <w:p w:rsidR="00975F49" w:rsidRPr="006B6E2E" w:rsidRDefault="00975F49">
      <w:pPr>
        <w:rPr>
          <w:rFonts w:asciiTheme="minorEastAsia" w:eastAsiaTheme="minorEastAsia" w:hAnsiTheme="minorEastAsia" w:cstheme="minorEastAsia"/>
          <w:sz w:val="24"/>
          <w:szCs w:val="24"/>
        </w:rPr>
      </w:pP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(招标机构名称)：</w:t>
      </w:r>
    </w:p>
    <w:p w:rsidR="00975F49" w:rsidRPr="006B6E2E" w:rsidRDefault="00CD30A9">
      <w:pPr>
        <w:spacing w:line="500" w:lineRule="exact"/>
        <w:ind w:firstLineChars="200" w:firstLine="4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我方已研究（看到）你方发出的招标文件（或中标候选人公示），现对下列问题提出异议，请予以解释：</w:t>
      </w:r>
    </w:p>
    <w:p w:rsidR="00975F49" w:rsidRPr="006B6E2E" w:rsidRDefault="00CD30A9">
      <w:pPr>
        <w:spacing w:line="500" w:lineRule="exact"/>
        <w:ind w:firstLineChars="200" w:firstLine="4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w:t>
      </w:r>
    </w:p>
    <w:p w:rsidR="00975F49" w:rsidRPr="006B6E2E" w:rsidRDefault="00CD30A9">
      <w:pPr>
        <w:spacing w:line="500" w:lineRule="exact"/>
        <w:ind w:firstLineChars="200" w:firstLine="4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w:t>
      </w:r>
    </w:p>
    <w:p w:rsidR="00975F49" w:rsidRPr="006B6E2E" w:rsidRDefault="00975F49">
      <w:pPr>
        <w:spacing w:line="500" w:lineRule="exact"/>
        <w:rPr>
          <w:rFonts w:asciiTheme="minorEastAsia" w:eastAsiaTheme="minorEastAsia" w:hAnsiTheme="minorEastAsia" w:cstheme="minorEastAsia"/>
          <w:sz w:val="24"/>
          <w:szCs w:val="24"/>
        </w:rPr>
      </w:pPr>
    </w:p>
    <w:p w:rsidR="00975F49" w:rsidRPr="006B6E2E" w:rsidRDefault="00CD30A9">
      <w:pPr>
        <w:spacing w:line="500" w:lineRule="exact"/>
        <w:ind w:firstLineChars="1500" w:firstLine="36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投标人或利害关系人：(盖单位章)</w:t>
      </w:r>
    </w:p>
    <w:p w:rsidR="00975F49" w:rsidRPr="006B6E2E" w:rsidRDefault="00CD30A9">
      <w:pPr>
        <w:spacing w:line="500" w:lineRule="exact"/>
        <w:ind w:firstLineChars="1500" w:firstLine="36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法定代表人或其委托代理人：(签章)</w:t>
      </w:r>
    </w:p>
    <w:p w:rsidR="00975F49" w:rsidRPr="006B6E2E" w:rsidRDefault="00CD30A9">
      <w:pPr>
        <w:spacing w:line="500" w:lineRule="exact"/>
        <w:ind w:firstLineChars="2500" w:firstLine="60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年  月  日</w:t>
      </w:r>
    </w:p>
    <w:p w:rsidR="00975F49" w:rsidRPr="006B6E2E" w:rsidRDefault="00975F49">
      <w:pPr>
        <w:rPr>
          <w:rFonts w:asciiTheme="minorEastAsia" w:eastAsiaTheme="minorEastAsia" w:hAnsiTheme="minorEastAsia" w:cstheme="minorEastAsia"/>
          <w:sz w:val="24"/>
          <w:szCs w:val="24"/>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备注：投标人或利害关系人对招标文件的内容或对中标候选人公示有异议，要求招标机构解释的，适用本格式。</w:t>
      </w: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pStyle w:val="2"/>
        <w:rPr>
          <w:rFonts w:asciiTheme="minorEastAsia" w:eastAsiaTheme="minorEastAsia" w:hAnsiTheme="minorEastAsia" w:cstheme="minorEastAsia"/>
        </w:rPr>
      </w:pPr>
      <w:r w:rsidRPr="006B6E2E">
        <w:rPr>
          <w:rFonts w:asciiTheme="minorEastAsia" w:eastAsiaTheme="minorEastAsia" w:hAnsiTheme="minorEastAsia" w:cstheme="minorEastAsia" w:hint="eastAsia"/>
        </w:rPr>
        <w:br w:type="page"/>
      </w:r>
      <w:bookmarkStart w:id="325" w:name="_Toc18603096"/>
      <w:bookmarkStart w:id="326" w:name="_Toc11506"/>
      <w:bookmarkStart w:id="327" w:name="_Toc522293518"/>
      <w:bookmarkStart w:id="328" w:name="_Toc26952"/>
      <w:bookmarkStart w:id="329" w:name="_Toc21445"/>
      <w:bookmarkStart w:id="330" w:name="_Toc14485"/>
      <w:bookmarkStart w:id="331" w:name="_Toc23629"/>
      <w:r w:rsidRPr="006B6E2E">
        <w:rPr>
          <w:rFonts w:asciiTheme="minorEastAsia" w:eastAsiaTheme="minorEastAsia" w:hAnsiTheme="minorEastAsia" w:cstheme="minorEastAsia" w:hint="eastAsia"/>
        </w:rPr>
        <w:lastRenderedPageBreak/>
        <w:t>附表二：异议答复函</w:t>
      </w:r>
      <w:bookmarkEnd w:id="325"/>
      <w:bookmarkEnd w:id="326"/>
      <w:bookmarkEnd w:id="327"/>
      <w:bookmarkEnd w:id="328"/>
      <w:bookmarkEnd w:id="329"/>
      <w:bookmarkEnd w:id="330"/>
      <w:bookmarkEnd w:id="331"/>
    </w:p>
    <w:p w:rsidR="00975F49" w:rsidRPr="006B6E2E" w:rsidRDefault="00975F49">
      <w:pPr>
        <w:spacing w:line="400" w:lineRule="exact"/>
        <w:ind w:firstLine="482"/>
        <w:jc w:val="center"/>
        <w:rPr>
          <w:rFonts w:asciiTheme="minorEastAsia" w:eastAsiaTheme="minorEastAsia" w:hAnsiTheme="minorEastAsia" w:cstheme="minorEastAsia"/>
          <w:b/>
          <w:sz w:val="24"/>
          <w:szCs w:val="24"/>
        </w:rPr>
      </w:pPr>
    </w:p>
    <w:p w:rsidR="00975F49" w:rsidRPr="006B6E2E" w:rsidRDefault="00975F49">
      <w:pPr>
        <w:spacing w:line="400" w:lineRule="exact"/>
        <w:rPr>
          <w:rFonts w:asciiTheme="minorEastAsia" w:eastAsiaTheme="minorEastAsia" w:hAnsiTheme="minorEastAsia" w:cstheme="minorEastAsia"/>
          <w:b/>
          <w:sz w:val="24"/>
          <w:szCs w:val="24"/>
        </w:rPr>
      </w:pPr>
    </w:p>
    <w:p w:rsidR="00975F49" w:rsidRPr="006B6E2E" w:rsidRDefault="00CD30A9">
      <w:pPr>
        <w:spacing w:line="500" w:lineRule="exact"/>
        <w:ind w:firstLineChars="50" w:firstLine="12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(投标人或利害关系人名称)：</w:t>
      </w: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你方提出的有关招标文件（或中标候选人公示）的异议已收悉，现答复如下：</w:t>
      </w: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w:t>
      </w: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w:t>
      </w: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w:t>
      </w:r>
    </w:p>
    <w:p w:rsidR="00975F49" w:rsidRPr="006B6E2E" w:rsidRDefault="00975F49">
      <w:pPr>
        <w:spacing w:line="500" w:lineRule="exact"/>
        <w:rPr>
          <w:rFonts w:asciiTheme="minorEastAsia" w:eastAsiaTheme="minorEastAsia" w:hAnsiTheme="minorEastAsia" w:cstheme="minorEastAsia"/>
          <w:sz w:val="24"/>
          <w:szCs w:val="24"/>
        </w:rPr>
      </w:pPr>
    </w:p>
    <w:p w:rsidR="00975F49" w:rsidRPr="006B6E2E" w:rsidRDefault="00975F49">
      <w:pPr>
        <w:spacing w:line="500" w:lineRule="exact"/>
        <w:rPr>
          <w:rFonts w:asciiTheme="minorEastAsia" w:eastAsiaTheme="minorEastAsia" w:hAnsiTheme="minorEastAsia" w:cstheme="minorEastAsia"/>
          <w:sz w:val="24"/>
          <w:szCs w:val="24"/>
        </w:rPr>
      </w:pPr>
    </w:p>
    <w:p w:rsidR="00975F49" w:rsidRPr="006B6E2E" w:rsidRDefault="00975F49">
      <w:pPr>
        <w:spacing w:line="500" w:lineRule="exact"/>
        <w:rPr>
          <w:rFonts w:asciiTheme="minorEastAsia" w:eastAsiaTheme="minorEastAsia" w:hAnsiTheme="minorEastAsia" w:cstheme="minorEastAsia"/>
          <w:sz w:val="24"/>
          <w:szCs w:val="24"/>
        </w:rPr>
      </w:pP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招标机构：（盖单位章）</w:t>
      </w:r>
    </w:p>
    <w:p w:rsidR="00975F49" w:rsidRPr="006B6E2E" w:rsidRDefault="00975F49">
      <w:pPr>
        <w:spacing w:line="500" w:lineRule="exact"/>
        <w:rPr>
          <w:rFonts w:asciiTheme="minorEastAsia" w:eastAsiaTheme="minorEastAsia" w:hAnsiTheme="minorEastAsia" w:cstheme="minorEastAsia"/>
          <w:sz w:val="24"/>
          <w:szCs w:val="24"/>
        </w:rPr>
      </w:pPr>
    </w:p>
    <w:p w:rsidR="00975F49" w:rsidRPr="006B6E2E" w:rsidRDefault="00CD30A9">
      <w:pPr>
        <w:spacing w:line="500" w:lineRule="exact"/>
        <w:ind w:firstLineChars="2400" w:firstLine="576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年  月  日</w:t>
      </w:r>
    </w:p>
    <w:p w:rsidR="00975F49" w:rsidRPr="006B6E2E" w:rsidRDefault="00CD30A9">
      <w:pPr>
        <w:pStyle w:val="1"/>
        <w:pageBreakBefore/>
        <w:rPr>
          <w:rFonts w:asciiTheme="minorEastAsia" w:eastAsiaTheme="minorEastAsia" w:hAnsiTheme="minorEastAsia" w:cstheme="minorEastAsia"/>
        </w:rPr>
      </w:pPr>
      <w:bookmarkStart w:id="332" w:name="_Toc31653"/>
      <w:bookmarkStart w:id="333" w:name="_Toc522293519"/>
      <w:bookmarkStart w:id="334" w:name="_Toc29666"/>
      <w:bookmarkStart w:id="335" w:name="_Toc1715"/>
      <w:bookmarkStart w:id="336" w:name="_Toc12441"/>
      <w:bookmarkStart w:id="337" w:name="_Toc11142"/>
      <w:r w:rsidRPr="006B6E2E">
        <w:rPr>
          <w:rFonts w:asciiTheme="minorEastAsia" w:eastAsiaTheme="minorEastAsia" w:hAnsiTheme="minorEastAsia" w:cstheme="minorEastAsia" w:hint="eastAsia"/>
        </w:rPr>
        <w:lastRenderedPageBreak/>
        <w:t>第三章评标办法（</w:t>
      </w:r>
      <w:bookmarkEnd w:id="332"/>
      <w:bookmarkEnd w:id="333"/>
      <w:r w:rsidRPr="006B6E2E">
        <w:rPr>
          <w:rFonts w:asciiTheme="minorEastAsia" w:eastAsiaTheme="minorEastAsia" w:hAnsiTheme="minorEastAsia" w:cstheme="minorEastAsia" w:hint="eastAsia"/>
        </w:rPr>
        <w:t>综合评估法）</w:t>
      </w:r>
      <w:bookmarkEnd w:id="334"/>
      <w:bookmarkEnd w:id="335"/>
      <w:bookmarkEnd w:id="336"/>
      <w:bookmarkEnd w:id="337"/>
    </w:p>
    <w:p w:rsidR="00975F49" w:rsidRPr="006B6E2E" w:rsidRDefault="00CD30A9">
      <w:pPr>
        <w:pStyle w:val="2"/>
        <w:rPr>
          <w:rFonts w:asciiTheme="minorEastAsia" w:eastAsiaTheme="minorEastAsia" w:hAnsiTheme="minorEastAsia" w:cstheme="minorEastAsia"/>
        </w:rPr>
      </w:pPr>
      <w:bookmarkStart w:id="338" w:name="_Toc588"/>
      <w:bookmarkStart w:id="339" w:name="_Toc522293520"/>
      <w:bookmarkStart w:id="340" w:name="_Toc15033"/>
      <w:bookmarkStart w:id="341" w:name="_Toc29272"/>
      <w:bookmarkStart w:id="342" w:name="_Toc7975"/>
      <w:bookmarkStart w:id="343" w:name="_Toc4112"/>
      <w:r w:rsidRPr="006B6E2E">
        <w:rPr>
          <w:rFonts w:asciiTheme="minorEastAsia" w:eastAsiaTheme="minorEastAsia" w:hAnsiTheme="minorEastAsia" w:cstheme="minorEastAsia" w:hint="eastAsia"/>
        </w:rPr>
        <w:t>评标办法前附表</w:t>
      </w:r>
      <w:bookmarkEnd w:id="338"/>
      <w:bookmarkEnd w:id="339"/>
      <w:bookmarkEnd w:id="340"/>
      <w:bookmarkEnd w:id="341"/>
      <w:bookmarkEnd w:id="342"/>
      <w:bookmarkEnd w:id="343"/>
    </w:p>
    <w:tbl>
      <w:tblPr>
        <w:tblW w:w="9789"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541"/>
        <w:gridCol w:w="175"/>
        <w:gridCol w:w="713"/>
        <w:gridCol w:w="989"/>
        <w:gridCol w:w="1134"/>
        <w:gridCol w:w="6237"/>
      </w:tblGrid>
      <w:tr w:rsidR="00975F49" w:rsidRPr="006B6E2E">
        <w:trPr>
          <w:trHeight w:val="567"/>
        </w:trPr>
        <w:tc>
          <w:tcPr>
            <w:tcW w:w="1429" w:type="dxa"/>
            <w:gridSpan w:val="3"/>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条款号</w:t>
            </w: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评审因素</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评审标准</w:t>
            </w:r>
          </w:p>
        </w:tc>
      </w:tr>
      <w:tr w:rsidR="00975F49" w:rsidRPr="006B6E2E">
        <w:trPr>
          <w:trHeight w:val="567"/>
        </w:trPr>
        <w:tc>
          <w:tcPr>
            <w:tcW w:w="716" w:type="dxa"/>
            <w:gridSpan w:val="2"/>
            <w:vMerge w:val="restart"/>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2.1.1</w:t>
            </w:r>
          </w:p>
        </w:tc>
        <w:tc>
          <w:tcPr>
            <w:tcW w:w="713" w:type="dxa"/>
            <w:vMerge w:val="restart"/>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形式评审标准</w:t>
            </w: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投标人名称</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与营业执照一致。</w:t>
            </w:r>
          </w:p>
        </w:tc>
      </w:tr>
      <w:tr w:rsidR="00975F49" w:rsidRPr="006B6E2E">
        <w:trPr>
          <w:trHeight w:val="567"/>
        </w:trPr>
        <w:tc>
          <w:tcPr>
            <w:tcW w:w="716" w:type="dxa"/>
            <w:gridSpan w:val="2"/>
            <w:vMerge/>
            <w:tcBorders>
              <w:top w:val="outset" w:sz="6" w:space="0" w:color="auto"/>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投标文件的签署</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符合第六章“投标文件格式”中要求签字或盖章的地方，投标人均应签字或盖章。</w:t>
            </w:r>
          </w:p>
        </w:tc>
      </w:tr>
      <w:tr w:rsidR="00975F49" w:rsidRPr="006B6E2E">
        <w:trPr>
          <w:trHeight w:val="567"/>
        </w:trPr>
        <w:tc>
          <w:tcPr>
            <w:tcW w:w="716" w:type="dxa"/>
            <w:gridSpan w:val="2"/>
            <w:vMerge/>
            <w:tcBorders>
              <w:top w:val="outset" w:sz="6" w:space="0" w:color="auto"/>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报价唯一</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每项只能有一个报价。</w:t>
            </w:r>
          </w:p>
        </w:tc>
      </w:tr>
      <w:tr w:rsidR="00975F49" w:rsidRPr="006B6E2E">
        <w:trPr>
          <w:trHeight w:val="567"/>
        </w:trPr>
        <w:tc>
          <w:tcPr>
            <w:tcW w:w="716" w:type="dxa"/>
            <w:gridSpan w:val="2"/>
            <w:vMerge/>
            <w:tcBorders>
              <w:top w:val="outset" w:sz="6" w:space="0" w:color="auto"/>
              <w:left w:val="outset" w:sz="6" w:space="0" w:color="auto"/>
              <w:bottom w:val="single" w:sz="4"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single" w:sz="4"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single" w:sz="4" w:space="0" w:color="auto"/>
              <w:right w:val="outset" w:sz="6" w:space="0" w:color="auto"/>
            </w:tcBorders>
            <w:vAlign w:val="center"/>
          </w:tcPr>
          <w:p w:rsidR="00975F49" w:rsidRPr="006B6E2E" w:rsidRDefault="00CD30A9" w:rsidP="00E01E43">
            <w:pPr>
              <w:spacing w:line="360" w:lineRule="exact"/>
              <w:ind w:firstLineChars="100" w:firstLine="24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参加开标会人员</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pStyle w:val="a2"/>
              <w:spacing w:line="360" w:lineRule="exact"/>
              <w:rPr>
                <w:rFonts w:asciiTheme="minorEastAsia" w:eastAsiaTheme="minorEastAsia" w:hAnsiTheme="minorEastAsia" w:cstheme="minorEastAsia"/>
                <w:sz w:val="24"/>
              </w:rPr>
            </w:pPr>
            <w:r w:rsidRPr="006B6E2E">
              <w:rPr>
                <w:rFonts w:asciiTheme="minorEastAsia" w:eastAsiaTheme="minorEastAsia" w:hAnsiTheme="minorEastAsia" w:cstheme="minorEastAsia" w:hint="eastAsia"/>
                <w:sz w:val="24"/>
              </w:rPr>
              <w:t>投标人的法定代表人或委托代理人应单独携带身份证明文件原件（法定代表人身份证明或法人授权委托书原件）和第二代有效身份证原件准时参加开标会。</w:t>
            </w:r>
          </w:p>
        </w:tc>
      </w:tr>
      <w:tr w:rsidR="00975F49" w:rsidRPr="006B6E2E">
        <w:trPr>
          <w:trHeight w:val="567"/>
        </w:trPr>
        <w:tc>
          <w:tcPr>
            <w:tcW w:w="716" w:type="dxa"/>
            <w:gridSpan w:val="2"/>
            <w:vMerge w:val="restart"/>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2.1.2</w:t>
            </w:r>
          </w:p>
        </w:tc>
        <w:tc>
          <w:tcPr>
            <w:tcW w:w="713" w:type="dxa"/>
            <w:vMerge w:val="restart"/>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资格评审标准</w:t>
            </w: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营业执照</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bCs/>
                <w:sz w:val="24"/>
                <w:szCs w:val="24"/>
              </w:rPr>
              <w:t>投标人具备有效的法人营业执照，</w:t>
            </w:r>
            <w:r w:rsidR="00D17185" w:rsidRPr="006B6E2E">
              <w:rPr>
                <w:rFonts w:asciiTheme="minorEastAsia" w:eastAsiaTheme="minorEastAsia" w:hAnsiTheme="minorEastAsia" w:cstheme="minorEastAsia" w:hint="eastAsia"/>
                <w:bCs/>
                <w:sz w:val="24"/>
                <w:szCs w:val="24"/>
              </w:rPr>
              <w:t>且</w:t>
            </w:r>
            <w:r w:rsidRPr="006B6E2E">
              <w:rPr>
                <w:rFonts w:asciiTheme="minorEastAsia" w:eastAsiaTheme="minorEastAsia" w:hAnsiTheme="minorEastAsia" w:cstheme="minorEastAsia" w:hint="eastAsia"/>
                <w:bCs/>
                <w:sz w:val="24"/>
                <w:szCs w:val="24"/>
              </w:rPr>
              <w:t>投标人不得以分公司名义进行投标，投标文件的单位盖章必须使用其法人公章，分公司盖章无效；（提供营业执照复印件加盖单位公章）</w:t>
            </w:r>
          </w:p>
        </w:tc>
      </w:tr>
      <w:tr w:rsidR="00975F49" w:rsidRPr="006B6E2E">
        <w:trPr>
          <w:trHeight w:val="567"/>
        </w:trPr>
        <w:tc>
          <w:tcPr>
            <w:tcW w:w="716" w:type="dxa"/>
            <w:gridSpan w:val="2"/>
            <w:vMerge/>
            <w:tcBorders>
              <w:left w:val="single" w:sz="4" w:space="0" w:color="auto"/>
              <w:right w:val="single" w:sz="4" w:space="0" w:color="auto"/>
            </w:tcBorders>
            <w:vAlign w:val="center"/>
          </w:tcPr>
          <w:p w:rsidR="00975F49" w:rsidRPr="006B6E2E" w:rsidRDefault="00975F49" w:rsidP="00E01E43">
            <w:pPr>
              <w:spacing w:line="360" w:lineRule="exact"/>
              <w:jc w:val="center"/>
              <w:rPr>
                <w:rFonts w:asciiTheme="minorEastAsia" w:eastAsiaTheme="minorEastAsia" w:hAnsiTheme="minorEastAsia" w:cstheme="minorEastAsia"/>
                <w:sz w:val="24"/>
                <w:szCs w:val="24"/>
              </w:rPr>
            </w:pPr>
          </w:p>
        </w:tc>
        <w:tc>
          <w:tcPr>
            <w:tcW w:w="713" w:type="dxa"/>
            <w:vMerge/>
            <w:tcBorders>
              <w:left w:val="single" w:sz="4" w:space="0" w:color="auto"/>
              <w:right w:val="single" w:sz="4" w:space="0" w:color="auto"/>
            </w:tcBorders>
            <w:vAlign w:val="center"/>
          </w:tcPr>
          <w:p w:rsidR="00975F49" w:rsidRPr="006B6E2E" w:rsidRDefault="00975F49" w:rsidP="00E01E43">
            <w:pPr>
              <w:spacing w:line="360" w:lineRule="exact"/>
              <w:jc w:val="center"/>
              <w:rPr>
                <w:rFonts w:asciiTheme="minorEastAsia" w:eastAsiaTheme="minorEastAsia" w:hAnsiTheme="minorEastAsia" w:cstheme="minorEastAsia"/>
                <w:sz w:val="24"/>
                <w:szCs w:val="24"/>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营业场地</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投标人须有固定制衣场所</w:t>
            </w:r>
            <w:r w:rsidR="00815B80" w:rsidRPr="006B6E2E">
              <w:rPr>
                <w:rFonts w:asciiTheme="minorEastAsia" w:eastAsiaTheme="minorEastAsia" w:hAnsiTheme="minorEastAsia" w:cstheme="minorEastAsia" w:hint="eastAsia"/>
                <w:bCs/>
                <w:sz w:val="24"/>
                <w:szCs w:val="24"/>
              </w:rPr>
              <w:t>或固定售卖场所</w:t>
            </w:r>
            <w:r w:rsidRPr="006B6E2E">
              <w:rPr>
                <w:rFonts w:asciiTheme="minorEastAsia" w:eastAsiaTheme="minorEastAsia" w:hAnsiTheme="minorEastAsia" w:cstheme="minorEastAsia" w:hint="eastAsia"/>
                <w:bCs/>
                <w:sz w:val="24"/>
                <w:szCs w:val="24"/>
              </w:rPr>
              <w:t>；（自有的提供房屋产权证、租赁的提供租赁协议复印件并加盖公章）</w:t>
            </w:r>
          </w:p>
        </w:tc>
      </w:tr>
      <w:tr w:rsidR="00975F49" w:rsidRPr="006B6E2E">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信用信息</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在“信用中国”网站，未被列入失信被执行人；在“国家企业信用信息公示系统”未被列入严重违法失信企业名单；在“湖北省公共资源招标投标信用信息平台”未被列入信用黑名单的投标人；（开标结束后由招标人或其委托的招标代理机构按照招标文件要求对所有投标人的信用信息进行查询，做好记录，由评标委员会按招标文件的规定进行评审。）</w:t>
            </w:r>
          </w:p>
        </w:tc>
      </w:tr>
      <w:tr w:rsidR="00975F49" w:rsidRPr="006B6E2E">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单位负责人</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lang w:val="zh-CN"/>
              </w:rPr>
            </w:pPr>
            <w:r w:rsidRPr="006B6E2E">
              <w:rPr>
                <w:rFonts w:asciiTheme="minorEastAsia" w:eastAsiaTheme="minorEastAsia" w:hAnsiTheme="minorEastAsia" w:cstheme="minorEastAsia" w:hint="eastAsia"/>
                <w:sz w:val="24"/>
                <w:szCs w:val="24"/>
              </w:rPr>
              <w:t>单位负责人为同一人或者存在控股、管理关系的不同单位，不得参加同一项目投标。与招标人存在利害关系可能影响招标公正性的法人、其他组织或者个人，不得参加投标；</w:t>
            </w:r>
          </w:p>
        </w:tc>
      </w:tr>
      <w:tr w:rsidR="00975F49" w:rsidRPr="006B6E2E">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联合体</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lang w:val="zh-CN"/>
              </w:rPr>
            </w:pPr>
            <w:r w:rsidRPr="006B6E2E">
              <w:rPr>
                <w:rFonts w:asciiTheme="minorEastAsia" w:eastAsiaTheme="minorEastAsia" w:hAnsiTheme="minorEastAsia" w:cstheme="minorEastAsia" w:hint="eastAsia"/>
                <w:sz w:val="24"/>
                <w:szCs w:val="24"/>
              </w:rPr>
              <w:t>本项目不接受联合体投标，投标人必须以独立投标人身份参与投标。</w:t>
            </w:r>
          </w:p>
        </w:tc>
      </w:tr>
      <w:tr w:rsidR="00975F49" w:rsidRPr="006B6E2E">
        <w:trPr>
          <w:trHeight w:val="567"/>
        </w:trPr>
        <w:tc>
          <w:tcPr>
            <w:tcW w:w="716" w:type="dxa"/>
            <w:gridSpan w:val="2"/>
            <w:vMerge w:val="restart"/>
            <w:tcBorders>
              <w:top w:val="single" w:sz="4" w:space="0" w:color="auto"/>
              <w:left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2.1.3</w:t>
            </w:r>
          </w:p>
        </w:tc>
        <w:tc>
          <w:tcPr>
            <w:tcW w:w="713" w:type="dxa"/>
            <w:vMerge w:val="restart"/>
            <w:tcBorders>
              <w:top w:val="single" w:sz="4" w:space="0" w:color="auto"/>
              <w:left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响应性评审标准</w:t>
            </w:r>
          </w:p>
        </w:tc>
        <w:tc>
          <w:tcPr>
            <w:tcW w:w="2123" w:type="dxa"/>
            <w:gridSpan w:val="2"/>
            <w:tcBorders>
              <w:top w:val="single" w:sz="4"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投标内容</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符合第二章“投标人须知”第1.3项规定；（招标内容、交货地点、交货时间、质保期）</w:t>
            </w:r>
          </w:p>
        </w:tc>
      </w:tr>
      <w:tr w:rsidR="00975F49" w:rsidRPr="006B6E2E">
        <w:trPr>
          <w:trHeight w:val="567"/>
        </w:trPr>
        <w:tc>
          <w:tcPr>
            <w:tcW w:w="716" w:type="dxa"/>
            <w:gridSpan w:val="2"/>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投标有效期</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自投标截止时间起90天内有效；</w:t>
            </w:r>
          </w:p>
        </w:tc>
      </w:tr>
      <w:tr w:rsidR="0081664C" w:rsidRPr="006B6E2E">
        <w:trPr>
          <w:trHeight w:val="567"/>
        </w:trPr>
        <w:tc>
          <w:tcPr>
            <w:tcW w:w="716" w:type="dxa"/>
            <w:gridSpan w:val="2"/>
            <w:vMerge/>
            <w:tcBorders>
              <w:left w:val="outset" w:sz="6" w:space="0" w:color="auto"/>
              <w:right w:val="outset" w:sz="6" w:space="0" w:color="auto"/>
            </w:tcBorders>
            <w:vAlign w:val="center"/>
          </w:tcPr>
          <w:p w:rsidR="0081664C" w:rsidRPr="006B6E2E" w:rsidRDefault="0081664C"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81664C" w:rsidRPr="006B6E2E" w:rsidRDefault="0081664C"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81664C" w:rsidRPr="006B6E2E" w:rsidRDefault="0081664C"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承诺</w:t>
            </w:r>
          </w:p>
        </w:tc>
        <w:tc>
          <w:tcPr>
            <w:tcW w:w="6237" w:type="dxa"/>
            <w:tcBorders>
              <w:top w:val="outset" w:sz="6" w:space="0" w:color="auto"/>
              <w:left w:val="outset" w:sz="6" w:space="0" w:color="auto"/>
              <w:bottom w:val="outset" w:sz="6" w:space="0" w:color="auto"/>
              <w:right w:val="outset" w:sz="6" w:space="0" w:color="auto"/>
            </w:tcBorders>
            <w:vAlign w:val="center"/>
          </w:tcPr>
          <w:p w:rsidR="0081664C" w:rsidRPr="006B6E2E" w:rsidRDefault="0081664C" w:rsidP="00B27837">
            <w:pPr>
              <w:spacing w:line="360" w:lineRule="exact"/>
              <w:jc w:val="left"/>
              <w:rPr>
                <w:rFonts w:asciiTheme="minorEastAsia" w:eastAsiaTheme="minorEastAsia" w:hAnsiTheme="minorEastAsia" w:cstheme="minorEastAsia"/>
                <w:sz w:val="24"/>
                <w:szCs w:val="24"/>
              </w:rPr>
            </w:pPr>
            <w:r w:rsidRPr="006B6E2E">
              <w:rPr>
                <w:rFonts w:ascii="宋体" w:hAnsi="宋体" w:cs="宋体" w:hint="eastAsia"/>
                <w:sz w:val="24"/>
                <w:szCs w:val="24"/>
              </w:rPr>
              <w:t>投标人需承诺按招标人要求供货且能满足</w:t>
            </w:r>
            <w:r w:rsidR="00B27837">
              <w:rPr>
                <w:rFonts w:ascii="宋体" w:hAnsi="宋体" w:cs="宋体" w:hint="eastAsia"/>
                <w:sz w:val="24"/>
                <w:szCs w:val="24"/>
              </w:rPr>
              <w:t>一件</w:t>
            </w:r>
            <w:r w:rsidRPr="006B6E2E">
              <w:rPr>
                <w:rFonts w:ascii="宋体" w:hAnsi="宋体" w:cs="宋体" w:hint="eastAsia"/>
                <w:sz w:val="24"/>
                <w:szCs w:val="24"/>
              </w:rPr>
              <w:t>起做；</w:t>
            </w:r>
          </w:p>
        </w:tc>
      </w:tr>
      <w:tr w:rsidR="00975F49" w:rsidRPr="006B6E2E">
        <w:trPr>
          <w:trHeight w:val="567"/>
        </w:trPr>
        <w:tc>
          <w:tcPr>
            <w:tcW w:w="716" w:type="dxa"/>
            <w:gridSpan w:val="2"/>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权利义务</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投标文件中没有招标人不能接受的条件，或者对合同中约定的招标人的权利和投标人的义务方面造成重大限制的内容；</w:t>
            </w:r>
          </w:p>
        </w:tc>
      </w:tr>
      <w:tr w:rsidR="00975F49" w:rsidRPr="006B6E2E">
        <w:trPr>
          <w:trHeight w:val="567"/>
        </w:trPr>
        <w:tc>
          <w:tcPr>
            <w:tcW w:w="716" w:type="dxa"/>
            <w:gridSpan w:val="2"/>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投标价格</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投标人的报价未按照招标文件要求进行报价或超过招标文件规定的招标控制价；</w:t>
            </w:r>
          </w:p>
        </w:tc>
      </w:tr>
      <w:tr w:rsidR="00975F49" w:rsidRPr="006B6E2E">
        <w:trPr>
          <w:trHeight w:val="567"/>
        </w:trPr>
        <w:tc>
          <w:tcPr>
            <w:tcW w:w="716" w:type="dxa"/>
            <w:gridSpan w:val="2"/>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其他</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符合招标文件规定的其他实质性要求；</w:t>
            </w:r>
          </w:p>
        </w:tc>
      </w:tr>
      <w:tr w:rsidR="00975F49" w:rsidRPr="006B6E2E">
        <w:trPr>
          <w:trHeight w:val="567"/>
        </w:trPr>
        <w:tc>
          <w:tcPr>
            <w:tcW w:w="716" w:type="dxa"/>
            <w:gridSpan w:val="2"/>
            <w:vMerge/>
            <w:tcBorders>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违法投标行为</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评标过程中，评标委员会未发现投标人串通投标，以他人名义投标或以其他弄虚作假方式投标。</w:t>
            </w:r>
          </w:p>
        </w:tc>
      </w:tr>
      <w:tr w:rsidR="00975F49" w:rsidRPr="006B6E2E">
        <w:trPr>
          <w:trHeight w:val="567"/>
        </w:trPr>
        <w:tc>
          <w:tcPr>
            <w:tcW w:w="1429" w:type="dxa"/>
            <w:gridSpan w:val="3"/>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2.2.1</w:t>
            </w:r>
          </w:p>
        </w:tc>
        <w:tc>
          <w:tcPr>
            <w:tcW w:w="2123" w:type="dxa"/>
            <w:gridSpan w:val="2"/>
            <w:tcBorders>
              <w:top w:val="outset" w:sz="6" w:space="0" w:color="auto"/>
              <w:left w:val="outset" w:sz="6" w:space="0" w:color="auto"/>
              <w:bottom w:val="outset" w:sz="6"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分值构成</w:t>
            </w:r>
          </w:p>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（总分100分）</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商务评审：</w:t>
            </w:r>
            <w:r w:rsidR="00CF1711" w:rsidRPr="006B6E2E">
              <w:rPr>
                <w:rFonts w:asciiTheme="minorEastAsia" w:eastAsiaTheme="minorEastAsia" w:hAnsiTheme="minorEastAsia" w:cstheme="minorEastAsia"/>
                <w:sz w:val="24"/>
                <w:szCs w:val="24"/>
              </w:rPr>
              <w:t>10</w:t>
            </w:r>
            <w:r w:rsidRPr="006B6E2E">
              <w:rPr>
                <w:rFonts w:asciiTheme="minorEastAsia" w:eastAsiaTheme="minorEastAsia" w:hAnsiTheme="minorEastAsia" w:cstheme="minorEastAsia" w:hint="eastAsia"/>
                <w:sz w:val="24"/>
                <w:szCs w:val="24"/>
              </w:rPr>
              <w:t>分</w:t>
            </w:r>
          </w:p>
          <w:p w:rsidR="00975F49" w:rsidRPr="006B6E2E" w:rsidRDefault="00CD30A9" w:rsidP="00E01E43">
            <w:pPr>
              <w:spacing w:line="36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技术评审：</w:t>
            </w:r>
            <w:r w:rsidR="00CF1711" w:rsidRPr="006B6E2E">
              <w:rPr>
                <w:rFonts w:asciiTheme="minorEastAsia" w:eastAsiaTheme="minorEastAsia" w:hAnsiTheme="minorEastAsia" w:cstheme="minorEastAsia"/>
                <w:sz w:val="24"/>
                <w:szCs w:val="24"/>
              </w:rPr>
              <w:t>45</w:t>
            </w:r>
            <w:r w:rsidRPr="006B6E2E">
              <w:rPr>
                <w:rFonts w:asciiTheme="minorEastAsia" w:eastAsiaTheme="minorEastAsia" w:hAnsiTheme="minorEastAsia" w:cstheme="minorEastAsia" w:hint="eastAsia"/>
                <w:sz w:val="24"/>
                <w:szCs w:val="24"/>
              </w:rPr>
              <w:t>分</w:t>
            </w:r>
          </w:p>
          <w:p w:rsidR="00975F49" w:rsidRPr="006B6E2E" w:rsidRDefault="00CD30A9" w:rsidP="00E01E43">
            <w:pPr>
              <w:spacing w:line="36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经济评审：</w:t>
            </w:r>
            <w:r w:rsidR="00CF1711" w:rsidRPr="006B6E2E">
              <w:rPr>
                <w:rFonts w:asciiTheme="minorEastAsia" w:eastAsiaTheme="minorEastAsia" w:hAnsiTheme="minorEastAsia" w:cstheme="minorEastAsia" w:hint="eastAsia"/>
                <w:sz w:val="24"/>
                <w:szCs w:val="24"/>
              </w:rPr>
              <w:t>45</w:t>
            </w:r>
            <w:r w:rsidRPr="006B6E2E">
              <w:rPr>
                <w:rFonts w:asciiTheme="minorEastAsia" w:eastAsiaTheme="minorEastAsia" w:hAnsiTheme="minorEastAsia" w:cstheme="minorEastAsia" w:hint="eastAsia"/>
                <w:sz w:val="24"/>
                <w:szCs w:val="24"/>
              </w:rPr>
              <w:t>分</w:t>
            </w:r>
          </w:p>
        </w:tc>
      </w:tr>
      <w:tr w:rsidR="00975F49" w:rsidRPr="006B6E2E">
        <w:trPr>
          <w:trHeight w:val="567"/>
        </w:trPr>
        <w:tc>
          <w:tcPr>
            <w:tcW w:w="1429" w:type="dxa"/>
            <w:gridSpan w:val="3"/>
            <w:tcBorders>
              <w:top w:val="outset" w:sz="6" w:space="0" w:color="auto"/>
              <w:left w:val="outset" w:sz="6" w:space="0" w:color="auto"/>
              <w:bottom w:val="single" w:sz="4"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条款号</w:t>
            </w:r>
          </w:p>
        </w:tc>
        <w:tc>
          <w:tcPr>
            <w:tcW w:w="2123" w:type="dxa"/>
            <w:gridSpan w:val="2"/>
            <w:tcBorders>
              <w:top w:val="outset" w:sz="6" w:space="0" w:color="auto"/>
              <w:left w:val="outset" w:sz="6" w:space="0" w:color="auto"/>
              <w:bottom w:val="single" w:sz="4"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评审因素</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评审标准</w:t>
            </w:r>
          </w:p>
        </w:tc>
      </w:tr>
      <w:tr w:rsidR="004E59DA" w:rsidRPr="006B6E2E" w:rsidTr="00E01E43">
        <w:trPr>
          <w:trHeight w:val="2051"/>
        </w:trPr>
        <w:tc>
          <w:tcPr>
            <w:tcW w:w="541" w:type="dxa"/>
            <w:vMerge w:val="restart"/>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2.2.2</w:t>
            </w:r>
          </w:p>
        </w:tc>
        <w:tc>
          <w:tcPr>
            <w:tcW w:w="888" w:type="dxa"/>
            <w:gridSpan w:val="2"/>
            <w:vMerge w:val="restart"/>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综合标评分因素评分标准</w:t>
            </w:r>
          </w:p>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（100分）</w:t>
            </w:r>
          </w:p>
        </w:tc>
        <w:tc>
          <w:tcPr>
            <w:tcW w:w="989" w:type="dxa"/>
            <w:vMerge w:val="restart"/>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商务评审</w:t>
            </w:r>
          </w:p>
          <w:p w:rsidR="00B847E0" w:rsidRPr="006B6E2E" w:rsidRDefault="00B847E0" w:rsidP="00E01E43">
            <w:pPr>
              <w:pStyle w:val="a2"/>
              <w:spacing w:line="360" w:lineRule="exact"/>
              <w:rPr>
                <w:rFonts w:asciiTheme="minorEastAsia" w:eastAsiaTheme="minorEastAsia" w:hAnsiTheme="minorEastAsia" w:cstheme="minorEastAsia"/>
              </w:rPr>
            </w:pPr>
            <w:r w:rsidRPr="006B6E2E">
              <w:rPr>
                <w:rFonts w:asciiTheme="minorEastAsia" w:eastAsiaTheme="minorEastAsia" w:hAnsiTheme="minorEastAsia" w:cstheme="minorEastAsia" w:hint="eastAsia"/>
                <w:sz w:val="24"/>
              </w:rPr>
              <w:t>（</w:t>
            </w:r>
            <w:r w:rsidR="00CF1711" w:rsidRPr="006B6E2E">
              <w:rPr>
                <w:rFonts w:asciiTheme="minorEastAsia" w:eastAsiaTheme="minorEastAsia" w:hAnsiTheme="minorEastAsia" w:cstheme="minorEastAsia"/>
                <w:sz w:val="24"/>
              </w:rPr>
              <w:t>10</w:t>
            </w:r>
            <w:r w:rsidRPr="006B6E2E">
              <w:rPr>
                <w:rFonts w:asciiTheme="minorEastAsia" w:eastAsiaTheme="minorEastAsia" w:hAnsiTheme="minorEastAsia" w:cstheme="minorEastAsia" w:hint="eastAsia"/>
                <w:sz w:val="24"/>
              </w:rPr>
              <w:t>分）</w:t>
            </w:r>
          </w:p>
        </w:tc>
        <w:tc>
          <w:tcPr>
            <w:tcW w:w="1134" w:type="dxa"/>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hAnsiTheme="minorEastAsia" w:cstheme="minorEastAsia"/>
                <w:sz w:val="24"/>
                <w:szCs w:val="24"/>
              </w:rPr>
            </w:pPr>
            <w:r w:rsidRPr="006B6E2E">
              <w:rPr>
                <w:rFonts w:ascii="宋体" w:hAnsi="宋体" w:cs="宋体" w:hint="eastAsia"/>
                <w:sz w:val="24"/>
                <w:szCs w:val="24"/>
              </w:rPr>
              <w:t>类似业绩（</w:t>
            </w:r>
            <w:r w:rsidR="00CF1711" w:rsidRPr="006B6E2E">
              <w:rPr>
                <w:rFonts w:ascii="宋体" w:hAnsi="宋体" w:cs="宋体"/>
                <w:sz w:val="24"/>
                <w:szCs w:val="24"/>
              </w:rPr>
              <w:t>6</w:t>
            </w:r>
            <w:r w:rsidRPr="006B6E2E">
              <w:rPr>
                <w:rFonts w:ascii="宋体" w:hAnsi="宋体" w:cs="宋体" w:hint="eastAsia"/>
                <w:sz w:val="24"/>
                <w:szCs w:val="24"/>
              </w:rPr>
              <w:t>分）</w:t>
            </w:r>
          </w:p>
        </w:tc>
        <w:tc>
          <w:tcPr>
            <w:tcW w:w="6237" w:type="dxa"/>
            <w:tcBorders>
              <w:top w:val="outset" w:sz="6" w:space="0" w:color="auto"/>
              <w:left w:val="single" w:sz="4" w:space="0" w:color="auto"/>
              <w:right w:val="outset" w:sz="6" w:space="0" w:color="auto"/>
            </w:tcBorders>
            <w:vAlign w:val="center"/>
          </w:tcPr>
          <w:p w:rsidR="00CF1711" w:rsidRPr="006B6E2E" w:rsidRDefault="00B847E0" w:rsidP="00E01E43">
            <w:pPr>
              <w:spacing w:line="360" w:lineRule="exact"/>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投标人自201</w:t>
            </w:r>
            <w:r w:rsidR="002E11EF" w:rsidRPr="006B6E2E">
              <w:rPr>
                <w:rFonts w:asciiTheme="minorEastAsia" w:eastAsiaTheme="minorEastAsia" w:hAnsiTheme="minorEastAsia" w:cstheme="minorEastAsia" w:hint="eastAsia"/>
                <w:bCs/>
                <w:sz w:val="24"/>
                <w:szCs w:val="24"/>
              </w:rPr>
              <w:t>8</w:t>
            </w:r>
            <w:r w:rsidRPr="006B6E2E">
              <w:rPr>
                <w:rFonts w:asciiTheme="minorEastAsia" w:eastAsiaTheme="minorEastAsia" w:hAnsiTheme="minorEastAsia" w:cstheme="minorEastAsia" w:hint="eastAsia"/>
                <w:bCs/>
                <w:sz w:val="24"/>
                <w:szCs w:val="24"/>
              </w:rPr>
              <w:t>年1月1日以来</w:t>
            </w:r>
            <w:r w:rsidR="00B71C0C" w:rsidRPr="006B6E2E">
              <w:rPr>
                <w:rFonts w:asciiTheme="minorEastAsia" w:eastAsiaTheme="minorEastAsia" w:hAnsiTheme="minorEastAsia" w:cstheme="minorEastAsia" w:hint="eastAsia"/>
                <w:bCs/>
                <w:sz w:val="24"/>
                <w:szCs w:val="24"/>
              </w:rPr>
              <w:t>，任意一年内，年收入达到</w:t>
            </w:r>
            <w:r w:rsidR="002E11EF" w:rsidRPr="006B6E2E">
              <w:rPr>
                <w:rFonts w:asciiTheme="minorEastAsia" w:eastAsiaTheme="minorEastAsia" w:hAnsiTheme="minorEastAsia" w:cstheme="minorEastAsia" w:hint="eastAsia"/>
                <w:bCs/>
                <w:sz w:val="24"/>
                <w:szCs w:val="24"/>
              </w:rPr>
              <w:t>600</w:t>
            </w:r>
            <w:r w:rsidR="00B71C0C" w:rsidRPr="006B6E2E">
              <w:rPr>
                <w:rFonts w:asciiTheme="minorEastAsia" w:eastAsiaTheme="minorEastAsia" w:hAnsiTheme="minorEastAsia" w:cstheme="minorEastAsia" w:hint="eastAsia"/>
                <w:bCs/>
                <w:sz w:val="24"/>
                <w:szCs w:val="24"/>
              </w:rPr>
              <w:t>万元</w:t>
            </w:r>
            <w:r w:rsidR="002E11EF" w:rsidRPr="006B6E2E">
              <w:rPr>
                <w:rFonts w:asciiTheme="minorEastAsia" w:eastAsiaTheme="minorEastAsia" w:hAnsiTheme="minorEastAsia" w:cstheme="minorEastAsia" w:hint="eastAsia"/>
                <w:bCs/>
                <w:sz w:val="24"/>
                <w:szCs w:val="24"/>
              </w:rPr>
              <w:t>及以上</w:t>
            </w:r>
            <w:r w:rsidR="00E01E43" w:rsidRPr="006B6E2E">
              <w:rPr>
                <w:rFonts w:asciiTheme="minorEastAsia" w:eastAsiaTheme="minorEastAsia" w:hAnsiTheme="minorEastAsia" w:cstheme="minorEastAsia" w:hint="eastAsia"/>
                <w:bCs/>
                <w:sz w:val="24"/>
                <w:szCs w:val="24"/>
              </w:rPr>
              <w:t>的</w:t>
            </w:r>
            <w:r w:rsidR="00B71C0C" w:rsidRPr="006B6E2E">
              <w:rPr>
                <w:rFonts w:asciiTheme="minorEastAsia" w:eastAsiaTheme="minorEastAsia" w:hAnsiTheme="minorEastAsia" w:cstheme="minorEastAsia" w:hint="eastAsia"/>
                <w:bCs/>
                <w:sz w:val="24"/>
                <w:szCs w:val="24"/>
              </w:rPr>
              <w:t>得6分，</w:t>
            </w:r>
            <w:r w:rsidR="004E59DA" w:rsidRPr="006B6E2E">
              <w:rPr>
                <w:rFonts w:asciiTheme="minorEastAsia" w:eastAsiaTheme="minorEastAsia" w:hAnsiTheme="minorEastAsia" w:cstheme="minorEastAsia" w:hint="eastAsia"/>
                <w:bCs/>
                <w:sz w:val="24"/>
                <w:szCs w:val="24"/>
              </w:rPr>
              <w:t>600</w:t>
            </w:r>
            <w:r w:rsidR="00B71C0C" w:rsidRPr="006B6E2E">
              <w:rPr>
                <w:rFonts w:asciiTheme="minorEastAsia" w:eastAsiaTheme="minorEastAsia" w:hAnsiTheme="minorEastAsia" w:cstheme="minorEastAsia" w:hint="eastAsia"/>
                <w:bCs/>
                <w:sz w:val="24"/>
                <w:szCs w:val="24"/>
              </w:rPr>
              <w:t>万</w:t>
            </w:r>
            <w:r w:rsidR="00E01E43" w:rsidRPr="006B6E2E">
              <w:rPr>
                <w:rFonts w:asciiTheme="minorEastAsia" w:eastAsiaTheme="minorEastAsia" w:hAnsiTheme="minorEastAsia" w:cstheme="minorEastAsia" w:hint="eastAsia"/>
                <w:bCs/>
                <w:sz w:val="24"/>
                <w:szCs w:val="24"/>
              </w:rPr>
              <w:t>元</w:t>
            </w:r>
            <w:r w:rsidR="00B71C0C" w:rsidRPr="006B6E2E">
              <w:rPr>
                <w:rFonts w:asciiTheme="minorEastAsia" w:eastAsiaTheme="minorEastAsia" w:hAnsiTheme="minorEastAsia" w:cstheme="minorEastAsia" w:hint="eastAsia"/>
                <w:bCs/>
                <w:sz w:val="24"/>
                <w:szCs w:val="24"/>
              </w:rPr>
              <w:t>至</w:t>
            </w:r>
            <w:r w:rsidR="004E59DA" w:rsidRPr="006B6E2E">
              <w:rPr>
                <w:rFonts w:asciiTheme="minorEastAsia" w:eastAsiaTheme="minorEastAsia" w:hAnsiTheme="minorEastAsia" w:cstheme="minorEastAsia" w:hint="eastAsia"/>
                <w:bCs/>
                <w:sz w:val="24"/>
                <w:szCs w:val="24"/>
              </w:rPr>
              <w:t>300</w:t>
            </w:r>
            <w:r w:rsidR="00B71C0C" w:rsidRPr="006B6E2E">
              <w:rPr>
                <w:rFonts w:asciiTheme="minorEastAsia" w:eastAsiaTheme="minorEastAsia" w:hAnsiTheme="minorEastAsia" w:cstheme="minorEastAsia" w:hint="eastAsia"/>
                <w:bCs/>
                <w:sz w:val="24"/>
                <w:szCs w:val="24"/>
              </w:rPr>
              <w:t>万</w:t>
            </w:r>
            <w:r w:rsidR="00E01E43" w:rsidRPr="006B6E2E">
              <w:rPr>
                <w:rFonts w:asciiTheme="minorEastAsia" w:eastAsiaTheme="minorEastAsia" w:hAnsiTheme="minorEastAsia" w:cstheme="minorEastAsia" w:hint="eastAsia"/>
                <w:bCs/>
                <w:sz w:val="24"/>
                <w:szCs w:val="24"/>
              </w:rPr>
              <w:t>元的</w:t>
            </w:r>
            <w:r w:rsidR="00B71C0C" w:rsidRPr="006B6E2E">
              <w:rPr>
                <w:rFonts w:asciiTheme="minorEastAsia" w:eastAsiaTheme="minorEastAsia" w:hAnsiTheme="minorEastAsia" w:cstheme="minorEastAsia" w:hint="eastAsia"/>
                <w:bCs/>
                <w:sz w:val="24"/>
                <w:szCs w:val="24"/>
              </w:rPr>
              <w:t>得4分，</w:t>
            </w:r>
            <w:r w:rsidR="004E59DA" w:rsidRPr="006B6E2E">
              <w:rPr>
                <w:rFonts w:asciiTheme="minorEastAsia" w:eastAsiaTheme="minorEastAsia" w:hAnsiTheme="minorEastAsia" w:cstheme="minorEastAsia" w:hint="eastAsia"/>
                <w:bCs/>
                <w:sz w:val="24"/>
                <w:szCs w:val="24"/>
              </w:rPr>
              <w:t>300</w:t>
            </w:r>
            <w:r w:rsidR="00B71C0C" w:rsidRPr="006B6E2E">
              <w:rPr>
                <w:rFonts w:asciiTheme="minorEastAsia" w:eastAsiaTheme="minorEastAsia" w:hAnsiTheme="minorEastAsia" w:cstheme="minorEastAsia" w:hint="eastAsia"/>
                <w:bCs/>
                <w:sz w:val="24"/>
                <w:szCs w:val="24"/>
              </w:rPr>
              <w:t>万</w:t>
            </w:r>
            <w:r w:rsidR="00E01E43" w:rsidRPr="006B6E2E">
              <w:rPr>
                <w:rFonts w:asciiTheme="minorEastAsia" w:eastAsiaTheme="minorEastAsia" w:hAnsiTheme="minorEastAsia" w:cstheme="minorEastAsia" w:hint="eastAsia"/>
                <w:bCs/>
                <w:sz w:val="24"/>
                <w:szCs w:val="24"/>
              </w:rPr>
              <w:t>元</w:t>
            </w:r>
            <w:r w:rsidR="00B71C0C" w:rsidRPr="006B6E2E">
              <w:rPr>
                <w:rFonts w:asciiTheme="minorEastAsia" w:eastAsiaTheme="minorEastAsia" w:hAnsiTheme="minorEastAsia" w:cstheme="minorEastAsia" w:hint="eastAsia"/>
                <w:bCs/>
                <w:sz w:val="24"/>
                <w:szCs w:val="24"/>
              </w:rPr>
              <w:t>至</w:t>
            </w:r>
            <w:r w:rsidR="004E59DA" w:rsidRPr="006B6E2E">
              <w:rPr>
                <w:rFonts w:asciiTheme="minorEastAsia" w:eastAsiaTheme="minorEastAsia" w:hAnsiTheme="minorEastAsia" w:cstheme="minorEastAsia" w:hint="eastAsia"/>
                <w:bCs/>
                <w:sz w:val="24"/>
                <w:szCs w:val="24"/>
              </w:rPr>
              <w:t>50</w:t>
            </w:r>
            <w:r w:rsidR="00B71C0C" w:rsidRPr="006B6E2E">
              <w:rPr>
                <w:rFonts w:asciiTheme="minorEastAsia" w:eastAsiaTheme="minorEastAsia" w:hAnsiTheme="minorEastAsia" w:cstheme="minorEastAsia" w:hint="eastAsia"/>
                <w:bCs/>
                <w:sz w:val="24"/>
                <w:szCs w:val="24"/>
              </w:rPr>
              <w:t>万</w:t>
            </w:r>
            <w:r w:rsidR="00E01E43" w:rsidRPr="006B6E2E">
              <w:rPr>
                <w:rFonts w:asciiTheme="minorEastAsia" w:eastAsiaTheme="minorEastAsia" w:hAnsiTheme="minorEastAsia" w:cstheme="minorEastAsia" w:hint="eastAsia"/>
                <w:bCs/>
                <w:sz w:val="24"/>
                <w:szCs w:val="24"/>
              </w:rPr>
              <w:t>元的</w:t>
            </w:r>
            <w:r w:rsidR="00B71C0C" w:rsidRPr="006B6E2E">
              <w:rPr>
                <w:rFonts w:asciiTheme="minorEastAsia" w:eastAsiaTheme="minorEastAsia" w:hAnsiTheme="minorEastAsia" w:cstheme="minorEastAsia" w:hint="eastAsia"/>
                <w:bCs/>
                <w:sz w:val="24"/>
                <w:szCs w:val="24"/>
              </w:rPr>
              <w:t>得2分,</w:t>
            </w:r>
            <w:r w:rsidR="002E11EF" w:rsidRPr="006B6E2E">
              <w:rPr>
                <w:rFonts w:asciiTheme="minorEastAsia" w:eastAsiaTheme="minorEastAsia" w:hAnsiTheme="minorEastAsia" w:cstheme="minorEastAsia" w:hint="eastAsia"/>
                <w:bCs/>
                <w:sz w:val="24"/>
                <w:szCs w:val="24"/>
              </w:rPr>
              <w:t>50</w:t>
            </w:r>
            <w:r w:rsidR="00B71C0C" w:rsidRPr="006B6E2E">
              <w:rPr>
                <w:rFonts w:asciiTheme="minorEastAsia" w:eastAsiaTheme="minorEastAsia" w:hAnsiTheme="minorEastAsia" w:cstheme="minorEastAsia" w:hint="eastAsia"/>
                <w:bCs/>
                <w:sz w:val="24"/>
                <w:szCs w:val="24"/>
              </w:rPr>
              <w:t>万以下</w:t>
            </w:r>
            <w:r w:rsidR="00E01E43" w:rsidRPr="006B6E2E">
              <w:rPr>
                <w:rFonts w:asciiTheme="minorEastAsia" w:eastAsiaTheme="minorEastAsia" w:hAnsiTheme="minorEastAsia" w:cstheme="minorEastAsia" w:hint="eastAsia"/>
                <w:bCs/>
                <w:sz w:val="24"/>
                <w:szCs w:val="24"/>
              </w:rPr>
              <w:t>的</w:t>
            </w:r>
            <w:r w:rsidR="00B71C0C" w:rsidRPr="006B6E2E">
              <w:rPr>
                <w:rFonts w:asciiTheme="minorEastAsia" w:eastAsiaTheme="minorEastAsia" w:hAnsiTheme="minorEastAsia" w:cstheme="minorEastAsia" w:hint="eastAsia"/>
                <w:bCs/>
                <w:sz w:val="24"/>
                <w:szCs w:val="24"/>
              </w:rPr>
              <w:t>不得分</w:t>
            </w:r>
            <w:r w:rsidRPr="006B6E2E">
              <w:rPr>
                <w:rFonts w:asciiTheme="minorEastAsia" w:eastAsiaTheme="minorEastAsia" w:hAnsiTheme="minorEastAsia" w:cstheme="minorEastAsia" w:hint="eastAsia"/>
                <w:bCs/>
                <w:sz w:val="24"/>
                <w:szCs w:val="24"/>
              </w:rPr>
              <w:t>；（提供</w:t>
            </w:r>
            <w:r w:rsidR="002E11EF" w:rsidRPr="006B6E2E">
              <w:rPr>
                <w:rFonts w:asciiTheme="minorEastAsia" w:eastAsiaTheme="minorEastAsia" w:hAnsiTheme="minorEastAsia" w:cstheme="minorEastAsia" w:hint="eastAsia"/>
                <w:bCs/>
                <w:sz w:val="24"/>
                <w:szCs w:val="24"/>
              </w:rPr>
              <w:t>财务报表及承诺书</w:t>
            </w:r>
            <w:r w:rsidRPr="006B6E2E">
              <w:rPr>
                <w:rFonts w:asciiTheme="minorEastAsia" w:eastAsiaTheme="minorEastAsia" w:hAnsiTheme="minorEastAsia" w:cstheme="minorEastAsia" w:hint="eastAsia"/>
                <w:bCs/>
                <w:sz w:val="24"/>
                <w:szCs w:val="24"/>
              </w:rPr>
              <w:t>加盖</w:t>
            </w:r>
            <w:r w:rsidR="002E11EF" w:rsidRPr="006B6E2E">
              <w:rPr>
                <w:rFonts w:asciiTheme="minorEastAsia" w:eastAsiaTheme="minorEastAsia" w:hAnsiTheme="minorEastAsia" w:cstheme="minorEastAsia" w:hint="eastAsia"/>
                <w:bCs/>
                <w:sz w:val="24"/>
                <w:szCs w:val="24"/>
              </w:rPr>
              <w:t>单位</w:t>
            </w:r>
            <w:r w:rsidRPr="006B6E2E">
              <w:rPr>
                <w:rFonts w:asciiTheme="minorEastAsia" w:eastAsiaTheme="minorEastAsia" w:hAnsiTheme="minorEastAsia" w:cstheme="minorEastAsia" w:hint="eastAsia"/>
                <w:bCs/>
                <w:sz w:val="24"/>
                <w:szCs w:val="24"/>
              </w:rPr>
              <w:t>公章</w:t>
            </w:r>
            <w:r w:rsidR="002E11EF" w:rsidRPr="006B6E2E">
              <w:rPr>
                <w:rFonts w:asciiTheme="minorEastAsia" w:eastAsiaTheme="minorEastAsia" w:hAnsiTheme="minorEastAsia" w:cstheme="minorEastAsia" w:hint="eastAsia"/>
                <w:bCs/>
                <w:sz w:val="24"/>
                <w:szCs w:val="24"/>
              </w:rPr>
              <w:t>，承诺需</w:t>
            </w:r>
            <w:r w:rsidR="004E59DA" w:rsidRPr="006B6E2E">
              <w:rPr>
                <w:rFonts w:asciiTheme="minorEastAsia" w:eastAsiaTheme="minorEastAsia" w:hAnsiTheme="minorEastAsia" w:cstheme="minorEastAsia" w:hint="eastAsia"/>
                <w:bCs/>
                <w:sz w:val="24"/>
                <w:szCs w:val="24"/>
              </w:rPr>
              <w:t>真实有效，如有造假取消中标资格</w:t>
            </w:r>
            <w:r w:rsidRPr="006B6E2E">
              <w:rPr>
                <w:rFonts w:asciiTheme="minorEastAsia" w:eastAsiaTheme="minorEastAsia" w:hAnsiTheme="minorEastAsia" w:cstheme="minorEastAsia" w:hint="eastAsia"/>
                <w:bCs/>
                <w:sz w:val="24"/>
                <w:szCs w:val="24"/>
              </w:rPr>
              <w:t>）</w:t>
            </w:r>
          </w:p>
        </w:tc>
      </w:tr>
      <w:tr w:rsidR="00B847E0" w:rsidRPr="006B6E2E" w:rsidTr="00E01E43">
        <w:trPr>
          <w:trHeight w:val="970"/>
        </w:trPr>
        <w:tc>
          <w:tcPr>
            <w:tcW w:w="541" w:type="dxa"/>
            <w:vMerge/>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888" w:type="dxa"/>
            <w:gridSpan w:val="2"/>
            <w:vMerge/>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989" w:type="dxa"/>
            <w:vMerge/>
            <w:tcBorders>
              <w:left w:val="single" w:sz="4" w:space="0" w:color="auto"/>
              <w:bottom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847E0" w:rsidRPr="006B6E2E" w:rsidRDefault="00B847E0" w:rsidP="00E01E43">
            <w:pPr>
              <w:spacing w:line="360" w:lineRule="exact"/>
              <w:jc w:val="center"/>
              <w:rPr>
                <w:rFonts w:ascii="宋体" w:hAnsi="宋体" w:cs="宋体"/>
                <w:sz w:val="24"/>
                <w:szCs w:val="24"/>
              </w:rPr>
            </w:pPr>
            <w:r w:rsidRPr="006B6E2E">
              <w:rPr>
                <w:rFonts w:ascii="宋体" w:hAnsi="宋体" w:cs="宋体" w:hint="eastAsia"/>
                <w:sz w:val="24"/>
                <w:szCs w:val="24"/>
              </w:rPr>
              <w:t>服务机构</w:t>
            </w:r>
          </w:p>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宋体" w:hAnsi="宋体" w:cs="宋体" w:hint="eastAsia"/>
                <w:sz w:val="24"/>
                <w:szCs w:val="24"/>
              </w:rPr>
              <w:t>（</w:t>
            </w:r>
            <w:r w:rsidR="00CF1711" w:rsidRPr="006B6E2E">
              <w:rPr>
                <w:rFonts w:ascii="宋体" w:hAnsi="宋体" w:cs="宋体"/>
                <w:sz w:val="24"/>
                <w:szCs w:val="24"/>
              </w:rPr>
              <w:t>4</w:t>
            </w:r>
            <w:r w:rsidRPr="006B6E2E">
              <w:rPr>
                <w:rFonts w:ascii="宋体" w:hAnsi="宋体" w:cs="宋体" w:hint="eastAsia"/>
                <w:sz w:val="24"/>
                <w:szCs w:val="24"/>
              </w:rPr>
              <w:t>分）</w:t>
            </w:r>
          </w:p>
        </w:tc>
        <w:tc>
          <w:tcPr>
            <w:tcW w:w="6237" w:type="dxa"/>
            <w:tcBorders>
              <w:top w:val="outset" w:sz="6" w:space="0" w:color="auto"/>
              <w:left w:val="single" w:sz="4" w:space="0" w:color="auto"/>
              <w:bottom w:val="outset" w:sz="6" w:space="0" w:color="auto"/>
              <w:right w:val="outset" w:sz="6" w:space="0" w:color="auto"/>
            </w:tcBorders>
            <w:vAlign w:val="center"/>
          </w:tcPr>
          <w:p w:rsidR="00B847E0" w:rsidRPr="006B6E2E" w:rsidRDefault="00B847E0" w:rsidP="00E01E43">
            <w:pPr>
              <w:spacing w:line="360" w:lineRule="exact"/>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投标人在项目所在地设有固定的售后服务机构及固定售后人员的得</w:t>
            </w:r>
            <w:r w:rsidR="003F6A96" w:rsidRPr="006B6E2E">
              <w:rPr>
                <w:rFonts w:asciiTheme="minorEastAsia" w:eastAsiaTheme="minorEastAsia" w:hAnsiTheme="minorEastAsia" w:cstheme="minorEastAsia"/>
                <w:bCs/>
                <w:sz w:val="24"/>
                <w:szCs w:val="24"/>
              </w:rPr>
              <w:t>4</w:t>
            </w:r>
            <w:r w:rsidRPr="006B6E2E">
              <w:rPr>
                <w:rFonts w:asciiTheme="minorEastAsia" w:eastAsiaTheme="minorEastAsia" w:hAnsiTheme="minorEastAsia" w:cstheme="minorEastAsia" w:hint="eastAsia"/>
                <w:bCs/>
                <w:sz w:val="24"/>
                <w:szCs w:val="24"/>
              </w:rPr>
              <w:t>分。</w:t>
            </w:r>
            <w:r w:rsidR="00E01E43" w:rsidRPr="006B6E2E">
              <w:rPr>
                <w:rFonts w:asciiTheme="minorEastAsia" w:eastAsiaTheme="minorEastAsia" w:hAnsiTheme="minorEastAsia" w:cstheme="minorEastAsia" w:hint="eastAsia"/>
                <w:bCs/>
                <w:sz w:val="24"/>
                <w:szCs w:val="24"/>
              </w:rPr>
              <w:t>（</w:t>
            </w:r>
            <w:r w:rsidRPr="006B6E2E">
              <w:rPr>
                <w:rFonts w:asciiTheme="minorEastAsia" w:eastAsiaTheme="minorEastAsia" w:hAnsiTheme="minorEastAsia" w:cstheme="minorEastAsia" w:hint="eastAsia"/>
                <w:bCs/>
                <w:sz w:val="24"/>
                <w:szCs w:val="24"/>
              </w:rPr>
              <w:t>提供固定售后服务机构的房产证明或租赁合同、售后人员聘用合同等证明材料复印件加盖公章，未</w:t>
            </w:r>
            <w:r w:rsidR="00E01E43" w:rsidRPr="006B6E2E">
              <w:rPr>
                <w:rFonts w:asciiTheme="minorEastAsia" w:eastAsiaTheme="minorEastAsia" w:hAnsiTheme="minorEastAsia" w:cstheme="minorEastAsia" w:hint="eastAsia"/>
                <w:bCs/>
                <w:sz w:val="24"/>
                <w:szCs w:val="24"/>
              </w:rPr>
              <w:t>提供的此项不得分）</w:t>
            </w:r>
          </w:p>
        </w:tc>
      </w:tr>
      <w:tr w:rsidR="00B847E0" w:rsidRPr="006B6E2E" w:rsidTr="00460FBD">
        <w:trPr>
          <w:trHeight w:val="396"/>
        </w:trPr>
        <w:tc>
          <w:tcPr>
            <w:tcW w:w="541" w:type="dxa"/>
            <w:vMerge/>
            <w:tcBorders>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989" w:type="dxa"/>
            <w:vMerge w:val="restart"/>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技术评审</w:t>
            </w:r>
          </w:p>
          <w:p w:rsidR="00B847E0" w:rsidRPr="006B6E2E" w:rsidRDefault="00B847E0" w:rsidP="00E01E43">
            <w:pPr>
              <w:widowControl/>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w:t>
            </w:r>
            <w:r w:rsidR="00CF1711" w:rsidRPr="006B6E2E">
              <w:rPr>
                <w:rFonts w:asciiTheme="minorEastAsia" w:eastAsiaTheme="minorEastAsia" w:hAnsiTheme="minorEastAsia" w:cstheme="minorEastAsia"/>
                <w:sz w:val="24"/>
                <w:szCs w:val="24"/>
              </w:rPr>
              <w:t>45</w:t>
            </w:r>
            <w:r w:rsidRPr="006B6E2E">
              <w:rPr>
                <w:rFonts w:asciiTheme="minorEastAsia" w:eastAsiaTheme="minorEastAsia" w:hAnsiTheme="minorEastAsia" w:cstheme="minorEastAsia" w:hint="eastAsia"/>
                <w:sz w:val="24"/>
                <w:szCs w:val="24"/>
              </w:rPr>
              <w:t>分）</w:t>
            </w:r>
          </w:p>
        </w:tc>
        <w:tc>
          <w:tcPr>
            <w:tcW w:w="1134" w:type="dxa"/>
            <w:tcBorders>
              <w:top w:val="single" w:sz="4" w:space="0" w:color="auto"/>
              <w:left w:val="single" w:sz="4" w:space="0" w:color="auto"/>
              <w:bottom w:val="outset" w:sz="6" w:space="0" w:color="auto"/>
              <w:right w:val="outset" w:sz="6" w:space="0" w:color="auto"/>
            </w:tcBorders>
            <w:vAlign w:val="center"/>
          </w:tcPr>
          <w:p w:rsidR="00B847E0" w:rsidRPr="006B6E2E" w:rsidRDefault="00B847E0" w:rsidP="00E01E43">
            <w:pPr>
              <w:spacing w:line="360" w:lineRule="exact"/>
              <w:jc w:val="center"/>
              <w:rPr>
                <w:rFonts w:ascii="宋体" w:hAnsi="宋体" w:cs="宋体"/>
                <w:sz w:val="24"/>
                <w:szCs w:val="24"/>
              </w:rPr>
            </w:pPr>
            <w:r w:rsidRPr="006B6E2E">
              <w:rPr>
                <w:rFonts w:ascii="宋体" w:hAnsi="宋体" w:cs="宋体" w:hint="eastAsia"/>
                <w:sz w:val="24"/>
                <w:szCs w:val="24"/>
              </w:rPr>
              <w:t>样品</w:t>
            </w:r>
            <w:r w:rsidR="00821D57">
              <w:rPr>
                <w:rFonts w:ascii="宋体" w:hAnsi="宋体" w:cs="宋体" w:hint="eastAsia"/>
                <w:sz w:val="24"/>
                <w:szCs w:val="24"/>
              </w:rPr>
              <w:t>及检测报告</w:t>
            </w:r>
          </w:p>
          <w:p w:rsidR="00B847E0" w:rsidRPr="006B6E2E" w:rsidRDefault="00B847E0" w:rsidP="00E01E43">
            <w:pPr>
              <w:spacing w:line="360" w:lineRule="exact"/>
              <w:jc w:val="center"/>
              <w:rPr>
                <w:rFonts w:ascii="宋体" w:hAnsi="宋体" w:cs="宋体"/>
                <w:sz w:val="24"/>
                <w:szCs w:val="24"/>
              </w:rPr>
            </w:pPr>
            <w:r w:rsidRPr="006B6E2E">
              <w:rPr>
                <w:rFonts w:ascii="宋体" w:hAnsi="宋体" w:cs="宋体" w:hint="eastAsia"/>
                <w:sz w:val="24"/>
                <w:szCs w:val="24"/>
              </w:rPr>
              <w:t>（</w:t>
            </w:r>
            <w:r w:rsidR="00CF1711" w:rsidRPr="006B6E2E">
              <w:rPr>
                <w:rFonts w:ascii="宋体" w:hAnsi="宋体" w:cs="宋体"/>
                <w:sz w:val="24"/>
                <w:szCs w:val="24"/>
              </w:rPr>
              <w:t>36</w:t>
            </w:r>
            <w:r w:rsidRPr="006B6E2E">
              <w:rPr>
                <w:rFonts w:ascii="宋体" w:hAnsi="宋体" w:cs="宋体" w:hint="eastAsia"/>
                <w:sz w:val="24"/>
                <w:szCs w:val="24"/>
              </w:rPr>
              <w:t>分）</w:t>
            </w:r>
          </w:p>
        </w:tc>
        <w:tc>
          <w:tcPr>
            <w:tcW w:w="6237" w:type="dxa"/>
            <w:tcBorders>
              <w:top w:val="outset" w:sz="6" w:space="0" w:color="auto"/>
              <w:left w:val="outset" w:sz="6" w:space="0" w:color="auto"/>
              <w:bottom w:val="outset" w:sz="6" w:space="0" w:color="auto"/>
              <w:right w:val="outset" w:sz="6" w:space="0" w:color="auto"/>
            </w:tcBorders>
            <w:vAlign w:val="center"/>
          </w:tcPr>
          <w:p w:rsidR="00B847E0" w:rsidRPr="003A4F9B" w:rsidRDefault="00B847E0" w:rsidP="00E01E43">
            <w:pPr>
              <w:spacing w:line="360" w:lineRule="exact"/>
              <w:rPr>
                <w:rFonts w:asciiTheme="minorEastAsia" w:eastAsiaTheme="minorEastAsia" w:hAnsiTheme="minorEastAsia" w:cs="宋体"/>
                <w:sz w:val="24"/>
                <w:szCs w:val="24"/>
              </w:rPr>
            </w:pPr>
            <w:r w:rsidRPr="006B6E2E">
              <w:rPr>
                <w:rFonts w:asciiTheme="minorEastAsia" w:eastAsiaTheme="minorEastAsia" w:hAnsiTheme="minorEastAsia" w:cs="宋体" w:hint="eastAsia"/>
                <w:sz w:val="24"/>
                <w:szCs w:val="24"/>
              </w:rPr>
              <w:t>根据采购需求，</w:t>
            </w:r>
            <w:r w:rsidR="00E04560" w:rsidRPr="006B6E2E">
              <w:rPr>
                <w:rFonts w:asciiTheme="minorEastAsia" w:eastAsiaTheme="minorEastAsia" w:hAnsiTheme="minorEastAsia" w:cs="宋体" w:hint="eastAsia"/>
                <w:sz w:val="24"/>
                <w:szCs w:val="24"/>
              </w:rPr>
              <w:t>提供所有布料的样品</w:t>
            </w:r>
            <w:r w:rsidR="00460FBD" w:rsidRPr="006B6E2E">
              <w:rPr>
                <w:rFonts w:asciiTheme="minorEastAsia" w:eastAsiaTheme="minorEastAsia" w:hAnsiTheme="minorEastAsia" w:cs="宋体" w:hint="eastAsia"/>
                <w:sz w:val="24"/>
                <w:szCs w:val="24"/>
              </w:rPr>
              <w:t>，且附有检测报告（布料大小自拟，做好分类标签）</w:t>
            </w:r>
            <w:r w:rsidR="00E04560" w:rsidRPr="006B6E2E">
              <w:rPr>
                <w:rFonts w:asciiTheme="minorEastAsia" w:eastAsiaTheme="minorEastAsia" w:hAnsiTheme="minorEastAsia" w:cs="宋体" w:hint="eastAsia"/>
                <w:sz w:val="24"/>
                <w:szCs w:val="24"/>
              </w:rPr>
              <w:t>，还须</w:t>
            </w:r>
            <w:r w:rsidRPr="006B6E2E">
              <w:rPr>
                <w:rFonts w:asciiTheme="minorEastAsia" w:eastAsiaTheme="minorEastAsia" w:hAnsiTheme="minorEastAsia" w:cs="宋体" w:hint="eastAsia"/>
                <w:sz w:val="24"/>
                <w:szCs w:val="24"/>
              </w:rPr>
              <w:t>提供</w:t>
            </w:r>
            <w:r w:rsidR="00B71C0C" w:rsidRPr="006B6E2E">
              <w:rPr>
                <w:rFonts w:asciiTheme="minorEastAsia" w:eastAsiaTheme="minorEastAsia" w:hAnsiTheme="minorEastAsia"/>
                <w:sz w:val="24"/>
                <w:szCs w:val="24"/>
              </w:rPr>
              <w:t>女客运服务员夏装</w:t>
            </w:r>
            <w:r w:rsidR="00460FBD" w:rsidRPr="006B6E2E">
              <w:rPr>
                <w:rFonts w:asciiTheme="minorEastAsia" w:eastAsiaTheme="minorEastAsia" w:hAnsiTheme="minorEastAsia" w:cs="宋体" w:hint="eastAsia"/>
                <w:sz w:val="24"/>
                <w:szCs w:val="24"/>
              </w:rPr>
              <w:t>成品</w:t>
            </w:r>
            <w:r w:rsidR="00B71C0C" w:rsidRPr="006B6E2E">
              <w:rPr>
                <w:rFonts w:asciiTheme="minorEastAsia" w:eastAsiaTheme="minorEastAsia" w:hAnsiTheme="minorEastAsia"/>
                <w:sz w:val="24"/>
                <w:szCs w:val="24"/>
              </w:rPr>
              <w:t>一套</w:t>
            </w:r>
            <w:r w:rsidR="00B71C0C" w:rsidRPr="006B6E2E">
              <w:rPr>
                <w:rFonts w:asciiTheme="minorEastAsia" w:eastAsiaTheme="minorEastAsia" w:hAnsiTheme="minorEastAsia" w:hint="eastAsia"/>
                <w:sz w:val="24"/>
                <w:szCs w:val="24"/>
              </w:rPr>
              <w:t>、</w:t>
            </w:r>
            <w:r w:rsidR="00B71C0C" w:rsidRPr="006B6E2E">
              <w:rPr>
                <w:rFonts w:asciiTheme="minorEastAsia" w:eastAsiaTheme="minorEastAsia" w:hAnsiTheme="minorEastAsia"/>
                <w:sz w:val="24"/>
                <w:szCs w:val="24"/>
              </w:rPr>
              <w:t>春秋装</w:t>
            </w:r>
            <w:r w:rsidR="00460FBD" w:rsidRPr="006B6E2E">
              <w:rPr>
                <w:rFonts w:asciiTheme="minorEastAsia" w:eastAsiaTheme="minorEastAsia" w:hAnsiTheme="minorEastAsia" w:cs="宋体" w:hint="eastAsia"/>
                <w:sz w:val="24"/>
                <w:szCs w:val="24"/>
              </w:rPr>
              <w:t>成品</w:t>
            </w:r>
            <w:r w:rsidR="00B71C0C" w:rsidRPr="006B6E2E">
              <w:rPr>
                <w:rFonts w:asciiTheme="minorEastAsia" w:eastAsiaTheme="minorEastAsia" w:hAnsiTheme="minorEastAsia"/>
                <w:sz w:val="24"/>
                <w:szCs w:val="24"/>
              </w:rPr>
              <w:t>一套</w:t>
            </w:r>
            <w:r w:rsidR="00B71C0C" w:rsidRPr="006B6E2E">
              <w:rPr>
                <w:rFonts w:asciiTheme="minorEastAsia" w:eastAsiaTheme="minorEastAsia" w:hAnsiTheme="minorEastAsia" w:hint="eastAsia"/>
                <w:sz w:val="24"/>
                <w:szCs w:val="24"/>
              </w:rPr>
              <w:t>、</w:t>
            </w:r>
            <w:r w:rsidR="00B71C0C" w:rsidRPr="006B6E2E">
              <w:rPr>
                <w:rFonts w:asciiTheme="minorEastAsia" w:eastAsiaTheme="minorEastAsia" w:hAnsiTheme="minorEastAsia"/>
                <w:sz w:val="24"/>
                <w:szCs w:val="24"/>
              </w:rPr>
              <w:t>女经理</w:t>
            </w:r>
            <w:r w:rsidR="00B71C0C" w:rsidRPr="006B6E2E">
              <w:rPr>
                <w:rFonts w:asciiTheme="minorEastAsia" w:eastAsiaTheme="minorEastAsia" w:hAnsiTheme="minorEastAsia" w:hint="eastAsia"/>
                <w:sz w:val="24"/>
                <w:szCs w:val="24"/>
              </w:rPr>
              <w:t>春秋装</w:t>
            </w:r>
            <w:r w:rsidR="00460FBD" w:rsidRPr="006B6E2E">
              <w:rPr>
                <w:rFonts w:asciiTheme="minorEastAsia" w:eastAsiaTheme="minorEastAsia" w:hAnsiTheme="minorEastAsia" w:cs="宋体" w:hint="eastAsia"/>
                <w:sz w:val="24"/>
                <w:szCs w:val="24"/>
              </w:rPr>
              <w:t>成品</w:t>
            </w:r>
            <w:r w:rsidR="00B71C0C" w:rsidRPr="006B6E2E">
              <w:rPr>
                <w:rFonts w:asciiTheme="minorEastAsia" w:eastAsiaTheme="minorEastAsia" w:hAnsiTheme="minorEastAsia"/>
                <w:sz w:val="24"/>
                <w:szCs w:val="24"/>
              </w:rPr>
              <w:t>一套</w:t>
            </w:r>
            <w:r w:rsidR="00B71C0C" w:rsidRPr="006B6E2E">
              <w:rPr>
                <w:rFonts w:asciiTheme="minorEastAsia" w:eastAsiaTheme="minorEastAsia" w:hAnsiTheme="minorEastAsia" w:hint="eastAsia"/>
                <w:sz w:val="24"/>
                <w:szCs w:val="24"/>
              </w:rPr>
              <w:t>、女士大衣</w:t>
            </w:r>
            <w:r w:rsidR="00460FBD" w:rsidRPr="006B6E2E">
              <w:rPr>
                <w:rFonts w:asciiTheme="minorEastAsia" w:eastAsiaTheme="minorEastAsia" w:hAnsiTheme="minorEastAsia" w:cs="宋体" w:hint="eastAsia"/>
                <w:sz w:val="24"/>
                <w:szCs w:val="24"/>
              </w:rPr>
              <w:t>成品</w:t>
            </w:r>
            <w:r w:rsidR="00B71C0C" w:rsidRPr="006B6E2E">
              <w:rPr>
                <w:rFonts w:asciiTheme="minorEastAsia" w:eastAsiaTheme="minorEastAsia" w:hAnsiTheme="minorEastAsia" w:hint="eastAsia"/>
                <w:sz w:val="24"/>
                <w:szCs w:val="24"/>
              </w:rPr>
              <w:t>一件（大衣可在现有服装上进行优化设计）</w:t>
            </w:r>
            <w:r w:rsidR="00E01E43" w:rsidRPr="006B6E2E">
              <w:rPr>
                <w:rFonts w:asciiTheme="minorEastAsia" w:eastAsiaTheme="minorEastAsia" w:hAnsiTheme="minorEastAsia" w:hint="eastAsia"/>
                <w:sz w:val="24"/>
                <w:szCs w:val="24"/>
              </w:rPr>
              <w:t>，且</w:t>
            </w:r>
            <w:r w:rsidR="00E01E43" w:rsidRPr="006B6E2E">
              <w:rPr>
                <w:rFonts w:asciiTheme="minorEastAsia" w:eastAsiaTheme="minorEastAsia" w:hAnsiTheme="minorEastAsia" w:cs="宋体" w:hint="eastAsia"/>
                <w:sz w:val="24"/>
                <w:szCs w:val="24"/>
              </w:rPr>
              <w:t>提供现场模特进行试穿</w:t>
            </w:r>
            <w:r w:rsidRPr="006B6E2E">
              <w:rPr>
                <w:rFonts w:asciiTheme="minorEastAsia" w:eastAsiaTheme="minorEastAsia" w:hAnsiTheme="minorEastAsia" w:cs="宋体" w:hint="eastAsia"/>
                <w:sz w:val="24"/>
                <w:szCs w:val="24"/>
              </w:rPr>
              <w:t>，评委按下列要求进行打分，本项最多得3</w:t>
            </w:r>
            <w:r w:rsidR="00E01E43" w:rsidRPr="006B6E2E">
              <w:rPr>
                <w:rFonts w:asciiTheme="minorEastAsia" w:eastAsiaTheme="minorEastAsia" w:hAnsiTheme="minorEastAsia" w:cs="宋体" w:hint="eastAsia"/>
                <w:sz w:val="24"/>
                <w:szCs w:val="24"/>
              </w:rPr>
              <w:t>6</w:t>
            </w:r>
            <w:r w:rsidRPr="006B6E2E">
              <w:rPr>
                <w:rFonts w:asciiTheme="minorEastAsia" w:eastAsiaTheme="minorEastAsia" w:hAnsiTheme="minorEastAsia" w:cs="宋体" w:hint="eastAsia"/>
                <w:sz w:val="24"/>
                <w:szCs w:val="24"/>
              </w:rPr>
              <w:t>分</w:t>
            </w:r>
            <w:r w:rsidRPr="003A4F9B">
              <w:rPr>
                <w:rFonts w:asciiTheme="minorEastAsia" w:eastAsiaTheme="minorEastAsia" w:hAnsiTheme="minorEastAsia" w:cs="宋体" w:hint="eastAsia"/>
                <w:sz w:val="24"/>
                <w:szCs w:val="24"/>
              </w:rPr>
              <w:t>。</w:t>
            </w:r>
          </w:p>
          <w:p w:rsidR="00B847E0" w:rsidRPr="003A4F9B" w:rsidRDefault="00B847E0" w:rsidP="00E01E43">
            <w:pPr>
              <w:spacing w:line="360" w:lineRule="exact"/>
              <w:rPr>
                <w:rFonts w:asciiTheme="minorEastAsia" w:eastAsiaTheme="minorEastAsia" w:hAnsiTheme="minorEastAsia"/>
                <w:sz w:val="24"/>
                <w:szCs w:val="24"/>
              </w:rPr>
            </w:pPr>
            <w:r w:rsidRPr="003A4F9B">
              <w:rPr>
                <w:rFonts w:asciiTheme="minorEastAsia" w:eastAsiaTheme="minorEastAsia" w:hAnsiTheme="minorEastAsia" w:hint="eastAsia"/>
                <w:sz w:val="24"/>
                <w:szCs w:val="24"/>
              </w:rPr>
              <w:t>1.根据投标人提供</w:t>
            </w:r>
            <w:r w:rsidR="006B6E2E" w:rsidRPr="003A4F9B">
              <w:rPr>
                <w:rFonts w:asciiTheme="minorEastAsia" w:eastAsiaTheme="minorEastAsia" w:hAnsiTheme="minorEastAsia" w:hint="eastAsia"/>
                <w:sz w:val="24"/>
                <w:szCs w:val="24"/>
              </w:rPr>
              <w:t>布料</w:t>
            </w:r>
            <w:r w:rsidRPr="003A4F9B">
              <w:rPr>
                <w:rFonts w:asciiTheme="minorEastAsia" w:eastAsiaTheme="minorEastAsia" w:hAnsiTheme="minorEastAsia" w:hint="eastAsia"/>
                <w:sz w:val="24"/>
                <w:szCs w:val="24"/>
              </w:rPr>
              <w:t>样品</w:t>
            </w:r>
            <w:r w:rsidR="006B6E2E" w:rsidRPr="003A4F9B">
              <w:rPr>
                <w:rFonts w:asciiTheme="minorEastAsia" w:eastAsiaTheme="minorEastAsia" w:hAnsiTheme="minorEastAsia" w:hint="eastAsia"/>
                <w:sz w:val="24"/>
                <w:szCs w:val="24"/>
              </w:rPr>
              <w:t>和服装成品</w:t>
            </w:r>
            <w:r w:rsidRPr="003A4F9B">
              <w:rPr>
                <w:rFonts w:asciiTheme="minorEastAsia" w:eastAsiaTheme="minorEastAsia" w:hAnsiTheme="minorEastAsia" w:hint="eastAsia"/>
                <w:sz w:val="24"/>
                <w:szCs w:val="24"/>
              </w:rPr>
              <w:t>的质量从面料和辅料、气味、质感、色泽度、等方面综合评审，第一名</w:t>
            </w:r>
            <w:r w:rsidR="00D06DDD" w:rsidRPr="003A4F9B">
              <w:rPr>
                <w:rFonts w:asciiTheme="minorEastAsia" w:eastAsiaTheme="minorEastAsia" w:hAnsiTheme="minorEastAsia" w:hint="eastAsia"/>
                <w:sz w:val="24"/>
                <w:szCs w:val="24"/>
              </w:rPr>
              <w:t>9</w:t>
            </w:r>
            <w:r w:rsidRPr="003A4F9B">
              <w:rPr>
                <w:rFonts w:asciiTheme="minorEastAsia" w:eastAsiaTheme="minorEastAsia" w:hAnsiTheme="minorEastAsia" w:hint="eastAsia"/>
                <w:sz w:val="24"/>
                <w:szCs w:val="24"/>
              </w:rPr>
              <w:t>分，第二名</w:t>
            </w:r>
            <w:r w:rsidR="00D06DDD" w:rsidRPr="003A4F9B">
              <w:rPr>
                <w:rFonts w:asciiTheme="minorEastAsia" w:eastAsiaTheme="minorEastAsia" w:hAnsiTheme="minorEastAsia" w:hint="eastAsia"/>
                <w:sz w:val="24"/>
                <w:szCs w:val="24"/>
              </w:rPr>
              <w:t>7</w:t>
            </w:r>
            <w:r w:rsidRPr="003A4F9B">
              <w:rPr>
                <w:rFonts w:asciiTheme="minorEastAsia" w:eastAsiaTheme="minorEastAsia" w:hAnsiTheme="minorEastAsia" w:hint="eastAsia"/>
                <w:sz w:val="24"/>
                <w:szCs w:val="24"/>
              </w:rPr>
              <w:t>分，第三名</w:t>
            </w:r>
            <w:r w:rsidR="00D06DDD" w:rsidRPr="003A4F9B">
              <w:rPr>
                <w:rFonts w:asciiTheme="minorEastAsia" w:eastAsiaTheme="minorEastAsia" w:hAnsiTheme="minorEastAsia" w:hint="eastAsia"/>
                <w:sz w:val="24"/>
                <w:szCs w:val="24"/>
              </w:rPr>
              <w:t>5</w:t>
            </w:r>
            <w:r w:rsidRPr="003A4F9B">
              <w:rPr>
                <w:rFonts w:asciiTheme="minorEastAsia" w:eastAsiaTheme="minorEastAsia" w:hAnsiTheme="minorEastAsia" w:hint="eastAsia"/>
                <w:sz w:val="24"/>
                <w:szCs w:val="24"/>
              </w:rPr>
              <w:t>分，第四名及其他</w:t>
            </w:r>
            <w:r w:rsidR="00D06DDD" w:rsidRPr="003A4F9B">
              <w:rPr>
                <w:rFonts w:asciiTheme="minorEastAsia" w:eastAsiaTheme="minorEastAsia" w:hAnsiTheme="minorEastAsia" w:hint="eastAsia"/>
                <w:sz w:val="24"/>
                <w:szCs w:val="24"/>
              </w:rPr>
              <w:t>3</w:t>
            </w:r>
            <w:r w:rsidRPr="003A4F9B">
              <w:rPr>
                <w:rFonts w:asciiTheme="minorEastAsia" w:eastAsiaTheme="minorEastAsia" w:hAnsiTheme="minorEastAsia" w:hint="eastAsia"/>
                <w:sz w:val="24"/>
                <w:szCs w:val="24"/>
              </w:rPr>
              <w:t>分，未提供</w:t>
            </w:r>
            <w:r w:rsidR="006B6E2E" w:rsidRPr="003A4F9B">
              <w:rPr>
                <w:rFonts w:asciiTheme="minorEastAsia" w:eastAsiaTheme="minorEastAsia" w:hAnsiTheme="minorEastAsia" w:hint="eastAsia"/>
                <w:sz w:val="24"/>
                <w:szCs w:val="24"/>
              </w:rPr>
              <w:t>布料样品和服装成品</w:t>
            </w:r>
            <w:r w:rsidRPr="003A4F9B">
              <w:rPr>
                <w:rFonts w:asciiTheme="minorEastAsia" w:eastAsiaTheme="minorEastAsia" w:hAnsiTheme="minorEastAsia" w:hint="eastAsia"/>
                <w:sz w:val="24"/>
                <w:szCs w:val="24"/>
              </w:rPr>
              <w:t>不得分。（</w:t>
            </w:r>
            <w:r w:rsidR="006B6E2E" w:rsidRPr="003A4F9B">
              <w:rPr>
                <w:rFonts w:asciiTheme="minorEastAsia" w:eastAsiaTheme="minorEastAsia" w:hAnsiTheme="minorEastAsia" w:hint="eastAsia"/>
                <w:sz w:val="24"/>
                <w:szCs w:val="24"/>
              </w:rPr>
              <w:t>布料样品和服装成品</w:t>
            </w:r>
            <w:r w:rsidRPr="003A4F9B">
              <w:rPr>
                <w:rFonts w:asciiTheme="minorEastAsia" w:eastAsiaTheme="minorEastAsia" w:hAnsiTheme="minorEastAsia" w:hint="eastAsia"/>
                <w:sz w:val="24"/>
                <w:szCs w:val="24"/>
              </w:rPr>
              <w:t>须做分类标签）</w:t>
            </w:r>
          </w:p>
          <w:p w:rsidR="00B847E0" w:rsidRPr="003A4F9B" w:rsidRDefault="00B847E0" w:rsidP="00E01E43">
            <w:pPr>
              <w:spacing w:line="360" w:lineRule="exact"/>
              <w:rPr>
                <w:rFonts w:asciiTheme="minorEastAsia" w:eastAsiaTheme="minorEastAsia" w:hAnsiTheme="minorEastAsia"/>
                <w:sz w:val="24"/>
                <w:szCs w:val="24"/>
              </w:rPr>
            </w:pPr>
            <w:r w:rsidRPr="003A4F9B">
              <w:rPr>
                <w:rFonts w:asciiTheme="minorEastAsia" w:eastAsiaTheme="minorEastAsia" w:hAnsiTheme="minorEastAsia" w:hint="eastAsia"/>
                <w:sz w:val="24"/>
                <w:szCs w:val="24"/>
              </w:rPr>
              <w:t>2.根据投标人提供</w:t>
            </w:r>
            <w:r w:rsidR="006B6E2E" w:rsidRPr="003A4F9B">
              <w:rPr>
                <w:rFonts w:asciiTheme="minorEastAsia" w:eastAsiaTheme="minorEastAsia" w:hAnsiTheme="minorEastAsia" w:hint="eastAsia"/>
                <w:sz w:val="24"/>
                <w:szCs w:val="24"/>
              </w:rPr>
              <w:t>服装成品</w:t>
            </w:r>
            <w:r w:rsidRPr="003A4F9B">
              <w:rPr>
                <w:rFonts w:asciiTheme="minorEastAsia" w:eastAsiaTheme="minorEastAsia" w:hAnsiTheme="minorEastAsia" w:hint="eastAsia"/>
                <w:sz w:val="24"/>
                <w:szCs w:val="24"/>
              </w:rPr>
              <w:t>的款式从整体美观度、缝制精细度、舒适性、美观性及公务性等进行综合评审，</w:t>
            </w:r>
            <w:r w:rsidR="00E01E43" w:rsidRPr="003A4F9B">
              <w:rPr>
                <w:rFonts w:asciiTheme="minorEastAsia" w:eastAsiaTheme="minorEastAsia" w:hAnsiTheme="minorEastAsia" w:hint="eastAsia"/>
                <w:sz w:val="24"/>
                <w:szCs w:val="24"/>
              </w:rPr>
              <w:t>第一名</w:t>
            </w:r>
            <w:r w:rsidR="00D06DDD" w:rsidRPr="003A4F9B">
              <w:rPr>
                <w:rFonts w:asciiTheme="minorEastAsia" w:eastAsiaTheme="minorEastAsia" w:hAnsiTheme="minorEastAsia" w:hint="eastAsia"/>
                <w:sz w:val="24"/>
                <w:szCs w:val="24"/>
              </w:rPr>
              <w:t>9</w:t>
            </w:r>
            <w:r w:rsidR="00E01E43" w:rsidRPr="003A4F9B">
              <w:rPr>
                <w:rFonts w:asciiTheme="minorEastAsia" w:eastAsiaTheme="minorEastAsia" w:hAnsiTheme="minorEastAsia" w:hint="eastAsia"/>
                <w:sz w:val="24"/>
                <w:szCs w:val="24"/>
              </w:rPr>
              <w:t>分，第二名</w:t>
            </w:r>
            <w:r w:rsidR="00D06DDD" w:rsidRPr="003A4F9B">
              <w:rPr>
                <w:rFonts w:asciiTheme="minorEastAsia" w:eastAsiaTheme="minorEastAsia" w:hAnsiTheme="minorEastAsia" w:hint="eastAsia"/>
                <w:sz w:val="24"/>
                <w:szCs w:val="24"/>
              </w:rPr>
              <w:t>7</w:t>
            </w:r>
            <w:r w:rsidR="00E01E43" w:rsidRPr="003A4F9B">
              <w:rPr>
                <w:rFonts w:asciiTheme="minorEastAsia" w:eastAsiaTheme="minorEastAsia" w:hAnsiTheme="minorEastAsia" w:hint="eastAsia"/>
                <w:sz w:val="24"/>
                <w:szCs w:val="24"/>
              </w:rPr>
              <w:t>分，第三名</w:t>
            </w:r>
            <w:r w:rsidR="00D06DDD" w:rsidRPr="003A4F9B">
              <w:rPr>
                <w:rFonts w:asciiTheme="minorEastAsia" w:eastAsiaTheme="minorEastAsia" w:hAnsiTheme="minorEastAsia" w:hint="eastAsia"/>
                <w:sz w:val="24"/>
                <w:szCs w:val="24"/>
              </w:rPr>
              <w:t>5</w:t>
            </w:r>
            <w:r w:rsidR="00E01E43" w:rsidRPr="003A4F9B">
              <w:rPr>
                <w:rFonts w:asciiTheme="minorEastAsia" w:eastAsiaTheme="minorEastAsia" w:hAnsiTheme="minorEastAsia" w:hint="eastAsia"/>
                <w:sz w:val="24"/>
                <w:szCs w:val="24"/>
              </w:rPr>
              <w:t>分，第四名及其他</w:t>
            </w:r>
            <w:r w:rsidR="00D06DDD" w:rsidRPr="003A4F9B">
              <w:rPr>
                <w:rFonts w:asciiTheme="minorEastAsia" w:eastAsiaTheme="minorEastAsia" w:hAnsiTheme="minorEastAsia" w:hint="eastAsia"/>
                <w:sz w:val="24"/>
                <w:szCs w:val="24"/>
              </w:rPr>
              <w:t>3</w:t>
            </w:r>
            <w:r w:rsidR="00E01E43" w:rsidRPr="003A4F9B">
              <w:rPr>
                <w:rFonts w:asciiTheme="minorEastAsia" w:eastAsiaTheme="minorEastAsia" w:hAnsiTheme="minorEastAsia" w:hint="eastAsia"/>
                <w:sz w:val="24"/>
                <w:szCs w:val="24"/>
              </w:rPr>
              <w:t>分，未提供</w:t>
            </w:r>
            <w:r w:rsidR="006B6E2E" w:rsidRPr="003A4F9B">
              <w:rPr>
                <w:rFonts w:asciiTheme="minorEastAsia" w:eastAsiaTheme="minorEastAsia" w:hAnsiTheme="minorEastAsia" w:hint="eastAsia"/>
                <w:sz w:val="24"/>
                <w:szCs w:val="24"/>
              </w:rPr>
              <w:t>服装成品</w:t>
            </w:r>
            <w:r w:rsidR="00E01E43" w:rsidRPr="003A4F9B">
              <w:rPr>
                <w:rFonts w:asciiTheme="minorEastAsia" w:eastAsiaTheme="minorEastAsia" w:hAnsiTheme="minorEastAsia" w:hint="eastAsia"/>
                <w:sz w:val="24"/>
                <w:szCs w:val="24"/>
              </w:rPr>
              <w:t>不得分。</w:t>
            </w:r>
            <w:r w:rsidRPr="003A4F9B">
              <w:rPr>
                <w:rFonts w:asciiTheme="minorEastAsia" w:eastAsiaTheme="minorEastAsia" w:hAnsiTheme="minorEastAsia" w:hint="eastAsia"/>
                <w:sz w:val="24"/>
                <w:szCs w:val="24"/>
              </w:rPr>
              <w:t>（</w:t>
            </w:r>
            <w:r w:rsidR="006B6E2E" w:rsidRPr="003A4F9B">
              <w:rPr>
                <w:rFonts w:asciiTheme="minorEastAsia" w:eastAsiaTheme="minorEastAsia" w:hAnsiTheme="minorEastAsia" w:hint="eastAsia"/>
                <w:sz w:val="24"/>
                <w:szCs w:val="24"/>
              </w:rPr>
              <w:t>服装成品</w:t>
            </w:r>
            <w:r w:rsidRPr="003A4F9B">
              <w:rPr>
                <w:rFonts w:asciiTheme="minorEastAsia" w:eastAsiaTheme="minorEastAsia" w:hAnsiTheme="minorEastAsia" w:hint="eastAsia"/>
                <w:sz w:val="24"/>
                <w:szCs w:val="24"/>
              </w:rPr>
              <w:t>须做分类标签）</w:t>
            </w:r>
          </w:p>
          <w:p w:rsidR="00B847E0" w:rsidRPr="003A4F9B" w:rsidRDefault="00B847E0" w:rsidP="00E01E43">
            <w:pPr>
              <w:spacing w:line="360" w:lineRule="exact"/>
              <w:rPr>
                <w:rFonts w:asciiTheme="minorEastAsia" w:eastAsiaTheme="minorEastAsia" w:hAnsiTheme="minorEastAsia"/>
                <w:sz w:val="24"/>
                <w:szCs w:val="24"/>
              </w:rPr>
            </w:pPr>
            <w:r w:rsidRPr="003A4F9B">
              <w:rPr>
                <w:rFonts w:asciiTheme="minorEastAsia" w:eastAsiaTheme="minorEastAsia" w:hAnsiTheme="minorEastAsia" w:hint="eastAsia"/>
                <w:sz w:val="24"/>
                <w:szCs w:val="24"/>
              </w:rPr>
              <w:t>3.根据投标人提供</w:t>
            </w:r>
            <w:r w:rsidR="006B6E2E" w:rsidRPr="003A4F9B">
              <w:rPr>
                <w:rFonts w:asciiTheme="minorEastAsia" w:eastAsiaTheme="minorEastAsia" w:hAnsiTheme="minorEastAsia" w:hint="eastAsia"/>
                <w:sz w:val="24"/>
                <w:szCs w:val="24"/>
              </w:rPr>
              <w:t>服装成品</w:t>
            </w:r>
            <w:r w:rsidRPr="003A4F9B">
              <w:rPr>
                <w:rFonts w:asciiTheme="minorEastAsia" w:eastAsiaTheme="minorEastAsia" w:hAnsiTheme="minorEastAsia" w:hint="eastAsia"/>
                <w:sz w:val="24"/>
                <w:szCs w:val="24"/>
              </w:rPr>
              <w:t>的工艺匹配程度、整体协调性、做工精细、车缝平整流畅、左右对称、纽扣不褪色、装订牢固、拉链顺滑（如有）、不留线头、穿着舒适等进行综合评</w:t>
            </w:r>
            <w:r w:rsidRPr="003A4F9B">
              <w:rPr>
                <w:rFonts w:asciiTheme="minorEastAsia" w:eastAsiaTheme="minorEastAsia" w:hAnsiTheme="minorEastAsia" w:hint="eastAsia"/>
                <w:sz w:val="24"/>
                <w:szCs w:val="24"/>
              </w:rPr>
              <w:lastRenderedPageBreak/>
              <w:t>审，</w:t>
            </w:r>
            <w:r w:rsidR="00E01E43" w:rsidRPr="003A4F9B">
              <w:rPr>
                <w:rFonts w:asciiTheme="minorEastAsia" w:eastAsiaTheme="minorEastAsia" w:hAnsiTheme="minorEastAsia" w:hint="eastAsia"/>
                <w:sz w:val="24"/>
                <w:szCs w:val="24"/>
              </w:rPr>
              <w:t>第一名</w:t>
            </w:r>
            <w:r w:rsidR="00D06DDD" w:rsidRPr="003A4F9B">
              <w:rPr>
                <w:rFonts w:asciiTheme="minorEastAsia" w:eastAsiaTheme="minorEastAsia" w:hAnsiTheme="minorEastAsia" w:hint="eastAsia"/>
                <w:sz w:val="24"/>
                <w:szCs w:val="24"/>
              </w:rPr>
              <w:t>9</w:t>
            </w:r>
            <w:r w:rsidR="00E01E43" w:rsidRPr="003A4F9B">
              <w:rPr>
                <w:rFonts w:asciiTheme="minorEastAsia" w:eastAsiaTheme="minorEastAsia" w:hAnsiTheme="minorEastAsia" w:hint="eastAsia"/>
                <w:sz w:val="24"/>
                <w:szCs w:val="24"/>
              </w:rPr>
              <w:t>分，第二名</w:t>
            </w:r>
            <w:r w:rsidR="00D06DDD" w:rsidRPr="003A4F9B">
              <w:rPr>
                <w:rFonts w:asciiTheme="minorEastAsia" w:eastAsiaTheme="minorEastAsia" w:hAnsiTheme="minorEastAsia" w:hint="eastAsia"/>
                <w:sz w:val="24"/>
                <w:szCs w:val="24"/>
              </w:rPr>
              <w:t>7</w:t>
            </w:r>
            <w:r w:rsidR="00E01E43" w:rsidRPr="003A4F9B">
              <w:rPr>
                <w:rFonts w:asciiTheme="minorEastAsia" w:eastAsiaTheme="minorEastAsia" w:hAnsiTheme="minorEastAsia" w:hint="eastAsia"/>
                <w:sz w:val="24"/>
                <w:szCs w:val="24"/>
              </w:rPr>
              <w:t>分，第三名</w:t>
            </w:r>
            <w:r w:rsidR="00D06DDD" w:rsidRPr="003A4F9B">
              <w:rPr>
                <w:rFonts w:asciiTheme="minorEastAsia" w:eastAsiaTheme="minorEastAsia" w:hAnsiTheme="minorEastAsia" w:hint="eastAsia"/>
                <w:sz w:val="24"/>
                <w:szCs w:val="24"/>
              </w:rPr>
              <w:t>5</w:t>
            </w:r>
            <w:r w:rsidR="00E01E43" w:rsidRPr="003A4F9B">
              <w:rPr>
                <w:rFonts w:asciiTheme="minorEastAsia" w:eastAsiaTheme="minorEastAsia" w:hAnsiTheme="minorEastAsia" w:hint="eastAsia"/>
                <w:sz w:val="24"/>
                <w:szCs w:val="24"/>
              </w:rPr>
              <w:t>分，第四名及其他</w:t>
            </w:r>
            <w:r w:rsidR="00D06DDD" w:rsidRPr="003A4F9B">
              <w:rPr>
                <w:rFonts w:asciiTheme="minorEastAsia" w:eastAsiaTheme="minorEastAsia" w:hAnsiTheme="minorEastAsia" w:hint="eastAsia"/>
                <w:sz w:val="24"/>
                <w:szCs w:val="24"/>
              </w:rPr>
              <w:t>3</w:t>
            </w:r>
            <w:r w:rsidR="00E01E43" w:rsidRPr="003A4F9B">
              <w:rPr>
                <w:rFonts w:asciiTheme="minorEastAsia" w:eastAsiaTheme="minorEastAsia" w:hAnsiTheme="minorEastAsia" w:hint="eastAsia"/>
                <w:sz w:val="24"/>
                <w:szCs w:val="24"/>
              </w:rPr>
              <w:t>分，未提供</w:t>
            </w:r>
            <w:r w:rsidR="006B6E2E" w:rsidRPr="003A4F9B">
              <w:rPr>
                <w:rFonts w:asciiTheme="minorEastAsia" w:eastAsiaTheme="minorEastAsia" w:hAnsiTheme="minorEastAsia" w:hint="eastAsia"/>
                <w:sz w:val="24"/>
                <w:szCs w:val="24"/>
              </w:rPr>
              <w:t>服装成品</w:t>
            </w:r>
            <w:r w:rsidR="00E01E43" w:rsidRPr="003A4F9B">
              <w:rPr>
                <w:rFonts w:asciiTheme="minorEastAsia" w:eastAsiaTheme="minorEastAsia" w:hAnsiTheme="minorEastAsia" w:hint="eastAsia"/>
                <w:sz w:val="24"/>
                <w:szCs w:val="24"/>
              </w:rPr>
              <w:t>不得分。</w:t>
            </w:r>
            <w:r w:rsidRPr="003A4F9B">
              <w:rPr>
                <w:rFonts w:asciiTheme="minorEastAsia" w:eastAsiaTheme="minorEastAsia" w:hAnsiTheme="minorEastAsia" w:hint="eastAsia"/>
                <w:sz w:val="24"/>
                <w:szCs w:val="24"/>
              </w:rPr>
              <w:t>（</w:t>
            </w:r>
            <w:r w:rsidR="006B6E2E" w:rsidRPr="003A4F9B">
              <w:rPr>
                <w:rFonts w:asciiTheme="minorEastAsia" w:eastAsiaTheme="minorEastAsia" w:hAnsiTheme="minorEastAsia" w:hint="eastAsia"/>
                <w:sz w:val="24"/>
                <w:szCs w:val="24"/>
              </w:rPr>
              <w:t>服装成品</w:t>
            </w:r>
            <w:r w:rsidRPr="003A4F9B">
              <w:rPr>
                <w:rFonts w:asciiTheme="minorEastAsia" w:eastAsiaTheme="minorEastAsia" w:hAnsiTheme="minorEastAsia" w:hint="eastAsia"/>
                <w:sz w:val="24"/>
                <w:szCs w:val="24"/>
              </w:rPr>
              <w:t>须做分类标签）</w:t>
            </w:r>
          </w:p>
          <w:p w:rsidR="00D06DDD" w:rsidRPr="006B6E2E" w:rsidRDefault="00D06DDD" w:rsidP="006B6E2E">
            <w:pPr>
              <w:pStyle w:val="a2"/>
              <w:rPr>
                <w:color w:val="FF0000"/>
              </w:rPr>
            </w:pPr>
            <w:r w:rsidRPr="003A4F9B">
              <w:rPr>
                <w:rFonts w:hint="eastAsia"/>
              </w:rPr>
              <w:t>4.</w:t>
            </w:r>
            <w:r w:rsidR="0029586E" w:rsidRPr="003A4F9B">
              <w:rPr>
                <w:rFonts w:asciiTheme="minorEastAsia" w:eastAsiaTheme="minorEastAsia" w:hAnsiTheme="minorEastAsia" w:cs="宋体" w:hint="eastAsia"/>
                <w:sz w:val="24"/>
              </w:rPr>
              <w:t>提供所有布料的样品，且附有检测报告（布料大小自拟，做好分类标签）</w:t>
            </w:r>
            <w:r w:rsidRPr="003A4F9B">
              <w:rPr>
                <w:rFonts w:cs="宋体" w:hint="eastAsia"/>
                <w:sz w:val="24"/>
              </w:rPr>
              <w:t>，</w:t>
            </w:r>
            <w:r w:rsidR="006B6E2E" w:rsidRPr="003A4F9B">
              <w:rPr>
                <w:rFonts w:cs="宋体" w:hint="eastAsia"/>
                <w:sz w:val="24"/>
              </w:rPr>
              <w:t>评委</w:t>
            </w:r>
            <w:r w:rsidR="0029586E" w:rsidRPr="003A4F9B">
              <w:rPr>
                <w:rFonts w:cs="宋体" w:hint="eastAsia"/>
                <w:sz w:val="24"/>
              </w:rPr>
              <w:t>提供</w:t>
            </w:r>
            <w:r w:rsidR="006B6E2E" w:rsidRPr="003A4F9B">
              <w:rPr>
                <w:rFonts w:cs="宋体" w:hint="eastAsia"/>
                <w:sz w:val="24"/>
              </w:rPr>
              <w:t>投标人提供</w:t>
            </w:r>
            <w:r w:rsidR="0029586E" w:rsidRPr="003A4F9B">
              <w:rPr>
                <w:rFonts w:cs="宋体" w:hint="eastAsia"/>
                <w:sz w:val="24"/>
              </w:rPr>
              <w:t>检测报告</w:t>
            </w:r>
            <w:r w:rsidR="006B6E2E" w:rsidRPr="003A4F9B">
              <w:rPr>
                <w:rFonts w:cs="宋体" w:hint="eastAsia"/>
                <w:sz w:val="24"/>
              </w:rPr>
              <w:t>的响应程度、清晰直观、参数要求</w:t>
            </w:r>
            <w:r w:rsidR="006B6E2E" w:rsidRPr="003A4F9B">
              <w:rPr>
                <w:rFonts w:asciiTheme="minorEastAsia" w:eastAsiaTheme="minorEastAsia" w:hAnsiTheme="minorEastAsia" w:hint="eastAsia"/>
                <w:sz w:val="24"/>
              </w:rPr>
              <w:t>等进行综合评审，第一名9分，第二名7分，第三名5分，第四名及其他3分，未提供检测报告的不得分</w:t>
            </w:r>
            <w:r w:rsidRPr="003A4F9B">
              <w:rPr>
                <w:rFonts w:cs="宋体" w:hint="eastAsia"/>
                <w:sz w:val="24"/>
              </w:rPr>
              <w:t>。（提供2019年度由省级检测机构出具的投标产品质量检验报告复印件加盖公章，检测报告中须注明清楚具体响应</w:t>
            </w:r>
            <w:r w:rsidR="006B6E2E" w:rsidRPr="003A4F9B">
              <w:rPr>
                <w:rFonts w:cs="宋体" w:hint="eastAsia"/>
                <w:sz w:val="24"/>
              </w:rPr>
              <w:t>的布料情况</w:t>
            </w:r>
            <w:r w:rsidRPr="003A4F9B">
              <w:rPr>
                <w:rFonts w:cs="宋体" w:hint="eastAsia"/>
                <w:sz w:val="24"/>
              </w:rPr>
              <w:t>，否则不得分）</w:t>
            </w:r>
          </w:p>
        </w:tc>
      </w:tr>
      <w:tr w:rsidR="00B847E0" w:rsidRPr="006B6E2E">
        <w:trPr>
          <w:trHeight w:val="1551"/>
        </w:trPr>
        <w:tc>
          <w:tcPr>
            <w:tcW w:w="541" w:type="dxa"/>
            <w:vMerge/>
            <w:tcBorders>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1134" w:type="dxa"/>
            <w:tcBorders>
              <w:top w:val="outset" w:sz="6" w:space="0" w:color="auto"/>
              <w:left w:val="single" w:sz="4" w:space="0" w:color="auto"/>
              <w:bottom w:val="outset" w:sz="6" w:space="0" w:color="auto"/>
              <w:right w:val="outset" w:sz="6" w:space="0" w:color="auto"/>
            </w:tcBorders>
            <w:vAlign w:val="center"/>
          </w:tcPr>
          <w:p w:rsidR="00B847E0" w:rsidRPr="006B6E2E" w:rsidRDefault="00651C05" w:rsidP="00E01E43">
            <w:pPr>
              <w:widowControl/>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供货方案、</w:t>
            </w:r>
            <w:r w:rsidR="00B847E0" w:rsidRPr="006B6E2E">
              <w:rPr>
                <w:rFonts w:asciiTheme="minorEastAsia" w:eastAsiaTheme="minorEastAsia" w:hAnsiTheme="minorEastAsia" w:cstheme="minorEastAsia" w:hint="eastAsia"/>
                <w:sz w:val="24"/>
                <w:szCs w:val="24"/>
              </w:rPr>
              <w:t>质量、进度保证（</w:t>
            </w:r>
            <w:r w:rsidR="00CF1711" w:rsidRPr="006B6E2E">
              <w:rPr>
                <w:rFonts w:asciiTheme="minorEastAsia" w:eastAsiaTheme="minorEastAsia" w:hAnsiTheme="minorEastAsia" w:cstheme="minorEastAsia"/>
                <w:sz w:val="24"/>
                <w:szCs w:val="24"/>
              </w:rPr>
              <w:t>9</w:t>
            </w:r>
            <w:r w:rsidR="00B847E0" w:rsidRPr="006B6E2E">
              <w:rPr>
                <w:rFonts w:asciiTheme="minorEastAsia" w:eastAsiaTheme="minorEastAsia" w:hAnsiTheme="minorEastAsia" w:cstheme="minorEastAsia" w:hint="eastAsia"/>
                <w:sz w:val="24"/>
                <w:szCs w:val="24"/>
              </w:rPr>
              <w:t>分）</w:t>
            </w:r>
          </w:p>
        </w:tc>
        <w:tc>
          <w:tcPr>
            <w:tcW w:w="6237" w:type="dxa"/>
            <w:tcBorders>
              <w:top w:val="outset" w:sz="6" w:space="0" w:color="auto"/>
              <w:left w:val="outset" w:sz="6" w:space="0" w:color="auto"/>
              <w:bottom w:val="outset" w:sz="6" w:space="0" w:color="auto"/>
              <w:right w:val="outset" w:sz="6" w:space="0" w:color="auto"/>
            </w:tcBorders>
            <w:vAlign w:val="center"/>
          </w:tcPr>
          <w:p w:rsidR="00B847E0" w:rsidRPr="006B6E2E" w:rsidRDefault="00B71C0C" w:rsidP="00E01E43">
            <w:pPr>
              <w:widowControl/>
              <w:spacing w:line="360" w:lineRule="exact"/>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sz w:val="24"/>
              </w:rPr>
              <w:t>1</w:t>
            </w:r>
            <w:r w:rsidR="00E01E43" w:rsidRPr="006B6E2E">
              <w:rPr>
                <w:rFonts w:asciiTheme="minorEastAsia" w:eastAsiaTheme="minorEastAsia" w:hAnsiTheme="minorEastAsia" w:cstheme="minorEastAsia" w:hint="eastAsia"/>
                <w:sz w:val="24"/>
              </w:rPr>
              <w:t>.</w:t>
            </w:r>
            <w:r w:rsidR="00B847E0" w:rsidRPr="006B6E2E">
              <w:rPr>
                <w:rFonts w:asciiTheme="minorEastAsia" w:eastAsiaTheme="minorEastAsia" w:hAnsiTheme="minorEastAsia" w:cstheme="minorEastAsia" w:hint="eastAsia"/>
                <w:sz w:val="24"/>
              </w:rPr>
              <w:t>评委根据投标人提供的供货方案全面，保障措施到位，服务方式便捷、提供免费的配饰（如衬衣配套丝巾、领带夹等）、项目质量保证计划、质量标准及供货进度等方面进行评审，服务方案科学合理且切实可行的得4-5分；服务方案有些许瑕疵但总体可行的得2-</w:t>
            </w:r>
            <w:r w:rsidR="00B847E0" w:rsidRPr="006B6E2E">
              <w:rPr>
                <w:rFonts w:asciiTheme="minorEastAsia" w:eastAsiaTheme="minorEastAsia" w:hAnsiTheme="minorEastAsia" w:cstheme="minorEastAsia"/>
                <w:sz w:val="24"/>
              </w:rPr>
              <w:t>4</w:t>
            </w:r>
            <w:r w:rsidR="00B847E0" w:rsidRPr="006B6E2E">
              <w:rPr>
                <w:rFonts w:asciiTheme="minorEastAsia" w:eastAsiaTheme="minorEastAsia" w:hAnsiTheme="minorEastAsia" w:cstheme="minorEastAsia" w:hint="eastAsia"/>
                <w:sz w:val="24"/>
              </w:rPr>
              <w:t>分；服务方案差错较大或大多数实际上无法执行或没有得0-</w:t>
            </w:r>
            <w:r w:rsidR="00B847E0" w:rsidRPr="006B6E2E">
              <w:rPr>
                <w:rFonts w:asciiTheme="minorEastAsia" w:eastAsiaTheme="minorEastAsia" w:hAnsiTheme="minorEastAsia" w:cstheme="minorEastAsia"/>
                <w:sz w:val="24"/>
              </w:rPr>
              <w:t>2</w:t>
            </w:r>
            <w:r w:rsidR="00B847E0" w:rsidRPr="006B6E2E">
              <w:rPr>
                <w:rFonts w:asciiTheme="minorEastAsia" w:eastAsiaTheme="minorEastAsia" w:hAnsiTheme="minorEastAsia" w:cstheme="minorEastAsia" w:hint="eastAsia"/>
                <w:sz w:val="24"/>
              </w:rPr>
              <w:t>分。</w:t>
            </w:r>
          </w:p>
          <w:p w:rsidR="00B71C0C" w:rsidRPr="006B6E2E" w:rsidRDefault="00B71C0C" w:rsidP="00E01E43">
            <w:pPr>
              <w:pStyle w:val="a2"/>
              <w:spacing w:line="360" w:lineRule="exact"/>
            </w:pPr>
            <w:r w:rsidRPr="006B6E2E">
              <w:rPr>
                <w:rFonts w:asciiTheme="minorEastAsia" w:eastAsiaTheme="minorEastAsia" w:hAnsiTheme="minorEastAsia" w:cstheme="minorEastAsia" w:hint="eastAsia"/>
                <w:sz w:val="24"/>
                <w:szCs w:val="22"/>
              </w:rPr>
              <w:t>2</w:t>
            </w:r>
            <w:r w:rsidR="00E01E43" w:rsidRPr="006B6E2E">
              <w:rPr>
                <w:rFonts w:asciiTheme="minorEastAsia" w:eastAsiaTheme="minorEastAsia" w:hAnsiTheme="minorEastAsia" w:cstheme="minorEastAsia" w:hint="eastAsia"/>
                <w:sz w:val="24"/>
                <w:szCs w:val="22"/>
              </w:rPr>
              <w:t>.</w:t>
            </w:r>
            <w:r w:rsidRPr="006B6E2E">
              <w:rPr>
                <w:rFonts w:asciiTheme="minorEastAsia" w:eastAsiaTheme="minorEastAsia" w:hAnsiTheme="minorEastAsia" w:cstheme="minorEastAsia" w:hint="eastAsia"/>
                <w:sz w:val="24"/>
                <w:szCs w:val="22"/>
              </w:rPr>
              <w:t>投标人有详细说明售后服务的内容（包括但不限于服务形式、响应时间、</w:t>
            </w:r>
            <w:r w:rsidR="00E01E43" w:rsidRPr="006B6E2E">
              <w:rPr>
                <w:rFonts w:asciiTheme="minorEastAsia" w:eastAsiaTheme="minorEastAsia" w:hAnsiTheme="minorEastAsia" w:cstheme="minorEastAsia" w:hint="eastAsia"/>
                <w:sz w:val="24"/>
                <w:szCs w:val="22"/>
              </w:rPr>
              <w:t>供货连续性、</w:t>
            </w:r>
            <w:r w:rsidRPr="006B6E2E">
              <w:rPr>
                <w:rFonts w:asciiTheme="minorEastAsia" w:eastAsiaTheme="minorEastAsia" w:hAnsiTheme="minorEastAsia" w:cstheme="minorEastAsia" w:hint="eastAsia"/>
                <w:sz w:val="24"/>
                <w:szCs w:val="22"/>
              </w:rPr>
              <w:t>返修时间及免费换新等），根据各投标人的售后服务承诺情况的优劣，得0-</w:t>
            </w:r>
            <w:r w:rsidR="00E01E43" w:rsidRPr="006B6E2E">
              <w:rPr>
                <w:rFonts w:asciiTheme="minorEastAsia" w:eastAsiaTheme="minorEastAsia" w:hAnsiTheme="minorEastAsia" w:cstheme="minorEastAsia" w:hint="eastAsia"/>
                <w:sz w:val="24"/>
                <w:szCs w:val="22"/>
              </w:rPr>
              <w:t>4</w:t>
            </w:r>
            <w:r w:rsidRPr="006B6E2E">
              <w:rPr>
                <w:rFonts w:asciiTheme="minorEastAsia" w:eastAsiaTheme="minorEastAsia" w:hAnsiTheme="minorEastAsia" w:cstheme="minorEastAsia" w:hint="eastAsia"/>
                <w:sz w:val="24"/>
                <w:szCs w:val="22"/>
              </w:rPr>
              <w:t>分。</w:t>
            </w:r>
          </w:p>
        </w:tc>
      </w:tr>
      <w:tr w:rsidR="00725E77" w:rsidRPr="006B6E2E">
        <w:trPr>
          <w:trHeight w:val="567"/>
        </w:trPr>
        <w:tc>
          <w:tcPr>
            <w:tcW w:w="541" w:type="dxa"/>
            <w:vMerge/>
            <w:tcBorders>
              <w:left w:val="single" w:sz="4" w:space="0" w:color="auto"/>
              <w:bottom w:val="single" w:sz="4" w:space="0" w:color="auto"/>
              <w:right w:val="single" w:sz="4" w:space="0" w:color="auto"/>
            </w:tcBorders>
            <w:vAlign w:val="center"/>
          </w:tcPr>
          <w:p w:rsidR="00725E77" w:rsidRPr="006B6E2E" w:rsidRDefault="00725E77" w:rsidP="00E01E43">
            <w:pPr>
              <w:spacing w:line="3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bottom w:val="single" w:sz="4" w:space="0" w:color="auto"/>
              <w:right w:val="single" w:sz="4" w:space="0" w:color="auto"/>
            </w:tcBorders>
            <w:vAlign w:val="center"/>
          </w:tcPr>
          <w:p w:rsidR="00725E77" w:rsidRPr="006B6E2E" w:rsidRDefault="00725E77" w:rsidP="00E01E43">
            <w:pPr>
              <w:spacing w:line="360" w:lineRule="exact"/>
              <w:jc w:val="center"/>
              <w:rPr>
                <w:rFonts w:asciiTheme="minorEastAsia" w:eastAsiaTheme="minorEastAsia" w:hAnsiTheme="minorEastAsia" w:cstheme="minorEastAsia"/>
                <w:sz w:val="24"/>
                <w:szCs w:val="24"/>
              </w:rPr>
            </w:pPr>
          </w:p>
        </w:tc>
        <w:tc>
          <w:tcPr>
            <w:tcW w:w="989" w:type="dxa"/>
            <w:tcBorders>
              <w:top w:val="outset" w:sz="6" w:space="0" w:color="auto"/>
              <w:left w:val="single" w:sz="4" w:space="0" w:color="auto"/>
              <w:bottom w:val="single" w:sz="4" w:space="0" w:color="auto"/>
              <w:right w:val="single" w:sz="4" w:space="0" w:color="auto"/>
            </w:tcBorders>
            <w:vAlign w:val="center"/>
          </w:tcPr>
          <w:p w:rsidR="00725E77" w:rsidRPr="006B6E2E" w:rsidRDefault="00725E77" w:rsidP="00E01E43">
            <w:pPr>
              <w:widowControl/>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经济评审</w:t>
            </w:r>
          </w:p>
          <w:p w:rsidR="00725E77" w:rsidRPr="006B6E2E" w:rsidRDefault="00725E77" w:rsidP="00E01E43">
            <w:pPr>
              <w:widowControl/>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w:t>
            </w:r>
            <w:r w:rsidR="007C599B" w:rsidRPr="006B6E2E">
              <w:rPr>
                <w:rFonts w:asciiTheme="minorEastAsia" w:eastAsiaTheme="minorEastAsia" w:hAnsiTheme="minorEastAsia" w:cstheme="minorEastAsia" w:hint="eastAsia"/>
                <w:sz w:val="24"/>
                <w:szCs w:val="24"/>
              </w:rPr>
              <w:t>45</w:t>
            </w:r>
            <w:r w:rsidRPr="006B6E2E">
              <w:rPr>
                <w:rFonts w:asciiTheme="minorEastAsia" w:eastAsiaTheme="minorEastAsia" w:hAnsiTheme="minorEastAsia" w:cstheme="minorEastAsia" w:hint="eastAsia"/>
                <w:sz w:val="24"/>
                <w:szCs w:val="24"/>
              </w:rPr>
              <w:t>分）</w:t>
            </w:r>
          </w:p>
        </w:tc>
        <w:tc>
          <w:tcPr>
            <w:tcW w:w="7371" w:type="dxa"/>
            <w:gridSpan w:val="2"/>
            <w:tcBorders>
              <w:top w:val="outset" w:sz="6" w:space="0" w:color="auto"/>
              <w:left w:val="single" w:sz="4" w:space="0" w:color="auto"/>
              <w:bottom w:val="single" w:sz="4" w:space="0" w:color="auto"/>
              <w:right w:val="outset" w:sz="6" w:space="0" w:color="auto"/>
            </w:tcBorders>
            <w:vAlign w:val="center"/>
          </w:tcPr>
          <w:p w:rsidR="00725E77" w:rsidRPr="006B6E2E" w:rsidRDefault="00725E77" w:rsidP="00E01E43">
            <w:pPr>
              <w:widowControl/>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只对资格和符合性检查合格的投标文件进行价格评议，满足招标文件要求的有效投标报价取算术平均值为评标基准价，有效投标报价等于评标基准价时，得该项分值满分40分，每高于1%扣0.8分，每低于1%扣0.5分。即：（1）投标报价高于或等于评标基准价时，投标报价得分=投标报价评审总分－（投标报价－评标基准价）/评标基准价×100×0.8；（2）投标报价低于评标基准价时，投标报价评审总分－（评标基准价－投标报价）/评标基准价×100×0.5，扣完为止。</w:t>
            </w:r>
          </w:p>
        </w:tc>
      </w:tr>
    </w:tbl>
    <w:p w:rsidR="00A46CAA" w:rsidRPr="006B6E2E" w:rsidRDefault="00A46CAA" w:rsidP="00A46CAA">
      <w:pPr>
        <w:pStyle w:val="a2"/>
      </w:pPr>
      <w:bookmarkStart w:id="344" w:name="_Toc641"/>
      <w:bookmarkStart w:id="345" w:name="_Toc26154"/>
      <w:bookmarkStart w:id="346" w:name="_Toc24434"/>
      <w:bookmarkStart w:id="347" w:name="_Toc523213619"/>
      <w:bookmarkStart w:id="348" w:name="_Toc1331"/>
    </w:p>
    <w:p w:rsidR="00A46CAA" w:rsidRPr="006B6E2E" w:rsidRDefault="00A46CAA" w:rsidP="00A46CAA">
      <w:pPr>
        <w:pStyle w:val="a2"/>
      </w:pPr>
    </w:p>
    <w:p w:rsidR="00975F49" w:rsidRPr="006B6E2E" w:rsidRDefault="00CD30A9">
      <w:pPr>
        <w:pStyle w:val="2"/>
        <w:spacing w:line="440" w:lineRule="exact"/>
        <w:rPr>
          <w:rFonts w:asciiTheme="minorEastAsia" w:eastAsiaTheme="minorEastAsia" w:hAnsiTheme="minorEastAsia" w:cstheme="minorEastAsia"/>
        </w:rPr>
      </w:pPr>
      <w:bookmarkStart w:id="349" w:name="_Toc4905"/>
      <w:r w:rsidRPr="006B6E2E">
        <w:rPr>
          <w:rFonts w:asciiTheme="minorEastAsia" w:eastAsiaTheme="minorEastAsia" w:hAnsiTheme="minorEastAsia" w:cstheme="minorEastAsia" w:hint="eastAsia"/>
        </w:rPr>
        <w:t>1. 评标方法</w:t>
      </w:r>
      <w:bookmarkEnd w:id="344"/>
      <w:bookmarkEnd w:id="345"/>
      <w:bookmarkEnd w:id="346"/>
      <w:bookmarkEnd w:id="347"/>
      <w:bookmarkEnd w:id="348"/>
      <w:bookmarkEnd w:id="349"/>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本次评标采用综合评估法。评标委员会对满足招标文件实质性要求的投标文件，按照本章第2.2款规定的评分标准进行打分，并按总得分由高到低顺序推荐中标候选人，或根据招标人授权直接确定中标人。</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若有两家或两家以上的投标人总得分相同时，以报价低的优先，若报价都相同时，以商务标得分高优先；若商务标得分也相同时，由招标人自行确认中标人。</w:t>
      </w:r>
    </w:p>
    <w:p w:rsidR="00975F49" w:rsidRPr="006B6E2E" w:rsidRDefault="00CD30A9">
      <w:pPr>
        <w:pStyle w:val="2"/>
        <w:spacing w:line="440" w:lineRule="exact"/>
        <w:rPr>
          <w:rFonts w:asciiTheme="minorEastAsia" w:eastAsiaTheme="minorEastAsia" w:hAnsiTheme="minorEastAsia" w:cstheme="minorEastAsia"/>
        </w:rPr>
      </w:pPr>
      <w:bookmarkStart w:id="350" w:name="_Toc7227"/>
      <w:bookmarkStart w:id="351" w:name="_Toc523213620"/>
      <w:bookmarkStart w:id="352" w:name="_Toc25802"/>
      <w:bookmarkStart w:id="353" w:name="_Toc4241"/>
      <w:bookmarkStart w:id="354" w:name="_Toc24823"/>
      <w:bookmarkStart w:id="355" w:name="_Toc18164"/>
      <w:r w:rsidRPr="006B6E2E">
        <w:rPr>
          <w:rFonts w:asciiTheme="minorEastAsia" w:eastAsiaTheme="minorEastAsia" w:hAnsiTheme="minorEastAsia" w:cstheme="minorEastAsia" w:hint="eastAsia"/>
        </w:rPr>
        <w:t>2. 评审标准</w:t>
      </w:r>
      <w:bookmarkEnd w:id="350"/>
      <w:bookmarkEnd w:id="351"/>
      <w:bookmarkEnd w:id="352"/>
      <w:bookmarkEnd w:id="353"/>
      <w:bookmarkEnd w:id="354"/>
      <w:bookmarkEnd w:id="355"/>
    </w:p>
    <w:p w:rsidR="00975F49" w:rsidRPr="006B6E2E" w:rsidRDefault="00CD30A9">
      <w:pPr>
        <w:pStyle w:val="3"/>
        <w:spacing w:line="440" w:lineRule="exact"/>
        <w:rPr>
          <w:rFonts w:asciiTheme="minorEastAsia" w:eastAsiaTheme="minorEastAsia" w:hAnsiTheme="minorEastAsia" w:cstheme="minorEastAsia"/>
        </w:rPr>
      </w:pPr>
      <w:bookmarkStart w:id="356" w:name="_Toc29307"/>
      <w:bookmarkStart w:id="357" w:name="_Toc18603101"/>
      <w:bookmarkStart w:id="358" w:name="_Toc15113"/>
      <w:bookmarkStart w:id="359" w:name="_Toc4302"/>
      <w:r w:rsidRPr="006B6E2E">
        <w:rPr>
          <w:rFonts w:asciiTheme="minorEastAsia" w:eastAsiaTheme="minorEastAsia" w:hAnsiTheme="minorEastAsia" w:cstheme="minorEastAsia" w:hint="eastAsia"/>
        </w:rPr>
        <w:t>2.1 初步评审标准</w:t>
      </w:r>
      <w:bookmarkEnd w:id="356"/>
      <w:bookmarkEnd w:id="357"/>
      <w:bookmarkEnd w:id="358"/>
      <w:bookmarkEnd w:id="359"/>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2.1.1 形式评审标准：见评标办法前附表。</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2.1.2 资格评审标准：见评标办法前附表。</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2.1.3 响应性评审标准：见评标办法前附表。</w:t>
      </w:r>
    </w:p>
    <w:p w:rsidR="00975F49" w:rsidRPr="006B6E2E" w:rsidRDefault="00CD30A9">
      <w:pPr>
        <w:pStyle w:val="3"/>
        <w:spacing w:line="440" w:lineRule="exact"/>
        <w:rPr>
          <w:rFonts w:asciiTheme="minorEastAsia" w:eastAsiaTheme="minorEastAsia" w:hAnsiTheme="minorEastAsia" w:cstheme="minorEastAsia"/>
          <w:b w:val="0"/>
          <w:bCs w:val="0"/>
        </w:rPr>
      </w:pPr>
      <w:bookmarkStart w:id="360" w:name="_Toc24920"/>
      <w:bookmarkStart w:id="361" w:name="_Toc18603102"/>
      <w:bookmarkStart w:id="362" w:name="_Toc18399"/>
      <w:bookmarkStart w:id="363" w:name="_Toc24758"/>
      <w:r w:rsidRPr="006B6E2E">
        <w:rPr>
          <w:rFonts w:asciiTheme="minorEastAsia" w:eastAsiaTheme="minorEastAsia" w:hAnsiTheme="minorEastAsia" w:cstheme="minorEastAsia" w:hint="eastAsia"/>
        </w:rPr>
        <w:t>2.2 详细评审标准</w:t>
      </w:r>
      <w:bookmarkEnd w:id="360"/>
      <w:bookmarkEnd w:id="361"/>
      <w:bookmarkEnd w:id="362"/>
      <w:bookmarkEnd w:id="363"/>
      <w:r w:rsidRPr="006B6E2E">
        <w:rPr>
          <w:rFonts w:asciiTheme="minorEastAsia" w:eastAsiaTheme="minorEastAsia" w:hAnsiTheme="minorEastAsia" w:cstheme="minorEastAsia" w:hint="eastAsia"/>
        </w:rPr>
        <w:t>：</w:t>
      </w:r>
      <w:r w:rsidRPr="006B6E2E">
        <w:rPr>
          <w:rFonts w:asciiTheme="minorEastAsia" w:eastAsiaTheme="minorEastAsia" w:hAnsiTheme="minorEastAsia" w:cstheme="minorEastAsia" w:hint="eastAsia"/>
          <w:b w:val="0"/>
          <w:bCs w:val="0"/>
        </w:rPr>
        <w:t>见评标办法前附表。</w:t>
      </w:r>
    </w:p>
    <w:p w:rsidR="00975F49" w:rsidRPr="006B6E2E" w:rsidRDefault="00975F49">
      <w:pPr>
        <w:spacing w:line="440" w:lineRule="exact"/>
        <w:ind w:firstLine="482"/>
        <w:rPr>
          <w:rFonts w:asciiTheme="minorEastAsia" w:eastAsiaTheme="minorEastAsia" w:hAnsiTheme="minorEastAsia" w:cstheme="minorEastAsia"/>
          <w:sz w:val="24"/>
          <w:szCs w:val="24"/>
        </w:rPr>
      </w:pPr>
    </w:p>
    <w:p w:rsidR="00975F49" w:rsidRPr="006B6E2E" w:rsidRDefault="00CD30A9">
      <w:pPr>
        <w:pStyle w:val="2"/>
        <w:spacing w:line="440" w:lineRule="exact"/>
        <w:rPr>
          <w:rFonts w:asciiTheme="minorEastAsia" w:eastAsiaTheme="minorEastAsia" w:hAnsiTheme="minorEastAsia" w:cstheme="minorEastAsia"/>
        </w:rPr>
      </w:pPr>
      <w:bookmarkStart w:id="364" w:name="_Toc4903"/>
      <w:bookmarkStart w:id="365" w:name="_Toc23195"/>
      <w:bookmarkStart w:id="366" w:name="_Toc523213621"/>
      <w:bookmarkStart w:id="367" w:name="_Toc702"/>
      <w:bookmarkStart w:id="368" w:name="_Toc27495"/>
      <w:bookmarkStart w:id="369" w:name="_Toc28996"/>
      <w:r w:rsidRPr="006B6E2E">
        <w:rPr>
          <w:rFonts w:asciiTheme="minorEastAsia" w:eastAsiaTheme="minorEastAsia" w:hAnsiTheme="minorEastAsia" w:cstheme="minorEastAsia" w:hint="eastAsia"/>
        </w:rPr>
        <w:t>3. 评标程序</w:t>
      </w:r>
      <w:bookmarkEnd w:id="364"/>
      <w:bookmarkEnd w:id="365"/>
      <w:bookmarkEnd w:id="366"/>
      <w:bookmarkEnd w:id="367"/>
      <w:bookmarkEnd w:id="368"/>
      <w:bookmarkEnd w:id="369"/>
    </w:p>
    <w:p w:rsidR="00975F49" w:rsidRPr="006B6E2E" w:rsidRDefault="00CD30A9">
      <w:pPr>
        <w:pStyle w:val="3"/>
        <w:spacing w:line="440" w:lineRule="exact"/>
        <w:rPr>
          <w:rFonts w:asciiTheme="minorEastAsia" w:eastAsiaTheme="minorEastAsia" w:hAnsiTheme="minorEastAsia" w:cstheme="minorEastAsia"/>
        </w:rPr>
      </w:pPr>
      <w:bookmarkStart w:id="370" w:name="_Toc28645"/>
      <w:bookmarkStart w:id="371" w:name="_Toc25798"/>
      <w:bookmarkStart w:id="372" w:name="_Toc4390"/>
      <w:bookmarkStart w:id="373" w:name="_Toc18603104"/>
      <w:r w:rsidRPr="006B6E2E">
        <w:rPr>
          <w:rFonts w:asciiTheme="minorEastAsia" w:eastAsiaTheme="minorEastAsia" w:hAnsiTheme="minorEastAsia" w:cstheme="minorEastAsia" w:hint="eastAsia"/>
        </w:rPr>
        <w:t>3.1 评标准备</w:t>
      </w:r>
      <w:bookmarkEnd w:id="370"/>
      <w:bookmarkEnd w:id="371"/>
      <w:bookmarkEnd w:id="372"/>
      <w:bookmarkEnd w:id="373"/>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3.1.1 评标委员会成员签到</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评标委员会成员到达评标现场时应在签到表上签到以证明其出席。</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3.1.2 评标委员会的分工</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由评标委员会首先推选一名评标委员会负责人，评标委员会负责人负责评标活动的组织领导工作，评标委员会负责人在与其他评标委员会成员具有同等表决权。</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3.1.3 熟悉文件资料</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3.1.3.1 评标委员会负责人应组织评标委员会成员认真研究招标文件，了解和熟悉招标目的、招标范围、主要合同条件、技术标准和要求、质保期要求，掌握评标标准和方法，熟悉评标表格的使用。未在招标文件中规定的标准和方法不得作为评标的依据。</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3.1.3.2 评标委员会成员在评标前应当了解招标工程概况及招标文件内容。招标人或其委托的招标代理机构应当向评标委员会提供评标所需的重要信息和相关数据资料，主要包括：</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（一）招标文件；</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（二）未在开标会上当场拒绝的投标文件；</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（三）开标会记录；</w:t>
      </w:r>
    </w:p>
    <w:p w:rsidR="00975F49" w:rsidRPr="006B6E2E" w:rsidRDefault="00CD30A9">
      <w:pPr>
        <w:pStyle w:val="3"/>
        <w:spacing w:line="440" w:lineRule="exact"/>
        <w:rPr>
          <w:rFonts w:asciiTheme="minorEastAsia" w:eastAsiaTheme="minorEastAsia" w:hAnsiTheme="minorEastAsia" w:cstheme="minorEastAsia"/>
        </w:rPr>
      </w:pPr>
      <w:bookmarkStart w:id="374" w:name="_Toc25496"/>
      <w:bookmarkStart w:id="375" w:name="_Toc11737"/>
      <w:bookmarkStart w:id="376" w:name="_Toc18603105"/>
      <w:bookmarkStart w:id="377" w:name="_Toc13802"/>
      <w:r w:rsidRPr="006B6E2E">
        <w:rPr>
          <w:rFonts w:asciiTheme="minorEastAsia" w:eastAsiaTheme="minorEastAsia" w:hAnsiTheme="minorEastAsia" w:cstheme="minorEastAsia" w:hint="eastAsia"/>
        </w:rPr>
        <w:t>3.2 初步评审</w:t>
      </w:r>
      <w:bookmarkEnd w:id="374"/>
      <w:bookmarkEnd w:id="375"/>
      <w:bookmarkEnd w:id="376"/>
      <w:bookmarkEnd w:id="377"/>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3.2.1 评标委员会可以要求投标人提交第二章“投标人须知”第3.5.1项规定的有关证明和证件的原件，以便核验。评标委员会依据本章第2.1款规定的标准对投标文件进行初步评审。有一项不符合评审标准的，其投标被否决。</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3.2.2 投标人有以下情形之一的，其投标被否决：</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（1）第二章“投标人须知”第1.4.3项、第1.4.4项规定的任何一种情形的；</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（2）串通投标或弄虚作假或有其他违法行为的；</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1）有下列情形之一的，视为投标人相互串通投标：</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①不同投标人的投标文件由同一单位或者个人编制；</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②不同投标人委托同一单位或者个人办理投标事宜；</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③不同投标人的投标文件载明的项目管理成员为同一人；</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④不同投标人的投标文件异常一致或者投标报价呈规律性差异；</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⑤不同投标人的投标文件相互混装；</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2）有下列情形之一的，属于弄虚作假行为：</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①使用通过受让或者租借等方式获取的资格、资质证书投标的，即以他人名义投标的。</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②使用伪造、变造的许可证件；</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③提供虚假的财务状况或者业绩；</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④提供虚假的项目负责人或者主要技术人员简历、劳动关系证明；</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⑤提供虚假的信用状况；</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⑥其他弄虚作假的行为。</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3.2.3投标报价有算术错误的，评标委员会按以下原则对投标报价进行修正，修正的价格经投标人书面确认后具有约束力。</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投标文件中的大写金额与小写金额不一致的，以大写金额为准；</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3.2.4 评标委员会否决不合格投标后，因有效投标不足三个使得投标明显缺乏竞争的，评标委员会可以否决全部投标。</w:t>
      </w:r>
    </w:p>
    <w:p w:rsidR="00975F49" w:rsidRPr="006B6E2E" w:rsidRDefault="00CD30A9">
      <w:pPr>
        <w:pStyle w:val="3"/>
        <w:spacing w:line="440" w:lineRule="exact"/>
        <w:rPr>
          <w:rFonts w:asciiTheme="minorEastAsia" w:eastAsiaTheme="minorEastAsia" w:hAnsiTheme="minorEastAsia" w:cstheme="minorEastAsia"/>
        </w:rPr>
      </w:pPr>
      <w:bookmarkStart w:id="378" w:name="_Toc18603106"/>
      <w:bookmarkStart w:id="379" w:name="_Toc14176"/>
      <w:bookmarkStart w:id="380" w:name="_Toc803"/>
      <w:bookmarkStart w:id="381" w:name="_Toc11764"/>
      <w:r w:rsidRPr="006B6E2E">
        <w:rPr>
          <w:rFonts w:asciiTheme="minorEastAsia" w:eastAsiaTheme="minorEastAsia" w:hAnsiTheme="minorEastAsia" w:cstheme="minorEastAsia" w:hint="eastAsia"/>
        </w:rPr>
        <w:t>3.3 详细评审</w:t>
      </w:r>
      <w:bookmarkEnd w:id="378"/>
      <w:bookmarkEnd w:id="379"/>
      <w:bookmarkEnd w:id="380"/>
      <w:bookmarkEnd w:id="381"/>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评标委员会对通过了初步评审的投标文件进行详细评审。</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3.3.1 综合评审</w:t>
      </w:r>
    </w:p>
    <w:p w:rsidR="00975F49" w:rsidRPr="006B6E2E" w:rsidRDefault="00CD30A9">
      <w:pPr>
        <w:spacing w:line="440" w:lineRule="exact"/>
        <w:ind w:firstLine="482"/>
        <w:rPr>
          <w:rFonts w:asciiTheme="minorEastAsia" w:eastAsiaTheme="minorEastAsia" w:hAnsiTheme="minorEastAsia" w:cstheme="minorEastAsia"/>
          <w:sz w:val="24"/>
          <w:szCs w:val="24"/>
        </w:rPr>
      </w:pPr>
      <w:bookmarkStart w:id="382" w:name="EBa86d7aa452da4eeda08974dd8b7ba22c"/>
      <w:r w:rsidRPr="006B6E2E">
        <w:rPr>
          <w:rFonts w:asciiTheme="minorEastAsia" w:eastAsiaTheme="minorEastAsia" w:hAnsiTheme="minorEastAsia" w:cstheme="minorEastAsia" w:hint="eastAsia"/>
          <w:sz w:val="24"/>
          <w:szCs w:val="24"/>
        </w:rPr>
        <w:t>评标委员会依据评标办法前附表第2.2.2（2）款规定的评标因素及评审标准进行详细评审，投标人该环节最终得分为各评委评分的算术平均值。</w:t>
      </w:r>
      <w:bookmarkEnd w:id="382"/>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评标委员会成员对各投标人的综合评分为其各分项得分之和。</w:t>
      </w:r>
    </w:p>
    <w:p w:rsidR="00975F49" w:rsidRPr="006B6E2E" w:rsidRDefault="00CD30A9">
      <w:pPr>
        <w:pStyle w:val="3"/>
        <w:spacing w:line="440" w:lineRule="exact"/>
        <w:rPr>
          <w:rFonts w:asciiTheme="minorEastAsia" w:eastAsiaTheme="minorEastAsia" w:hAnsiTheme="minorEastAsia" w:cstheme="minorEastAsia"/>
        </w:rPr>
      </w:pPr>
      <w:bookmarkStart w:id="383" w:name="_Toc18603107"/>
      <w:bookmarkStart w:id="384" w:name="_Toc30757"/>
      <w:bookmarkStart w:id="385" w:name="_Toc31246"/>
      <w:bookmarkStart w:id="386" w:name="_Toc20694"/>
      <w:r w:rsidRPr="006B6E2E">
        <w:rPr>
          <w:rFonts w:asciiTheme="minorEastAsia" w:eastAsiaTheme="minorEastAsia" w:hAnsiTheme="minorEastAsia" w:cstheme="minorEastAsia" w:hint="eastAsia"/>
        </w:rPr>
        <w:t>3.4 投标文件的澄清和补正</w:t>
      </w:r>
      <w:bookmarkEnd w:id="383"/>
      <w:bookmarkEnd w:id="384"/>
      <w:bookmarkEnd w:id="385"/>
      <w:bookmarkEnd w:id="386"/>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3.4.1 在评标过程中，评标委员会可以书面形式要求投标人对所提交投标文件中不明确的内容进行书面澄清或说明，或者对细微偏差进行补正。评标委员会不接受投标人主动提出的澄清、说明或补正。</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3.4.2 澄清、说明和补正不得改变投标文件的实质性内容（算术性错误修正的除外）。投标人的书面澄清、说明和补正属于投标文件的组成部分。</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3.4.3 评标委员会对投标人提交的澄清、说明或补正有疑问的，可以要求投标人进一步澄清、说明或补正，直至满足评标委员会的要求。</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3.4.4 投标人拒不按照要求对投标文件进行澄清、说明或者补正的，评标委员会可以在详细评审时按招标文件规定作出不利于投标人的评审或将其投标文件作废标处理。</w:t>
      </w:r>
    </w:p>
    <w:p w:rsidR="00975F49" w:rsidRPr="006B6E2E" w:rsidRDefault="00CD30A9">
      <w:pPr>
        <w:pStyle w:val="3"/>
        <w:spacing w:line="440" w:lineRule="exact"/>
        <w:rPr>
          <w:rFonts w:asciiTheme="minorEastAsia" w:eastAsiaTheme="minorEastAsia" w:hAnsiTheme="minorEastAsia" w:cstheme="minorEastAsia"/>
        </w:rPr>
      </w:pPr>
      <w:bookmarkStart w:id="387" w:name="_Toc8648"/>
      <w:bookmarkStart w:id="388" w:name="_Toc25748"/>
      <w:bookmarkStart w:id="389" w:name="_Toc1556"/>
      <w:bookmarkStart w:id="390" w:name="_Toc18603108"/>
      <w:r w:rsidRPr="006B6E2E">
        <w:rPr>
          <w:rFonts w:asciiTheme="minorEastAsia" w:eastAsiaTheme="minorEastAsia" w:hAnsiTheme="minorEastAsia" w:cstheme="minorEastAsia" w:hint="eastAsia"/>
        </w:rPr>
        <w:lastRenderedPageBreak/>
        <w:t>3.5 评标结果</w:t>
      </w:r>
      <w:bookmarkEnd w:id="387"/>
      <w:bookmarkEnd w:id="388"/>
      <w:bookmarkEnd w:id="389"/>
      <w:bookmarkEnd w:id="390"/>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3.5.1 除第二章“投标人须知”前附表授权直接确定中标人外，评标委员会按总得分由高到低顺序推荐中标候选人。</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3.5.2 评标委员会完成评标后，应当向招标人提交书面评标报告。</w:t>
      </w:r>
    </w:p>
    <w:p w:rsidR="00975F49" w:rsidRPr="006B6E2E" w:rsidRDefault="00975F49">
      <w:pPr>
        <w:pStyle w:val="2"/>
        <w:spacing w:line="440" w:lineRule="exact"/>
        <w:rPr>
          <w:rFonts w:asciiTheme="minorEastAsia" w:eastAsiaTheme="minorEastAsia" w:hAnsiTheme="minorEastAsia" w:cstheme="minorEastAsia"/>
        </w:rPr>
      </w:pPr>
      <w:bookmarkStart w:id="391" w:name="_Toc13872"/>
      <w:bookmarkStart w:id="392" w:name="_Toc523213622"/>
      <w:bookmarkStart w:id="393" w:name="_Toc22691"/>
      <w:bookmarkStart w:id="394" w:name="_Toc31583"/>
      <w:bookmarkStart w:id="395" w:name="_Toc22643"/>
    </w:p>
    <w:p w:rsidR="00975F49" w:rsidRPr="006B6E2E" w:rsidRDefault="00CD30A9">
      <w:pPr>
        <w:pStyle w:val="2"/>
        <w:spacing w:line="440" w:lineRule="exact"/>
        <w:rPr>
          <w:rFonts w:asciiTheme="minorEastAsia" w:eastAsiaTheme="minorEastAsia" w:hAnsiTheme="minorEastAsia" w:cstheme="minorEastAsia"/>
        </w:rPr>
      </w:pPr>
      <w:bookmarkStart w:id="396" w:name="_Toc18678"/>
      <w:r w:rsidRPr="006B6E2E">
        <w:rPr>
          <w:rFonts w:asciiTheme="minorEastAsia" w:eastAsiaTheme="minorEastAsia" w:hAnsiTheme="minorEastAsia" w:cstheme="minorEastAsia" w:hint="eastAsia"/>
        </w:rPr>
        <w:t>4. 特殊情况的处置程序</w:t>
      </w:r>
      <w:bookmarkEnd w:id="391"/>
      <w:bookmarkEnd w:id="392"/>
      <w:bookmarkEnd w:id="393"/>
      <w:bookmarkEnd w:id="394"/>
      <w:bookmarkEnd w:id="395"/>
      <w:bookmarkEnd w:id="396"/>
    </w:p>
    <w:p w:rsidR="00975F49" w:rsidRPr="006B6E2E" w:rsidRDefault="00CD30A9">
      <w:pPr>
        <w:pStyle w:val="3"/>
        <w:spacing w:line="440" w:lineRule="exact"/>
        <w:rPr>
          <w:rFonts w:asciiTheme="minorEastAsia" w:eastAsiaTheme="minorEastAsia" w:hAnsiTheme="minorEastAsia" w:cstheme="minorEastAsia"/>
        </w:rPr>
      </w:pPr>
      <w:bookmarkStart w:id="397" w:name="_Toc29165"/>
      <w:bookmarkStart w:id="398" w:name="_Toc17087"/>
      <w:bookmarkStart w:id="399" w:name="_Toc19551"/>
      <w:bookmarkStart w:id="400" w:name="_Toc18603110"/>
      <w:r w:rsidRPr="006B6E2E">
        <w:rPr>
          <w:rFonts w:asciiTheme="minorEastAsia" w:eastAsiaTheme="minorEastAsia" w:hAnsiTheme="minorEastAsia" w:cstheme="minorEastAsia" w:hint="eastAsia"/>
        </w:rPr>
        <w:t>4.1 关于评标活动暂停</w:t>
      </w:r>
      <w:bookmarkEnd w:id="397"/>
      <w:bookmarkEnd w:id="398"/>
      <w:bookmarkEnd w:id="399"/>
      <w:bookmarkEnd w:id="400"/>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4.1.1 评标委员会应当执行连续评标的原则，按评标办法中规定的程序、内容、方法、标准完成全部评标工作。只有发生不可抗力导致评标工作无法继续时，评标活动方可暂停。</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4.1.2 发生评标暂停情况时，评标委员会应当封存全部投标文件和评标记录，待不可抗力的影响结束且具备继续评标的条件时，由原评标委员会继续评标。</w:t>
      </w:r>
    </w:p>
    <w:p w:rsidR="00975F49" w:rsidRPr="006B6E2E" w:rsidRDefault="00CD30A9">
      <w:pPr>
        <w:pStyle w:val="3"/>
        <w:spacing w:line="440" w:lineRule="exact"/>
        <w:rPr>
          <w:rFonts w:asciiTheme="minorEastAsia" w:eastAsiaTheme="minorEastAsia" w:hAnsiTheme="minorEastAsia" w:cstheme="minorEastAsia"/>
        </w:rPr>
      </w:pPr>
      <w:bookmarkStart w:id="401" w:name="_Toc18603111"/>
      <w:bookmarkStart w:id="402" w:name="_Toc31665"/>
      <w:bookmarkStart w:id="403" w:name="_Toc7635"/>
      <w:bookmarkStart w:id="404" w:name="_Toc4076"/>
      <w:r w:rsidRPr="006B6E2E">
        <w:rPr>
          <w:rFonts w:asciiTheme="minorEastAsia" w:eastAsiaTheme="minorEastAsia" w:hAnsiTheme="minorEastAsia" w:cstheme="minorEastAsia" w:hint="eastAsia"/>
        </w:rPr>
        <w:t>4.2 关于评标中途更换评标委员会成员</w:t>
      </w:r>
      <w:bookmarkEnd w:id="401"/>
      <w:bookmarkEnd w:id="402"/>
      <w:bookmarkEnd w:id="403"/>
      <w:bookmarkEnd w:id="404"/>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4.2.1 除非发生下列情况之一，评标委员会成员不得在评标中途更换：</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 因不可抗拒的客观原因，不能到场或需在评标中途退出评标活动。</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 根据法律法规规定，某个或某几个评标委员会成员需要回避。</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4.2.2 退出评标的评标委员会成员，其已完成的评标行为无效。由招标人根据本招标文件规定的评标委员会成员生产方式另行确定替代者进行评标。</w:t>
      </w:r>
    </w:p>
    <w:p w:rsidR="00975F49" w:rsidRPr="006B6E2E" w:rsidRDefault="00CD30A9">
      <w:pPr>
        <w:pStyle w:val="3"/>
        <w:spacing w:line="440" w:lineRule="exact"/>
        <w:rPr>
          <w:rFonts w:asciiTheme="minorEastAsia" w:eastAsiaTheme="minorEastAsia" w:hAnsiTheme="minorEastAsia" w:cstheme="minorEastAsia"/>
        </w:rPr>
      </w:pPr>
      <w:bookmarkStart w:id="405" w:name="_Toc15256"/>
      <w:bookmarkStart w:id="406" w:name="_Toc1544"/>
      <w:bookmarkStart w:id="407" w:name="_Toc18603112"/>
      <w:bookmarkStart w:id="408" w:name="_Toc28655"/>
      <w:r w:rsidRPr="006B6E2E">
        <w:rPr>
          <w:rFonts w:asciiTheme="minorEastAsia" w:eastAsiaTheme="minorEastAsia" w:hAnsiTheme="minorEastAsia" w:cstheme="minorEastAsia" w:hint="eastAsia"/>
        </w:rPr>
        <w:t>4.3 评标争议处理</w:t>
      </w:r>
      <w:bookmarkEnd w:id="405"/>
      <w:bookmarkEnd w:id="406"/>
      <w:bookmarkEnd w:id="407"/>
      <w:bookmarkEnd w:id="408"/>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4.3.1 评标委员会全体成员应独立评审，对所提出的评审意见承担个人责任。</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4.3.2 在任何评标环节中，需评标委员会就某项定性的评审结论做出表决的，由评标委员会全体成员按照少数服从多数的原则，以记名投票方式表决。表决不得违背法律、法规、规章和招标文件的规定。</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4.3.3 评标委员会成员对集体决议或评审结论持有异议的，可以书面阐述其不同意见和理由。拒绝在集体决议或评标报告上签名，且不陈述其不同意见和理由的，视为同意集体决议或评标结论，评标委员会应当对此在评标报告中做出说明。</w:t>
      </w:r>
    </w:p>
    <w:p w:rsidR="00975F49" w:rsidRPr="006B6E2E" w:rsidRDefault="00CD30A9">
      <w:pPr>
        <w:pStyle w:val="1"/>
        <w:pageBreakBefore/>
        <w:rPr>
          <w:rFonts w:asciiTheme="minorEastAsia" w:eastAsiaTheme="minorEastAsia" w:hAnsiTheme="minorEastAsia" w:cstheme="minorEastAsia"/>
        </w:rPr>
      </w:pPr>
      <w:bookmarkStart w:id="409" w:name="EBc7bd10bc363a411c8a388fc52443158e"/>
      <w:bookmarkStart w:id="410" w:name="_Toc16569"/>
      <w:bookmarkStart w:id="411" w:name="_Toc20869"/>
      <w:bookmarkStart w:id="412" w:name="_Toc19527"/>
      <w:bookmarkStart w:id="413" w:name="_Toc522293526"/>
      <w:bookmarkStart w:id="414" w:name="_Toc23437"/>
      <w:bookmarkStart w:id="415" w:name="_Toc9663"/>
      <w:bookmarkEnd w:id="409"/>
      <w:r w:rsidRPr="006B6E2E">
        <w:rPr>
          <w:rFonts w:asciiTheme="minorEastAsia" w:eastAsiaTheme="minorEastAsia" w:hAnsiTheme="minorEastAsia" w:cstheme="minorEastAsia" w:hint="eastAsia"/>
        </w:rPr>
        <w:lastRenderedPageBreak/>
        <w:t>第四章合同条款及格式</w:t>
      </w:r>
      <w:bookmarkEnd w:id="410"/>
      <w:bookmarkEnd w:id="411"/>
      <w:bookmarkEnd w:id="412"/>
      <w:bookmarkEnd w:id="413"/>
      <w:bookmarkEnd w:id="414"/>
      <w:bookmarkEnd w:id="415"/>
    </w:p>
    <w:p w:rsidR="00975F49" w:rsidRPr="006B6E2E" w:rsidRDefault="00CD30A9">
      <w:pPr>
        <w:ind w:firstLineChars="200" w:firstLine="420"/>
        <w:rPr>
          <w:rFonts w:asciiTheme="minorEastAsia" w:eastAsiaTheme="minorEastAsia" w:hAnsiTheme="minorEastAsia" w:cstheme="minorEastAsia"/>
        </w:rPr>
      </w:pPr>
      <w:r w:rsidRPr="006B6E2E">
        <w:rPr>
          <w:rFonts w:asciiTheme="minorEastAsia" w:eastAsiaTheme="minorEastAsia" w:hAnsiTheme="minorEastAsia" w:cstheme="minorEastAsia" w:hint="eastAsia"/>
        </w:rPr>
        <w:t>说明：本合同仅作为合同的基本格式，不作为最终合同，甲方有权在签订合同时对合同</w:t>
      </w:r>
    </w:p>
    <w:p w:rsidR="00975F49" w:rsidRPr="006B6E2E" w:rsidRDefault="00CD30A9">
      <w:pPr>
        <w:ind w:firstLineChars="700" w:firstLine="1470"/>
        <w:jc w:val="left"/>
        <w:rPr>
          <w:rFonts w:asciiTheme="minorEastAsia" w:eastAsiaTheme="minorEastAsia" w:hAnsiTheme="minorEastAsia" w:cstheme="minorEastAsia"/>
        </w:rPr>
      </w:pPr>
      <w:r w:rsidRPr="006B6E2E">
        <w:rPr>
          <w:rFonts w:asciiTheme="minorEastAsia" w:eastAsiaTheme="minorEastAsia" w:hAnsiTheme="minorEastAsia" w:cstheme="minorEastAsia" w:hint="eastAsia"/>
        </w:rPr>
        <w:t>的相关条款及内容作进一步的细化和修改。</w:t>
      </w:r>
    </w:p>
    <w:p w:rsidR="00975F49" w:rsidRPr="006B6E2E" w:rsidRDefault="00975F49">
      <w:pPr>
        <w:rPr>
          <w:rFonts w:asciiTheme="minorEastAsia" w:eastAsiaTheme="minorEastAsia" w:hAnsiTheme="minorEastAsia" w:cstheme="minorEastAsia"/>
        </w:rPr>
      </w:pP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甲方：</w:t>
      </w:r>
      <w:r w:rsidRPr="006B6E2E">
        <w:rPr>
          <w:rFonts w:asciiTheme="minorEastAsia" w:eastAsiaTheme="minorEastAsia" w:hAnsiTheme="minorEastAsia" w:cstheme="minorEastAsia" w:hint="eastAsia"/>
          <w:sz w:val="24"/>
          <w:szCs w:val="28"/>
          <w:u w:val="single"/>
        </w:rPr>
        <w:t>宜昌交运长江游轮有限公司、宜昌交运三峡游轮有限公司</w:t>
      </w:r>
      <w:r w:rsidRPr="006B6E2E">
        <w:rPr>
          <w:rFonts w:asciiTheme="minorEastAsia" w:eastAsiaTheme="minorEastAsia" w:hAnsiTheme="minorEastAsia" w:cstheme="minorEastAsia" w:hint="eastAsia"/>
          <w:sz w:val="24"/>
          <w:szCs w:val="28"/>
        </w:rPr>
        <w:t>（以下简称甲方）</w:t>
      </w:r>
    </w:p>
    <w:p w:rsidR="00975F49" w:rsidRPr="006B6E2E" w:rsidRDefault="00CD30A9">
      <w:pPr>
        <w:spacing w:line="408" w:lineRule="auto"/>
        <w:ind w:firstLineChars="200" w:firstLine="480"/>
        <w:rPr>
          <w:rFonts w:asciiTheme="minorEastAsia" w:eastAsiaTheme="minorEastAsia" w:hAnsiTheme="minorEastAsia" w:cstheme="minorEastAsia"/>
          <w:b/>
          <w:bCs/>
          <w:spacing w:val="40"/>
          <w:sz w:val="32"/>
          <w:szCs w:val="32"/>
        </w:rPr>
      </w:pPr>
      <w:r w:rsidRPr="006B6E2E">
        <w:rPr>
          <w:rFonts w:asciiTheme="minorEastAsia" w:eastAsiaTheme="minorEastAsia" w:hAnsiTheme="minorEastAsia" w:cstheme="minorEastAsia" w:hint="eastAsia"/>
          <w:sz w:val="24"/>
          <w:szCs w:val="28"/>
        </w:rPr>
        <w:t>乙方：</w:t>
      </w:r>
      <w:r w:rsidRPr="006B6E2E">
        <w:rPr>
          <w:rFonts w:asciiTheme="minorEastAsia" w:eastAsiaTheme="minorEastAsia" w:hAnsiTheme="minorEastAsia" w:cstheme="minorEastAsia" w:hint="eastAsia"/>
          <w:sz w:val="24"/>
          <w:szCs w:val="28"/>
          <w:u w:val="single"/>
        </w:rPr>
        <w:t xml:space="preserve">                            </w:t>
      </w:r>
      <w:r w:rsidRPr="006B6E2E">
        <w:rPr>
          <w:rFonts w:asciiTheme="minorEastAsia" w:eastAsiaTheme="minorEastAsia" w:hAnsiTheme="minorEastAsia" w:cstheme="minorEastAsia" w:hint="eastAsia"/>
          <w:sz w:val="24"/>
          <w:szCs w:val="28"/>
        </w:rPr>
        <w:t>（以下简称乙方）</w:t>
      </w:r>
    </w:p>
    <w:p w:rsidR="00975F49" w:rsidRPr="006B6E2E" w:rsidRDefault="00CD30A9">
      <w:pPr>
        <w:spacing w:line="408" w:lineRule="auto"/>
        <w:ind w:firstLine="480"/>
        <w:rPr>
          <w:rFonts w:asciiTheme="minorEastAsia" w:eastAsiaTheme="minorEastAsia" w:hAnsiTheme="minorEastAsia" w:cstheme="minorEastAsia"/>
          <w:b/>
          <w:sz w:val="24"/>
          <w:szCs w:val="28"/>
        </w:rPr>
      </w:pPr>
      <w:r w:rsidRPr="006B6E2E">
        <w:rPr>
          <w:rFonts w:asciiTheme="minorEastAsia" w:eastAsiaTheme="minorEastAsia" w:hAnsiTheme="minorEastAsia" w:cstheme="minorEastAsia" w:hint="eastAsia"/>
          <w:sz w:val="24"/>
          <w:szCs w:val="28"/>
        </w:rPr>
        <w:t>甲乙双方依据《</w:t>
      </w:r>
      <w:r w:rsidR="00B35466" w:rsidRPr="006B6E2E">
        <w:rPr>
          <w:rFonts w:asciiTheme="minorEastAsia" w:eastAsiaTheme="minorEastAsia" w:hAnsiTheme="minorEastAsia" w:cstheme="minorEastAsia" w:hint="eastAsia"/>
          <w:sz w:val="24"/>
          <w:szCs w:val="28"/>
        </w:rPr>
        <w:t>中华人民共和国民法典</w:t>
      </w:r>
      <w:r w:rsidRPr="006B6E2E">
        <w:rPr>
          <w:rFonts w:asciiTheme="minorEastAsia" w:eastAsiaTheme="minorEastAsia" w:hAnsiTheme="minorEastAsia" w:cstheme="minorEastAsia" w:hint="eastAsia"/>
          <w:sz w:val="24"/>
          <w:szCs w:val="28"/>
        </w:rPr>
        <w:t>》及其他有关法律、法规，遵循平等、自愿、公平和诚实信用的原则，双方经友好协商就</w:t>
      </w:r>
      <w:r w:rsidRPr="006B6E2E">
        <w:rPr>
          <w:rFonts w:asciiTheme="minorEastAsia" w:eastAsiaTheme="minorEastAsia" w:hAnsiTheme="minorEastAsia" w:cstheme="minorEastAsia" w:hint="eastAsia"/>
          <w:sz w:val="24"/>
          <w:szCs w:val="28"/>
          <w:u w:val="single"/>
        </w:rPr>
        <w:t>长江游轮公司、三峡游轮公司2021年船舶职工工装采购</w:t>
      </w:r>
      <w:r w:rsidRPr="006B6E2E">
        <w:rPr>
          <w:rFonts w:asciiTheme="minorEastAsia" w:eastAsiaTheme="minorEastAsia" w:hAnsiTheme="minorEastAsia" w:cstheme="minorEastAsia" w:hint="eastAsia"/>
          <w:sz w:val="24"/>
          <w:szCs w:val="28"/>
        </w:rPr>
        <w:t>相关事宜协商一致，特订立本合同，以便共同遵守。</w:t>
      </w:r>
      <w:r w:rsidRPr="006B6E2E">
        <w:rPr>
          <w:rFonts w:asciiTheme="minorEastAsia" w:eastAsiaTheme="minorEastAsia" w:hAnsiTheme="minorEastAsia" w:cstheme="minorEastAsia" w:hint="eastAsia"/>
          <w:sz w:val="24"/>
          <w:szCs w:val="28"/>
        </w:rPr>
        <w:br/>
      </w:r>
      <w:r w:rsidRPr="006B6E2E">
        <w:rPr>
          <w:rFonts w:asciiTheme="minorEastAsia" w:eastAsiaTheme="minorEastAsia" w:hAnsiTheme="minorEastAsia" w:cstheme="minorEastAsia" w:hint="eastAsia"/>
          <w:b/>
          <w:sz w:val="24"/>
          <w:szCs w:val="28"/>
        </w:rPr>
        <w:t>第一条</w:t>
      </w:r>
      <w:r w:rsidR="000E5F6E" w:rsidRPr="006B6E2E">
        <w:rPr>
          <w:rFonts w:asciiTheme="minorEastAsia" w:eastAsiaTheme="minorEastAsia" w:hAnsiTheme="minorEastAsia" w:cstheme="minorEastAsia" w:hint="eastAsia"/>
          <w:b/>
          <w:sz w:val="24"/>
          <w:szCs w:val="28"/>
        </w:rPr>
        <w:t xml:space="preserve"> </w:t>
      </w:r>
      <w:r w:rsidRPr="006B6E2E">
        <w:rPr>
          <w:rFonts w:asciiTheme="minorEastAsia" w:eastAsiaTheme="minorEastAsia" w:hAnsiTheme="minorEastAsia" w:cstheme="minorEastAsia" w:hint="eastAsia"/>
          <w:b/>
          <w:sz w:val="24"/>
          <w:szCs w:val="28"/>
        </w:rPr>
        <w:t>合同标的及总金额</w:t>
      </w:r>
    </w:p>
    <w:p w:rsidR="00975F49" w:rsidRPr="006B6E2E" w:rsidRDefault="00CD30A9">
      <w:pPr>
        <w:spacing w:line="500" w:lineRule="exact"/>
        <w:ind w:firstLineChars="200" w:firstLine="480"/>
        <w:rPr>
          <w:rFonts w:asciiTheme="minorEastAsia" w:eastAsiaTheme="minorEastAsia" w:hAnsiTheme="minorEastAsia" w:cstheme="minorEastAsia"/>
          <w:sz w:val="24"/>
          <w:szCs w:val="28"/>
          <w:u w:val="single"/>
        </w:rPr>
      </w:pPr>
      <w:r w:rsidRPr="006B6E2E">
        <w:rPr>
          <w:rFonts w:asciiTheme="minorEastAsia" w:eastAsiaTheme="minorEastAsia" w:hAnsiTheme="minorEastAsia" w:cstheme="minorEastAsia" w:hint="eastAsia"/>
          <w:sz w:val="24"/>
          <w:szCs w:val="28"/>
        </w:rPr>
        <w:t>1、合同标的：</w:t>
      </w:r>
      <w:r w:rsidRPr="006B6E2E">
        <w:rPr>
          <w:rFonts w:asciiTheme="minorEastAsia" w:eastAsiaTheme="minorEastAsia" w:hAnsiTheme="minorEastAsia" w:cstheme="minorEastAsia" w:hint="eastAsia"/>
          <w:sz w:val="24"/>
          <w:u w:val="single"/>
        </w:rPr>
        <w:t>长江游轮公司、三峡游轮公司2021年船舶职工工装采购</w:t>
      </w:r>
    </w:p>
    <w:p w:rsidR="00975F49" w:rsidRPr="006B6E2E" w:rsidRDefault="00CD30A9">
      <w:pPr>
        <w:spacing w:line="500" w:lineRule="exact"/>
        <w:ind w:firstLineChars="200" w:firstLine="480"/>
        <w:rPr>
          <w:rFonts w:asciiTheme="minorEastAsia" w:eastAsiaTheme="minorEastAsia" w:hAnsiTheme="minorEastAsia" w:cstheme="minorEastAsia"/>
          <w:b/>
          <w:sz w:val="24"/>
          <w:szCs w:val="28"/>
        </w:rPr>
      </w:pPr>
      <w:r w:rsidRPr="006B6E2E">
        <w:rPr>
          <w:rFonts w:asciiTheme="minorEastAsia" w:eastAsiaTheme="minorEastAsia" w:hAnsiTheme="minorEastAsia" w:cstheme="minorEastAsia" w:hint="eastAsia"/>
          <w:sz w:val="24"/>
          <w:szCs w:val="28"/>
        </w:rPr>
        <w:t>2、本合同总金额为人民币：</w:t>
      </w:r>
      <w:r w:rsidRPr="006B6E2E">
        <w:rPr>
          <w:rFonts w:asciiTheme="minorEastAsia" w:eastAsiaTheme="minorEastAsia" w:hAnsiTheme="minorEastAsia" w:cstheme="minorEastAsia" w:hint="eastAsia"/>
          <w:sz w:val="24"/>
          <w:szCs w:val="28"/>
          <w:u w:val="single"/>
        </w:rPr>
        <w:t xml:space="preserve">      元整</w:t>
      </w:r>
      <w:r w:rsidRPr="006B6E2E">
        <w:rPr>
          <w:rFonts w:asciiTheme="minorEastAsia" w:eastAsiaTheme="minorEastAsia" w:hAnsiTheme="minorEastAsia" w:cstheme="minorEastAsia" w:hint="eastAsia"/>
          <w:sz w:val="24"/>
          <w:szCs w:val="28"/>
        </w:rPr>
        <w:t>（大写：</w:t>
      </w:r>
      <w:r w:rsidRPr="006B6E2E">
        <w:rPr>
          <w:rFonts w:asciiTheme="minorEastAsia" w:eastAsiaTheme="minorEastAsia" w:hAnsiTheme="minorEastAsia" w:cstheme="minorEastAsia" w:hint="eastAsia"/>
          <w:sz w:val="24"/>
          <w:szCs w:val="28"/>
          <w:u w:val="single"/>
        </w:rPr>
        <w:t xml:space="preserve">       元整</w:t>
      </w:r>
      <w:r w:rsidRPr="006B6E2E">
        <w:rPr>
          <w:rFonts w:asciiTheme="minorEastAsia" w:eastAsiaTheme="minorEastAsia" w:hAnsiTheme="minorEastAsia" w:cstheme="minorEastAsia" w:hint="eastAsia"/>
          <w:sz w:val="24"/>
          <w:szCs w:val="28"/>
        </w:rPr>
        <w:t>），包括完成本项目的机械费、人工费、运输费、装卸费、包装费等，同时还包括承包单位管理费、法定税金、合理利润等一切费用。</w:t>
      </w:r>
    </w:p>
    <w:p w:rsidR="00975F49" w:rsidRPr="006B6E2E" w:rsidRDefault="00CD30A9">
      <w:pPr>
        <w:spacing w:line="500" w:lineRule="exact"/>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3、本合同为固定单价合同，不论市场变化如何、材料涨跌或政策变化，合同一经签订，均不得调整合同单价，</w:t>
      </w:r>
      <w:r w:rsidRPr="006B6E2E">
        <w:rPr>
          <w:rFonts w:ascii="宋体" w:hAnsi="宋体" w:cs="宋体"/>
          <w:sz w:val="24"/>
          <w:szCs w:val="24"/>
        </w:rPr>
        <w:t>结算</w:t>
      </w:r>
      <w:r w:rsidRPr="006B6E2E">
        <w:rPr>
          <w:rFonts w:ascii="宋体" w:hAnsi="宋体" w:cs="宋体" w:hint="eastAsia"/>
          <w:sz w:val="24"/>
          <w:szCs w:val="24"/>
        </w:rPr>
        <w:t>总价</w:t>
      </w:r>
      <w:r w:rsidRPr="006B6E2E">
        <w:rPr>
          <w:rFonts w:ascii="宋体" w:hAnsi="宋体" w:cs="宋体"/>
          <w:sz w:val="24"/>
          <w:szCs w:val="24"/>
        </w:rPr>
        <w:t>以实际制衣人数为准</w:t>
      </w:r>
      <w:r w:rsidRPr="006B6E2E">
        <w:rPr>
          <w:rFonts w:asciiTheme="minorEastAsia" w:eastAsiaTheme="minorEastAsia" w:hAnsiTheme="minorEastAsia" w:cstheme="minorEastAsia" w:hint="eastAsia"/>
          <w:sz w:val="24"/>
          <w:szCs w:val="28"/>
        </w:rPr>
        <w:t>。</w:t>
      </w:r>
    </w:p>
    <w:p w:rsidR="00975F49" w:rsidRPr="006B6E2E" w:rsidRDefault="00E01E43">
      <w:pPr>
        <w:spacing w:line="500" w:lineRule="exact"/>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4、工作服将按甲方需求制定，分批次进行付款。</w:t>
      </w:r>
    </w:p>
    <w:p w:rsidR="00975F49" w:rsidRPr="006B6E2E" w:rsidRDefault="00CD30A9">
      <w:pPr>
        <w:spacing w:line="408" w:lineRule="auto"/>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b/>
          <w:spacing w:val="6"/>
          <w:sz w:val="24"/>
          <w:szCs w:val="28"/>
        </w:rPr>
        <w:t>第二条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合同期限</w:t>
      </w:r>
      <w:r w:rsidRPr="006B6E2E">
        <w:rPr>
          <w:rFonts w:asciiTheme="minorEastAsia" w:eastAsiaTheme="minorEastAsia" w:hAnsiTheme="minorEastAsia" w:cstheme="minorEastAsia" w:hint="eastAsia"/>
          <w:spacing w:val="6"/>
          <w:sz w:val="24"/>
          <w:szCs w:val="28"/>
        </w:rPr>
        <w:t>：</w:t>
      </w:r>
    </w:p>
    <w:p w:rsidR="00975F49" w:rsidRPr="006B6E2E" w:rsidRDefault="00CD30A9">
      <w:pPr>
        <w:spacing w:line="408" w:lineRule="auto"/>
        <w:ind w:firstLineChars="200" w:firstLine="504"/>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pacing w:val="6"/>
          <w:sz w:val="24"/>
          <w:szCs w:val="28"/>
        </w:rPr>
        <w:t>1、本合同期限：1年。</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2、乙方项目负责人：</w:t>
      </w:r>
      <w:r w:rsidRPr="006B6E2E">
        <w:rPr>
          <w:rFonts w:asciiTheme="minorEastAsia" w:eastAsiaTheme="minorEastAsia" w:hAnsiTheme="minorEastAsia" w:cstheme="minorEastAsia" w:hint="eastAsia"/>
          <w:sz w:val="24"/>
          <w:szCs w:val="28"/>
          <w:u w:val="single"/>
        </w:rPr>
        <w:t xml:space="preserve">        </w:t>
      </w:r>
      <w:r w:rsidRPr="006B6E2E">
        <w:rPr>
          <w:rFonts w:asciiTheme="minorEastAsia" w:eastAsiaTheme="minorEastAsia" w:hAnsiTheme="minorEastAsia" w:cstheme="minorEastAsia" w:hint="eastAsia"/>
          <w:sz w:val="24"/>
          <w:szCs w:val="28"/>
        </w:rPr>
        <w:t>；电话：</w:t>
      </w:r>
      <w:r w:rsidRPr="006B6E2E">
        <w:rPr>
          <w:rFonts w:asciiTheme="minorEastAsia" w:eastAsiaTheme="minorEastAsia" w:hAnsiTheme="minorEastAsia" w:cstheme="minorEastAsia" w:hint="eastAsia"/>
          <w:sz w:val="24"/>
          <w:szCs w:val="28"/>
          <w:u w:val="single"/>
        </w:rPr>
        <w:t xml:space="preserve">              </w:t>
      </w:r>
      <w:r w:rsidRPr="006B6E2E">
        <w:rPr>
          <w:rFonts w:asciiTheme="minorEastAsia" w:eastAsiaTheme="minorEastAsia" w:hAnsiTheme="minorEastAsia" w:cstheme="minorEastAsia" w:hint="eastAsia"/>
          <w:sz w:val="24"/>
          <w:szCs w:val="28"/>
        </w:rPr>
        <w:t>。</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3、每次接到甲方需求后45天内完成服装制作并供货到甲方指定位置（一件起做）。</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b/>
          <w:spacing w:val="6"/>
          <w:sz w:val="24"/>
          <w:szCs w:val="28"/>
        </w:rPr>
        <w:t>第三条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交货地点</w:t>
      </w:r>
      <w:r w:rsidRPr="006B6E2E">
        <w:rPr>
          <w:rFonts w:asciiTheme="minorEastAsia" w:eastAsiaTheme="minorEastAsia" w:hAnsiTheme="minorEastAsia" w:cstheme="minorEastAsia" w:hint="eastAsia"/>
          <w:spacing w:val="6"/>
          <w:sz w:val="24"/>
          <w:szCs w:val="28"/>
        </w:rPr>
        <w:t>：</w:t>
      </w:r>
    </w:p>
    <w:p w:rsidR="00975F49" w:rsidRPr="006B6E2E" w:rsidRDefault="00CD30A9">
      <w:pPr>
        <w:spacing w:line="408" w:lineRule="auto"/>
        <w:ind w:firstLineChars="200" w:firstLine="480"/>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z w:val="24"/>
          <w:szCs w:val="28"/>
        </w:rPr>
        <w:t>乙方负责将货物运送至甲方指定的交货地点后，交付给甲方指定的收货人验收，货物在未经甲方在交货单据上签字确认之前，货物丢失及毁坏的风险由乙方承担。</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b/>
          <w:spacing w:val="6"/>
          <w:sz w:val="24"/>
          <w:szCs w:val="28"/>
        </w:rPr>
        <w:t>第四条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质量要求及验收方法：</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1、乙方交付货物时，同时应将货物的合格证、检测报告等相关资料附件一并交付甲方，甲、乙双方组织有关人员</w:t>
      </w:r>
      <w:r w:rsidRPr="006B6E2E">
        <w:rPr>
          <w:rFonts w:asciiTheme="minorEastAsia" w:eastAsiaTheme="minorEastAsia" w:hAnsiTheme="minorEastAsia" w:cstheme="minorEastAsia" w:hint="eastAsia"/>
          <w:spacing w:val="6"/>
          <w:sz w:val="24"/>
          <w:szCs w:val="28"/>
        </w:rPr>
        <w:t>按本合同附件约定的款式、质量和实际供货数量进行验收，</w:t>
      </w:r>
      <w:r w:rsidRPr="006B6E2E">
        <w:rPr>
          <w:rFonts w:asciiTheme="minorEastAsia" w:eastAsiaTheme="minorEastAsia" w:hAnsiTheme="minorEastAsia" w:cstheme="minorEastAsia" w:hint="eastAsia"/>
          <w:sz w:val="24"/>
          <w:szCs w:val="28"/>
        </w:rPr>
        <w:t>经双方签字确认的，视为验收合格。否则，乙方负责退换同种品名、规格、外观、颜色及质量合格</w:t>
      </w:r>
      <w:r w:rsidRPr="006B6E2E">
        <w:rPr>
          <w:rFonts w:asciiTheme="minorEastAsia" w:eastAsiaTheme="minorEastAsia" w:hAnsiTheme="minorEastAsia" w:cstheme="minorEastAsia" w:hint="eastAsia"/>
          <w:sz w:val="24"/>
          <w:szCs w:val="28"/>
        </w:rPr>
        <w:lastRenderedPageBreak/>
        <w:t>的产品，并承担由此产生的一切费用。</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2、乙方必须保证产品质量符合国家颁布的现行相关质量标准或者产品质量符合甲、乙双方约定的超过国家质量标准的质量标准，且货物均为全新的、来源合法的、质量合格的、无任何纠纷的。</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3、产品不符合本合同约定的质量要求，致使合同目的不能实现的，甲方有权拒收货物或者解除合同，由此造成的一切法律责任和损失概由乙方承担。</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b/>
          <w:spacing w:val="6"/>
          <w:sz w:val="24"/>
          <w:szCs w:val="28"/>
        </w:rPr>
        <w:t>第五条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付款方式</w:t>
      </w:r>
      <w:r w:rsidRPr="006B6E2E">
        <w:rPr>
          <w:rFonts w:asciiTheme="minorEastAsia" w:eastAsiaTheme="minorEastAsia" w:hAnsiTheme="minorEastAsia" w:cstheme="minorEastAsia" w:hint="eastAsia"/>
          <w:spacing w:val="6"/>
          <w:sz w:val="24"/>
          <w:szCs w:val="28"/>
        </w:rPr>
        <w:t>：</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1、本合同总金额均以人民币结算和支付。</w:t>
      </w:r>
    </w:p>
    <w:p w:rsidR="00975F49" w:rsidRPr="006B6E2E" w:rsidRDefault="00CD30A9">
      <w:pPr>
        <w:spacing w:line="408" w:lineRule="auto"/>
        <w:ind w:firstLineChars="200" w:firstLine="480"/>
        <w:jc w:val="left"/>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2、付款方式:银行转账。</w:t>
      </w:r>
    </w:p>
    <w:p w:rsidR="00975F49" w:rsidRPr="006B6E2E" w:rsidRDefault="00CD30A9">
      <w:pPr>
        <w:spacing w:line="408" w:lineRule="auto"/>
        <w:ind w:firstLineChars="200" w:firstLine="480"/>
        <w:jc w:val="left"/>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3、付款时间:合同货物验收合格后，支付完成合同价款的95%，剩余完成合同价款的5%作质保金，质保期2年满后无质量问题退还（不计利息）。</w:t>
      </w:r>
    </w:p>
    <w:p w:rsidR="00975F49" w:rsidRPr="006B6E2E" w:rsidRDefault="00CD30A9">
      <w:pPr>
        <w:spacing w:line="408" w:lineRule="auto"/>
        <w:ind w:firstLineChars="200" w:firstLine="480"/>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z w:val="24"/>
          <w:szCs w:val="28"/>
        </w:rPr>
        <w:t>4、乙方须在以上款项支付前向甲方开具国家税务部门的增值税专用发票，否则，甲方可以拒付款项。</w:t>
      </w:r>
    </w:p>
    <w:p w:rsidR="00975F49" w:rsidRPr="006B6E2E" w:rsidRDefault="00CD30A9">
      <w:pPr>
        <w:spacing w:line="408" w:lineRule="auto"/>
        <w:rPr>
          <w:rFonts w:asciiTheme="minorEastAsia" w:eastAsiaTheme="minorEastAsia" w:hAnsiTheme="minorEastAsia" w:cstheme="minorEastAsia"/>
          <w:b/>
          <w:spacing w:val="6"/>
          <w:sz w:val="24"/>
          <w:szCs w:val="28"/>
        </w:rPr>
      </w:pPr>
      <w:r w:rsidRPr="006B6E2E">
        <w:rPr>
          <w:rFonts w:asciiTheme="minorEastAsia" w:eastAsiaTheme="minorEastAsia" w:hAnsiTheme="minorEastAsia" w:cstheme="minorEastAsia" w:hint="eastAsia"/>
          <w:b/>
          <w:spacing w:val="6"/>
          <w:sz w:val="24"/>
          <w:szCs w:val="28"/>
        </w:rPr>
        <w:t>第六条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其他约定事项：与中标人后期协商签订补充条款，确定最终合同内容。</w:t>
      </w:r>
    </w:p>
    <w:p w:rsidR="00975F49" w:rsidRPr="006B6E2E" w:rsidRDefault="00CD30A9">
      <w:pPr>
        <w:spacing w:line="408" w:lineRule="auto"/>
        <w:rPr>
          <w:rFonts w:asciiTheme="minorEastAsia" w:eastAsiaTheme="minorEastAsia" w:hAnsiTheme="minorEastAsia" w:cstheme="minorEastAsia"/>
          <w:b/>
          <w:bCs/>
          <w:spacing w:val="6"/>
          <w:sz w:val="24"/>
          <w:szCs w:val="28"/>
        </w:rPr>
      </w:pPr>
      <w:r w:rsidRPr="006B6E2E">
        <w:rPr>
          <w:rFonts w:asciiTheme="minorEastAsia" w:eastAsiaTheme="minorEastAsia" w:hAnsiTheme="minorEastAsia" w:cstheme="minorEastAsia" w:hint="eastAsia"/>
          <w:b/>
          <w:bCs/>
          <w:spacing w:val="6"/>
          <w:sz w:val="24"/>
          <w:szCs w:val="28"/>
        </w:rPr>
        <w:t>第七条</w:t>
      </w:r>
      <w:r w:rsidR="000E5F6E" w:rsidRPr="006B6E2E">
        <w:rPr>
          <w:rFonts w:asciiTheme="minorEastAsia" w:eastAsiaTheme="minorEastAsia" w:hAnsiTheme="minorEastAsia" w:cstheme="minorEastAsia" w:hint="eastAsia"/>
          <w:b/>
          <w:bCs/>
          <w:spacing w:val="6"/>
          <w:sz w:val="24"/>
          <w:szCs w:val="28"/>
        </w:rPr>
        <w:t xml:space="preserve"> </w:t>
      </w:r>
      <w:r w:rsidRPr="006B6E2E">
        <w:rPr>
          <w:rFonts w:asciiTheme="minorEastAsia" w:eastAsiaTheme="minorEastAsia" w:hAnsiTheme="minorEastAsia" w:cstheme="minorEastAsia" w:hint="eastAsia"/>
          <w:b/>
          <w:bCs/>
          <w:spacing w:val="6"/>
          <w:sz w:val="24"/>
          <w:szCs w:val="28"/>
        </w:rPr>
        <w:t>违约条款：</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1、任何一方不得单方或无故终止合同，否则视为违约；</w:t>
      </w:r>
      <w:r w:rsidRPr="006B6E2E">
        <w:rPr>
          <w:rFonts w:asciiTheme="minorEastAsia" w:eastAsiaTheme="minorEastAsia" w:hAnsiTheme="minorEastAsia" w:cstheme="minorEastAsia" w:hint="eastAsia"/>
          <w:spacing w:val="6"/>
          <w:sz w:val="24"/>
          <w:szCs w:val="28"/>
        </w:rPr>
        <w:br/>
        <w:t xml:space="preserve">    2、乙方未能按照本合同约定日期供货，除依本合同约定可顺延外，每逾期一日，须按2000元/天向甲方支付违约金；超出七日的，甲方有权单方解除合同，且不予支付剩余的合同款项，乙方赔偿由此造成的甲方所有经济损失，并按本合同总金额的10%向甲方支付违约金。</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3、乙方应按照本合同约定，向甲方足额开具相应金额的增值税专用发票。如因乙方开具发票不及时造成甲方无法及时付款的，由此产生的一切后果由乙方承担。</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4、接到招标人需求通知后，未在响应时间内赶到现场的，按500元/次进行处罚。</w:t>
      </w:r>
    </w:p>
    <w:p w:rsidR="00975F49" w:rsidRPr="006B6E2E" w:rsidRDefault="00CD30A9">
      <w:pPr>
        <w:spacing w:line="408" w:lineRule="auto"/>
        <w:rPr>
          <w:rFonts w:asciiTheme="minorEastAsia" w:eastAsiaTheme="minorEastAsia" w:hAnsiTheme="minorEastAsia" w:cstheme="minorEastAsia"/>
          <w:b/>
          <w:sz w:val="24"/>
          <w:szCs w:val="28"/>
        </w:rPr>
      </w:pPr>
      <w:r w:rsidRPr="006B6E2E">
        <w:rPr>
          <w:rFonts w:asciiTheme="minorEastAsia" w:eastAsiaTheme="minorEastAsia" w:hAnsiTheme="minorEastAsia" w:cstheme="minorEastAsia" w:hint="eastAsia"/>
          <w:b/>
          <w:sz w:val="24"/>
          <w:szCs w:val="28"/>
        </w:rPr>
        <w:t>第八条</w:t>
      </w:r>
      <w:r w:rsidR="000E5F6E" w:rsidRPr="006B6E2E">
        <w:rPr>
          <w:rFonts w:asciiTheme="minorEastAsia" w:eastAsiaTheme="minorEastAsia" w:hAnsiTheme="minorEastAsia" w:cstheme="minorEastAsia" w:hint="eastAsia"/>
          <w:b/>
          <w:sz w:val="24"/>
          <w:szCs w:val="28"/>
        </w:rPr>
        <w:t xml:space="preserve"> </w:t>
      </w:r>
      <w:r w:rsidRPr="006B6E2E">
        <w:rPr>
          <w:rFonts w:asciiTheme="minorEastAsia" w:eastAsiaTheme="minorEastAsia" w:hAnsiTheme="minorEastAsia" w:cstheme="minorEastAsia" w:hint="eastAsia"/>
          <w:b/>
          <w:sz w:val="24"/>
          <w:szCs w:val="28"/>
        </w:rPr>
        <w:t>售后服务承诺：</w:t>
      </w:r>
    </w:p>
    <w:p w:rsidR="00975F49" w:rsidRPr="006B6E2E" w:rsidRDefault="00CD30A9">
      <w:pPr>
        <w:spacing w:line="408" w:lineRule="auto"/>
        <w:ind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经甲方现场验货，如有破损、瑕疵、影响正常使用的，乙方须无条件免费更换、补齐数量且质量合格的产品，并承担由此产生的一切费用。</w:t>
      </w:r>
    </w:p>
    <w:p w:rsidR="00975F49" w:rsidRPr="006B6E2E" w:rsidRDefault="00CD30A9">
      <w:pPr>
        <w:spacing w:line="408" w:lineRule="auto"/>
        <w:rPr>
          <w:rFonts w:asciiTheme="minorEastAsia" w:eastAsiaTheme="minorEastAsia" w:hAnsiTheme="minorEastAsia" w:cstheme="minorEastAsia"/>
          <w:b/>
          <w:bCs/>
          <w:spacing w:val="6"/>
          <w:sz w:val="24"/>
          <w:szCs w:val="28"/>
        </w:rPr>
      </w:pPr>
      <w:r w:rsidRPr="006B6E2E">
        <w:rPr>
          <w:rFonts w:asciiTheme="minorEastAsia" w:eastAsiaTheme="minorEastAsia" w:hAnsiTheme="minorEastAsia" w:cstheme="minorEastAsia" w:hint="eastAsia"/>
          <w:b/>
          <w:spacing w:val="6"/>
          <w:sz w:val="24"/>
          <w:szCs w:val="28"/>
        </w:rPr>
        <w:lastRenderedPageBreak/>
        <w:t>第九条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bCs/>
          <w:spacing w:val="6"/>
          <w:sz w:val="24"/>
          <w:szCs w:val="28"/>
        </w:rPr>
        <w:t>安全责任：</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乙方应严格遵守甲方的有关本项目安全条例，并自行组织好本合同范围内的运输过程中的安全管控，若发生安全事故，所有责任均由乙方承担，甲方不承但任何责任。</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b/>
          <w:spacing w:val="6"/>
          <w:sz w:val="24"/>
          <w:szCs w:val="28"/>
        </w:rPr>
        <w:t>第十条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合同争议的解决方式</w:t>
      </w:r>
      <w:r w:rsidRPr="006B6E2E">
        <w:rPr>
          <w:rFonts w:asciiTheme="minorEastAsia" w:eastAsiaTheme="minorEastAsia" w:hAnsiTheme="minorEastAsia" w:cstheme="minorEastAsia" w:hint="eastAsia"/>
          <w:spacing w:val="6"/>
          <w:sz w:val="24"/>
          <w:szCs w:val="28"/>
        </w:rPr>
        <w:t>：</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本合同在履行过程中如发生争议的，双方应协商解决；协商不成时，任何一方均可依法向合同履行地的人民法院提起诉讼。</w:t>
      </w:r>
    </w:p>
    <w:p w:rsidR="00975F49" w:rsidRPr="006B6E2E" w:rsidRDefault="00CD30A9">
      <w:pPr>
        <w:spacing w:line="408" w:lineRule="auto"/>
        <w:rPr>
          <w:rFonts w:asciiTheme="minorEastAsia" w:eastAsiaTheme="minorEastAsia" w:hAnsiTheme="minorEastAsia" w:cstheme="minorEastAsia"/>
          <w:b/>
          <w:spacing w:val="6"/>
          <w:sz w:val="24"/>
          <w:szCs w:val="28"/>
        </w:rPr>
      </w:pPr>
      <w:r w:rsidRPr="006B6E2E">
        <w:rPr>
          <w:rFonts w:asciiTheme="minorEastAsia" w:eastAsiaTheme="minorEastAsia" w:hAnsiTheme="minorEastAsia" w:cstheme="minorEastAsia" w:hint="eastAsia"/>
          <w:b/>
          <w:spacing w:val="6"/>
          <w:sz w:val="24"/>
          <w:szCs w:val="28"/>
        </w:rPr>
        <w:t>第十一条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附则：</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 xml:space="preserve">    1、本合同自甲乙双方法定代表人或委托代理人签字并加盖公章后生效，全部条款履行完毕时止。</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 xml:space="preserve">    2、本合同未尽事宜，由甲、乙双方友好协商并另行签订补充协议；补充协议与本合同附件均是本合同不可分割的部分，与本合同具有同等法律效力。</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 xml:space="preserve">    3、本合同一式陆份，甲方执叁份，乙方执叁份，具有同等法律效力。</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甲方（盖单位章）：                    乙方（盖单位章）：</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法定代表人：                          法定代表人：</w:t>
      </w:r>
    </w:p>
    <w:p w:rsidR="00975F49" w:rsidRPr="006B6E2E" w:rsidRDefault="00CD30A9">
      <w:pPr>
        <w:spacing w:line="408" w:lineRule="auto"/>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pacing w:val="6"/>
          <w:sz w:val="24"/>
          <w:szCs w:val="28"/>
        </w:rPr>
        <w:t>或其委托代理人（签字）：               或其委托代理人（签字）：</w:t>
      </w:r>
    </w:p>
    <w:p w:rsidR="00975F49" w:rsidRPr="006B6E2E" w:rsidRDefault="00CD30A9">
      <w:pPr>
        <w:spacing w:line="408" w:lineRule="auto"/>
        <w:ind w:left="4536" w:hangingChars="1800" w:hanging="4536"/>
        <w:rPr>
          <w:rFonts w:asciiTheme="minorEastAsia" w:eastAsiaTheme="minorEastAsia" w:hAnsiTheme="minorEastAsia" w:cstheme="minorEastAsia"/>
          <w:spacing w:val="6"/>
          <w:sz w:val="24"/>
          <w:szCs w:val="24"/>
        </w:rPr>
      </w:pPr>
      <w:r w:rsidRPr="006B6E2E">
        <w:rPr>
          <w:rFonts w:asciiTheme="minorEastAsia" w:eastAsiaTheme="minorEastAsia" w:hAnsiTheme="minorEastAsia" w:cstheme="minorEastAsia" w:hint="eastAsia"/>
          <w:spacing w:val="6"/>
          <w:sz w:val="24"/>
          <w:szCs w:val="24"/>
        </w:rPr>
        <w:t>账户名称：                            账户名称：</w:t>
      </w:r>
    </w:p>
    <w:p w:rsidR="00975F49" w:rsidRPr="006B6E2E" w:rsidRDefault="00CD30A9">
      <w:pPr>
        <w:spacing w:line="408" w:lineRule="auto"/>
        <w:rPr>
          <w:rFonts w:asciiTheme="minorEastAsia" w:eastAsiaTheme="minorEastAsia" w:hAnsiTheme="minorEastAsia" w:cstheme="minorEastAsia"/>
          <w:spacing w:val="6"/>
          <w:sz w:val="24"/>
          <w:szCs w:val="24"/>
        </w:rPr>
      </w:pPr>
      <w:r w:rsidRPr="006B6E2E">
        <w:rPr>
          <w:rFonts w:asciiTheme="minorEastAsia" w:eastAsiaTheme="minorEastAsia" w:hAnsiTheme="minorEastAsia" w:cstheme="minorEastAsia" w:hint="eastAsia"/>
          <w:spacing w:val="6"/>
          <w:sz w:val="24"/>
          <w:szCs w:val="24"/>
        </w:rPr>
        <w:t>开户银行：                            开户银行：</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4"/>
        </w:rPr>
        <w:t>银行账号：                            银行账户：</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年  月  日                             年   月   日</w:t>
      </w:r>
    </w:p>
    <w:p w:rsidR="00975F49" w:rsidRPr="006B6E2E" w:rsidRDefault="00975F49">
      <w:pPr>
        <w:spacing w:line="408" w:lineRule="auto"/>
        <w:rPr>
          <w:rFonts w:asciiTheme="minorEastAsia" w:eastAsiaTheme="minorEastAsia" w:hAnsiTheme="minorEastAsia" w:cstheme="minorEastAsia"/>
          <w:spacing w:val="6"/>
          <w:sz w:val="24"/>
          <w:szCs w:val="28"/>
        </w:rPr>
      </w:pPr>
    </w:p>
    <w:p w:rsidR="00975F49" w:rsidRPr="006B6E2E" w:rsidRDefault="00975F49">
      <w:pPr>
        <w:spacing w:line="408" w:lineRule="auto"/>
        <w:rPr>
          <w:rFonts w:asciiTheme="minorEastAsia" w:eastAsiaTheme="minorEastAsia" w:hAnsiTheme="minorEastAsia" w:cstheme="minorEastAsia"/>
          <w:spacing w:val="6"/>
          <w:sz w:val="24"/>
          <w:szCs w:val="28"/>
        </w:rPr>
      </w:pPr>
    </w:p>
    <w:p w:rsidR="00975F49" w:rsidRPr="006B6E2E" w:rsidRDefault="00975F49">
      <w:pPr>
        <w:pStyle w:val="a2"/>
        <w:rPr>
          <w:rFonts w:asciiTheme="minorEastAsia" w:eastAsiaTheme="minorEastAsia" w:hAnsiTheme="minorEastAsia" w:cstheme="minorEastAsia"/>
        </w:rPr>
      </w:pPr>
    </w:p>
    <w:p w:rsidR="00975F49" w:rsidRPr="006B6E2E" w:rsidRDefault="00975F49">
      <w:pPr>
        <w:pStyle w:val="a2"/>
        <w:rPr>
          <w:rFonts w:asciiTheme="minorEastAsia" w:eastAsiaTheme="minorEastAsia" w:hAnsiTheme="minorEastAsia" w:cstheme="minorEastAsia"/>
        </w:rPr>
      </w:pPr>
    </w:p>
    <w:p w:rsidR="00975F49" w:rsidRPr="006B6E2E" w:rsidRDefault="00975F49">
      <w:pPr>
        <w:pStyle w:val="a2"/>
        <w:rPr>
          <w:rFonts w:asciiTheme="minorEastAsia" w:eastAsiaTheme="minorEastAsia" w:hAnsiTheme="minorEastAsia" w:cstheme="minorEastAsia"/>
        </w:rPr>
      </w:pPr>
    </w:p>
    <w:p w:rsidR="00975F49" w:rsidRPr="006B6E2E" w:rsidRDefault="00975F49">
      <w:pPr>
        <w:pStyle w:val="a2"/>
        <w:rPr>
          <w:rFonts w:asciiTheme="minorEastAsia" w:eastAsiaTheme="minorEastAsia" w:hAnsiTheme="minorEastAsia" w:cstheme="minorEastAsia"/>
        </w:rPr>
      </w:pPr>
    </w:p>
    <w:p w:rsidR="00975F49" w:rsidRPr="006B6E2E" w:rsidRDefault="00975F49">
      <w:pPr>
        <w:pStyle w:val="a2"/>
        <w:rPr>
          <w:rFonts w:asciiTheme="minorEastAsia" w:eastAsiaTheme="minorEastAsia" w:hAnsiTheme="minorEastAsia" w:cstheme="minorEastAsia"/>
        </w:rPr>
      </w:pPr>
    </w:p>
    <w:p w:rsidR="00975F49" w:rsidRPr="006B6E2E" w:rsidRDefault="00975F49">
      <w:pPr>
        <w:pStyle w:val="a2"/>
        <w:rPr>
          <w:rFonts w:asciiTheme="minorEastAsia" w:eastAsiaTheme="minorEastAsia" w:hAnsiTheme="minorEastAsia" w:cstheme="minorEastAsia"/>
        </w:rPr>
      </w:pPr>
    </w:p>
    <w:p w:rsidR="00975F49" w:rsidRPr="006B6E2E" w:rsidRDefault="00CD30A9">
      <w:pPr>
        <w:pStyle w:val="1"/>
        <w:pageBreakBefore/>
        <w:rPr>
          <w:rFonts w:asciiTheme="minorEastAsia" w:eastAsiaTheme="minorEastAsia" w:hAnsiTheme="minorEastAsia" w:cstheme="minorEastAsia"/>
        </w:rPr>
      </w:pPr>
      <w:bookmarkStart w:id="416" w:name="_Toc31706"/>
      <w:r w:rsidRPr="006B6E2E">
        <w:rPr>
          <w:rFonts w:asciiTheme="minorEastAsia" w:eastAsiaTheme="minorEastAsia" w:hAnsiTheme="minorEastAsia" w:cstheme="minorEastAsia" w:hint="eastAsia"/>
        </w:rPr>
        <w:lastRenderedPageBreak/>
        <w:t>第五章商务及技术要求</w:t>
      </w:r>
      <w:bookmarkEnd w:id="416"/>
    </w:p>
    <w:p w:rsidR="00975F49" w:rsidRPr="006B6E2E" w:rsidRDefault="00CD30A9">
      <w:pPr>
        <w:pStyle w:val="72"/>
        <w:spacing w:line="460" w:lineRule="exact"/>
        <w:ind w:firstLineChars="200" w:firstLine="482"/>
        <w:rPr>
          <w:rFonts w:asciiTheme="minorEastAsia" w:eastAsiaTheme="minorEastAsia" w:hAnsiTheme="minorEastAsia" w:cstheme="minorEastAsia"/>
          <w:b/>
          <w:bCs/>
          <w:lang w:val="zh-CN"/>
        </w:rPr>
      </w:pPr>
      <w:r w:rsidRPr="006B6E2E">
        <w:rPr>
          <w:rFonts w:asciiTheme="minorEastAsia" w:eastAsiaTheme="minorEastAsia" w:hAnsiTheme="minorEastAsia" w:cstheme="minorEastAsia" w:hint="eastAsia"/>
          <w:b/>
          <w:bCs/>
        </w:rPr>
        <w:t>一</w:t>
      </w:r>
      <w:r w:rsidRPr="006B6E2E">
        <w:rPr>
          <w:rFonts w:asciiTheme="minorEastAsia" w:eastAsiaTheme="minorEastAsia" w:hAnsiTheme="minorEastAsia" w:cstheme="minorEastAsia" w:hint="eastAsia"/>
          <w:b/>
          <w:bCs/>
          <w:lang w:val="zh-CN"/>
        </w:rPr>
        <w:t>、</w:t>
      </w:r>
      <w:r w:rsidRPr="006B6E2E">
        <w:rPr>
          <w:rFonts w:asciiTheme="minorEastAsia" w:eastAsiaTheme="minorEastAsia" w:hAnsiTheme="minorEastAsia" w:cstheme="minorEastAsia" w:hint="eastAsia"/>
          <w:b/>
          <w:bCs/>
        </w:rPr>
        <w:t>项目</w:t>
      </w:r>
      <w:r w:rsidRPr="006B6E2E">
        <w:rPr>
          <w:rFonts w:asciiTheme="minorEastAsia" w:eastAsiaTheme="minorEastAsia" w:hAnsiTheme="minorEastAsia" w:cstheme="minorEastAsia" w:hint="eastAsia"/>
          <w:b/>
          <w:bCs/>
          <w:lang w:val="zh-CN"/>
        </w:rPr>
        <w:t>概况：</w:t>
      </w:r>
    </w:p>
    <w:p w:rsidR="00975F49" w:rsidRPr="006B6E2E" w:rsidRDefault="00CD30A9">
      <w:pPr>
        <w:spacing w:line="480" w:lineRule="exact"/>
        <w:ind w:firstLineChars="200" w:firstLine="480"/>
        <w:rPr>
          <w:rFonts w:asciiTheme="minorEastAsia" w:eastAsiaTheme="minorEastAsia" w:hAnsiTheme="minorEastAsia" w:cstheme="minorEastAsia"/>
          <w:kern w:val="0"/>
          <w:sz w:val="24"/>
          <w:szCs w:val="24"/>
          <w:lang w:val="zh-CN"/>
        </w:rPr>
      </w:pPr>
      <w:r w:rsidRPr="006B6E2E">
        <w:rPr>
          <w:rFonts w:asciiTheme="minorEastAsia" w:eastAsiaTheme="minorEastAsia" w:hAnsiTheme="minorEastAsia" w:cstheme="minorEastAsia" w:hint="eastAsia"/>
          <w:kern w:val="0"/>
          <w:sz w:val="24"/>
          <w:szCs w:val="24"/>
          <w:lang w:val="zh-CN"/>
        </w:rPr>
        <w:t>1、项目名称：</w:t>
      </w:r>
      <w:r w:rsidRPr="006B6E2E">
        <w:rPr>
          <w:rFonts w:asciiTheme="minorEastAsia" w:eastAsiaTheme="minorEastAsia" w:hAnsiTheme="minorEastAsia" w:cstheme="minorEastAsia" w:hint="eastAsia"/>
          <w:sz w:val="24"/>
        </w:rPr>
        <w:t>长江游轮公司、三峡游轮公司2021年船舶职工工装采购</w:t>
      </w:r>
    </w:p>
    <w:p w:rsidR="00975F49" w:rsidRPr="006B6E2E" w:rsidRDefault="00CD30A9">
      <w:pPr>
        <w:spacing w:line="480" w:lineRule="exact"/>
        <w:ind w:firstLineChars="200" w:firstLine="480"/>
        <w:rPr>
          <w:rFonts w:ascii="宋体" w:hAnsi="宋体" w:cs="宋体"/>
          <w:sz w:val="24"/>
          <w:szCs w:val="24"/>
        </w:rPr>
      </w:pPr>
      <w:r w:rsidRPr="006B6E2E">
        <w:rPr>
          <w:rFonts w:asciiTheme="minorEastAsia" w:eastAsiaTheme="minorEastAsia" w:hAnsiTheme="minorEastAsia" w:cstheme="minorEastAsia" w:hint="eastAsia"/>
          <w:kern w:val="0"/>
          <w:sz w:val="24"/>
          <w:szCs w:val="24"/>
        </w:rPr>
        <w:t>2</w:t>
      </w:r>
      <w:r w:rsidRPr="006B6E2E">
        <w:rPr>
          <w:rFonts w:asciiTheme="minorEastAsia" w:eastAsiaTheme="minorEastAsia" w:hAnsiTheme="minorEastAsia" w:cstheme="minorEastAsia" w:hint="eastAsia"/>
          <w:kern w:val="0"/>
          <w:sz w:val="24"/>
          <w:szCs w:val="24"/>
          <w:lang w:val="zh-CN"/>
        </w:rPr>
        <w:t>、招标内容：</w:t>
      </w:r>
      <w:r w:rsidRPr="006B6E2E">
        <w:rPr>
          <w:rFonts w:asciiTheme="minorEastAsia" w:eastAsiaTheme="minorEastAsia" w:hAnsiTheme="minorEastAsia" w:cstheme="minorEastAsia" w:hint="eastAsia"/>
          <w:sz w:val="24"/>
          <w:szCs w:val="24"/>
        </w:rPr>
        <w:t>长江游轮公司、三峡游轮公司2021年船舶职工</w:t>
      </w:r>
      <w:r w:rsidRPr="006B6E2E">
        <w:rPr>
          <w:rFonts w:ascii="宋体" w:hAnsi="宋体" w:cs="宋体"/>
          <w:sz w:val="24"/>
          <w:szCs w:val="24"/>
        </w:rPr>
        <w:t>的春秋装、夏装</w:t>
      </w:r>
      <w:r w:rsidRPr="006B6E2E">
        <w:rPr>
          <w:rFonts w:ascii="宋体" w:hAnsi="宋体" w:cs="宋体" w:hint="eastAsia"/>
          <w:sz w:val="24"/>
          <w:szCs w:val="24"/>
        </w:rPr>
        <w:t>、冬装等</w:t>
      </w:r>
      <w:r w:rsidRPr="006B6E2E">
        <w:rPr>
          <w:rFonts w:ascii="宋体" w:hAnsi="宋体" w:cs="宋体"/>
          <w:sz w:val="24"/>
          <w:szCs w:val="24"/>
        </w:rPr>
        <w:t>服</w:t>
      </w:r>
      <w:r w:rsidRPr="006B6E2E">
        <w:rPr>
          <w:rFonts w:ascii="宋体" w:hAnsi="宋体" w:cs="宋体" w:hint="eastAsia"/>
          <w:sz w:val="24"/>
          <w:szCs w:val="24"/>
        </w:rPr>
        <w:t>装</w:t>
      </w:r>
      <w:r w:rsidRPr="006B6E2E">
        <w:rPr>
          <w:rFonts w:ascii="宋体" w:hAnsi="宋体" w:cs="宋体"/>
          <w:sz w:val="24"/>
          <w:szCs w:val="24"/>
        </w:rPr>
        <w:t>。</w:t>
      </w:r>
    </w:p>
    <w:p w:rsidR="00975F49" w:rsidRPr="006B6E2E" w:rsidRDefault="00CD30A9">
      <w:pPr>
        <w:spacing w:line="480" w:lineRule="exact"/>
        <w:ind w:firstLineChars="200" w:firstLine="480"/>
        <w:rPr>
          <w:rFonts w:asciiTheme="minorEastAsia" w:eastAsiaTheme="minorEastAsia" w:hAnsiTheme="minorEastAsia" w:cstheme="minorEastAsia"/>
          <w:kern w:val="0"/>
          <w:sz w:val="24"/>
          <w:szCs w:val="24"/>
          <w:lang w:val="zh-CN"/>
        </w:rPr>
      </w:pPr>
      <w:r w:rsidRPr="006B6E2E">
        <w:rPr>
          <w:rFonts w:asciiTheme="minorEastAsia" w:eastAsiaTheme="minorEastAsia" w:hAnsiTheme="minorEastAsia" w:cstheme="minorEastAsia" w:hint="eastAsia"/>
          <w:kern w:val="0"/>
          <w:sz w:val="24"/>
          <w:szCs w:val="24"/>
        </w:rPr>
        <w:t>3、</w:t>
      </w:r>
      <w:r w:rsidRPr="006B6E2E">
        <w:rPr>
          <w:rFonts w:asciiTheme="minorEastAsia" w:eastAsiaTheme="minorEastAsia" w:hAnsiTheme="minorEastAsia" w:cstheme="minorEastAsia" w:hint="eastAsia"/>
          <w:sz w:val="24"/>
        </w:rPr>
        <w:t>交货时间：</w:t>
      </w:r>
      <w:r w:rsidRPr="006B6E2E">
        <w:rPr>
          <w:rFonts w:asciiTheme="majorEastAsia" w:eastAsiaTheme="majorEastAsia" w:hAnsiTheme="majorEastAsia" w:cstheme="minorEastAsia" w:hint="eastAsia"/>
          <w:sz w:val="24"/>
        </w:rPr>
        <w:t>根据招标人要求，按照季节及实际员工需求供货，接到招标人通知后45</w:t>
      </w:r>
      <w:r w:rsidRPr="006B6E2E">
        <w:rPr>
          <w:rFonts w:asciiTheme="minorEastAsia" w:eastAsiaTheme="minorEastAsia" w:hAnsiTheme="minorEastAsia" w:cstheme="minorEastAsia" w:hint="eastAsia"/>
          <w:sz w:val="24"/>
        </w:rPr>
        <w:t>天内完成量体，并提交全部货品。</w:t>
      </w:r>
    </w:p>
    <w:p w:rsidR="00975F49" w:rsidRPr="006B6E2E" w:rsidRDefault="00CD30A9">
      <w:pPr>
        <w:widowControl/>
        <w:spacing w:line="460" w:lineRule="exact"/>
        <w:ind w:firstLineChars="200" w:firstLine="480"/>
        <w:jc w:val="left"/>
        <w:rPr>
          <w:rFonts w:asciiTheme="minorEastAsia" w:eastAsiaTheme="minorEastAsia" w:hAnsiTheme="minorEastAsia" w:cstheme="minorEastAsia"/>
          <w:kern w:val="0"/>
          <w:sz w:val="24"/>
          <w:szCs w:val="24"/>
          <w:lang w:val="zh-CN"/>
        </w:rPr>
      </w:pPr>
      <w:r w:rsidRPr="006B6E2E">
        <w:rPr>
          <w:rFonts w:asciiTheme="minorEastAsia" w:eastAsiaTheme="minorEastAsia" w:hAnsiTheme="minorEastAsia" w:cstheme="minorEastAsia" w:hint="eastAsia"/>
          <w:kern w:val="0"/>
          <w:sz w:val="24"/>
          <w:szCs w:val="24"/>
          <w:lang w:val="zh-CN"/>
        </w:rPr>
        <w:t>4、交货地点：招标人指定地点。</w:t>
      </w:r>
    </w:p>
    <w:p w:rsidR="00975F49" w:rsidRPr="006B6E2E" w:rsidRDefault="00CD30A9">
      <w:pPr>
        <w:widowControl/>
        <w:spacing w:line="460" w:lineRule="exact"/>
        <w:ind w:firstLineChars="200" w:firstLine="480"/>
        <w:jc w:val="left"/>
        <w:rPr>
          <w:rFonts w:asciiTheme="minorEastAsia" w:eastAsiaTheme="minorEastAsia" w:hAnsiTheme="minorEastAsia" w:cstheme="minorEastAsia"/>
          <w:kern w:val="0"/>
          <w:sz w:val="24"/>
          <w:szCs w:val="24"/>
          <w:lang w:val="zh-CN"/>
        </w:rPr>
      </w:pPr>
      <w:r w:rsidRPr="006B6E2E">
        <w:rPr>
          <w:rFonts w:asciiTheme="minorEastAsia" w:eastAsiaTheme="minorEastAsia" w:hAnsiTheme="minorEastAsia" w:cstheme="minorEastAsia" w:hint="eastAsia"/>
          <w:kern w:val="0"/>
          <w:sz w:val="24"/>
          <w:szCs w:val="24"/>
          <w:lang w:val="zh-CN"/>
        </w:rPr>
        <w:t>5、其他要求：投标人须响应所有服装可以一件起做，且各类服装款式在中标后由招标人最终确定，达到招标人最终满意为准。</w:t>
      </w: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sectPr w:rsidR="00E01E43" w:rsidRPr="006B6E2E" w:rsidSect="009C30BF">
          <w:footerReference w:type="even" r:id="rId11"/>
          <w:footerReference w:type="default" r:id="rId12"/>
          <w:type w:val="continuous"/>
          <w:pgSz w:w="11907" w:h="16840"/>
          <w:pgMar w:top="1440" w:right="1080" w:bottom="1440" w:left="1080" w:header="851" w:footer="992" w:gutter="0"/>
          <w:cols w:space="720"/>
          <w:docGrid w:linePitch="312"/>
        </w:sectPr>
      </w:pPr>
    </w:p>
    <w:p w:rsidR="00975F49" w:rsidRPr="006B6E2E" w:rsidRDefault="00975F49" w:rsidP="00460FBD">
      <w:pPr>
        <w:rPr>
          <w:rFonts w:asciiTheme="minorEastAsia" w:eastAsiaTheme="minorEastAsia" w:hAnsiTheme="minorEastAsia" w:cstheme="minorEastAsia"/>
          <w:b/>
          <w:bCs/>
          <w:sz w:val="24"/>
          <w:szCs w:val="28"/>
        </w:rPr>
      </w:pPr>
    </w:p>
    <w:p w:rsidR="00975F49" w:rsidRPr="006B6E2E" w:rsidRDefault="00CD30A9">
      <w:pPr>
        <w:ind w:firstLineChars="196" w:firstLine="472"/>
        <w:rPr>
          <w:rFonts w:asciiTheme="minorEastAsia" w:eastAsiaTheme="minorEastAsia" w:hAnsiTheme="minorEastAsia" w:cstheme="minorEastAsia"/>
          <w:b/>
          <w:bCs/>
          <w:sz w:val="24"/>
          <w:szCs w:val="28"/>
        </w:rPr>
      </w:pPr>
      <w:r w:rsidRPr="006B6E2E">
        <w:rPr>
          <w:rFonts w:asciiTheme="minorEastAsia" w:eastAsiaTheme="minorEastAsia" w:hAnsiTheme="minorEastAsia" w:cstheme="minorEastAsia" w:hint="eastAsia"/>
          <w:b/>
          <w:bCs/>
          <w:sz w:val="24"/>
          <w:szCs w:val="28"/>
        </w:rPr>
        <w:t>二、技术参数及数量</w:t>
      </w:r>
    </w:p>
    <w:p w:rsidR="00975F49" w:rsidRPr="006B6E2E" w:rsidRDefault="00975F49">
      <w:pPr>
        <w:rPr>
          <w:rFonts w:asciiTheme="minorEastAsia" w:eastAsiaTheme="minorEastAsia" w:hAnsiTheme="minorEastAsia" w:cstheme="minorEastAsia"/>
        </w:rPr>
      </w:pPr>
    </w:p>
    <w:tbl>
      <w:tblPr>
        <w:tblW w:w="14471" w:type="dxa"/>
        <w:tblCellMar>
          <w:left w:w="0" w:type="dxa"/>
          <w:right w:w="0" w:type="dxa"/>
        </w:tblCellMar>
        <w:tblLook w:val="04A0" w:firstRow="1" w:lastRow="0" w:firstColumn="1" w:lastColumn="0" w:noHBand="0" w:noVBand="1"/>
      </w:tblPr>
      <w:tblGrid>
        <w:gridCol w:w="1008"/>
        <w:gridCol w:w="972"/>
        <w:gridCol w:w="6057"/>
        <w:gridCol w:w="888"/>
        <w:gridCol w:w="804"/>
        <w:gridCol w:w="804"/>
        <w:gridCol w:w="3938"/>
      </w:tblGrid>
      <w:tr w:rsidR="00E01E43" w:rsidRPr="006B6E2E" w:rsidTr="00E01E43">
        <w:trPr>
          <w:trHeight w:val="675"/>
        </w:trPr>
        <w:tc>
          <w:tcPr>
            <w:tcW w:w="14471" w:type="dxa"/>
            <w:gridSpan w:val="7"/>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kern w:val="0"/>
                <w:sz w:val="32"/>
                <w:szCs w:val="32"/>
              </w:rPr>
            </w:pPr>
            <w:r w:rsidRPr="006B6E2E">
              <w:rPr>
                <w:rFonts w:ascii="宋体" w:hAnsi="宋体" w:cs="宋体" w:hint="eastAsia"/>
                <w:kern w:val="0"/>
                <w:sz w:val="32"/>
                <w:szCs w:val="32"/>
              </w:rPr>
              <w:t>2021年三峡游轮工服清单</w:t>
            </w:r>
          </w:p>
        </w:tc>
      </w:tr>
      <w:tr w:rsidR="00461BC8" w:rsidRPr="006B6E2E" w:rsidTr="0095784A">
        <w:trPr>
          <w:trHeight w:val="900"/>
        </w:trPr>
        <w:tc>
          <w:tcPr>
            <w:tcW w:w="1008"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461BC8" w:rsidRDefault="00461BC8" w:rsidP="00461BC8">
            <w:pPr>
              <w:widowControl/>
              <w:jc w:val="center"/>
              <w:textAlignment w:val="center"/>
              <w:rPr>
                <w:rFonts w:ascii="宋体" w:hAnsi="宋体" w:cs="宋体"/>
                <w:kern w:val="0"/>
                <w:sz w:val="22"/>
              </w:rPr>
            </w:pPr>
            <w:r w:rsidRPr="00461BC8">
              <w:rPr>
                <w:rFonts w:ascii="宋体" w:hAnsi="宋体" w:cs="宋体" w:hint="eastAsia"/>
                <w:kern w:val="0"/>
                <w:sz w:val="22"/>
              </w:rPr>
              <w:t>服装类别</w:t>
            </w:r>
          </w:p>
        </w:tc>
        <w:tc>
          <w:tcPr>
            <w:tcW w:w="7029" w:type="dxa"/>
            <w:gridSpan w:val="2"/>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461BC8" w:rsidRDefault="00461BC8">
            <w:pPr>
              <w:widowControl/>
              <w:jc w:val="center"/>
              <w:textAlignment w:val="center"/>
              <w:rPr>
                <w:rFonts w:ascii="宋体" w:hAnsi="宋体" w:cs="宋体"/>
                <w:kern w:val="0"/>
                <w:sz w:val="22"/>
              </w:rPr>
            </w:pPr>
            <w:r w:rsidRPr="00461BC8">
              <w:rPr>
                <w:rFonts w:ascii="宋体" w:hAnsi="宋体" w:cs="宋体" w:hint="eastAsia"/>
                <w:kern w:val="0"/>
                <w:sz w:val="22"/>
              </w:rPr>
              <w:t>参数要求</w:t>
            </w:r>
          </w:p>
        </w:tc>
        <w:tc>
          <w:tcPr>
            <w:tcW w:w="888"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r w:rsidRPr="006B6E2E">
              <w:rPr>
                <w:rFonts w:ascii="宋体" w:hAnsi="宋体" w:cs="宋体" w:hint="eastAsia"/>
                <w:kern w:val="0"/>
                <w:sz w:val="22"/>
              </w:rPr>
              <w:t>套数</w:t>
            </w: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r w:rsidRPr="006B6E2E">
              <w:rPr>
                <w:rFonts w:ascii="宋体" w:hAnsi="宋体" w:cs="宋体" w:hint="eastAsia"/>
                <w:kern w:val="0"/>
                <w:sz w:val="22"/>
              </w:rPr>
              <w:t>全费用综合单价（元）</w:t>
            </w:r>
          </w:p>
        </w:tc>
        <w:tc>
          <w:tcPr>
            <w:tcW w:w="804" w:type="dxa"/>
            <w:tcBorders>
              <w:top w:val="single" w:sz="4" w:space="0" w:color="auto"/>
              <w:left w:val="single" w:sz="4" w:space="0" w:color="000000"/>
              <w:bottom w:val="single" w:sz="4" w:space="0" w:color="000000"/>
              <w:right w:val="single" w:sz="4" w:space="0" w:color="000000"/>
            </w:tcBorders>
            <w:vAlign w:val="center"/>
          </w:tcPr>
          <w:p w:rsidR="00461BC8" w:rsidRPr="006B6E2E" w:rsidRDefault="00461BC8" w:rsidP="00E01E43">
            <w:pPr>
              <w:widowControl/>
              <w:jc w:val="center"/>
              <w:textAlignment w:val="center"/>
              <w:rPr>
                <w:rFonts w:ascii="宋体" w:hAnsi="宋体" w:cs="宋体"/>
                <w:kern w:val="0"/>
                <w:sz w:val="22"/>
              </w:rPr>
            </w:pPr>
            <w:r w:rsidRPr="006B6E2E">
              <w:rPr>
                <w:rFonts w:ascii="宋体" w:hAnsi="宋体" w:cs="宋体" w:hint="eastAsia"/>
                <w:kern w:val="0"/>
                <w:sz w:val="22"/>
              </w:rPr>
              <w:t>合价（元）</w:t>
            </w:r>
          </w:p>
        </w:tc>
        <w:tc>
          <w:tcPr>
            <w:tcW w:w="3938" w:type="dxa"/>
            <w:tcBorders>
              <w:top w:val="single" w:sz="4" w:space="0" w:color="auto"/>
              <w:left w:val="single" w:sz="4" w:space="0" w:color="000000"/>
              <w:bottom w:val="single" w:sz="4" w:space="0" w:color="000000"/>
              <w:right w:val="single" w:sz="4" w:space="0" w:color="000000"/>
            </w:tcBorders>
            <w:vAlign w:val="center"/>
          </w:tcPr>
          <w:p w:rsidR="00461BC8" w:rsidRPr="006B6E2E" w:rsidRDefault="00461BC8" w:rsidP="00735740">
            <w:pPr>
              <w:widowControl/>
              <w:jc w:val="center"/>
              <w:textAlignment w:val="center"/>
              <w:rPr>
                <w:rFonts w:ascii="宋体" w:hAnsi="宋体" w:cs="宋体"/>
                <w:kern w:val="0"/>
                <w:sz w:val="22"/>
              </w:rPr>
            </w:pPr>
            <w:r w:rsidRPr="006B6E2E">
              <w:rPr>
                <w:rFonts w:ascii="宋体" w:hAnsi="宋体" w:cs="宋体" w:hint="eastAsia"/>
                <w:kern w:val="0"/>
                <w:sz w:val="22"/>
              </w:rPr>
              <w:t>图片（仅供参与，最终样式中标后与招标人商议的为准）</w:t>
            </w:r>
          </w:p>
        </w:tc>
      </w:tr>
      <w:tr w:rsidR="00460FBD" w:rsidRPr="006B6E2E" w:rsidTr="00C242F7">
        <w:trPr>
          <w:trHeight w:val="1427"/>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保洁夏装</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短袖工装</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rsidP="00C242F7">
            <w:pPr>
              <w:widowControl/>
              <w:textAlignment w:val="center"/>
              <w:rPr>
                <w:rFonts w:ascii="宋体" w:hAnsi="宋体" w:cs="宋体"/>
                <w:sz w:val="20"/>
                <w:szCs w:val="20"/>
              </w:rPr>
            </w:pPr>
            <w:r w:rsidRPr="006B6E2E">
              <w:rPr>
                <w:rFonts w:ascii="宋体" w:hAnsi="宋体" w:cs="宋体" w:hint="eastAsia"/>
                <w:kern w:val="0"/>
                <w:sz w:val="20"/>
                <w:szCs w:val="20"/>
              </w:rPr>
              <w:t>精品仿毛料；纤维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60%，粘胶</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38%，活性染色，全套工艺，环保，色牢度在4级以上，160g/㎡-180g/㎡织纹紧密，均匀，布面平整光洁，具有优异的抗起毛，起球性能;上衣款式为立领环保色{淡绿色}；美观大方；穿着舒适便于工作；</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shd w:val="clear" w:color="auto" w:fill="FFFFFF"/>
          </w:tcPr>
          <w:p w:rsidR="00460FBD" w:rsidRPr="006B6E2E" w:rsidRDefault="00460FBD">
            <w:pPr>
              <w:widowControl/>
              <w:jc w:val="center"/>
              <w:textAlignment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shd w:val="clear" w:color="auto" w:fill="FFFFFF"/>
            <w:vAlign w:val="center"/>
          </w:tcPr>
          <w:p w:rsidR="00460FBD" w:rsidRPr="006B6E2E" w:rsidRDefault="00460FBD" w:rsidP="00460FBD">
            <w:pPr>
              <w:pStyle w:val="a2"/>
              <w:jc w:val="center"/>
            </w:pPr>
            <w:r w:rsidRPr="006B6E2E">
              <w:rPr>
                <w:noProof/>
              </w:rPr>
              <w:drawing>
                <wp:inline distT="0" distB="0" distL="0" distR="0" wp14:anchorId="0E45A650" wp14:editId="2109FA45">
                  <wp:extent cx="1127760" cy="215646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cstate="print"/>
                          <a:srcRect/>
                          <a:stretch>
                            <a:fillRect/>
                          </a:stretch>
                        </pic:blipFill>
                        <pic:spPr bwMode="auto">
                          <a:xfrm>
                            <a:off x="0" y="0"/>
                            <a:ext cx="1126862" cy="2154743"/>
                          </a:xfrm>
                          <a:prstGeom prst="rect">
                            <a:avLst/>
                          </a:prstGeom>
                          <a:noFill/>
                          <a:ln w="1">
                            <a:noFill/>
                            <a:miter lim="800000"/>
                            <a:headEnd/>
                            <a:tailEnd type="none" w="med" len="med"/>
                          </a:ln>
                          <a:effectLst/>
                        </pic:spPr>
                      </pic:pic>
                    </a:graphicData>
                  </a:graphic>
                </wp:inline>
              </w:drawing>
            </w:r>
          </w:p>
        </w:tc>
      </w:tr>
      <w:tr w:rsidR="00460FBD" w:rsidRPr="006B6E2E" w:rsidTr="00C242F7">
        <w:trPr>
          <w:trHeight w:val="1473"/>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0FBD" w:rsidRPr="006B6E2E" w:rsidRDefault="00460FBD" w:rsidP="00C242F7">
            <w:pPr>
              <w:widowControl/>
              <w:textAlignment w:val="center"/>
              <w:rPr>
                <w:rFonts w:ascii="宋体" w:hAnsi="宋体" w:cs="宋体"/>
                <w:sz w:val="20"/>
                <w:szCs w:val="20"/>
              </w:rPr>
            </w:pPr>
            <w:r w:rsidRPr="006B6E2E">
              <w:rPr>
                <w:rFonts w:ascii="宋体" w:hAnsi="宋体" w:cs="宋体" w:hint="eastAsia"/>
                <w:kern w:val="0"/>
                <w:sz w:val="20"/>
                <w:szCs w:val="20"/>
              </w:rPr>
              <w:t>黑色精品仿毛料，采用</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60%纤维、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38%粘胶，；活性染色，环保染色，全套工艺，（水洗），色牢度4级以上；280g/㎡-300g/㎡纹路细腻，光泽柔和，质地平整，布面结实，具有优异的抗起毛穿着舒适透气。结实耐磨。两边按10公分松紧可调节；</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2"/>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FFFFFF"/>
          </w:tcPr>
          <w:p w:rsidR="00460FBD" w:rsidRPr="006B6E2E" w:rsidRDefault="00460FBD">
            <w:pPr>
              <w:jc w:val="center"/>
              <w:rPr>
                <w:rFonts w:ascii="宋体" w:hAnsi="宋体" w:cs="宋体"/>
                <w:sz w:val="22"/>
              </w:rPr>
            </w:pPr>
          </w:p>
        </w:tc>
        <w:tc>
          <w:tcPr>
            <w:tcW w:w="3938" w:type="dxa"/>
            <w:vMerge/>
            <w:tcBorders>
              <w:left w:val="single" w:sz="4" w:space="0" w:color="000000"/>
              <w:right w:val="single" w:sz="4" w:space="0" w:color="000000"/>
            </w:tcBorders>
            <w:shd w:val="clear" w:color="auto" w:fill="FFFFFF"/>
          </w:tcPr>
          <w:p w:rsidR="00460FBD" w:rsidRPr="006B6E2E" w:rsidRDefault="00460FBD">
            <w:pPr>
              <w:jc w:val="center"/>
              <w:rPr>
                <w:rFonts w:ascii="宋体" w:hAnsi="宋体" w:cs="宋体"/>
                <w:sz w:val="22"/>
              </w:rPr>
            </w:pPr>
          </w:p>
        </w:tc>
      </w:tr>
      <w:tr w:rsidR="00460FBD" w:rsidRPr="006B6E2E" w:rsidTr="00C242F7">
        <w:trPr>
          <w:trHeight w:val="1675"/>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保洁春秋装</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长袖工装</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rsidP="00C242F7">
            <w:pPr>
              <w:widowControl/>
              <w:textAlignment w:val="center"/>
              <w:rPr>
                <w:rFonts w:ascii="宋体" w:hAnsi="宋体" w:cs="宋体"/>
                <w:sz w:val="20"/>
                <w:szCs w:val="20"/>
              </w:rPr>
            </w:pPr>
            <w:r w:rsidRPr="006B6E2E">
              <w:rPr>
                <w:rFonts w:ascii="宋体" w:hAnsi="宋体" w:cs="宋体" w:hint="eastAsia"/>
                <w:kern w:val="0"/>
                <w:sz w:val="20"/>
                <w:szCs w:val="20"/>
              </w:rPr>
              <w:t>精品仿毛料；</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纤维60%，</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38%</w:t>
            </w:r>
            <w:r w:rsidR="002448DD" w:rsidRPr="006B6E2E">
              <w:rPr>
                <w:rFonts w:ascii="宋体" w:hAnsi="宋体" w:cs="宋体" w:hint="eastAsia"/>
                <w:kern w:val="0"/>
                <w:sz w:val="20"/>
                <w:szCs w:val="20"/>
              </w:rPr>
              <w:t>粘胶纤维材质</w:t>
            </w:r>
            <w:r w:rsidRPr="006B6E2E">
              <w:rPr>
                <w:rFonts w:ascii="宋体" w:hAnsi="宋体" w:cs="宋体" w:hint="eastAsia"/>
                <w:kern w:val="0"/>
                <w:sz w:val="20"/>
                <w:szCs w:val="20"/>
              </w:rPr>
              <w:t>；活性染色，全套工艺，环保，色牢度在4级以上，400g/㎡-450g/㎡织纹紧密，均匀，布面平整光洁，具有优异的抗起毛，起球性能;上衣款式为立领环保色{淡绿色}；美观大方；略带弹性面料穿着更舒适便于工作；</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shd w:val="clear" w:color="auto" w:fill="FFFFFF"/>
          </w:tcPr>
          <w:p w:rsidR="00460FBD" w:rsidRPr="006B6E2E" w:rsidRDefault="00460FBD">
            <w:pPr>
              <w:widowControl/>
              <w:jc w:val="center"/>
              <w:textAlignment w:val="center"/>
              <w:rPr>
                <w:rFonts w:ascii="宋体" w:hAnsi="宋体" w:cs="宋体"/>
                <w:sz w:val="22"/>
              </w:rPr>
            </w:pPr>
          </w:p>
        </w:tc>
        <w:tc>
          <w:tcPr>
            <w:tcW w:w="3938" w:type="dxa"/>
            <w:vMerge/>
            <w:tcBorders>
              <w:left w:val="single" w:sz="4" w:space="0" w:color="000000"/>
              <w:right w:val="single" w:sz="4" w:space="0" w:color="000000"/>
            </w:tcBorders>
            <w:shd w:val="clear" w:color="auto" w:fill="FFFFFF"/>
          </w:tcPr>
          <w:p w:rsidR="00460FBD" w:rsidRPr="006B6E2E" w:rsidRDefault="00460FBD">
            <w:pPr>
              <w:widowControl/>
              <w:jc w:val="center"/>
              <w:textAlignment w:val="center"/>
              <w:rPr>
                <w:rFonts w:ascii="宋体" w:hAnsi="宋体" w:cs="宋体"/>
                <w:sz w:val="22"/>
              </w:rPr>
            </w:pPr>
          </w:p>
        </w:tc>
      </w:tr>
      <w:tr w:rsidR="00460FBD" w:rsidRPr="006B6E2E" w:rsidTr="00C242F7">
        <w:trPr>
          <w:trHeight w:val="2021"/>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0FBD" w:rsidRPr="006B6E2E" w:rsidRDefault="00460FBD" w:rsidP="00C242F7">
            <w:pPr>
              <w:widowControl/>
              <w:textAlignment w:val="center"/>
              <w:rPr>
                <w:rFonts w:ascii="宋体" w:hAnsi="宋体" w:cs="宋体"/>
                <w:sz w:val="20"/>
                <w:szCs w:val="20"/>
              </w:rPr>
            </w:pPr>
            <w:r w:rsidRPr="006B6E2E">
              <w:rPr>
                <w:rFonts w:ascii="宋体" w:hAnsi="宋体" w:cs="宋体" w:hint="eastAsia"/>
                <w:kern w:val="0"/>
                <w:sz w:val="20"/>
                <w:szCs w:val="20"/>
              </w:rPr>
              <w:t>黑色精品仿毛料，采用</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60%纤维、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38%粘胶纤维材质；4级以上色牢度，环保染色，全套工艺，（水洗），400g/㎡-450g/㎡织纹细腻，光泽柔和，质地平整，布面结实，具有优异的抗起毛穿着舒适透气。结实耐磨。略带弹性面料穿着舒适便于工作；两边按10公分松紧调节；</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2"/>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FFFFFF"/>
          </w:tcPr>
          <w:p w:rsidR="00460FBD" w:rsidRPr="006B6E2E" w:rsidRDefault="00460FBD">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shd w:val="clear" w:color="auto" w:fill="FFFFFF"/>
          </w:tcPr>
          <w:p w:rsidR="00460FBD" w:rsidRPr="006B6E2E" w:rsidRDefault="00460FBD">
            <w:pPr>
              <w:jc w:val="center"/>
              <w:rPr>
                <w:rFonts w:ascii="宋体" w:hAnsi="宋体" w:cs="宋体"/>
                <w:sz w:val="22"/>
              </w:rPr>
            </w:pPr>
          </w:p>
        </w:tc>
      </w:tr>
      <w:tr w:rsidR="00461BC8" w:rsidRPr="006B6E2E" w:rsidTr="00C242F7">
        <w:trPr>
          <w:trHeight w:val="2467"/>
        </w:trPr>
        <w:tc>
          <w:tcPr>
            <w:tcW w:w="1008"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461BC8" w:rsidRDefault="00461BC8" w:rsidP="00461BC8">
            <w:pPr>
              <w:jc w:val="center"/>
              <w:textAlignment w:val="center"/>
              <w:rPr>
                <w:rFonts w:ascii="宋体" w:hAnsi="宋体" w:cs="宋体"/>
                <w:kern w:val="0"/>
                <w:sz w:val="20"/>
                <w:szCs w:val="20"/>
              </w:rPr>
            </w:pPr>
            <w:r w:rsidRPr="00C70D38">
              <w:rPr>
                <w:rFonts w:ascii="宋体" w:hAnsi="宋体" w:cs="宋体" w:hint="eastAsia"/>
                <w:kern w:val="0"/>
                <w:sz w:val="20"/>
                <w:szCs w:val="20"/>
                <w:highlight w:val="yellow"/>
              </w:rPr>
              <w:lastRenderedPageBreak/>
              <w:t>客运员夏装</w:t>
            </w:r>
            <w:r>
              <w:rPr>
                <w:rFonts w:ascii="宋体" w:hAnsi="宋体" w:cs="宋体" w:hint="eastAsia"/>
                <w:kern w:val="0"/>
                <w:sz w:val="20"/>
                <w:szCs w:val="20"/>
                <w:highlight w:val="yellow"/>
              </w:rPr>
              <w:t>共</w:t>
            </w:r>
            <w:r w:rsidR="0095784A">
              <w:rPr>
                <w:rFonts w:ascii="宋体" w:hAnsi="宋体" w:cs="宋体" w:hint="eastAsia"/>
                <w:kern w:val="0"/>
                <w:sz w:val="20"/>
                <w:szCs w:val="20"/>
                <w:highlight w:val="yellow"/>
              </w:rPr>
              <w:t>计</w:t>
            </w:r>
            <w:r>
              <w:rPr>
                <w:rFonts w:ascii="宋体" w:hAnsi="宋体" w:cs="宋体" w:hint="eastAsia"/>
                <w:kern w:val="0"/>
                <w:sz w:val="20"/>
                <w:szCs w:val="20"/>
                <w:highlight w:val="yellow"/>
              </w:rPr>
              <w:t>146套</w:t>
            </w:r>
          </w:p>
          <w:p w:rsidR="0095784A" w:rsidRPr="0095784A" w:rsidRDefault="0095784A" w:rsidP="0095784A">
            <w:pPr>
              <w:pStyle w:val="a2"/>
            </w:pPr>
            <w:r w:rsidRPr="0095784A">
              <w:rPr>
                <w:rFonts w:cs="宋体" w:hint="eastAsia"/>
                <w:kern w:val="0"/>
                <w:sz w:val="20"/>
                <w:szCs w:val="20"/>
                <w:highlight w:val="yellow"/>
              </w:rPr>
              <w:t>（注：报价为单人价格，男女</w:t>
            </w:r>
            <w:r>
              <w:rPr>
                <w:rFonts w:cs="宋体" w:hint="eastAsia"/>
                <w:kern w:val="0"/>
                <w:sz w:val="20"/>
                <w:szCs w:val="20"/>
                <w:highlight w:val="yellow"/>
              </w:rPr>
              <w:t>价格</w:t>
            </w:r>
            <w:r w:rsidRPr="0095784A">
              <w:rPr>
                <w:rFonts w:cs="宋体" w:hint="eastAsia"/>
                <w:kern w:val="0"/>
                <w:sz w:val="20"/>
                <w:szCs w:val="20"/>
                <w:highlight w:val="yellow"/>
              </w:rPr>
              <w:t>一致）</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6B6E2E" w:rsidRDefault="0095784A" w:rsidP="0095784A">
            <w:pPr>
              <w:widowControl/>
              <w:jc w:val="center"/>
              <w:textAlignment w:val="center"/>
              <w:rPr>
                <w:rFonts w:ascii="宋体" w:hAnsi="宋体" w:cs="宋体"/>
                <w:sz w:val="20"/>
                <w:szCs w:val="20"/>
              </w:rPr>
            </w:pPr>
            <w:r>
              <w:rPr>
                <w:rFonts w:ascii="宋体" w:hAnsi="宋体" w:cs="宋体" w:hint="eastAsia"/>
                <w:kern w:val="0"/>
                <w:sz w:val="20"/>
                <w:szCs w:val="20"/>
              </w:rPr>
              <w:t>女士要求</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1BC8" w:rsidRPr="006B6E2E" w:rsidRDefault="0095784A" w:rsidP="00C242F7">
            <w:pPr>
              <w:widowControl/>
              <w:textAlignment w:val="center"/>
              <w:rPr>
                <w:rFonts w:ascii="宋体" w:hAnsi="宋体" w:cs="宋体"/>
                <w:sz w:val="20"/>
                <w:szCs w:val="20"/>
              </w:rPr>
            </w:pPr>
            <w:r w:rsidRPr="0095784A">
              <w:rPr>
                <w:rFonts w:ascii="宋体" w:hAnsi="宋体" w:cs="宋体" w:hint="eastAsia"/>
                <w:b/>
                <w:kern w:val="0"/>
                <w:sz w:val="20"/>
                <w:szCs w:val="20"/>
              </w:rPr>
              <w:t>连衣裙{含蝴蝶结}</w:t>
            </w:r>
            <w:r>
              <w:rPr>
                <w:rFonts w:ascii="宋体" w:hAnsi="宋体" w:cs="宋体" w:hint="eastAsia"/>
                <w:kern w:val="0"/>
                <w:sz w:val="20"/>
                <w:szCs w:val="20"/>
              </w:rPr>
              <w:t>：</w:t>
            </w:r>
            <w:r w:rsidR="00461BC8"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新颖美观大方；穿着舒适；领子上按蝴蝶结；能充分体现客运员的服务热情周到活泼；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r w:rsidRPr="006B6E2E">
              <w:rPr>
                <w:rFonts w:ascii="宋体" w:hAnsi="宋体" w:cs="宋体" w:hint="eastAsia"/>
                <w:sz w:val="22"/>
              </w:rPr>
              <w:t>146</w:t>
            </w:r>
          </w:p>
          <w:p w:rsidR="00461BC8" w:rsidRPr="006B6E2E" w:rsidRDefault="00461BC8" w:rsidP="00460FBD">
            <w:pPr>
              <w:jc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tcPr>
          <w:p w:rsidR="00461BC8" w:rsidRPr="006B6E2E" w:rsidRDefault="00461BC8">
            <w:pPr>
              <w:widowControl/>
              <w:jc w:val="center"/>
              <w:textAlignment w:val="center"/>
              <w:rPr>
                <w:rFonts w:ascii="宋体" w:hAnsi="宋体" w:cs="宋体"/>
                <w:sz w:val="22"/>
              </w:rPr>
            </w:pPr>
          </w:p>
        </w:tc>
        <w:tc>
          <w:tcPr>
            <w:tcW w:w="3938" w:type="dxa"/>
            <w:tcBorders>
              <w:top w:val="single" w:sz="4" w:space="0" w:color="000000"/>
              <w:left w:val="single" w:sz="4" w:space="0" w:color="000000"/>
              <w:right w:val="single" w:sz="4" w:space="0" w:color="000000"/>
            </w:tcBorders>
            <w:vAlign w:val="center"/>
          </w:tcPr>
          <w:p w:rsidR="00461BC8" w:rsidRPr="006B6E2E" w:rsidRDefault="00461BC8" w:rsidP="00456C4D">
            <w:pPr>
              <w:widowControl/>
              <w:jc w:val="center"/>
              <w:textAlignment w:val="center"/>
              <w:rPr>
                <w:rFonts w:ascii="宋体" w:hAnsi="宋体" w:cs="宋体"/>
                <w:sz w:val="22"/>
              </w:rPr>
            </w:pPr>
            <w:r w:rsidRPr="006B6E2E">
              <w:rPr>
                <w:noProof/>
              </w:rPr>
              <w:drawing>
                <wp:inline distT="0" distB="0" distL="0" distR="0" wp14:anchorId="0D23F4F2" wp14:editId="37789433">
                  <wp:extent cx="793118" cy="1432559"/>
                  <wp:effectExtent l="0" t="0" r="698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cstate="print"/>
                          <a:srcRect/>
                          <a:stretch>
                            <a:fillRect/>
                          </a:stretch>
                        </pic:blipFill>
                        <pic:spPr bwMode="auto">
                          <a:xfrm>
                            <a:off x="0" y="0"/>
                            <a:ext cx="793118" cy="1432559"/>
                          </a:xfrm>
                          <a:prstGeom prst="rect">
                            <a:avLst/>
                          </a:prstGeom>
                          <a:noFill/>
                          <a:ln w="1">
                            <a:noFill/>
                            <a:miter lim="800000"/>
                            <a:headEnd/>
                            <a:tailEnd type="none" w="med" len="med"/>
                          </a:ln>
                          <a:effectLst/>
                        </pic:spPr>
                      </pic:pic>
                    </a:graphicData>
                  </a:graphic>
                </wp:inline>
              </w:drawing>
            </w:r>
          </w:p>
        </w:tc>
      </w:tr>
      <w:tr w:rsidR="0095784A" w:rsidRPr="006B6E2E" w:rsidTr="00C242F7">
        <w:trPr>
          <w:trHeight w:val="2032"/>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widowControl/>
              <w:jc w:val="center"/>
              <w:textAlignment w:val="center"/>
              <w:rPr>
                <w:rFonts w:ascii="宋体" w:hAnsi="宋体" w:cs="宋体"/>
                <w:sz w:val="20"/>
                <w:szCs w:val="20"/>
              </w:rPr>
            </w:pPr>
          </w:p>
        </w:tc>
        <w:tc>
          <w:tcPr>
            <w:tcW w:w="972" w:type="dxa"/>
            <w:vMerge w:val="restart"/>
            <w:tcBorders>
              <w:top w:val="single" w:sz="4" w:space="0" w:color="000000"/>
              <w:left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rsidP="0095784A">
            <w:pPr>
              <w:widowControl/>
              <w:jc w:val="center"/>
              <w:textAlignment w:val="center"/>
              <w:rPr>
                <w:rFonts w:ascii="宋体" w:hAnsi="宋体" w:cs="宋体"/>
                <w:sz w:val="20"/>
                <w:szCs w:val="20"/>
              </w:rPr>
            </w:pPr>
            <w:r w:rsidRPr="006B6E2E">
              <w:rPr>
                <w:rFonts w:ascii="宋体" w:hAnsi="宋体" w:cs="宋体" w:hint="eastAsia"/>
                <w:kern w:val="0"/>
                <w:sz w:val="20"/>
                <w:szCs w:val="20"/>
              </w:rPr>
              <w:t>男士</w:t>
            </w:r>
            <w:r>
              <w:rPr>
                <w:rFonts w:ascii="宋体" w:hAnsi="宋体" w:cs="宋体" w:hint="eastAsia"/>
                <w:kern w:val="0"/>
                <w:sz w:val="20"/>
                <w:szCs w:val="20"/>
              </w:rPr>
              <w:t>要求</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rsidP="00C242F7">
            <w:pPr>
              <w:widowControl/>
              <w:textAlignment w:val="center"/>
              <w:rPr>
                <w:rFonts w:ascii="宋体" w:hAnsi="宋体" w:cs="宋体"/>
                <w:sz w:val="20"/>
                <w:szCs w:val="20"/>
              </w:rPr>
            </w:pPr>
            <w:r w:rsidRPr="0095784A">
              <w:rPr>
                <w:rFonts w:ascii="宋体" w:hAnsi="宋体" w:cs="宋体" w:hint="eastAsia"/>
                <w:b/>
                <w:kern w:val="0"/>
                <w:sz w:val="20"/>
                <w:szCs w:val="20"/>
              </w:rPr>
              <w:t>短袖衬衣：</w:t>
            </w:r>
            <w:r w:rsidRPr="006B6E2E">
              <w:rPr>
                <w:rFonts w:ascii="宋体" w:hAnsi="宋体" w:cs="宋体" w:hint="eastAsia"/>
                <w:kern w:val="0"/>
                <w:sz w:val="20"/>
                <w:szCs w:val="20"/>
              </w:rPr>
              <w:t>白色100s/2*100s/2 ，精密纱织不低于80%棉；不低于10%天丝，克重160克左右。环保染色色牢度在4-5级以上，织纹细密，手感柔糯舒适，吸湿透气。  绣字；款式为正规男士短袖衬衣款式；带领结；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rsidP="00460FBD">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tcPr>
          <w:p w:rsidR="0095784A" w:rsidRPr="006B6E2E" w:rsidRDefault="0095784A">
            <w:pPr>
              <w:jc w:val="center"/>
              <w:rPr>
                <w:rFonts w:ascii="宋体" w:hAnsi="宋体" w:cs="宋体"/>
                <w:sz w:val="22"/>
              </w:rPr>
            </w:pPr>
          </w:p>
        </w:tc>
        <w:tc>
          <w:tcPr>
            <w:tcW w:w="3938" w:type="dxa"/>
            <w:vMerge w:val="restart"/>
            <w:tcBorders>
              <w:top w:val="single" w:sz="4" w:space="0" w:color="000000"/>
              <w:left w:val="single" w:sz="4" w:space="0" w:color="000000"/>
              <w:bottom w:val="nil"/>
              <w:right w:val="single" w:sz="4" w:space="0" w:color="000000"/>
            </w:tcBorders>
            <w:vAlign w:val="center"/>
          </w:tcPr>
          <w:p w:rsidR="0095784A" w:rsidRPr="006B6E2E" w:rsidRDefault="0095784A" w:rsidP="00456C4D">
            <w:pPr>
              <w:jc w:val="center"/>
              <w:rPr>
                <w:rFonts w:ascii="宋体" w:hAnsi="宋体" w:cs="宋体"/>
                <w:sz w:val="22"/>
              </w:rPr>
            </w:pPr>
            <w:r w:rsidRPr="006B6E2E">
              <w:rPr>
                <w:noProof/>
              </w:rPr>
              <w:drawing>
                <wp:inline distT="0" distB="0" distL="0" distR="0" wp14:anchorId="6A24E6DD" wp14:editId="24B99244">
                  <wp:extent cx="1146779" cy="2185670"/>
                  <wp:effectExtent l="1905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cstate="print"/>
                          <a:srcRect/>
                          <a:stretch>
                            <a:fillRect/>
                          </a:stretch>
                        </pic:blipFill>
                        <pic:spPr bwMode="auto">
                          <a:xfrm>
                            <a:off x="0" y="0"/>
                            <a:ext cx="1146779" cy="2185670"/>
                          </a:xfrm>
                          <a:prstGeom prst="rect">
                            <a:avLst/>
                          </a:prstGeom>
                          <a:noFill/>
                          <a:ln w="1">
                            <a:noFill/>
                            <a:miter lim="800000"/>
                            <a:headEnd/>
                            <a:tailEnd type="none" w="med" len="med"/>
                          </a:ln>
                          <a:effectLst/>
                        </pic:spPr>
                      </pic:pic>
                    </a:graphicData>
                  </a:graphic>
                </wp:inline>
              </w:drawing>
            </w:r>
          </w:p>
        </w:tc>
      </w:tr>
      <w:tr w:rsidR="0095784A" w:rsidRPr="006B6E2E" w:rsidTr="00C242F7">
        <w:trPr>
          <w:trHeight w:val="2320"/>
        </w:trPr>
        <w:tc>
          <w:tcPr>
            <w:tcW w:w="1008" w:type="dxa"/>
            <w:vMerge/>
            <w:tcBorders>
              <w:left w:val="single" w:sz="4" w:space="0" w:color="000000"/>
              <w:bottom w:val="nil"/>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0"/>
                <w:szCs w:val="20"/>
              </w:rPr>
            </w:pPr>
          </w:p>
        </w:tc>
        <w:tc>
          <w:tcPr>
            <w:tcW w:w="972" w:type="dxa"/>
            <w:vMerge/>
            <w:tcBorders>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rsidP="0095784A">
            <w:pPr>
              <w:widowControl/>
              <w:jc w:val="center"/>
              <w:textAlignment w:val="center"/>
              <w:rPr>
                <w:rFonts w:ascii="宋体" w:hAnsi="宋体" w:cs="宋体"/>
                <w:sz w:val="20"/>
                <w:szCs w:val="20"/>
              </w:rPr>
            </w:pP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rsidP="00C242F7">
            <w:pPr>
              <w:widowControl/>
              <w:textAlignment w:val="center"/>
              <w:rPr>
                <w:rFonts w:ascii="宋体" w:hAnsi="宋体" w:cs="宋体"/>
                <w:sz w:val="20"/>
                <w:szCs w:val="20"/>
              </w:rPr>
            </w:pPr>
            <w:r w:rsidRPr="0095784A">
              <w:rPr>
                <w:rFonts w:ascii="宋体" w:hAnsi="宋体" w:cs="宋体" w:hint="eastAsia"/>
                <w:b/>
                <w:kern w:val="0"/>
                <w:sz w:val="20"/>
                <w:szCs w:val="20"/>
              </w:rPr>
              <w:t>西裤：</w:t>
            </w:r>
            <w:r w:rsidRPr="006B6E2E">
              <w:rPr>
                <w:rFonts w:ascii="宋体" w:hAnsi="宋体" w:cs="宋体" w:hint="eastAsia"/>
                <w:kern w:val="0"/>
                <w:sz w:val="20"/>
                <w:szCs w:val="20"/>
              </w:rPr>
              <w:t>精品色纺面料：复合织维，不低于68%聚酯，不低于29%再生纤维；，全套工艺，环保，色牢度在5级以上，不掉色，280g/㎡左右，；面料平整不易皱；吸汗透气；款式新颖美观大方；穿着舒适；面料略带弹性穿着更舒适工作更方便；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tcPr>
          <w:p w:rsidR="0095784A" w:rsidRPr="006B6E2E" w:rsidRDefault="0095784A">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95784A" w:rsidRPr="006B6E2E" w:rsidRDefault="0095784A">
            <w:pPr>
              <w:jc w:val="center"/>
              <w:rPr>
                <w:rFonts w:ascii="宋体" w:hAnsi="宋体" w:cs="宋体"/>
                <w:sz w:val="22"/>
              </w:rPr>
            </w:pPr>
          </w:p>
        </w:tc>
      </w:tr>
      <w:tr w:rsidR="0095784A" w:rsidRPr="006B6E2E" w:rsidTr="00C242F7">
        <w:trPr>
          <w:trHeight w:val="2600"/>
        </w:trPr>
        <w:tc>
          <w:tcPr>
            <w:tcW w:w="1008"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95784A" w:rsidRDefault="0095784A" w:rsidP="0095784A">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t>客运员春秋装共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146套</w:t>
            </w:r>
          </w:p>
          <w:p w:rsidR="0095784A" w:rsidRPr="006B6E2E" w:rsidRDefault="0095784A" w:rsidP="0095784A">
            <w:pPr>
              <w:jc w:val="center"/>
              <w:textAlignment w:val="center"/>
              <w:rPr>
                <w:rFonts w:ascii="宋体" w:hAnsi="宋体" w:cs="宋体"/>
                <w:sz w:val="20"/>
                <w:szCs w:val="20"/>
              </w:rPr>
            </w:pPr>
            <w:r w:rsidRPr="0095784A">
              <w:rPr>
                <w:rFonts w:cs="宋体" w:hint="eastAsia"/>
                <w:kern w:val="0"/>
                <w:sz w:val="20"/>
                <w:szCs w:val="20"/>
                <w:highlight w:val="yellow"/>
              </w:rPr>
              <w:t>（注：报价为单人价格，男女</w:t>
            </w:r>
            <w:r>
              <w:rPr>
                <w:rFonts w:cs="宋体" w:hint="eastAsia"/>
                <w:kern w:val="0"/>
                <w:sz w:val="20"/>
                <w:szCs w:val="20"/>
                <w:highlight w:val="yellow"/>
              </w:rPr>
              <w:t>价格</w:t>
            </w:r>
            <w:r w:rsidRPr="0095784A">
              <w:rPr>
                <w:rFonts w:cs="宋体" w:hint="eastAsia"/>
                <w:kern w:val="0"/>
                <w:sz w:val="20"/>
                <w:szCs w:val="20"/>
                <w:highlight w:val="yellow"/>
              </w:rPr>
              <w:t>一致）</w:t>
            </w:r>
          </w:p>
        </w:tc>
        <w:tc>
          <w:tcPr>
            <w:tcW w:w="972"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95784A" w:rsidRDefault="0095784A" w:rsidP="0095784A">
            <w:pPr>
              <w:jc w:val="center"/>
              <w:textAlignment w:val="center"/>
              <w:rPr>
                <w:rFonts w:ascii="宋体" w:hAnsi="宋体" w:cs="宋体"/>
                <w:kern w:val="0"/>
                <w:sz w:val="20"/>
                <w:szCs w:val="20"/>
              </w:rPr>
            </w:pPr>
          </w:p>
          <w:p w:rsidR="0095784A" w:rsidRDefault="0095784A" w:rsidP="0095784A">
            <w:pPr>
              <w:jc w:val="center"/>
              <w:textAlignment w:val="center"/>
              <w:rPr>
                <w:rFonts w:ascii="宋体" w:hAnsi="宋体" w:cs="宋体"/>
                <w:kern w:val="0"/>
                <w:sz w:val="20"/>
                <w:szCs w:val="20"/>
              </w:rPr>
            </w:pPr>
          </w:p>
          <w:p w:rsidR="0095784A" w:rsidRPr="006B6E2E" w:rsidRDefault="0095784A" w:rsidP="0095784A">
            <w:pPr>
              <w:jc w:val="center"/>
              <w:textAlignment w:val="center"/>
              <w:rPr>
                <w:rFonts w:ascii="宋体" w:hAnsi="宋体" w:cs="宋体"/>
                <w:sz w:val="20"/>
                <w:szCs w:val="20"/>
              </w:rPr>
            </w:pPr>
            <w:r>
              <w:rPr>
                <w:rFonts w:ascii="宋体" w:hAnsi="宋体" w:cs="宋体" w:hint="eastAsia"/>
                <w:kern w:val="0"/>
                <w:sz w:val="20"/>
                <w:szCs w:val="20"/>
              </w:rPr>
              <w:t>女士要求</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rsidP="00C242F7">
            <w:pPr>
              <w:widowControl/>
              <w:textAlignment w:val="center"/>
              <w:rPr>
                <w:rFonts w:ascii="宋体" w:hAnsi="宋体" w:cs="宋体"/>
                <w:sz w:val="20"/>
                <w:szCs w:val="20"/>
              </w:rPr>
            </w:pPr>
            <w:r w:rsidRPr="0095784A">
              <w:rPr>
                <w:rFonts w:ascii="宋体" w:hAnsi="宋体" w:cs="宋体" w:hint="eastAsia"/>
                <w:b/>
                <w:kern w:val="0"/>
                <w:sz w:val="20"/>
                <w:szCs w:val="20"/>
              </w:rPr>
              <w:t>长袖衬衣{含领结}</w:t>
            </w:r>
            <w:r>
              <w:rPr>
                <w:rFonts w:ascii="宋体" w:hAnsi="宋体" w:cs="宋体" w:hint="eastAsia"/>
                <w:kern w:val="0"/>
                <w:sz w:val="20"/>
                <w:szCs w:val="20"/>
              </w:rPr>
              <w:t>：</w:t>
            </w: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白色尖领衬衣镶紫色；直下摆；领子镶紫色领结；新颖美观大方；穿着舒适；能充分体现客运员的服务热情周到活泼；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rsidP="00D86B4A">
            <w:pPr>
              <w:widowControl/>
              <w:jc w:val="center"/>
              <w:textAlignment w:val="center"/>
              <w:rPr>
                <w:rFonts w:ascii="宋体" w:hAnsi="宋体" w:cs="宋体"/>
                <w:sz w:val="22"/>
              </w:rPr>
            </w:pPr>
            <w:r w:rsidRPr="006B6E2E">
              <w:rPr>
                <w:rFonts w:ascii="宋体" w:hAnsi="宋体" w:cs="宋体" w:hint="eastAsia"/>
                <w:kern w:val="0"/>
                <w:sz w:val="22"/>
              </w:rPr>
              <w:t>146</w:t>
            </w:r>
          </w:p>
        </w:tc>
        <w:tc>
          <w:tcPr>
            <w:tcW w:w="804"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tcPr>
          <w:p w:rsidR="0095784A" w:rsidRPr="006B6E2E" w:rsidRDefault="0095784A">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95784A" w:rsidRPr="006B6E2E" w:rsidRDefault="0095784A" w:rsidP="00D86B4A">
            <w:pPr>
              <w:widowControl/>
              <w:jc w:val="center"/>
              <w:textAlignment w:val="center"/>
              <w:rPr>
                <w:rFonts w:ascii="宋体" w:hAnsi="宋体" w:cs="宋体"/>
                <w:sz w:val="22"/>
              </w:rPr>
            </w:pPr>
            <w:r w:rsidRPr="006B6E2E">
              <w:rPr>
                <w:noProof/>
              </w:rPr>
              <w:drawing>
                <wp:inline distT="0" distB="0" distL="0" distR="0" wp14:anchorId="037488DB" wp14:editId="28B2F5F4">
                  <wp:extent cx="768347" cy="1022558"/>
                  <wp:effectExtent l="0" t="0" r="0" b="635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6" cstate="print"/>
                          <a:srcRect/>
                          <a:stretch>
                            <a:fillRect/>
                          </a:stretch>
                        </pic:blipFill>
                        <pic:spPr bwMode="auto">
                          <a:xfrm>
                            <a:off x="0" y="0"/>
                            <a:ext cx="768347" cy="1022558"/>
                          </a:xfrm>
                          <a:prstGeom prst="rect">
                            <a:avLst/>
                          </a:prstGeom>
                          <a:noFill/>
                          <a:ln w="1">
                            <a:noFill/>
                            <a:miter lim="800000"/>
                            <a:headEnd/>
                            <a:tailEnd type="none" w="med" len="med"/>
                          </a:ln>
                          <a:effectLst/>
                        </pic:spPr>
                      </pic:pic>
                    </a:graphicData>
                  </a:graphic>
                </wp:inline>
              </w:drawing>
            </w:r>
          </w:p>
        </w:tc>
      </w:tr>
      <w:tr w:rsidR="0095784A" w:rsidRPr="006B6E2E" w:rsidTr="00C242F7">
        <w:trPr>
          <w:trHeight w:val="2360"/>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rsidP="0095784A">
            <w:pPr>
              <w:jc w:val="center"/>
              <w:textAlignment w:val="center"/>
              <w:rPr>
                <w:rFonts w:ascii="宋体" w:hAnsi="宋体" w:cs="宋体"/>
                <w:sz w:val="20"/>
                <w:szCs w:val="20"/>
              </w:rPr>
            </w:pPr>
          </w:p>
        </w:tc>
        <w:tc>
          <w:tcPr>
            <w:tcW w:w="972" w:type="dxa"/>
            <w:vMerge/>
            <w:tcBorders>
              <w:left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rsidP="0095784A">
            <w:pPr>
              <w:widowControl/>
              <w:jc w:val="center"/>
              <w:textAlignment w:val="center"/>
              <w:rPr>
                <w:rFonts w:ascii="宋体" w:hAnsi="宋体" w:cs="宋体"/>
                <w:sz w:val="20"/>
                <w:szCs w:val="20"/>
              </w:rPr>
            </w:pP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rsidP="00C242F7">
            <w:pPr>
              <w:widowControl/>
              <w:textAlignment w:val="center"/>
              <w:rPr>
                <w:rFonts w:ascii="宋体" w:hAnsi="宋体" w:cs="宋体"/>
                <w:sz w:val="20"/>
                <w:szCs w:val="20"/>
              </w:rPr>
            </w:pPr>
            <w:r w:rsidRPr="0095784A">
              <w:rPr>
                <w:rFonts w:ascii="宋体" w:hAnsi="宋体" w:cs="宋体" w:hint="eastAsia"/>
                <w:b/>
                <w:kern w:val="0"/>
                <w:sz w:val="20"/>
                <w:szCs w:val="20"/>
              </w:rPr>
              <w:t>长袖工装</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V领长袖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tcPr>
          <w:p w:rsidR="0095784A" w:rsidRPr="006B6E2E" w:rsidRDefault="0095784A">
            <w:pPr>
              <w:jc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95784A" w:rsidRPr="006B6E2E" w:rsidRDefault="0095784A" w:rsidP="00D86B4A">
            <w:pPr>
              <w:jc w:val="center"/>
              <w:rPr>
                <w:rFonts w:ascii="宋体" w:hAnsi="宋体" w:cs="宋体"/>
                <w:sz w:val="22"/>
              </w:rPr>
            </w:pPr>
            <w:r w:rsidRPr="006B6E2E">
              <w:rPr>
                <w:noProof/>
              </w:rPr>
              <w:drawing>
                <wp:inline distT="0" distB="0" distL="0" distR="0" wp14:anchorId="6C8876A4" wp14:editId="4A3C6E42">
                  <wp:extent cx="861060" cy="1896107"/>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srcRect/>
                          <a:stretch>
                            <a:fillRect/>
                          </a:stretch>
                        </pic:blipFill>
                        <pic:spPr bwMode="auto">
                          <a:xfrm>
                            <a:off x="0" y="0"/>
                            <a:ext cx="861062" cy="1896111"/>
                          </a:xfrm>
                          <a:prstGeom prst="rect">
                            <a:avLst/>
                          </a:prstGeom>
                          <a:noFill/>
                          <a:ln w="1">
                            <a:noFill/>
                            <a:miter lim="800000"/>
                            <a:headEnd/>
                            <a:tailEnd type="none" w="med" len="med"/>
                          </a:ln>
                          <a:effectLst/>
                        </pic:spPr>
                      </pic:pic>
                    </a:graphicData>
                  </a:graphic>
                </wp:inline>
              </w:drawing>
            </w:r>
          </w:p>
        </w:tc>
      </w:tr>
      <w:tr w:rsidR="0095784A" w:rsidRPr="006B6E2E" w:rsidTr="00C242F7">
        <w:trPr>
          <w:trHeight w:val="2280"/>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rsidP="0095784A">
            <w:pPr>
              <w:jc w:val="center"/>
              <w:textAlignment w:val="center"/>
              <w:rPr>
                <w:rFonts w:ascii="宋体" w:hAnsi="宋体" w:cs="宋体"/>
                <w:sz w:val="20"/>
                <w:szCs w:val="20"/>
              </w:rPr>
            </w:pPr>
          </w:p>
        </w:tc>
        <w:tc>
          <w:tcPr>
            <w:tcW w:w="972" w:type="dxa"/>
            <w:vMerge/>
            <w:tcBorders>
              <w:left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pPr>
              <w:widowControl/>
              <w:jc w:val="center"/>
              <w:textAlignment w:val="center"/>
              <w:rPr>
                <w:rFonts w:ascii="宋体" w:hAnsi="宋体" w:cs="宋体"/>
                <w:sz w:val="20"/>
                <w:szCs w:val="20"/>
              </w:rPr>
            </w:pP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rsidP="00C242F7">
            <w:pPr>
              <w:widowControl/>
              <w:textAlignment w:val="center"/>
              <w:rPr>
                <w:rFonts w:ascii="宋体" w:hAnsi="宋体" w:cs="宋体"/>
                <w:sz w:val="20"/>
                <w:szCs w:val="20"/>
              </w:rPr>
            </w:pPr>
            <w:r w:rsidRPr="0095784A">
              <w:rPr>
                <w:rFonts w:ascii="宋体" w:hAnsi="宋体" w:cs="宋体" w:hint="eastAsia"/>
                <w:b/>
                <w:kern w:val="0"/>
                <w:sz w:val="20"/>
                <w:szCs w:val="20"/>
              </w:rPr>
              <w:t>一步裙</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m2，；面料平整不易皱；吸汗透气；款式新颖美观大方；穿着舒适；能充分体现客运员的服务热情周到活泼；两边按10公分松紧可调节；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tcPr>
          <w:p w:rsidR="0095784A" w:rsidRPr="006B6E2E" w:rsidRDefault="0095784A">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95784A" w:rsidRPr="006B6E2E" w:rsidRDefault="0095784A">
            <w:pPr>
              <w:jc w:val="center"/>
              <w:rPr>
                <w:rFonts w:ascii="宋体" w:hAnsi="宋体" w:cs="宋体"/>
                <w:sz w:val="22"/>
              </w:rPr>
            </w:pPr>
          </w:p>
        </w:tc>
      </w:tr>
      <w:tr w:rsidR="0095784A" w:rsidRPr="006B6E2E" w:rsidTr="00C242F7">
        <w:trPr>
          <w:trHeight w:val="2460"/>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rsidP="0095784A">
            <w:pPr>
              <w:jc w:val="center"/>
              <w:textAlignment w:val="center"/>
              <w:rPr>
                <w:rFonts w:ascii="宋体" w:hAnsi="宋体" w:cs="宋体"/>
                <w:sz w:val="20"/>
                <w:szCs w:val="20"/>
              </w:rPr>
            </w:pPr>
          </w:p>
        </w:tc>
        <w:tc>
          <w:tcPr>
            <w:tcW w:w="972" w:type="dxa"/>
            <w:vMerge/>
            <w:tcBorders>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pPr>
              <w:widowControl/>
              <w:jc w:val="center"/>
              <w:textAlignment w:val="center"/>
              <w:rPr>
                <w:rFonts w:ascii="宋体" w:hAnsi="宋体" w:cs="宋体"/>
                <w:sz w:val="20"/>
                <w:szCs w:val="20"/>
              </w:rPr>
            </w:pPr>
          </w:p>
        </w:tc>
        <w:tc>
          <w:tcPr>
            <w:tcW w:w="605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rsidP="00C242F7">
            <w:pPr>
              <w:widowControl/>
              <w:textAlignment w:val="center"/>
              <w:rPr>
                <w:rFonts w:ascii="宋体" w:hAnsi="宋体" w:cs="宋体"/>
                <w:sz w:val="20"/>
                <w:szCs w:val="20"/>
              </w:rPr>
            </w:pPr>
            <w:r w:rsidRPr="0095784A">
              <w:rPr>
                <w:rFonts w:ascii="宋体" w:hAnsi="宋体" w:cs="宋体" w:hint="eastAsia"/>
                <w:b/>
                <w:kern w:val="0"/>
                <w:sz w:val="20"/>
                <w:szCs w:val="20"/>
              </w:rPr>
              <w:t>马夹</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一粒扣V领马甲镶金色；新颖美观大方；穿着舒适；能充分体现客运员的服务热情周到活泼及亲和力；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tcPr>
          <w:p w:rsidR="0095784A" w:rsidRPr="006B6E2E" w:rsidRDefault="0095784A">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95784A" w:rsidRPr="006B6E2E" w:rsidRDefault="0095784A">
            <w:pPr>
              <w:jc w:val="center"/>
              <w:rPr>
                <w:rFonts w:ascii="宋体" w:hAnsi="宋体" w:cs="宋体"/>
                <w:sz w:val="22"/>
              </w:rPr>
            </w:pPr>
            <w:r w:rsidRPr="006B6E2E">
              <w:rPr>
                <w:noProof/>
              </w:rPr>
              <w:drawing>
                <wp:inline distT="0" distB="0" distL="0" distR="0" wp14:anchorId="688DC46E" wp14:editId="21B59C76">
                  <wp:extent cx="770890" cy="1747520"/>
                  <wp:effectExtent l="0" t="0" r="0"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a:stretch>
                            <a:fillRect/>
                          </a:stretch>
                        </pic:blipFill>
                        <pic:spPr bwMode="auto">
                          <a:xfrm>
                            <a:off x="0" y="0"/>
                            <a:ext cx="770890" cy="1747520"/>
                          </a:xfrm>
                          <a:prstGeom prst="rect">
                            <a:avLst/>
                          </a:prstGeom>
                          <a:noFill/>
                          <a:ln w="1">
                            <a:noFill/>
                            <a:miter lim="800000"/>
                            <a:headEnd/>
                            <a:tailEnd type="none" w="med" len="med"/>
                          </a:ln>
                          <a:effectLst/>
                        </pic:spPr>
                      </pic:pic>
                    </a:graphicData>
                  </a:graphic>
                </wp:inline>
              </w:drawing>
            </w:r>
          </w:p>
        </w:tc>
      </w:tr>
      <w:tr w:rsidR="0095784A" w:rsidRPr="006B6E2E" w:rsidTr="00C242F7">
        <w:trPr>
          <w:trHeight w:val="2180"/>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widowControl/>
              <w:jc w:val="center"/>
              <w:textAlignment w:val="center"/>
              <w:rPr>
                <w:rFonts w:ascii="宋体" w:hAnsi="宋体" w:cs="宋体"/>
                <w:sz w:val="20"/>
                <w:szCs w:val="20"/>
              </w:rPr>
            </w:pPr>
          </w:p>
        </w:tc>
        <w:tc>
          <w:tcPr>
            <w:tcW w:w="972" w:type="dxa"/>
            <w:vMerge w:val="restart"/>
            <w:tcBorders>
              <w:top w:val="single" w:sz="4" w:space="0" w:color="auto"/>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widowControl/>
              <w:jc w:val="center"/>
              <w:textAlignment w:val="center"/>
              <w:rPr>
                <w:rFonts w:ascii="宋体" w:hAnsi="宋体" w:cs="宋体"/>
                <w:sz w:val="20"/>
                <w:szCs w:val="20"/>
              </w:rPr>
            </w:pPr>
            <w:r w:rsidRPr="006B6E2E">
              <w:rPr>
                <w:rFonts w:ascii="宋体" w:hAnsi="宋体" w:cs="宋体" w:hint="eastAsia"/>
                <w:kern w:val="0"/>
                <w:sz w:val="20"/>
                <w:szCs w:val="20"/>
              </w:rPr>
              <w:t>男士</w:t>
            </w:r>
            <w:r>
              <w:rPr>
                <w:rFonts w:ascii="宋体" w:hAnsi="宋体" w:cs="宋体" w:hint="eastAsia"/>
                <w:kern w:val="0"/>
                <w:sz w:val="20"/>
                <w:szCs w:val="20"/>
              </w:rPr>
              <w:t>要求</w:t>
            </w:r>
          </w:p>
        </w:tc>
        <w:tc>
          <w:tcPr>
            <w:tcW w:w="605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rsidP="00C242F7">
            <w:pPr>
              <w:widowControl/>
              <w:textAlignment w:val="center"/>
              <w:rPr>
                <w:rFonts w:ascii="宋体" w:hAnsi="宋体" w:cs="宋体"/>
                <w:kern w:val="0"/>
                <w:sz w:val="20"/>
                <w:szCs w:val="20"/>
              </w:rPr>
            </w:pPr>
            <w:r w:rsidRPr="0095784A">
              <w:rPr>
                <w:rFonts w:ascii="宋体" w:hAnsi="宋体" w:cs="宋体" w:hint="eastAsia"/>
                <w:b/>
                <w:kern w:val="0"/>
                <w:sz w:val="20"/>
                <w:szCs w:val="20"/>
              </w:rPr>
              <w:t>长袖衬衣（含领结）</w:t>
            </w:r>
            <w:r>
              <w:rPr>
                <w:rFonts w:ascii="宋体" w:hAnsi="宋体" w:cs="宋体" w:hint="eastAsia"/>
                <w:kern w:val="0"/>
                <w:sz w:val="20"/>
                <w:szCs w:val="20"/>
              </w:rPr>
              <w:t>：</w:t>
            </w:r>
            <w:r w:rsidRPr="006B6E2E">
              <w:rPr>
                <w:rFonts w:ascii="宋体" w:hAnsi="宋体" w:cs="宋体" w:hint="eastAsia"/>
                <w:kern w:val="0"/>
                <w:sz w:val="20"/>
                <w:szCs w:val="20"/>
              </w:rPr>
              <w:t>白色100支100s/2*100s/2 ，精密纱织不低于80%棉；不低于10%天丝，克重160克。环保染色色牢度在4-5级以上，织纹细密，手感柔糯舒适，吸湿透气。  绣字；款式为正规男士长袖衬衣款式；带领结；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tcPr>
          <w:p w:rsidR="0095784A" w:rsidRPr="006B6E2E" w:rsidRDefault="0095784A">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95784A" w:rsidRPr="006B6E2E" w:rsidRDefault="0095784A" w:rsidP="009322A4">
            <w:pPr>
              <w:jc w:val="center"/>
              <w:rPr>
                <w:rFonts w:ascii="宋体" w:hAnsi="宋体" w:cs="宋体"/>
                <w:sz w:val="22"/>
              </w:rPr>
            </w:pPr>
            <w:r w:rsidRPr="006B6E2E">
              <w:rPr>
                <w:noProof/>
              </w:rPr>
              <w:drawing>
                <wp:inline distT="0" distB="0" distL="0" distR="0" wp14:anchorId="3C39885B" wp14:editId="0630D0D2">
                  <wp:extent cx="1314450" cy="1242378"/>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9" cstate="print"/>
                          <a:srcRect/>
                          <a:stretch>
                            <a:fillRect/>
                          </a:stretch>
                        </pic:blipFill>
                        <pic:spPr bwMode="auto">
                          <a:xfrm>
                            <a:off x="0" y="0"/>
                            <a:ext cx="1314450" cy="1242378"/>
                          </a:xfrm>
                          <a:prstGeom prst="rect">
                            <a:avLst/>
                          </a:prstGeom>
                          <a:noFill/>
                          <a:ln w="1">
                            <a:noFill/>
                            <a:miter lim="800000"/>
                            <a:headEnd/>
                            <a:tailEnd type="none" w="med" len="med"/>
                          </a:ln>
                          <a:effectLst/>
                        </pic:spPr>
                      </pic:pic>
                    </a:graphicData>
                  </a:graphic>
                </wp:inline>
              </w:drawing>
            </w:r>
          </w:p>
        </w:tc>
      </w:tr>
      <w:tr w:rsidR="0095784A" w:rsidRPr="006B6E2E" w:rsidTr="00C242F7">
        <w:trPr>
          <w:trHeight w:val="2460"/>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0"/>
                <w:szCs w:val="20"/>
              </w:rPr>
            </w:pPr>
          </w:p>
        </w:tc>
        <w:tc>
          <w:tcPr>
            <w:tcW w:w="972"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widowControl/>
              <w:jc w:val="center"/>
              <w:textAlignment w:val="center"/>
              <w:rPr>
                <w:rFonts w:ascii="宋体" w:hAnsi="宋体" w:cs="宋体"/>
                <w:sz w:val="20"/>
                <w:szCs w:val="20"/>
              </w:rPr>
            </w:pPr>
          </w:p>
        </w:tc>
        <w:tc>
          <w:tcPr>
            <w:tcW w:w="6057" w:type="dxa"/>
            <w:tcBorders>
              <w:top w:val="single" w:sz="4" w:space="0" w:color="000000"/>
              <w:left w:val="single" w:sz="4" w:space="0" w:color="000000"/>
              <w:bottom w:val="single" w:sz="4" w:space="0" w:color="auto"/>
              <w:right w:val="single" w:sz="4" w:space="0" w:color="000000"/>
            </w:tcBorders>
            <w:shd w:val="clear" w:color="auto" w:fill="FFFFFF"/>
            <w:tcMar>
              <w:top w:w="12" w:type="dxa"/>
              <w:left w:w="12" w:type="dxa"/>
              <w:right w:w="12" w:type="dxa"/>
            </w:tcMar>
            <w:vAlign w:val="center"/>
          </w:tcPr>
          <w:p w:rsidR="0095784A" w:rsidRPr="006B6E2E" w:rsidRDefault="0095784A" w:rsidP="00C242F7">
            <w:pPr>
              <w:widowControl/>
              <w:textAlignment w:val="center"/>
              <w:rPr>
                <w:rFonts w:ascii="宋体" w:hAnsi="宋体" w:cs="宋体"/>
                <w:sz w:val="20"/>
                <w:szCs w:val="20"/>
              </w:rPr>
            </w:pPr>
            <w:r w:rsidRPr="0095784A">
              <w:rPr>
                <w:rFonts w:ascii="宋体" w:hAnsi="宋体" w:cs="宋体" w:hint="eastAsia"/>
                <w:b/>
                <w:kern w:val="0"/>
                <w:sz w:val="20"/>
                <w:szCs w:val="20"/>
              </w:rPr>
              <w:t>西服</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长袖西服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tcPr>
          <w:p w:rsidR="0095784A" w:rsidRPr="006B6E2E" w:rsidRDefault="0095784A">
            <w:pPr>
              <w:jc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95784A" w:rsidRPr="006B6E2E" w:rsidRDefault="0095784A" w:rsidP="009322A4">
            <w:pPr>
              <w:jc w:val="center"/>
              <w:rPr>
                <w:rFonts w:ascii="宋体" w:hAnsi="宋体" w:cs="宋体"/>
                <w:sz w:val="22"/>
              </w:rPr>
            </w:pPr>
            <w:r w:rsidRPr="006B6E2E">
              <w:rPr>
                <w:noProof/>
              </w:rPr>
              <w:drawing>
                <wp:inline distT="0" distB="0" distL="0" distR="0" wp14:anchorId="6A2E9991" wp14:editId="18C65188">
                  <wp:extent cx="1488440" cy="1207626"/>
                  <wp:effectExtent l="0" t="0" r="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0" cstate="print"/>
                          <a:srcRect/>
                          <a:stretch>
                            <a:fillRect/>
                          </a:stretch>
                        </pic:blipFill>
                        <pic:spPr bwMode="auto">
                          <a:xfrm>
                            <a:off x="0" y="0"/>
                            <a:ext cx="1488440" cy="1207626"/>
                          </a:xfrm>
                          <a:prstGeom prst="rect">
                            <a:avLst/>
                          </a:prstGeom>
                          <a:noFill/>
                          <a:ln w="1">
                            <a:noFill/>
                            <a:miter lim="800000"/>
                            <a:headEnd/>
                            <a:tailEnd type="none" w="med" len="med"/>
                          </a:ln>
                          <a:effectLst/>
                        </pic:spPr>
                      </pic:pic>
                    </a:graphicData>
                  </a:graphic>
                </wp:inline>
              </w:drawing>
            </w:r>
          </w:p>
        </w:tc>
      </w:tr>
      <w:tr w:rsidR="0095784A" w:rsidRPr="006B6E2E" w:rsidTr="00C242F7">
        <w:trPr>
          <w:trHeight w:val="2347"/>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0"/>
                <w:szCs w:val="20"/>
              </w:rPr>
            </w:pPr>
          </w:p>
        </w:tc>
        <w:tc>
          <w:tcPr>
            <w:tcW w:w="972"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widowControl/>
              <w:jc w:val="center"/>
              <w:textAlignment w:val="center"/>
              <w:rPr>
                <w:rFonts w:ascii="宋体" w:hAnsi="宋体" w:cs="宋体"/>
                <w:sz w:val="20"/>
                <w:szCs w:val="20"/>
              </w:rPr>
            </w:pPr>
          </w:p>
        </w:tc>
        <w:tc>
          <w:tcPr>
            <w:tcW w:w="6057"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rsidP="00C242F7">
            <w:pPr>
              <w:widowControl/>
              <w:textAlignment w:val="center"/>
              <w:rPr>
                <w:rFonts w:ascii="宋体" w:hAnsi="宋体" w:cs="宋体"/>
                <w:kern w:val="0"/>
                <w:sz w:val="20"/>
                <w:szCs w:val="20"/>
              </w:rPr>
            </w:pPr>
            <w:r w:rsidRPr="0095784A">
              <w:rPr>
                <w:rFonts w:ascii="宋体" w:hAnsi="宋体" w:cs="宋体" w:hint="eastAsia"/>
                <w:b/>
                <w:kern w:val="0"/>
                <w:sz w:val="20"/>
                <w:szCs w:val="20"/>
              </w:rPr>
              <w:t>西裤</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right w:val="single" w:sz="4" w:space="0" w:color="000000"/>
            </w:tcBorders>
          </w:tcPr>
          <w:p w:rsidR="0095784A" w:rsidRPr="006B6E2E" w:rsidRDefault="0095784A">
            <w:pPr>
              <w:jc w:val="center"/>
              <w:rPr>
                <w:rFonts w:ascii="宋体" w:hAnsi="宋体" w:cs="宋体"/>
                <w:sz w:val="22"/>
              </w:rPr>
            </w:pPr>
          </w:p>
        </w:tc>
        <w:tc>
          <w:tcPr>
            <w:tcW w:w="3938" w:type="dxa"/>
            <w:vMerge/>
            <w:tcBorders>
              <w:left w:val="single" w:sz="4" w:space="0" w:color="000000"/>
              <w:right w:val="single" w:sz="4" w:space="0" w:color="000000"/>
            </w:tcBorders>
          </w:tcPr>
          <w:p w:rsidR="0095784A" w:rsidRPr="006B6E2E" w:rsidRDefault="0095784A">
            <w:pPr>
              <w:jc w:val="center"/>
              <w:rPr>
                <w:rFonts w:ascii="宋体" w:hAnsi="宋体" w:cs="宋体"/>
                <w:sz w:val="22"/>
              </w:rPr>
            </w:pPr>
          </w:p>
        </w:tc>
      </w:tr>
      <w:tr w:rsidR="0095784A" w:rsidRPr="006B6E2E" w:rsidTr="00C242F7">
        <w:trPr>
          <w:trHeight w:val="2480"/>
        </w:trPr>
        <w:tc>
          <w:tcPr>
            <w:tcW w:w="1008"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0"/>
                <w:szCs w:val="20"/>
              </w:rPr>
            </w:pPr>
          </w:p>
        </w:tc>
        <w:tc>
          <w:tcPr>
            <w:tcW w:w="972"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widowControl/>
              <w:jc w:val="center"/>
              <w:textAlignment w:val="center"/>
              <w:rPr>
                <w:rFonts w:ascii="宋体" w:hAnsi="宋体" w:cs="宋体"/>
                <w:sz w:val="20"/>
                <w:szCs w:val="20"/>
              </w:rPr>
            </w:pPr>
          </w:p>
        </w:tc>
        <w:tc>
          <w:tcPr>
            <w:tcW w:w="605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5784A" w:rsidRPr="006B6E2E" w:rsidRDefault="0095784A" w:rsidP="00C242F7">
            <w:pPr>
              <w:widowControl/>
              <w:textAlignment w:val="center"/>
              <w:rPr>
                <w:rFonts w:ascii="宋体" w:hAnsi="宋体" w:cs="宋体"/>
                <w:sz w:val="20"/>
                <w:szCs w:val="20"/>
              </w:rPr>
            </w:pPr>
            <w:r w:rsidRPr="0095784A">
              <w:rPr>
                <w:rFonts w:ascii="宋体" w:hAnsi="宋体" w:cs="宋体" w:hint="eastAsia"/>
                <w:b/>
                <w:kern w:val="0"/>
                <w:sz w:val="20"/>
                <w:szCs w:val="20"/>
              </w:rPr>
              <w:t>马夹</w:t>
            </w:r>
            <w:r>
              <w:rPr>
                <w:rFonts w:ascii="宋体" w:hAnsi="宋体" w:cs="宋体" w:hint="eastAsia"/>
                <w:b/>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1粒扣马甲镶金色；新颖美观大方；穿着舒适；能充分体现客运员的服务热情周到活泼及亲和力；面料；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5784A" w:rsidRPr="006B6E2E" w:rsidRDefault="0095784A">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tcPr>
          <w:p w:rsidR="0095784A" w:rsidRPr="006B6E2E" w:rsidRDefault="0095784A">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95784A" w:rsidRPr="006B6E2E" w:rsidRDefault="0095784A" w:rsidP="009322A4">
            <w:pPr>
              <w:jc w:val="center"/>
              <w:rPr>
                <w:rFonts w:ascii="宋体" w:hAnsi="宋体" w:cs="宋体"/>
                <w:sz w:val="22"/>
              </w:rPr>
            </w:pPr>
            <w:r w:rsidRPr="006B6E2E">
              <w:rPr>
                <w:noProof/>
              </w:rPr>
              <w:drawing>
                <wp:inline distT="0" distB="0" distL="0" distR="0" wp14:anchorId="1040F419" wp14:editId="26E117E9">
                  <wp:extent cx="728235" cy="1447800"/>
                  <wp:effectExtent l="0" t="0" r="0"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21" cstate="print"/>
                          <a:srcRect/>
                          <a:stretch>
                            <a:fillRect/>
                          </a:stretch>
                        </pic:blipFill>
                        <pic:spPr bwMode="auto">
                          <a:xfrm>
                            <a:off x="0" y="0"/>
                            <a:ext cx="728235" cy="1447800"/>
                          </a:xfrm>
                          <a:prstGeom prst="rect">
                            <a:avLst/>
                          </a:prstGeom>
                          <a:noFill/>
                          <a:ln w="1">
                            <a:noFill/>
                            <a:miter lim="800000"/>
                            <a:headEnd/>
                            <a:tailEnd type="none" w="med" len="med"/>
                          </a:ln>
                          <a:effectLst/>
                        </pic:spPr>
                      </pic:pic>
                    </a:graphicData>
                  </a:graphic>
                </wp:inline>
              </w:drawing>
            </w:r>
          </w:p>
        </w:tc>
      </w:tr>
      <w:tr w:rsidR="00461BC8" w:rsidRPr="006B6E2E" w:rsidTr="00C242F7">
        <w:trPr>
          <w:trHeight w:val="2243"/>
        </w:trPr>
        <w:tc>
          <w:tcPr>
            <w:tcW w:w="1008"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95784A" w:rsidRDefault="00461BC8" w:rsidP="00461BC8">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lastRenderedPageBreak/>
              <w:t>客运员冬装共</w:t>
            </w:r>
            <w:r w:rsidR="0095784A">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73套</w:t>
            </w:r>
          </w:p>
          <w:p w:rsidR="00461BC8" w:rsidRPr="0095784A" w:rsidRDefault="0095784A" w:rsidP="00461BC8">
            <w:pPr>
              <w:jc w:val="center"/>
              <w:textAlignment w:val="center"/>
              <w:rPr>
                <w:rFonts w:ascii="宋体" w:hAnsi="宋体" w:cs="宋体"/>
                <w:b/>
                <w:sz w:val="20"/>
                <w:szCs w:val="20"/>
              </w:rPr>
            </w:pPr>
            <w:r w:rsidRPr="0095784A">
              <w:rPr>
                <w:rFonts w:cs="宋体" w:hint="eastAsia"/>
                <w:kern w:val="0"/>
                <w:sz w:val="20"/>
                <w:szCs w:val="20"/>
                <w:highlight w:val="yellow"/>
              </w:rPr>
              <w:t>（注：报价为单人价格，男女</w:t>
            </w:r>
            <w:r>
              <w:rPr>
                <w:rFonts w:cs="宋体" w:hint="eastAsia"/>
                <w:kern w:val="0"/>
                <w:sz w:val="20"/>
                <w:szCs w:val="20"/>
                <w:highlight w:val="yellow"/>
              </w:rPr>
              <w:t>价格</w:t>
            </w:r>
            <w:r w:rsidRPr="0095784A">
              <w:rPr>
                <w:rFonts w:cs="宋体" w:hint="eastAsia"/>
                <w:kern w:val="0"/>
                <w:sz w:val="20"/>
                <w:szCs w:val="20"/>
                <w:highlight w:val="yellow"/>
              </w:rPr>
              <w:t>一致）</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61BC8" w:rsidRPr="006B6E2E" w:rsidRDefault="0095784A" w:rsidP="0095784A">
            <w:pPr>
              <w:widowControl/>
              <w:jc w:val="center"/>
              <w:textAlignment w:val="center"/>
              <w:rPr>
                <w:rFonts w:ascii="宋体" w:hAnsi="宋体" w:cs="宋体"/>
                <w:sz w:val="20"/>
                <w:szCs w:val="20"/>
              </w:rPr>
            </w:pPr>
            <w:r>
              <w:rPr>
                <w:rFonts w:ascii="宋体" w:hAnsi="宋体" w:cs="宋体" w:hint="eastAsia"/>
                <w:sz w:val="20"/>
                <w:szCs w:val="20"/>
              </w:rPr>
              <w:t>女士要求</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61BC8" w:rsidRPr="006B6E2E" w:rsidRDefault="0095784A" w:rsidP="00C242F7">
            <w:pPr>
              <w:widowControl/>
              <w:textAlignment w:val="center"/>
              <w:rPr>
                <w:rFonts w:ascii="宋体" w:hAnsi="宋体" w:cs="宋体"/>
                <w:sz w:val="20"/>
                <w:szCs w:val="20"/>
              </w:rPr>
            </w:pPr>
            <w:r w:rsidRPr="0095784A">
              <w:rPr>
                <w:rFonts w:ascii="宋体" w:hAnsi="宋体" w:cs="宋体" w:hint="eastAsia"/>
                <w:b/>
                <w:kern w:val="0"/>
                <w:sz w:val="20"/>
                <w:szCs w:val="20"/>
              </w:rPr>
              <w:t>大衣</w:t>
            </w:r>
            <w:r>
              <w:rPr>
                <w:rFonts w:ascii="宋体" w:hAnsi="宋体" w:cs="宋体" w:hint="eastAsia"/>
                <w:kern w:val="0"/>
                <w:sz w:val="20"/>
                <w:szCs w:val="20"/>
              </w:rPr>
              <w:t>：</w:t>
            </w:r>
            <w:r w:rsidR="00461BC8" w:rsidRPr="006B6E2E">
              <w:rPr>
                <w:rFonts w:ascii="宋体" w:hAnsi="宋体" w:cs="宋体" w:hint="eastAsia"/>
                <w:kern w:val="0"/>
                <w:sz w:val="20"/>
                <w:szCs w:val="20"/>
              </w:rPr>
              <w:t>藏青色高档加厚山羊绒；羊毛，不低于80%羊毛；不低于10%山羊绒；；600g以上;保暖性强；透气；有质感；尽显华丽；翻领女式大衣；按金色专用扣子；袖子镶2杠金色；腰上按腰带；肩上按肩袢；款式新颖大方；职业感强；标志明显；</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r w:rsidRPr="006B6E2E">
              <w:rPr>
                <w:rFonts w:ascii="宋体" w:hAnsi="宋体" w:cs="宋体" w:hint="eastAsia"/>
                <w:kern w:val="0"/>
                <w:sz w:val="22"/>
              </w:rPr>
              <w:t>73</w:t>
            </w:r>
          </w:p>
        </w:tc>
        <w:tc>
          <w:tcPr>
            <w:tcW w:w="804"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tcPr>
          <w:p w:rsidR="00461BC8" w:rsidRPr="006B6E2E" w:rsidRDefault="00461BC8">
            <w:pPr>
              <w:widowControl/>
              <w:jc w:val="center"/>
              <w:textAlignment w:val="center"/>
              <w:rPr>
                <w:rFonts w:ascii="宋体" w:hAnsi="宋体" w:cs="宋体"/>
                <w:sz w:val="22"/>
              </w:rPr>
            </w:pPr>
          </w:p>
        </w:tc>
        <w:tc>
          <w:tcPr>
            <w:tcW w:w="3938" w:type="dxa"/>
            <w:tcBorders>
              <w:top w:val="single" w:sz="4" w:space="0" w:color="000000"/>
              <w:left w:val="single" w:sz="4" w:space="0" w:color="000000"/>
              <w:right w:val="single" w:sz="4" w:space="0" w:color="000000"/>
            </w:tcBorders>
            <w:vAlign w:val="center"/>
          </w:tcPr>
          <w:p w:rsidR="00461BC8" w:rsidRPr="006B6E2E" w:rsidRDefault="00461BC8" w:rsidP="009322A4">
            <w:pPr>
              <w:widowControl/>
              <w:jc w:val="center"/>
              <w:textAlignment w:val="center"/>
              <w:rPr>
                <w:rFonts w:ascii="宋体" w:hAnsi="宋体" w:cs="宋体"/>
                <w:sz w:val="22"/>
              </w:rPr>
            </w:pPr>
            <w:r w:rsidRPr="006B6E2E">
              <w:rPr>
                <w:noProof/>
              </w:rPr>
              <w:drawing>
                <wp:inline distT="0" distB="0" distL="0" distR="0" wp14:anchorId="15E5786E" wp14:editId="1F49CD82">
                  <wp:extent cx="1226820" cy="1217503"/>
                  <wp:effectExtent l="0" t="0" r="0" b="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22" cstate="print"/>
                          <a:srcRect/>
                          <a:stretch>
                            <a:fillRect/>
                          </a:stretch>
                        </pic:blipFill>
                        <pic:spPr bwMode="auto">
                          <a:xfrm>
                            <a:off x="0" y="0"/>
                            <a:ext cx="1223722" cy="1214428"/>
                          </a:xfrm>
                          <a:prstGeom prst="rect">
                            <a:avLst/>
                          </a:prstGeom>
                          <a:noFill/>
                          <a:ln w="1">
                            <a:noFill/>
                            <a:miter lim="800000"/>
                            <a:headEnd/>
                            <a:tailEnd type="none" w="med" len="med"/>
                          </a:ln>
                          <a:effectLst/>
                        </pic:spPr>
                      </pic:pic>
                    </a:graphicData>
                  </a:graphic>
                </wp:inline>
              </w:drawing>
            </w:r>
          </w:p>
        </w:tc>
      </w:tr>
      <w:tr w:rsidR="00461BC8" w:rsidRPr="006B6E2E" w:rsidTr="00C242F7">
        <w:trPr>
          <w:trHeight w:val="1680"/>
        </w:trPr>
        <w:tc>
          <w:tcPr>
            <w:tcW w:w="1008" w:type="dxa"/>
            <w:vMerge/>
            <w:tcBorders>
              <w:left w:val="single" w:sz="4" w:space="0" w:color="000000"/>
              <w:bottom w:val="nil"/>
              <w:right w:val="single" w:sz="4" w:space="0" w:color="000000"/>
            </w:tcBorders>
            <w:shd w:val="clear" w:color="auto" w:fill="auto"/>
            <w:tcMar>
              <w:top w:w="12" w:type="dxa"/>
              <w:left w:w="12" w:type="dxa"/>
              <w:right w:w="12" w:type="dxa"/>
            </w:tcMar>
            <w:vAlign w:val="center"/>
          </w:tcPr>
          <w:p w:rsidR="00461BC8" w:rsidRPr="006B6E2E" w:rsidRDefault="00461BC8">
            <w:pPr>
              <w:widowControl/>
              <w:jc w:val="center"/>
              <w:textAlignment w:val="center"/>
              <w:rPr>
                <w:rFonts w:ascii="宋体" w:hAnsi="宋体" w:cs="宋体"/>
                <w:sz w:val="20"/>
                <w:szCs w:val="20"/>
              </w:rPr>
            </w:pP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61BC8" w:rsidRPr="006B6E2E" w:rsidRDefault="0095784A">
            <w:pPr>
              <w:widowControl/>
              <w:jc w:val="center"/>
              <w:textAlignment w:val="center"/>
              <w:rPr>
                <w:rFonts w:ascii="宋体" w:hAnsi="宋体" w:cs="宋体"/>
                <w:sz w:val="20"/>
                <w:szCs w:val="20"/>
              </w:rPr>
            </w:pPr>
            <w:r>
              <w:rPr>
                <w:rFonts w:ascii="宋体" w:hAnsi="宋体" w:cs="宋体" w:hint="eastAsia"/>
                <w:sz w:val="20"/>
                <w:szCs w:val="20"/>
              </w:rPr>
              <w:t>男士要求</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6B6E2E" w:rsidRDefault="0095784A" w:rsidP="00C242F7">
            <w:pPr>
              <w:widowControl/>
              <w:textAlignment w:val="center"/>
              <w:rPr>
                <w:rFonts w:ascii="宋体" w:hAnsi="宋体" w:cs="宋体"/>
                <w:sz w:val="20"/>
                <w:szCs w:val="20"/>
              </w:rPr>
            </w:pPr>
            <w:r w:rsidRPr="0095784A">
              <w:rPr>
                <w:rFonts w:ascii="宋体" w:hAnsi="宋体" w:cs="宋体" w:hint="eastAsia"/>
                <w:b/>
                <w:kern w:val="0"/>
                <w:sz w:val="20"/>
                <w:szCs w:val="20"/>
              </w:rPr>
              <w:t>大衣</w:t>
            </w:r>
            <w:r>
              <w:rPr>
                <w:rFonts w:ascii="宋体" w:hAnsi="宋体" w:cs="宋体" w:hint="eastAsia"/>
                <w:kern w:val="0"/>
                <w:sz w:val="20"/>
                <w:szCs w:val="20"/>
              </w:rPr>
              <w:t>：</w:t>
            </w:r>
            <w:r w:rsidR="00461BC8" w:rsidRPr="006B6E2E">
              <w:rPr>
                <w:rFonts w:ascii="宋体" w:hAnsi="宋体" w:cs="宋体" w:hint="eastAsia"/>
                <w:kern w:val="0"/>
                <w:sz w:val="20"/>
                <w:szCs w:val="20"/>
              </w:rPr>
              <w:t>高档加厚山羊绒；羊毛，不低于80%羊毛；不低于10%山羊绒；600g以上;保暖性强；透气；有质感；；男士西服领大衣；按金色扣子；袖子镶2杠；肩上按肩袢；款式新颖大方；职业感强；标志明显；</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6B6E2E" w:rsidRDefault="00461BC8">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6B6E2E" w:rsidRDefault="00461BC8">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tcPr>
          <w:p w:rsidR="00461BC8" w:rsidRPr="006B6E2E" w:rsidRDefault="00461BC8">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461BC8" w:rsidRPr="006B6E2E" w:rsidRDefault="00461BC8">
            <w:pPr>
              <w:jc w:val="center"/>
              <w:rPr>
                <w:rFonts w:ascii="宋体" w:hAnsi="宋体" w:cs="宋体"/>
                <w:sz w:val="22"/>
              </w:rPr>
            </w:pPr>
            <w:r w:rsidRPr="006B6E2E">
              <w:rPr>
                <w:noProof/>
              </w:rPr>
              <w:drawing>
                <wp:inline distT="0" distB="0" distL="0" distR="0" wp14:anchorId="31EDC8BE" wp14:editId="0A3AFB2A">
                  <wp:extent cx="426077" cy="1156970"/>
                  <wp:effectExtent l="0" t="0" r="0" b="508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23" cstate="print"/>
                          <a:srcRect/>
                          <a:stretch>
                            <a:fillRect/>
                          </a:stretch>
                        </pic:blipFill>
                        <pic:spPr bwMode="auto">
                          <a:xfrm>
                            <a:off x="0" y="0"/>
                            <a:ext cx="426077" cy="1156970"/>
                          </a:xfrm>
                          <a:prstGeom prst="rect">
                            <a:avLst/>
                          </a:prstGeom>
                          <a:noFill/>
                          <a:ln w="1">
                            <a:noFill/>
                            <a:miter lim="800000"/>
                            <a:headEnd/>
                            <a:tailEnd type="none" w="med" len="med"/>
                          </a:ln>
                          <a:effectLst/>
                        </pic:spPr>
                      </pic:pic>
                    </a:graphicData>
                  </a:graphic>
                </wp:inline>
              </w:drawing>
            </w:r>
          </w:p>
        </w:tc>
      </w:tr>
      <w:tr w:rsidR="00232EC6" w:rsidRPr="006B6E2E" w:rsidTr="00C242F7">
        <w:trPr>
          <w:trHeight w:val="2460"/>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0"/>
                <w:szCs w:val="20"/>
              </w:rPr>
            </w:pPr>
            <w:r w:rsidRPr="006B6E2E">
              <w:rPr>
                <w:rFonts w:ascii="宋体" w:hAnsi="宋体" w:cs="宋体" w:hint="eastAsia"/>
                <w:kern w:val="0"/>
                <w:sz w:val="20"/>
                <w:szCs w:val="20"/>
              </w:rPr>
              <w:t>短袖夹克</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rsidP="00C242F7">
            <w:pPr>
              <w:widowControl/>
              <w:textAlignment w:val="center"/>
              <w:rPr>
                <w:rFonts w:ascii="宋体" w:hAnsi="宋体" w:cs="宋体"/>
                <w:sz w:val="20"/>
                <w:szCs w:val="20"/>
              </w:rPr>
            </w:pPr>
            <w:r w:rsidRPr="006B6E2E">
              <w:rPr>
                <w:rFonts w:ascii="宋体" w:hAnsi="宋体" w:cs="宋体" w:hint="eastAsia"/>
                <w:kern w:val="0"/>
                <w:sz w:val="20"/>
                <w:szCs w:val="20"/>
              </w:rPr>
              <w:t xml:space="preserve">白色100支100s/2*100s/2 ，精密纱织不低于80%棉；1不低于0%天丝，氨纶2%，8%涤.克重160克左右。环保染色色牢度在4-5级以上，织纹细密，手感柔糯舒适，吸湿透气；款式为男士短袖夹克款式；胸前加口袋；肩上按肩袢；按金色专用扣子；胸前绣字；面料；1;甲醛含量≤75；2；耐酸汗渍色牢度≥4-5级；3；耐水色牢度≥4-5级；4；耐碱汗渍牢度》≥4-5级；5；耐干摩擦色牢度≥4-5级；6；耐湿摩擦色牢度≥4-5级；7；耐洗色牢度{皂洗≥4-5级；8；耐热压[熨烫}色牢度{湿压}≥4-5级；9；耐干洗色牢度≥4-5级； </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2"/>
              </w:rPr>
            </w:pPr>
            <w:r w:rsidRPr="006B6E2E">
              <w:rPr>
                <w:rFonts w:ascii="宋体" w:hAnsi="宋体" w:cs="宋体" w:hint="eastAsia"/>
                <w:kern w:val="0"/>
                <w:sz w:val="22"/>
              </w:rPr>
              <w:t>134</w:t>
            </w:r>
          </w:p>
        </w:tc>
        <w:tc>
          <w:tcPr>
            <w:tcW w:w="804"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tcPr>
          <w:p w:rsidR="00232EC6" w:rsidRPr="006B6E2E" w:rsidRDefault="00232EC6">
            <w:pPr>
              <w:widowControl/>
              <w:jc w:val="center"/>
              <w:textAlignment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232EC6" w:rsidRPr="006B6E2E" w:rsidRDefault="00232EC6" w:rsidP="009322A4">
            <w:pPr>
              <w:widowControl/>
              <w:jc w:val="center"/>
              <w:textAlignment w:val="center"/>
              <w:rPr>
                <w:rFonts w:ascii="宋体" w:hAnsi="宋体" w:cs="宋体"/>
                <w:sz w:val="22"/>
              </w:rPr>
            </w:pPr>
            <w:r w:rsidRPr="006B6E2E">
              <w:rPr>
                <w:noProof/>
              </w:rPr>
              <w:drawing>
                <wp:inline distT="0" distB="0" distL="0" distR="0" wp14:anchorId="638C3C7C" wp14:editId="15F95A82">
                  <wp:extent cx="1597264" cy="1508760"/>
                  <wp:effectExtent l="0" t="0" r="0" b="0"/>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4" cstate="print"/>
                          <a:srcRect/>
                          <a:stretch>
                            <a:fillRect/>
                          </a:stretch>
                        </pic:blipFill>
                        <pic:spPr bwMode="auto">
                          <a:xfrm>
                            <a:off x="0" y="0"/>
                            <a:ext cx="1598427" cy="1509859"/>
                          </a:xfrm>
                          <a:prstGeom prst="rect">
                            <a:avLst/>
                          </a:prstGeom>
                          <a:noFill/>
                          <a:ln w="1">
                            <a:noFill/>
                            <a:miter lim="800000"/>
                            <a:headEnd/>
                            <a:tailEnd type="none" w="med" len="med"/>
                          </a:ln>
                          <a:effectLst/>
                        </pic:spPr>
                      </pic:pic>
                    </a:graphicData>
                  </a:graphic>
                </wp:inline>
              </w:drawing>
            </w:r>
            <w:r w:rsidRPr="006B6E2E">
              <w:rPr>
                <w:rFonts w:ascii="宋体" w:hAnsi="宋体" w:cs="宋体"/>
                <w:noProof/>
                <w:sz w:val="22"/>
              </w:rPr>
              <w:drawing>
                <wp:inline distT="0" distB="0" distL="0" distR="0" wp14:anchorId="1A11F190" wp14:editId="3D6CEDF7">
                  <wp:extent cx="1152525" cy="1647825"/>
                  <wp:effectExtent l="19050" t="0" r="9525" b="0"/>
                  <wp:docPr id="44" name="图片 43"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1152525" cy="1647825"/>
                          </a:xfrm>
                          <a:prstGeom prst="rect">
                            <a:avLst/>
                          </a:prstGeom>
                        </pic:spPr>
                      </pic:pic>
                    </a:graphicData>
                  </a:graphic>
                </wp:inline>
              </w:drawing>
            </w:r>
          </w:p>
        </w:tc>
      </w:tr>
      <w:tr w:rsidR="00232EC6" w:rsidRPr="006B6E2E" w:rsidTr="00C242F7">
        <w:trPr>
          <w:trHeight w:val="234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rsidP="00C242F7">
            <w:pPr>
              <w:widowControl/>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280g/㎡左右，；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tcPr>
          <w:p w:rsidR="00232EC6" w:rsidRPr="006B6E2E" w:rsidRDefault="00232EC6">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vAlign w:val="center"/>
          </w:tcPr>
          <w:p w:rsidR="00232EC6" w:rsidRPr="006B6E2E" w:rsidRDefault="00232EC6" w:rsidP="009322A4">
            <w:pPr>
              <w:jc w:val="center"/>
              <w:rPr>
                <w:rFonts w:ascii="宋体" w:hAnsi="宋体" w:cs="宋体"/>
                <w:sz w:val="22"/>
              </w:rPr>
            </w:pPr>
          </w:p>
        </w:tc>
      </w:tr>
      <w:tr w:rsidR="00E01E43" w:rsidRPr="006B6E2E" w:rsidTr="00C242F7">
        <w:trPr>
          <w:trHeight w:val="1099"/>
        </w:trPr>
        <w:tc>
          <w:tcPr>
            <w:tcW w:w="10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船员夏装肩章</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rsidP="00C242F7">
            <w:pPr>
              <w:widowControl/>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150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E01E43" w:rsidRPr="006B6E2E" w:rsidRDefault="00AA5FDE" w:rsidP="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6A20BC7E" wp14:editId="04EC29B5">
                  <wp:extent cx="1047750" cy="420076"/>
                  <wp:effectExtent l="19050" t="0" r="0" b="0"/>
                  <wp:docPr id="1081"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232EC6" w:rsidRPr="006B6E2E" w:rsidTr="00C242F7">
        <w:trPr>
          <w:trHeight w:val="2467"/>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0"/>
                <w:szCs w:val="20"/>
              </w:rPr>
            </w:pPr>
            <w:r w:rsidRPr="006B6E2E">
              <w:rPr>
                <w:rFonts w:ascii="宋体" w:hAnsi="宋体" w:cs="宋体" w:hint="eastAsia"/>
                <w:kern w:val="0"/>
                <w:sz w:val="20"/>
                <w:szCs w:val="20"/>
              </w:rPr>
              <w:t>船员春秋装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绣字；款式为正规男士长袖衬衣款式；胸前加口袋；肩上按肩袢；按金色专用扣子； 胸前绣字；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2"/>
              </w:rPr>
            </w:pPr>
            <w:r w:rsidRPr="006B6E2E">
              <w:rPr>
                <w:rFonts w:ascii="宋体" w:hAnsi="宋体" w:cs="宋体" w:hint="eastAsia"/>
                <w:kern w:val="0"/>
                <w:sz w:val="22"/>
              </w:rPr>
              <w:t>134</w:t>
            </w:r>
          </w:p>
        </w:tc>
        <w:tc>
          <w:tcPr>
            <w:tcW w:w="804"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tcPr>
          <w:p w:rsidR="00232EC6" w:rsidRPr="006B6E2E" w:rsidRDefault="00232EC6">
            <w:pPr>
              <w:widowControl/>
              <w:jc w:val="center"/>
              <w:textAlignment w:val="center"/>
              <w:rPr>
                <w:rFonts w:ascii="宋体" w:hAnsi="宋体" w:cs="宋体"/>
                <w:sz w:val="22"/>
              </w:rPr>
            </w:pPr>
          </w:p>
        </w:tc>
        <w:tc>
          <w:tcPr>
            <w:tcW w:w="3938" w:type="dxa"/>
            <w:tcBorders>
              <w:top w:val="single" w:sz="4" w:space="0" w:color="000000"/>
              <w:left w:val="single" w:sz="4" w:space="0" w:color="000000"/>
              <w:right w:val="single" w:sz="4" w:space="0" w:color="000000"/>
            </w:tcBorders>
          </w:tcPr>
          <w:p w:rsidR="00232EC6" w:rsidRPr="006B6E2E" w:rsidRDefault="00232EC6">
            <w:pPr>
              <w:widowControl/>
              <w:jc w:val="center"/>
              <w:textAlignment w:val="center"/>
              <w:rPr>
                <w:rFonts w:ascii="宋体" w:hAnsi="宋体" w:cs="宋体"/>
                <w:sz w:val="22"/>
              </w:rPr>
            </w:pPr>
            <w:r w:rsidRPr="006B6E2E">
              <w:rPr>
                <w:noProof/>
              </w:rPr>
              <w:drawing>
                <wp:inline distT="0" distB="0" distL="0" distR="0" wp14:anchorId="740AB0A5" wp14:editId="5927A306">
                  <wp:extent cx="639439" cy="1554480"/>
                  <wp:effectExtent l="0" t="0" r="8890" b="7620"/>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27" cstate="print"/>
                          <a:srcRect/>
                          <a:stretch>
                            <a:fillRect/>
                          </a:stretch>
                        </pic:blipFill>
                        <pic:spPr bwMode="auto">
                          <a:xfrm>
                            <a:off x="0" y="0"/>
                            <a:ext cx="639439" cy="1554480"/>
                          </a:xfrm>
                          <a:prstGeom prst="rect">
                            <a:avLst/>
                          </a:prstGeom>
                          <a:noFill/>
                          <a:ln w="1">
                            <a:noFill/>
                            <a:miter lim="800000"/>
                            <a:headEnd/>
                            <a:tailEnd type="none" w="med" len="med"/>
                          </a:ln>
                          <a:effectLst/>
                        </pic:spPr>
                      </pic:pic>
                    </a:graphicData>
                  </a:graphic>
                </wp:inline>
              </w:drawing>
            </w:r>
          </w:p>
        </w:tc>
      </w:tr>
      <w:tr w:rsidR="00232EC6" w:rsidRPr="006B6E2E" w:rsidTr="00C242F7">
        <w:trPr>
          <w:trHeight w:val="284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32EC6" w:rsidRPr="006B6E2E" w:rsidRDefault="00232EC6" w:rsidP="00C242F7">
            <w:pPr>
              <w:widowControl/>
              <w:textAlignment w:val="center"/>
              <w:rPr>
                <w:rFonts w:ascii="宋体" w:hAnsi="宋体" w:cs="宋体"/>
                <w:sz w:val="20"/>
                <w:szCs w:val="20"/>
              </w:rPr>
            </w:pPr>
            <w:r w:rsidRPr="006B6E2E">
              <w:rPr>
                <w:rFonts w:ascii="宋体" w:hAnsi="宋体" w:cs="宋体" w:hint="eastAsia"/>
                <w:kern w:val="0"/>
                <w:sz w:val="20"/>
                <w:szCs w:val="20"/>
              </w:rPr>
              <w:t>藏青色精品色纺面料：复合织维，不低于68%聚酯，不低于29%粘胶%；全套工艺，环保，色牢度在5级以上，不掉色，400g-450g/㎡，；面料平整不易皱；吸汗透气；款式为西服领长袖夹克外套；胸前加口袋；肩上按肩袢{带肩章}；按金色专用扣子；款式新颖美观大方；穿着舒适；能充分体现船员的职业岗位的严肃性和重要性；夹克式款式便于工作；面料略带弹性更舒适； 胸前绣字；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2"/>
              </w:rPr>
            </w:pPr>
          </w:p>
        </w:tc>
        <w:tc>
          <w:tcPr>
            <w:tcW w:w="804" w:type="dxa"/>
            <w:vMerge/>
            <w:tcBorders>
              <w:left w:val="single" w:sz="4" w:space="0" w:color="000000"/>
              <w:right w:val="single" w:sz="4" w:space="0" w:color="000000"/>
            </w:tcBorders>
          </w:tcPr>
          <w:p w:rsidR="00232EC6" w:rsidRPr="006B6E2E" w:rsidRDefault="00232EC6">
            <w:pPr>
              <w:jc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232EC6" w:rsidRPr="006B6E2E" w:rsidRDefault="00232EC6" w:rsidP="009322A4">
            <w:pPr>
              <w:jc w:val="center"/>
              <w:rPr>
                <w:rFonts w:ascii="宋体" w:hAnsi="宋体" w:cs="宋体"/>
                <w:sz w:val="22"/>
              </w:rPr>
            </w:pPr>
            <w:r w:rsidRPr="006B6E2E">
              <w:rPr>
                <w:noProof/>
              </w:rPr>
              <w:drawing>
                <wp:inline distT="0" distB="0" distL="0" distR="0" wp14:anchorId="1D487F95" wp14:editId="01532B6F">
                  <wp:extent cx="1202816" cy="1981481"/>
                  <wp:effectExtent l="0" t="0" r="0" b="0"/>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8" cstate="print"/>
                          <a:srcRect/>
                          <a:stretch>
                            <a:fillRect/>
                          </a:stretch>
                        </pic:blipFill>
                        <pic:spPr bwMode="auto">
                          <a:xfrm>
                            <a:off x="0" y="0"/>
                            <a:ext cx="1204501" cy="1984256"/>
                          </a:xfrm>
                          <a:prstGeom prst="rect">
                            <a:avLst/>
                          </a:prstGeom>
                          <a:noFill/>
                          <a:ln w="1">
                            <a:noFill/>
                            <a:miter lim="800000"/>
                            <a:headEnd/>
                            <a:tailEnd type="none" w="med" len="med"/>
                          </a:ln>
                          <a:effectLst/>
                        </pic:spPr>
                      </pic:pic>
                    </a:graphicData>
                  </a:graphic>
                </wp:inline>
              </w:drawing>
            </w:r>
          </w:p>
        </w:tc>
      </w:tr>
      <w:tr w:rsidR="00232EC6" w:rsidRPr="006B6E2E" w:rsidTr="00C242F7">
        <w:trPr>
          <w:trHeight w:val="236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0"/>
                <w:szCs w:val="20"/>
              </w:rPr>
            </w:pPr>
            <w:r w:rsidRPr="006B6E2E">
              <w:rPr>
                <w:rFonts w:ascii="宋体" w:hAnsi="宋体" w:cs="宋体" w:hint="eastAsia"/>
                <w:kern w:val="0"/>
                <w:sz w:val="20"/>
                <w:szCs w:val="20"/>
              </w:rPr>
              <w:t>长裤</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32EC6" w:rsidRPr="006B6E2E" w:rsidRDefault="00232EC6" w:rsidP="00C242F7">
            <w:pPr>
              <w:widowControl/>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tcPr>
          <w:p w:rsidR="00232EC6" w:rsidRPr="006B6E2E" w:rsidRDefault="00232EC6">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232EC6" w:rsidRPr="006B6E2E" w:rsidRDefault="00232EC6">
            <w:pPr>
              <w:jc w:val="center"/>
              <w:rPr>
                <w:rFonts w:ascii="宋体" w:hAnsi="宋体" w:cs="宋体"/>
                <w:sz w:val="22"/>
              </w:rPr>
            </w:pPr>
          </w:p>
        </w:tc>
      </w:tr>
      <w:tr w:rsidR="00E01E43" w:rsidRPr="006B6E2E" w:rsidTr="00C242F7">
        <w:trPr>
          <w:trHeight w:val="585"/>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肩章</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rsidP="00C242F7">
            <w:pPr>
              <w:widowControl/>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150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3CC76FE2" wp14:editId="4A1C08D8">
                  <wp:extent cx="1047750" cy="420076"/>
                  <wp:effectExtent l="19050" t="0" r="0" b="0"/>
                  <wp:docPr id="1082"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E01E43" w:rsidRPr="006B6E2E" w:rsidTr="00C242F7">
        <w:trPr>
          <w:trHeight w:val="585"/>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rsidP="00C242F7">
            <w:pPr>
              <w:widowControl/>
              <w:textAlignment w:val="center"/>
              <w:rPr>
                <w:rFonts w:ascii="宋体" w:hAnsi="宋体" w:cs="宋体"/>
                <w:sz w:val="20"/>
                <w:szCs w:val="20"/>
              </w:rPr>
            </w:pPr>
            <w:r w:rsidRPr="006B6E2E">
              <w:rPr>
                <w:rFonts w:ascii="宋体" w:hAnsi="宋体" w:cs="宋体" w:hint="eastAsia"/>
                <w:kern w:val="0"/>
                <w:sz w:val="20"/>
                <w:szCs w:val="20"/>
              </w:rPr>
              <w:t>真丝面料；藏青色暗斜条纹；</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150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r>
      <w:tr w:rsidR="00232EC6" w:rsidRPr="006B6E2E" w:rsidTr="00C242F7">
        <w:trPr>
          <w:trHeight w:val="919"/>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0"/>
                <w:szCs w:val="20"/>
              </w:rPr>
            </w:pPr>
            <w:r w:rsidRPr="006B6E2E">
              <w:rPr>
                <w:rFonts w:ascii="宋体" w:hAnsi="宋体" w:cs="宋体" w:hint="eastAsia"/>
                <w:kern w:val="0"/>
                <w:sz w:val="20"/>
                <w:szCs w:val="20"/>
              </w:rPr>
              <w:t>劳保服</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57"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32EC6" w:rsidRPr="006B6E2E" w:rsidRDefault="00232EC6" w:rsidP="00C242F7">
            <w:pPr>
              <w:widowControl/>
              <w:textAlignment w:val="center"/>
              <w:rPr>
                <w:rFonts w:ascii="宋体" w:hAnsi="宋体" w:cs="宋体"/>
                <w:sz w:val="20"/>
                <w:szCs w:val="20"/>
              </w:rPr>
            </w:pPr>
            <w:r w:rsidRPr="006B6E2E">
              <w:rPr>
                <w:rFonts w:ascii="宋体" w:hAnsi="宋体" w:cs="宋体" w:hint="eastAsia"/>
                <w:kern w:val="0"/>
                <w:sz w:val="20"/>
                <w:szCs w:val="20"/>
              </w:rPr>
              <w:t>加厚涤棉面料；不低于60%棉；不低于40%涤；21+21*10/72*40；特种纤维 。布面具有耐磨，耐污之优性：全棉里子布； 4—5级色牢度。上衣立领长袖夹克；胸前加口袋；下摆斜插挖袋；胸前绣字；穿着舒适；便于工作；裤子为双折工装裤；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2"/>
              </w:rPr>
            </w:pPr>
            <w:r w:rsidRPr="006B6E2E">
              <w:rPr>
                <w:rFonts w:ascii="宋体" w:hAnsi="宋体" w:cs="宋体" w:hint="eastAsia"/>
                <w:kern w:val="0"/>
                <w:sz w:val="22"/>
              </w:rPr>
              <w:t>67</w:t>
            </w:r>
          </w:p>
        </w:tc>
        <w:tc>
          <w:tcPr>
            <w:tcW w:w="804"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tcPr>
          <w:p w:rsidR="00232EC6" w:rsidRPr="006B6E2E" w:rsidRDefault="00232EC6">
            <w:pPr>
              <w:widowControl/>
              <w:jc w:val="center"/>
              <w:textAlignment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232EC6" w:rsidRPr="006B6E2E" w:rsidRDefault="00232EC6" w:rsidP="009322A4">
            <w:pPr>
              <w:widowControl/>
              <w:jc w:val="center"/>
              <w:textAlignment w:val="center"/>
              <w:rPr>
                <w:rFonts w:ascii="宋体" w:hAnsi="宋体" w:cs="宋体"/>
                <w:sz w:val="22"/>
              </w:rPr>
            </w:pPr>
            <w:r w:rsidRPr="006B6E2E">
              <w:rPr>
                <w:noProof/>
              </w:rPr>
              <w:drawing>
                <wp:inline distT="0" distB="0" distL="0" distR="0" wp14:anchorId="37B30BD3" wp14:editId="6AD981E7">
                  <wp:extent cx="755649" cy="1285764"/>
                  <wp:effectExtent l="0" t="0" r="6985" b="0"/>
                  <wp:docPr id="1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29" cstate="print"/>
                          <a:srcRect/>
                          <a:stretch>
                            <a:fillRect/>
                          </a:stretch>
                        </pic:blipFill>
                        <pic:spPr bwMode="auto">
                          <a:xfrm>
                            <a:off x="0" y="0"/>
                            <a:ext cx="755649" cy="1285764"/>
                          </a:xfrm>
                          <a:prstGeom prst="rect">
                            <a:avLst/>
                          </a:prstGeom>
                          <a:noFill/>
                          <a:ln w="1">
                            <a:noFill/>
                            <a:miter lim="800000"/>
                            <a:headEnd/>
                            <a:tailEnd type="none" w="med" len="med"/>
                          </a:ln>
                          <a:effectLst/>
                        </pic:spPr>
                      </pic:pic>
                    </a:graphicData>
                  </a:graphic>
                </wp:inline>
              </w:drawing>
            </w:r>
            <w:r w:rsidRPr="006B6E2E">
              <w:rPr>
                <w:rFonts w:ascii="宋体" w:hAnsi="宋体" w:cs="宋体"/>
                <w:noProof/>
                <w:sz w:val="22"/>
              </w:rPr>
              <w:drawing>
                <wp:inline distT="0" distB="0" distL="0" distR="0" wp14:anchorId="35597C78" wp14:editId="4508E3AE">
                  <wp:extent cx="962025" cy="1375457"/>
                  <wp:effectExtent l="19050" t="0" r="9525" b="0"/>
                  <wp:docPr id="45" name="图片 44"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962025" cy="1375457"/>
                          </a:xfrm>
                          <a:prstGeom prst="rect">
                            <a:avLst/>
                          </a:prstGeom>
                        </pic:spPr>
                      </pic:pic>
                    </a:graphicData>
                  </a:graphic>
                </wp:inline>
              </w:drawing>
            </w:r>
          </w:p>
        </w:tc>
      </w:tr>
      <w:tr w:rsidR="00232EC6" w:rsidRPr="006B6E2E" w:rsidTr="00C242F7">
        <w:trPr>
          <w:trHeight w:val="1324"/>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0"/>
                <w:szCs w:val="20"/>
              </w:rPr>
            </w:pP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32EC6" w:rsidRPr="006B6E2E" w:rsidRDefault="00232EC6">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vMerge/>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32EC6" w:rsidRPr="006B6E2E" w:rsidRDefault="00232EC6" w:rsidP="00C242F7">
            <w:pPr>
              <w:rPr>
                <w:rFonts w:ascii="宋体" w:hAnsi="宋体" w:cs="宋体"/>
                <w:sz w:val="20"/>
                <w:szCs w:val="20"/>
              </w:rPr>
            </w:pP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32EC6" w:rsidRPr="006B6E2E" w:rsidRDefault="00232EC6">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tcPr>
          <w:p w:rsidR="00232EC6" w:rsidRPr="006B6E2E" w:rsidRDefault="00232EC6">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232EC6" w:rsidRPr="006B6E2E" w:rsidRDefault="00232EC6">
            <w:pPr>
              <w:jc w:val="center"/>
              <w:rPr>
                <w:rFonts w:ascii="宋体" w:hAnsi="宋体" w:cs="宋体"/>
                <w:sz w:val="22"/>
              </w:rPr>
            </w:pPr>
          </w:p>
        </w:tc>
      </w:tr>
      <w:tr w:rsidR="00E01E43" w:rsidRPr="006B6E2E" w:rsidTr="00C242F7">
        <w:trPr>
          <w:trHeight w:val="1009"/>
        </w:trPr>
        <w:tc>
          <w:tcPr>
            <w:tcW w:w="10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船员冬装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rsidP="00C242F7">
            <w:pPr>
              <w:widowControl/>
              <w:textAlignment w:val="center"/>
              <w:rPr>
                <w:rFonts w:ascii="宋体" w:hAnsi="宋体" w:cs="宋体"/>
                <w:sz w:val="20"/>
                <w:szCs w:val="20"/>
              </w:rPr>
            </w:pPr>
            <w:r w:rsidRPr="006B6E2E">
              <w:rPr>
                <w:rFonts w:ascii="宋体" w:hAnsi="宋体" w:cs="宋体" w:hint="eastAsia"/>
                <w:kern w:val="0"/>
                <w:sz w:val="20"/>
                <w:szCs w:val="20"/>
              </w:rPr>
              <w:t>高档加厚山羊绒；羊毛，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80%羊毛；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10%山羊绒；600g以上;保暖性强；透气；有质感；；男士西服领大衣；按金色专用扣子；袖子镶金色2杠；肩上按肩袢；款式新颖大方；职业感强；标志明显；</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67</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9322A4">
            <w:pPr>
              <w:widowControl/>
              <w:jc w:val="center"/>
              <w:textAlignment w:val="center"/>
              <w:rPr>
                <w:rFonts w:ascii="宋体" w:hAnsi="宋体" w:cs="宋体"/>
                <w:sz w:val="22"/>
              </w:rPr>
            </w:pPr>
            <w:r w:rsidRPr="006B6E2E">
              <w:rPr>
                <w:noProof/>
              </w:rPr>
              <w:drawing>
                <wp:inline distT="0" distB="0" distL="0" distR="0" wp14:anchorId="318018C9" wp14:editId="1A43B655">
                  <wp:extent cx="376914" cy="1019810"/>
                  <wp:effectExtent l="0" t="0" r="4445"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30" cstate="print"/>
                          <a:srcRect/>
                          <a:stretch>
                            <a:fillRect/>
                          </a:stretch>
                        </pic:blipFill>
                        <pic:spPr bwMode="auto">
                          <a:xfrm>
                            <a:off x="0" y="0"/>
                            <a:ext cx="376914" cy="1019810"/>
                          </a:xfrm>
                          <a:prstGeom prst="rect">
                            <a:avLst/>
                          </a:prstGeom>
                          <a:noFill/>
                          <a:ln w="1">
                            <a:noFill/>
                            <a:miter lim="800000"/>
                            <a:headEnd/>
                            <a:tailEnd type="none" w="med" len="med"/>
                          </a:ln>
                          <a:effectLst/>
                        </pic:spPr>
                      </pic:pic>
                    </a:graphicData>
                  </a:graphic>
                </wp:inline>
              </w:drawing>
            </w:r>
          </w:p>
        </w:tc>
      </w:tr>
      <w:tr w:rsidR="00E01E43" w:rsidRPr="006B6E2E" w:rsidTr="00C242F7">
        <w:trPr>
          <w:trHeight w:val="1009"/>
        </w:trPr>
        <w:tc>
          <w:tcPr>
            <w:tcW w:w="10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船员劳保服夏装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短袖T恤</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rsidP="00C242F7">
            <w:pPr>
              <w:widowControl/>
              <w:textAlignment w:val="center"/>
              <w:rPr>
                <w:rFonts w:ascii="宋体" w:hAnsi="宋体" w:cs="宋体"/>
                <w:sz w:val="20"/>
                <w:szCs w:val="20"/>
              </w:rPr>
            </w:pPr>
            <w:r w:rsidRPr="006B6E2E">
              <w:rPr>
                <w:rFonts w:ascii="宋体" w:hAnsi="宋体" w:cs="宋体" w:hint="eastAsia"/>
                <w:kern w:val="0"/>
                <w:sz w:val="20"/>
                <w:szCs w:val="20"/>
              </w:rPr>
              <w:t>藏青色翻领短袖T恤；100%棉；230g/㎡</w:t>
            </w:r>
            <w:r w:rsidR="004A3AB3" w:rsidRPr="006B6E2E">
              <w:rPr>
                <w:rFonts w:ascii="宋体" w:hAnsi="宋体" w:cs="宋体" w:hint="eastAsia"/>
                <w:kern w:val="0"/>
                <w:sz w:val="20"/>
                <w:szCs w:val="20"/>
              </w:rPr>
              <w:t>左右</w:t>
            </w:r>
            <w:r w:rsidRPr="006B6E2E">
              <w:rPr>
                <w:rFonts w:ascii="宋体" w:hAnsi="宋体" w:cs="宋体" w:hint="eastAsia"/>
                <w:kern w:val="0"/>
                <w:sz w:val="20"/>
                <w:szCs w:val="20"/>
              </w:rPr>
              <w:t>双珠地网眼布；3粒扣；氨纶袖口；侧缝脚叉；面料吸汗舒适透气；挺括有型；胸前绣字；</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67</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9322A4">
            <w:pPr>
              <w:widowControl/>
              <w:jc w:val="center"/>
              <w:textAlignment w:val="center"/>
              <w:rPr>
                <w:rFonts w:ascii="宋体" w:hAnsi="宋体" w:cs="宋体"/>
                <w:sz w:val="22"/>
              </w:rPr>
            </w:pPr>
            <w:r w:rsidRPr="006B6E2E">
              <w:rPr>
                <w:noProof/>
              </w:rPr>
              <w:drawing>
                <wp:inline distT="0" distB="0" distL="0" distR="0" wp14:anchorId="578C0A85" wp14:editId="327C674F">
                  <wp:extent cx="660400" cy="1040387"/>
                  <wp:effectExtent l="0" t="0" r="6350" b="762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31" cstate="print"/>
                          <a:srcRect/>
                          <a:stretch>
                            <a:fillRect/>
                          </a:stretch>
                        </pic:blipFill>
                        <pic:spPr bwMode="auto">
                          <a:xfrm>
                            <a:off x="0" y="0"/>
                            <a:ext cx="660400" cy="1040387"/>
                          </a:xfrm>
                          <a:prstGeom prst="rect">
                            <a:avLst/>
                          </a:prstGeom>
                          <a:noFill/>
                          <a:ln w="1">
                            <a:noFill/>
                            <a:miter lim="800000"/>
                            <a:headEnd/>
                            <a:tailEnd type="none" w="med" len="med"/>
                          </a:ln>
                          <a:effectLst/>
                        </pic:spPr>
                      </pic:pic>
                    </a:graphicData>
                  </a:graphic>
                </wp:inline>
              </w:drawing>
            </w:r>
          </w:p>
        </w:tc>
      </w:tr>
      <w:tr w:rsidR="00145804" w:rsidRPr="006B6E2E" w:rsidTr="00C242F7">
        <w:trPr>
          <w:trHeight w:val="1849"/>
        </w:trPr>
        <w:tc>
          <w:tcPr>
            <w:tcW w:w="1008"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145804" w:rsidRDefault="00145804" w:rsidP="0095784A">
            <w:pPr>
              <w:jc w:val="center"/>
              <w:textAlignment w:val="center"/>
              <w:rPr>
                <w:rFonts w:ascii="宋体" w:hAnsi="宋体" w:cs="宋体"/>
                <w:kern w:val="0"/>
                <w:sz w:val="20"/>
                <w:szCs w:val="20"/>
              </w:rPr>
            </w:pPr>
            <w:r w:rsidRPr="00461BC8">
              <w:rPr>
                <w:rFonts w:ascii="宋体" w:hAnsi="宋体" w:cs="宋体" w:hint="eastAsia"/>
                <w:kern w:val="0"/>
                <w:sz w:val="20"/>
                <w:szCs w:val="20"/>
                <w:highlight w:val="yellow"/>
              </w:rPr>
              <w:t>经理服（夏装）共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20套</w:t>
            </w:r>
          </w:p>
          <w:p w:rsidR="00145804" w:rsidRPr="00145804" w:rsidRDefault="00145804" w:rsidP="00145804">
            <w:pPr>
              <w:pStyle w:val="a2"/>
            </w:pPr>
            <w:r>
              <w:rPr>
                <w:rFonts w:cs="宋体" w:hint="eastAsia"/>
                <w:kern w:val="0"/>
                <w:sz w:val="20"/>
                <w:szCs w:val="20"/>
                <w:highlight w:val="yellow"/>
                <w:lang w:val="zh-CN"/>
              </w:rPr>
              <w:t>（注：报价为单人价格，男女价格一致）</w:t>
            </w:r>
          </w:p>
        </w:tc>
        <w:tc>
          <w:tcPr>
            <w:tcW w:w="972"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Pr>
                <w:rFonts w:ascii="宋体" w:cs="宋体" w:hint="eastAsia"/>
                <w:sz w:val="20"/>
                <w:szCs w:val="20"/>
                <w:lang w:val="zh-CN"/>
              </w:rPr>
              <w:t>女士要求</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短袖衬衣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女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r w:rsidRPr="006B6E2E">
              <w:rPr>
                <w:noProof/>
              </w:rPr>
              <w:drawing>
                <wp:inline distT="0" distB="0" distL="0" distR="0" wp14:anchorId="76FD9023" wp14:editId="788F9702">
                  <wp:extent cx="911966" cy="1913890"/>
                  <wp:effectExtent l="0" t="0" r="2540" b="0"/>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a:blip r:embed="rId32" cstate="print"/>
                          <a:srcRect/>
                          <a:stretch>
                            <a:fillRect/>
                          </a:stretch>
                        </pic:blipFill>
                        <pic:spPr bwMode="auto">
                          <a:xfrm>
                            <a:off x="0" y="0"/>
                            <a:ext cx="911966" cy="1913890"/>
                          </a:xfrm>
                          <a:prstGeom prst="rect">
                            <a:avLst/>
                          </a:prstGeom>
                          <a:noFill/>
                          <a:ln w="1">
                            <a:noFill/>
                            <a:miter lim="800000"/>
                            <a:headEnd/>
                            <a:tailEnd type="none" w="med" len="med"/>
                          </a:ln>
                          <a:effectLst/>
                        </pic:spPr>
                      </pic:pic>
                    </a:graphicData>
                  </a:graphic>
                </wp:inline>
              </w:drawing>
            </w:r>
            <w:r w:rsidRPr="006B6E2E">
              <w:rPr>
                <w:rFonts w:ascii="宋体" w:hAnsi="宋体" w:cs="宋体"/>
                <w:noProof/>
                <w:sz w:val="22"/>
              </w:rPr>
              <w:drawing>
                <wp:inline distT="0" distB="0" distL="0" distR="0" wp14:anchorId="37A11127" wp14:editId="391BCE86">
                  <wp:extent cx="1181100" cy="1809750"/>
                  <wp:effectExtent l="19050" t="0" r="0" b="0"/>
                  <wp:docPr id="1089" name="图片 49" descr="裙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裙子.jpg"/>
                          <pic:cNvPicPr/>
                        </pic:nvPicPr>
                        <pic:blipFill>
                          <a:blip r:embed="rId33"/>
                          <a:stretch>
                            <a:fillRect/>
                          </a:stretch>
                        </pic:blipFill>
                        <pic:spPr>
                          <a:xfrm>
                            <a:off x="0" y="0"/>
                            <a:ext cx="1181100" cy="1809750"/>
                          </a:xfrm>
                          <a:prstGeom prst="rect">
                            <a:avLst/>
                          </a:prstGeom>
                        </pic:spPr>
                      </pic:pic>
                    </a:graphicData>
                  </a:graphic>
                </wp:inline>
              </w:drawing>
            </w:r>
          </w:p>
        </w:tc>
      </w:tr>
      <w:tr w:rsidR="00145804" w:rsidRPr="006B6E2E" w:rsidTr="00C242F7">
        <w:trPr>
          <w:trHeight w:val="1302"/>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95784A">
            <w:pPr>
              <w:jc w:val="center"/>
              <w:textAlignment w:val="center"/>
              <w:rPr>
                <w:rFonts w:ascii="宋体" w:hAnsi="宋体" w:cs="宋体"/>
                <w:sz w:val="20"/>
                <w:szCs w:val="20"/>
              </w:rPr>
            </w:pPr>
          </w:p>
        </w:tc>
        <w:tc>
          <w:tcPr>
            <w:tcW w:w="972"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裙子</w:t>
            </w:r>
            <w:r>
              <w:rPr>
                <w:rFonts w:ascii="宋体" w:hAnsi="宋体" w:cs="宋体" w:hint="eastAsia"/>
                <w:kern w:val="0"/>
                <w:sz w:val="20"/>
                <w:szCs w:val="20"/>
              </w:rPr>
              <w:t>：</w:t>
            </w:r>
            <w:r w:rsidRPr="006B6E2E">
              <w:rPr>
                <w:rFonts w:ascii="宋体" w:hAnsi="宋体" w:cs="宋体" w:hint="eastAsia"/>
                <w:kern w:val="0"/>
                <w:sz w:val="20"/>
                <w:szCs w:val="20"/>
              </w:rPr>
              <w:t>不低于70%澳毛；不低于29.5%涤纶；100S/2*100S/2；280g/M左右；面料质感强；透气舒适；环保染色；全套工艺；色牢度4-5级以上；裙子后开叉；更显高档；</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p>
        </w:tc>
      </w:tr>
      <w:tr w:rsidR="00145804" w:rsidRPr="006B6E2E" w:rsidTr="00C242F7">
        <w:trPr>
          <w:trHeight w:val="1880"/>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972" w:type="dxa"/>
            <w:vMerge w:val="restart"/>
            <w:tcBorders>
              <w:top w:val="nil"/>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Pr>
                <w:rFonts w:ascii="宋体" w:hAnsi="宋体" w:cs="宋体" w:hint="eastAsia"/>
                <w:sz w:val="20"/>
                <w:szCs w:val="20"/>
              </w:rPr>
              <w:t>男士要求</w:t>
            </w:r>
          </w:p>
        </w:tc>
        <w:tc>
          <w:tcPr>
            <w:tcW w:w="6057"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短袖衬衣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男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145804" w:rsidRPr="006B6E2E" w:rsidRDefault="00145804" w:rsidP="009322A4">
            <w:pPr>
              <w:jc w:val="center"/>
              <w:rPr>
                <w:rFonts w:ascii="宋体" w:hAnsi="宋体" w:cs="宋体"/>
                <w:sz w:val="22"/>
              </w:rPr>
            </w:pPr>
            <w:r w:rsidRPr="006B6E2E">
              <w:rPr>
                <w:noProof/>
              </w:rPr>
              <w:drawing>
                <wp:inline distT="0" distB="0" distL="0" distR="0" wp14:anchorId="50B4649B" wp14:editId="33846B39">
                  <wp:extent cx="639439" cy="1558290"/>
                  <wp:effectExtent l="0" t="0" r="8890" b="381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8"/>
                          <pic:cNvPicPr>
                            <a:picLocks noChangeAspect="1" noChangeArrowheads="1"/>
                          </pic:cNvPicPr>
                        </pic:nvPicPr>
                        <pic:blipFill>
                          <a:blip r:embed="rId34" cstate="print"/>
                          <a:srcRect/>
                          <a:stretch>
                            <a:fillRect/>
                          </a:stretch>
                        </pic:blipFill>
                        <pic:spPr bwMode="auto">
                          <a:xfrm>
                            <a:off x="0" y="0"/>
                            <a:ext cx="639439" cy="1558290"/>
                          </a:xfrm>
                          <a:prstGeom prst="rect">
                            <a:avLst/>
                          </a:prstGeom>
                          <a:noFill/>
                          <a:ln w="1">
                            <a:noFill/>
                            <a:miter lim="800000"/>
                            <a:headEnd/>
                            <a:tailEnd type="none" w="med" len="med"/>
                          </a:ln>
                          <a:effectLst/>
                        </pic:spPr>
                      </pic:pic>
                    </a:graphicData>
                  </a:graphic>
                </wp:inline>
              </w:drawing>
            </w:r>
          </w:p>
        </w:tc>
      </w:tr>
      <w:tr w:rsidR="00145804" w:rsidRPr="006B6E2E" w:rsidTr="00C242F7">
        <w:trPr>
          <w:trHeight w:val="1219"/>
        </w:trPr>
        <w:tc>
          <w:tcPr>
            <w:tcW w:w="1008"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972"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裤子</w:t>
            </w:r>
            <w:r>
              <w:rPr>
                <w:rFonts w:ascii="宋体" w:hAnsi="宋体" w:cs="宋体" w:hint="eastAsia"/>
                <w:kern w:val="0"/>
                <w:sz w:val="20"/>
                <w:szCs w:val="20"/>
              </w:rPr>
              <w:t>：</w:t>
            </w:r>
            <w:r w:rsidRPr="006B6E2E">
              <w:rPr>
                <w:rFonts w:ascii="宋体" w:hAnsi="宋体" w:cs="宋体" w:hint="eastAsia"/>
                <w:kern w:val="0"/>
                <w:sz w:val="20"/>
                <w:szCs w:val="20"/>
              </w:rPr>
              <w:t>不低于70%澳毛；不低于29.5%涤纶； 100S/2*100S/2；280g/M左右；面料质感强；透气舒适；环保染色；全套工艺；色牢度4-5级以上；</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p>
        </w:tc>
      </w:tr>
      <w:tr w:rsidR="00145804" w:rsidRPr="006B6E2E" w:rsidTr="00C242F7">
        <w:trPr>
          <w:trHeight w:val="2216"/>
        </w:trPr>
        <w:tc>
          <w:tcPr>
            <w:tcW w:w="1008"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5804" w:rsidRDefault="00145804" w:rsidP="0095784A">
            <w:pPr>
              <w:jc w:val="center"/>
              <w:textAlignment w:val="center"/>
              <w:rPr>
                <w:rFonts w:ascii="宋体" w:hAnsi="宋体" w:cs="宋体"/>
                <w:kern w:val="0"/>
                <w:sz w:val="20"/>
                <w:szCs w:val="20"/>
              </w:rPr>
            </w:pPr>
            <w:r w:rsidRPr="00461BC8">
              <w:rPr>
                <w:rFonts w:ascii="宋体" w:hAnsi="宋体" w:cs="宋体" w:hint="eastAsia"/>
                <w:kern w:val="0"/>
                <w:sz w:val="20"/>
                <w:szCs w:val="20"/>
                <w:highlight w:val="yellow"/>
              </w:rPr>
              <w:t>经理服（春秋装）共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20套</w:t>
            </w:r>
          </w:p>
          <w:p w:rsidR="00145804" w:rsidRPr="00145804" w:rsidRDefault="00145804" w:rsidP="00145804">
            <w:pPr>
              <w:pStyle w:val="a2"/>
            </w:pPr>
            <w:r>
              <w:rPr>
                <w:rFonts w:cs="宋体" w:hint="eastAsia"/>
                <w:kern w:val="0"/>
                <w:sz w:val="20"/>
                <w:szCs w:val="20"/>
                <w:highlight w:val="yellow"/>
                <w:lang w:val="zh-CN"/>
              </w:rPr>
              <w:t>（注：报价为单人价格，男女价格一致）</w:t>
            </w:r>
          </w:p>
          <w:p w:rsidR="00145804" w:rsidRPr="00145804" w:rsidRDefault="00145804" w:rsidP="00145804">
            <w:pPr>
              <w:pStyle w:val="a2"/>
            </w:pPr>
          </w:p>
        </w:tc>
        <w:tc>
          <w:tcPr>
            <w:tcW w:w="972"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rsidP="00017E3C">
            <w:pPr>
              <w:widowControl/>
              <w:jc w:val="center"/>
              <w:textAlignment w:val="center"/>
              <w:rPr>
                <w:rFonts w:ascii="宋体" w:hAnsi="宋体" w:cs="宋体"/>
                <w:sz w:val="20"/>
                <w:szCs w:val="20"/>
              </w:rPr>
            </w:pPr>
            <w:r>
              <w:rPr>
                <w:rFonts w:ascii="宋体" w:cs="宋体" w:hint="eastAsia"/>
                <w:sz w:val="20"/>
                <w:szCs w:val="20"/>
                <w:lang w:val="zh-CN"/>
              </w:rPr>
              <w:t>女士要求</w:t>
            </w:r>
          </w:p>
          <w:p w:rsidR="00145804" w:rsidRPr="006B6E2E" w:rsidRDefault="00145804" w:rsidP="00017E3C">
            <w:pPr>
              <w:widowControl/>
              <w:jc w:val="center"/>
              <w:textAlignment w:val="center"/>
              <w:rPr>
                <w:rFonts w:ascii="宋体" w:hAnsi="宋体" w:cs="宋体"/>
                <w:sz w:val="20"/>
                <w:szCs w:val="20"/>
              </w:rPr>
            </w:pP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西服</w:t>
            </w:r>
            <w:r>
              <w:rPr>
                <w:rFonts w:ascii="宋体" w:hAnsi="宋体" w:cs="宋体" w:hint="eastAsia"/>
                <w:b/>
                <w:kern w:val="0"/>
                <w:sz w:val="20"/>
                <w:szCs w:val="20"/>
              </w:rPr>
              <w:t>、</w:t>
            </w:r>
            <w:r w:rsidRPr="00145804">
              <w:rPr>
                <w:rFonts w:ascii="宋体" w:hAnsi="宋体" w:cs="宋体" w:hint="eastAsia"/>
                <w:b/>
                <w:kern w:val="0"/>
                <w:sz w:val="20"/>
                <w:szCs w:val="20"/>
              </w:rPr>
              <w:t>西裤</w:t>
            </w:r>
            <w:r>
              <w:rPr>
                <w:rFonts w:ascii="宋体" w:hAnsi="宋体" w:cs="宋体" w:hint="eastAsia"/>
                <w:b/>
                <w:kern w:val="0"/>
                <w:sz w:val="20"/>
                <w:szCs w:val="20"/>
              </w:rPr>
              <w:t>：</w:t>
            </w:r>
            <w:r w:rsidRPr="006B6E2E">
              <w:rPr>
                <w:rFonts w:ascii="宋体" w:hAnsi="宋体" w:cs="宋体" w:hint="eastAsia"/>
                <w:kern w:val="0"/>
                <w:sz w:val="20"/>
                <w:szCs w:val="20"/>
              </w:rPr>
              <w:t>藏青色冬毛料缎背哔叽；不低于70%毛；不低于29.5%涤纶；355g/m左右 ;环保染色；色牢度4-5级；3粒扣女士西服；袖子镶金色4杠；按金色专用扣子；肩上按硬肩章；面料挺括透气更显经理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bottom w:val="nil"/>
              <w:right w:val="single" w:sz="4" w:space="0" w:color="000000"/>
            </w:tcBorders>
          </w:tcPr>
          <w:p w:rsidR="00145804" w:rsidRPr="006B6E2E" w:rsidRDefault="00145804">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145804" w:rsidRPr="006B6E2E" w:rsidRDefault="00145804" w:rsidP="009322A4">
            <w:pPr>
              <w:widowControl/>
              <w:jc w:val="center"/>
              <w:textAlignment w:val="center"/>
              <w:rPr>
                <w:rFonts w:ascii="宋体" w:hAnsi="宋体" w:cs="宋体"/>
                <w:sz w:val="22"/>
              </w:rPr>
            </w:pPr>
            <w:r w:rsidRPr="006B6E2E">
              <w:rPr>
                <w:noProof/>
              </w:rPr>
              <w:drawing>
                <wp:inline distT="0" distB="0" distL="0" distR="0" wp14:anchorId="4AC32234" wp14:editId="3B03FD15">
                  <wp:extent cx="647697" cy="1418585"/>
                  <wp:effectExtent l="0" t="0" r="635" b="0"/>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a:blip r:embed="rId35" cstate="print"/>
                          <a:srcRect/>
                          <a:stretch>
                            <a:fillRect/>
                          </a:stretch>
                        </pic:blipFill>
                        <pic:spPr bwMode="auto">
                          <a:xfrm>
                            <a:off x="0" y="0"/>
                            <a:ext cx="647697" cy="1418585"/>
                          </a:xfrm>
                          <a:prstGeom prst="rect">
                            <a:avLst/>
                          </a:prstGeom>
                          <a:noFill/>
                          <a:ln w="1">
                            <a:noFill/>
                            <a:miter lim="800000"/>
                            <a:headEnd/>
                            <a:tailEnd type="none" w="med" len="med"/>
                          </a:ln>
                          <a:effectLst/>
                        </pic:spPr>
                      </pic:pic>
                    </a:graphicData>
                  </a:graphic>
                </wp:inline>
              </w:drawing>
            </w:r>
          </w:p>
        </w:tc>
      </w:tr>
      <w:tr w:rsidR="00145804" w:rsidRPr="006B6E2E" w:rsidTr="00C242F7">
        <w:trPr>
          <w:trHeight w:val="1809"/>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95784A">
            <w:pPr>
              <w:jc w:val="center"/>
              <w:textAlignment w:val="center"/>
              <w:rPr>
                <w:rFonts w:ascii="宋体" w:hAnsi="宋体" w:cs="宋体"/>
                <w:sz w:val="20"/>
                <w:szCs w:val="20"/>
              </w:rPr>
            </w:pPr>
          </w:p>
        </w:tc>
        <w:tc>
          <w:tcPr>
            <w:tcW w:w="972"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145804" w:rsidRDefault="00145804">
            <w:pPr>
              <w:widowControl/>
              <w:jc w:val="center"/>
              <w:textAlignment w:val="center"/>
              <w:rPr>
                <w:rFonts w:ascii="宋体" w:hAnsi="宋体" w:cs="宋体"/>
                <w:b/>
                <w:sz w:val="20"/>
                <w:szCs w:val="20"/>
              </w:rPr>
            </w:pP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长袖衬衣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女士正规长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r w:rsidRPr="006B6E2E">
              <w:rPr>
                <w:noProof/>
              </w:rPr>
              <w:drawing>
                <wp:inline distT="0" distB="0" distL="0" distR="0" wp14:anchorId="6AB62B86" wp14:editId="69B0A066">
                  <wp:extent cx="632460" cy="1324558"/>
                  <wp:effectExtent l="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pic:cNvPicPr>
                            <a:picLocks noChangeAspect="1" noChangeArrowheads="1"/>
                          </pic:cNvPicPr>
                        </pic:nvPicPr>
                        <pic:blipFill>
                          <a:blip r:embed="rId36" cstate="print"/>
                          <a:srcRect/>
                          <a:stretch>
                            <a:fillRect/>
                          </a:stretch>
                        </pic:blipFill>
                        <pic:spPr bwMode="auto">
                          <a:xfrm>
                            <a:off x="0" y="0"/>
                            <a:ext cx="631603" cy="1322763"/>
                          </a:xfrm>
                          <a:prstGeom prst="rect">
                            <a:avLst/>
                          </a:prstGeom>
                          <a:noFill/>
                          <a:ln w="1">
                            <a:noFill/>
                            <a:miter lim="800000"/>
                            <a:headEnd/>
                            <a:tailEnd type="none" w="med" len="med"/>
                          </a:ln>
                          <a:effectLst/>
                        </pic:spPr>
                      </pic:pic>
                    </a:graphicData>
                  </a:graphic>
                </wp:inline>
              </w:drawing>
            </w:r>
          </w:p>
        </w:tc>
      </w:tr>
      <w:tr w:rsidR="00145804" w:rsidRPr="006B6E2E" w:rsidTr="00C242F7">
        <w:trPr>
          <w:trHeight w:val="561"/>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95784A">
            <w:pPr>
              <w:jc w:val="center"/>
              <w:textAlignment w:val="center"/>
              <w:rPr>
                <w:rFonts w:ascii="宋体" w:hAnsi="宋体" w:cs="宋体"/>
                <w:sz w:val="20"/>
                <w:szCs w:val="20"/>
              </w:rPr>
            </w:pPr>
          </w:p>
        </w:tc>
        <w:tc>
          <w:tcPr>
            <w:tcW w:w="972"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145804" w:rsidRDefault="00145804">
            <w:pPr>
              <w:widowControl/>
              <w:jc w:val="center"/>
              <w:textAlignment w:val="center"/>
              <w:rPr>
                <w:rFonts w:ascii="宋体" w:hAnsi="宋体" w:cs="宋体"/>
                <w:b/>
                <w:sz w:val="20"/>
                <w:szCs w:val="20"/>
              </w:rPr>
            </w:pP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领带</w:t>
            </w:r>
            <w:r>
              <w:rPr>
                <w:rFonts w:ascii="宋体" w:hAnsi="宋体" w:cs="宋体" w:hint="eastAsia"/>
                <w:kern w:val="0"/>
                <w:sz w:val="20"/>
                <w:szCs w:val="20"/>
              </w:rPr>
              <w:t>：</w:t>
            </w:r>
            <w:r w:rsidRPr="006B6E2E">
              <w:rPr>
                <w:rFonts w:ascii="宋体" w:hAnsi="宋体" w:cs="宋体" w:hint="eastAsia"/>
                <w:kern w:val="0"/>
                <w:sz w:val="20"/>
                <w:szCs w:val="20"/>
              </w:rPr>
              <w:t>真丝面料；枣红色斜条纹；</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p>
        </w:tc>
      </w:tr>
      <w:tr w:rsidR="00145804" w:rsidRPr="006B6E2E" w:rsidTr="00C242F7">
        <w:trPr>
          <w:trHeight w:val="2244"/>
        </w:trPr>
        <w:tc>
          <w:tcPr>
            <w:tcW w:w="1008" w:type="dxa"/>
            <w:vMerge/>
            <w:tcBorders>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972"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rsidP="00017E3C">
            <w:pPr>
              <w:widowControl/>
              <w:jc w:val="center"/>
              <w:textAlignment w:val="center"/>
              <w:rPr>
                <w:rFonts w:ascii="宋体" w:hAnsi="宋体" w:cs="宋体"/>
                <w:sz w:val="20"/>
                <w:szCs w:val="20"/>
              </w:rPr>
            </w:pPr>
            <w:r>
              <w:rPr>
                <w:rFonts w:ascii="宋体" w:hAnsi="宋体" w:cs="宋体" w:hint="eastAsia"/>
                <w:sz w:val="20"/>
                <w:szCs w:val="20"/>
              </w:rPr>
              <w:t>男士要求</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西服</w:t>
            </w:r>
            <w:r>
              <w:rPr>
                <w:rFonts w:ascii="宋体" w:hAnsi="宋体" w:cs="宋体" w:hint="eastAsia"/>
                <w:kern w:val="0"/>
                <w:sz w:val="20"/>
                <w:szCs w:val="20"/>
              </w:rPr>
              <w:t>、</w:t>
            </w:r>
            <w:r w:rsidRPr="00145804">
              <w:rPr>
                <w:rFonts w:ascii="宋体" w:hAnsi="宋体" w:cs="宋体" w:hint="eastAsia"/>
                <w:b/>
                <w:kern w:val="0"/>
                <w:sz w:val="20"/>
                <w:szCs w:val="20"/>
              </w:rPr>
              <w:t>西裤</w:t>
            </w:r>
            <w:r>
              <w:rPr>
                <w:rFonts w:ascii="宋体" w:hAnsi="宋体" w:cs="宋体" w:hint="eastAsia"/>
                <w:kern w:val="0"/>
                <w:sz w:val="20"/>
                <w:szCs w:val="20"/>
              </w:rPr>
              <w:t>：</w:t>
            </w:r>
            <w:r w:rsidRPr="006B6E2E">
              <w:rPr>
                <w:rFonts w:ascii="宋体" w:hAnsi="宋体" w:cs="宋体" w:hint="eastAsia"/>
                <w:kern w:val="0"/>
                <w:sz w:val="20"/>
                <w:szCs w:val="20"/>
              </w:rPr>
              <w:t>藏青色冬毛料缎背哔叽；不低于70%毛；不低于29.5%涤纶；355g/m左右 ;环保染色；色牢度4-5级；3粒扣男士西服；袖子镶金色4杠；按金色专用扣子；肩上按硬肩章；面料挺括透气更显服装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nil"/>
              <w:right w:val="single" w:sz="4" w:space="0" w:color="000000"/>
            </w:tcBorders>
          </w:tcPr>
          <w:p w:rsidR="00145804" w:rsidRPr="006B6E2E" w:rsidRDefault="00145804">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145804" w:rsidRPr="006B6E2E" w:rsidRDefault="00145804" w:rsidP="009322A4">
            <w:pPr>
              <w:jc w:val="center"/>
              <w:rPr>
                <w:rFonts w:ascii="宋体" w:hAnsi="宋体" w:cs="宋体"/>
                <w:sz w:val="22"/>
              </w:rPr>
            </w:pPr>
            <w:r w:rsidRPr="006B6E2E">
              <w:rPr>
                <w:noProof/>
              </w:rPr>
              <w:drawing>
                <wp:inline distT="0" distB="0" distL="0" distR="0" wp14:anchorId="5AEEA250" wp14:editId="0FD5C31D">
                  <wp:extent cx="736599" cy="952763"/>
                  <wp:effectExtent l="0" t="0" r="6985" b="0"/>
                  <wp:docPr id="10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pic:cNvPicPr>
                            <a:picLocks noChangeAspect="1" noChangeArrowheads="1"/>
                          </pic:cNvPicPr>
                        </pic:nvPicPr>
                        <pic:blipFill>
                          <a:blip r:embed="rId37" cstate="print"/>
                          <a:srcRect/>
                          <a:stretch>
                            <a:fillRect/>
                          </a:stretch>
                        </pic:blipFill>
                        <pic:spPr bwMode="auto">
                          <a:xfrm>
                            <a:off x="0" y="0"/>
                            <a:ext cx="736599" cy="952763"/>
                          </a:xfrm>
                          <a:prstGeom prst="rect">
                            <a:avLst/>
                          </a:prstGeom>
                          <a:noFill/>
                          <a:ln w="1">
                            <a:noFill/>
                            <a:miter lim="800000"/>
                            <a:headEnd/>
                            <a:tailEnd type="none" w="med" len="med"/>
                          </a:ln>
                          <a:effectLst/>
                        </pic:spPr>
                      </pic:pic>
                    </a:graphicData>
                  </a:graphic>
                </wp:inline>
              </w:drawing>
            </w:r>
            <w:r w:rsidRPr="006B6E2E">
              <w:rPr>
                <w:rFonts w:ascii="宋体" w:hAnsi="宋体" w:cs="宋体"/>
                <w:noProof/>
                <w:sz w:val="22"/>
              </w:rPr>
              <w:drawing>
                <wp:inline distT="0" distB="0" distL="0" distR="0" wp14:anchorId="16AAE02B" wp14:editId="346680AD">
                  <wp:extent cx="819150" cy="1171181"/>
                  <wp:effectExtent l="19050" t="0" r="0" b="0"/>
                  <wp:docPr id="46" name="图片 45"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819150" cy="1171181"/>
                          </a:xfrm>
                          <a:prstGeom prst="rect">
                            <a:avLst/>
                          </a:prstGeom>
                        </pic:spPr>
                      </pic:pic>
                    </a:graphicData>
                  </a:graphic>
                </wp:inline>
              </w:drawing>
            </w:r>
          </w:p>
        </w:tc>
      </w:tr>
      <w:tr w:rsidR="00145804" w:rsidRPr="006B6E2E" w:rsidTr="00C242F7">
        <w:trPr>
          <w:trHeight w:val="1681"/>
        </w:trPr>
        <w:tc>
          <w:tcPr>
            <w:tcW w:w="1008"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972"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长袖衬衣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男士正规长袖衬衣；胸前加口袋；肩上按肩袢；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145804" w:rsidRPr="006B6E2E" w:rsidRDefault="00145804" w:rsidP="009322A4">
            <w:pPr>
              <w:jc w:val="center"/>
              <w:rPr>
                <w:rFonts w:ascii="宋体" w:hAnsi="宋体" w:cs="宋体"/>
                <w:sz w:val="22"/>
              </w:rPr>
            </w:pPr>
            <w:r w:rsidRPr="006B6E2E">
              <w:rPr>
                <w:noProof/>
              </w:rPr>
              <w:drawing>
                <wp:inline distT="0" distB="0" distL="0" distR="0" wp14:anchorId="7B5F09D5" wp14:editId="080919BB">
                  <wp:extent cx="430708" cy="1050916"/>
                  <wp:effectExtent l="0" t="0" r="7620" b="0"/>
                  <wp:docPr id="10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38" cstate="print"/>
                          <a:srcRect/>
                          <a:stretch>
                            <a:fillRect/>
                          </a:stretch>
                        </pic:blipFill>
                        <pic:spPr bwMode="auto">
                          <a:xfrm>
                            <a:off x="0" y="0"/>
                            <a:ext cx="430708" cy="1050916"/>
                          </a:xfrm>
                          <a:prstGeom prst="rect">
                            <a:avLst/>
                          </a:prstGeom>
                          <a:noFill/>
                          <a:ln w="1">
                            <a:noFill/>
                            <a:miter lim="800000"/>
                            <a:headEnd/>
                            <a:tailEnd type="none" w="med" len="med"/>
                          </a:ln>
                          <a:effectLst/>
                        </pic:spPr>
                      </pic:pic>
                    </a:graphicData>
                  </a:graphic>
                </wp:inline>
              </w:drawing>
            </w:r>
          </w:p>
        </w:tc>
      </w:tr>
      <w:tr w:rsidR="00145804" w:rsidRPr="006B6E2E" w:rsidTr="00C242F7">
        <w:trPr>
          <w:trHeight w:val="221"/>
        </w:trPr>
        <w:tc>
          <w:tcPr>
            <w:tcW w:w="1008"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972" w:type="dxa"/>
            <w:vMerge/>
            <w:tcBorders>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领带</w:t>
            </w:r>
            <w:r>
              <w:rPr>
                <w:rFonts w:ascii="宋体" w:hAnsi="宋体" w:cs="宋体" w:hint="eastAsia"/>
                <w:kern w:val="0"/>
                <w:sz w:val="20"/>
                <w:szCs w:val="20"/>
              </w:rPr>
              <w:t>：</w:t>
            </w:r>
            <w:r w:rsidRPr="006B6E2E">
              <w:rPr>
                <w:rFonts w:ascii="宋体" w:hAnsi="宋体" w:cs="宋体" w:hint="eastAsia"/>
                <w:kern w:val="0"/>
                <w:sz w:val="20"/>
                <w:szCs w:val="20"/>
              </w:rPr>
              <w:t>真丝面料；藏青色斜条纹；</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p>
        </w:tc>
      </w:tr>
      <w:tr w:rsidR="00145804" w:rsidRPr="006B6E2E" w:rsidTr="00C242F7">
        <w:trPr>
          <w:trHeight w:val="1260"/>
        </w:trPr>
        <w:tc>
          <w:tcPr>
            <w:tcW w:w="1008" w:type="dxa"/>
            <w:vMerge w:val="restart"/>
            <w:tcBorders>
              <w:top w:val="nil"/>
              <w:left w:val="single" w:sz="4" w:space="0" w:color="000000"/>
              <w:right w:val="single" w:sz="4" w:space="0" w:color="000000"/>
            </w:tcBorders>
            <w:shd w:val="clear" w:color="auto" w:fill="auto"/>
            <w:tcMar>
              <w:top w:w="12" w:type="dxa"/>
              <w:left w:w="12" w:type="dxa"/>
              <w:right w:w="12" w:type="dxa"/>
            </w:tcMar>
            <w:vAlign w:val="center"/>
          </w:tcPr>
          <w:p w:rsidR="00145804" w:rsidRDefault="00145804" w:rsidP="0095784A">
            <w:pPr>
              <w:jc w:val="center"/>
              <w:textAlignment w:val="center"/>
              <w:rPr>
                <w:rFonts w:ascii="宋体" w:hAnsi="宋体" w:cs="宋体"/>
                <w:kern w:val="0"/>
                <w:sz w:val="20"/>
                <w:szCs w:val="20"/>
              </w:rPr>
            </w:pPr>
            <w:r w:rsidRPr="00461BC8">
              <w:rPr>
                <w:rFonts w:ascii="宋体" w:hAnsi="宋体" w:cs="宋体" w:hint="eastAsia"/>
                <w:kern w:val="0"/>
                <w:sz w:val="20"/>
                <w:szCs w:val="20"/>
                <w:highlight w:val="yellow"/>
              </w:rPr>
              <w:t>经理冬装共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10套</w:t>
            </w:r>
          </w:p>
          <w:p w:rsidR="00145804" w:rsidRPr="00145804" w:rsidRDefault="00145804" w:rsidP="00145804">
            <w:pPr>
              <w:pStyle w:val="a2"/>
            </w:pPr>
            <w:r>
              <w:rPr>
                <w:rFonts w:cs="宋体" w:hint="eastAsia"/>
                <w:kern w:val="0"/>
                <w:sz w:val="20"/>
                <w:szCs w:val="20"/>
                <w:highlight w:val="yellow"/>
                <w:lang w:val="zh-CN"/>
              </w:rPr>
              <w:t>（注：报价为单人价格，男女价格一致）</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145804">
            <w:pPr>
              <w:widowControl/>
              <w:jc w:val="center"/>
              <w:textAlignment w:val="center"/>
              <w:rPr>
                <w:rFonts w:ascii="宋体" w:hAnsi="宋体" w:cs="宋体"/>
                <w:sz w:val="20"/>
                <w:szCs w:val="20"/>
              </w:rPr>
            </w:pPr>
            <w:r w:rsidRPr="006B6E2E">
              <w:rPr>
                <w:rFonts w:ascii="宋体" w:hAnsi="宋体" w:cs="宋体" w:hint="eastAsia"/>
                <w:kern w:val="0"/>
                <w:sz w:val="20"/>
                <w:szCs w:val="20"/>
              </w:rPr>
              <w:t>女式</w:t>
            </w:r>
            <w:r>
              <w:rPr>
                <w:rFonts w:ascii="宋体" w:hAnsi="宋体" w:cs="宋体" w:hint="eastAsia"/>
                <w:kern w:val="0"/>
                <w:sz w:val="20"/>
                <w:szCs w:val="20"/>
              </w:rPr>
              <w:t>要求</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大衣</w:t>
            </w:r>
            <w:r>
              <w:rPr>
                <w:rFonts w:ascii="宋体" w:hAnsi="宋体" w:cs="宋体" w:hint="eastAsia"/>
                <w:kern w:val="0"/>
                <w:sz w:val="20"/>
                <w:szCs w:val="20"/>
              </w:rPr>
              <w:t>：</w:t>
            </w:r>
            <w:r w:rsidRPr="006B6E2E">
              <w:rPr>
                <w:rFonts w:ascii="宋体" w:hAnsi="宋体" w:cs="宋体" w:hint="eastAsia"/>
                <w:kern w:val="0"/>
                <w:sz w:val="20"/>
                <w:szCs w:val="20"/>
              </w:rPr>
              <w:t>青色高档加厚山羊绒；羊毛，不低于80%羊毛；不低于10%山羊绒； 600g以上;保暖性强；透气；有质感；尽显华丽；翻领女式大衣；按金色扣子；袖子镶4杠；腰上按腰带；肩上按肩袢；款式新颖大方；职业感强；标志明显；</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t>10</w:t>
            </w:r>
          </w:p>
        </w:tc>
        <w:tc>
          <w:tcPr>
            <w:tcW w:w="804"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r w:rsidRPr="006B6E2E">
              <w:rPr>
                <w:noProof/>
              </w:rPr>
              <w:drawing>
                <wp:inline distT="0" distB="0" distL="0" distR="0" wp14:anchorId="00C1714A" wp14:editId="1823D62A">
                  <wp:extent cx="730250" cy="7289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
                          <pic:cNvPicPr>
                            <a:picLocks noChangeAspect="1" noChangeArrowheads="1"/>
                          </pic:cNvPicPr>
                        </pic:nvPicPr>
                        <pic:blipFill>
                          <a:blip r:embed="rId39" cstate="print"/>
                          <a:srcRect/>
                          <a:stretch>
                            <a:fillRect/>
                          </a:stretch>
                        </pic:blipFill>
                        <pic:spPr bwMode="auto">
                          <a:xfrm>
                            <a:off x="0" y="0"/>
                            <a:ext cx="730250" cy="728980"/>
                          </a:xfrm>
                          <a:prstGeom prst="rect">
                            <a:avLst/>
                          </a:prstGeom>
                          <a:noFill/>
                          <a:ln w="1">
                            <a:noFill/>
                            <a:miter lim="800000"/>
                            <a:headEnd/>
                            <a:tailEnd type="none" w="med" len="med"/>
                          </a:ln>
                          <a:effectLst/>
                        </pic:spPr>
                      </pic:pic>
                    </a:graphicData>
                  </a:graphic>
                </wp:inline>
              </w:drawing>
            </w:r>
          </w:p>
        </w:tc>
      </w:tr>
      <w:tr w:rsidR="00145804" w:rsidRPr="006B6E2E" w:rsidTr="00C242F7">
        <w:trPr>
          <w:trHeight w:val="1080"/>
        </w:trPr>
        <w:tc>
          <w:tcPr>
            <w:tcW w:w="1008"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rsidP="00145804">
            <w:pPr>
              <w:widowControl/>
              <w:jc w:val="center"/>
              <w:textAlignment w:val="center"/>
              <w:rPr>
                <w:rFonts w:ascii="宋体" w:hAnsi="宋体" w:cs="宋体"/>
                <w:sz w:val="20"/>
                <w:szCs w:val="20"/>
              </w:rPr>
            </w:pPr>
            <w:r w:rsidRPr="006B6E2E">
              <w:rPr>
                <w:rFonts w:ascii="宋体" w:hAnsi="宋体" w:cs="宋体" w:hint="eastAsia"/>
                <w:kern w:val="0"/>
                <w:sz w:val="20"/>
                <w:szCs w:val="20"/>
              </w:rPr>
              <w:t>男士</w:t>
            </w:r>
            <w:r>
              <w:rPr>
                <w:rFonts w:ascii="宋体" w:hAnsi="宋体" w:cs="宋体" w:hint="eastAsia"/>
                <w:kern w:val="0"/>
                <w:sz w:val="20"/>
                <w:szCs w:val="20"/>
              </w:rPr>
              <w:t>要求</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大衣</w:t>
            </w:r>
            <w:r>
              <w:rPr>
                <w:rFonts w:ascii="宋体" w:hAnsi="宋体" w:cs="宋体" w:hint="eastAsia"/>
                <w:kern w:val="0"/>
                <w:sz w:val="20"/>
                <w:szCs w:val="20"/>
              </w:rPr>
              <w:t>：</w:t>
            </w: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高档加厚山羊绒；羊毛，不低于80%羊毛；不低于10%山羊绒；600g以上;保暖性强；透气；有质感；；男士西服领大衣；按金色专用扣子；袖子镶4杠金色；肩上按肩袢；款式新颖大方；职业感强；标志明显；</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r w:rsidRPr="006B6E2E">
              <w:rPr>
                <w:noProof/>
              </w:rPr>
              <w:drawing>
                <wp:inline distT="0" distB="0" distL="0" distR="0" wp14:anchorId="306E7D83" wp14:editId="19D1D06D">
                  <wp:extent cx="311150" cy="843970"/>
                  <wp:effectExtent l="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pic:cNvPicPr>
                            <a:picLocks noChangeAspect="1" noChangeArrowheads="1"/>
                          </pic:cNvPicPr>
                        </pic:nvPicPr>
                        <pic:blipFill>
                          <a:blip r:embed="rId40" cstate="print"/>
                          <a:srcRect/>
                          <a:stretch>
                            <a:fillRect/>
                          </a:stretch>
                        </pic:blipFill>
                        <pic:spPr bwMode="auto">
                          <a:xfrm>
                            <a:off x="0" y="0"/>
                            <a:ext cx="311150" cy="843970"/>
                          </a:xfrm>
                          <a:prstGeom prst="rect">
                            <a:avLst/>
                          </a:prstGeom>
                          <a:noFill/>
                          <a:ln w="1">
                            <a:noFill/>
                            <a:miter lim="800000"/>
                            <a:headEnd/>
                            <a:tailEnd type="none" w="med" len="med"/>
                          </a:ln>
                          <a:effectLst/>
                        </pic:spPr>
                      </pic:pic>
                    </a:graphicData>
                  </a:graphic>
                </wp:inline>
              </w:drawing>
            </w:r>
          </w:p>
        </w:tc>
      </w:tr>
      <w:tr w:rsidR="00145804" w:rsidRPr="006B6E2E" w:rsidTr="00C242F7">
        <w:trPr>
          <w:trHeight w:val="1219"/>
        </w:trPr>
        <w:tc>
          <w:tcPr>
            <w:tcW w:w="1008" w:type="dxa"/>
            <w:tcBorders>
              <w:top w:val="nil"/>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男女经理夏装软肩章</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t>15</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2437EB74" wp14:editId="10509151">
                  <wp:extent cx="1047750" cy="420076"/>
                  <wp:effectExtent l="19050" t="0" r="0" b="0"/>
                  <wp:docPr id="1083"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145804" w:rsidRPr="006B6E2E" w:rsidTr="00C242F7">
        <w:trPr>
          <w:trHeight w:val="108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男女经理硬肩章</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sidRPr="006B6E2E">
              <w:rPr>
                <w:rFonts w:ascii="宋体" w:hAnsi="宋体" w:cs="宋体" w:hint="eastAsia"/>
                <w:kern w:val="0"/>
                <w:sz w:val="20"/>
                <w:szCs w:val="20"/>
              </w:rPr>
              <w:t>硬肩章</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t>15</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3B12502F" wp14:editId="489AFA3C">
                  <wp:extent cx="1047750" cy="420076"/>
                  <wp:effectExtent l="19050" t="0" r="0" b="0"/>
                  <wp:docPr id="1084"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145804" w:rsidRPr="006B6E2E" w:rsidTr="00C242F7">
        <w:trPr>
          <w:trHeight w:val="2000"/>
        </w:trPr>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lastRenderedPageBreak/>
              <w:t>冬装棉服</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t>冲锋衣{羽绒内胆}</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2"/>
              </w:rPr>
            </w:pPr>
            <w:r w:rsidRPr="006B6E2E">
              <w:rPr>
                <w:rFonts w:ascii="宋体" w:hAnsi="宋体" w:cs="宋体" w:hint="eastAsia"/>
                <w:kern w:val="0"/>
                <w:sz w:val="22"/>
              </w:rPr>
              <w:t>牛仔蓝冲锋衣；外套面料100%聚酯纤维{阳离子}；里料为100%聚酯纤维；一体设计 热封压胶；防水更周全；透气指数5000G/M2/24HR；羽绒内胆；90%鸭绒；10%鹅绒；100g充绒量；防水指数≥5000MMH2O；400+蓬松度；温暖不易流失；外扣密实结合防风帽；立领可调袖口；内含羽绒内胆；双层防护；胸前绣字；</w:t>
            </w: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t>9</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145804" w:rsidRPr="006B6E2E" w:rsidRDefault="00145804">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5804" w:rsidRPr="006B6E2E" w:rsidRDefault="00145804" w:rsidP="009322A4">
            <w:pPr>
              <w:jc w:val="center"/>
              <w:rPr>
                <w:rFonts w:ascii="宋体" w:hAnsi="宋体" w:cs="宋体"/>
                <w:sz w:val="22"/>
              </w:rPr>
            </w:pPr>
            <w:r w:rsidRPr="006B6E2E">
              <w:rPr>
                <w:noProof/>
              </w:rPr>
              <w:drawing>
                <wp:inline distT="0" distB="0" distL="0" distR="0" wp14:anchorId="64B6A7B0" wp14:editId="4E4C048C">
                  <wp:extent cx="800100" cy="1083088"/>
                  <wp:effectExtent l="0" t="0" r="0" b="3175"/>
                  <wp:docPr id="10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pic:cNvPicPr>
                            <a:picLocks noChangeAspect="1" noChangeArrowheads="1"/>
                          </pic:cNvPicPr>
                        </pic:nvPicPr>
                        <pic:blipFill>
                          <a:blip r:embed="rId41" cstate="print"/>
                          <a:srcRect/>
                          <a:stretch>
                            <a:fillRect/>
                          </a:stretch>
                        </pic:blipFill>
                        <pic:spPr bwMode="auto">
                          <a:xfrm>
                            <a:off x="0" y="0"/>
                            <a:ext cx="800100" cy="1083088"/>
                          </a:xfrm>
                          <a:prstGeom prst="rect">
                            <a:avLst/>
                          </a:prstGeom>
                          <a:noFill/>
                          <a:ln w="1">
                            <a:noFill/>
                            <a:miter lim="800000"/>
                            <a:headEnd/>
                            <a:tailEnd type="none" w="med" len="med"/>
                          </a:ln>
                          <a:effectLst/>
                        </pic:spPr>
                      </pic:pic>
                    </a:graphicData>
                  </a:graphic>
                </wp:inline>
              </w:drawing>
            </w:r>
          </w:p>
        </w:tc>
      </w:tr>
      <w:tr w:rsidR="00145804" w:rsidRPr="006B6E2E" w:rsidTr="00C242F7">
        <w:trPr>
          <w:trHeight w:val="2287"/>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sidRPr="006B6E2E">
              <w:rPr>
                <w:rFonts w:ascii="宋体" w:hAnsi="宋体" w:cs="宋体" w:hint="eastAsia"/>
                <w:kern w:val="0"/>
                <w:sz w:val="20"/>
                <w:szCs w:val="20"/>
              </w:rPr>
              <w:t>船员礼服</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p>
        </w:tc>
        <w:tc>
          <w:tcPr>
            <w:tcW w:w="3938" w:type="dxa"/>
            <w:tcBorders>
              <w:top w:val="single" w:sz="4" w:space="0" w:color="000000"/>
              <w:left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r w:rsidRPr="006B6E2E">
              <w:rPr>
                <w:noProof/>
              </w:rPr>
              <w:drawing>
                <wp:inline distT="0" distB="0" distL="0" distR="0" wp14:anchorId="0A5F09AC" wp14:editId="7B02B66A">
                  <wp:extent cx="450850" cy="1102662"/>
                  <wp:effectExtent l="0" t="0" r="6350" b="254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8"/>
                          <pic:cNvPicPr>
                            <a:picLocks noChangeAspect="1" noChangeArrowheads="1"/>
                          </pic:cNvPicPr>
                        </pic:nvPicPr>
                        <pic:blipFill>
                          <a:blip r:embed="rId42" cstate="print"/>
                          <a:srcRect/>
                          <a:stretch>
                            <a:fillRect/>
                          </a:stretch>
                        </pic:blipFill>
                        <pic:spPr bwMode="auto">
                          <a:xfrm>
                            <a:off x="0" y="0"/>
                            <a:ext cx="450850" cy="1102662"/>
                          </a:xfrm>
                          <a:prstGeom prst="rect">
                            <a:avLst/>
                          </a:prstGeom>
                          <a:noFill/>
                          <a:ln w="1">
                            <a:noFill/>
                            <a:miter lim="800000"/>
                            <a:headEnd/>
                            <a:tailEnd type="none" w="med" len="med"/>
                          </a:ln>
                          <a:effectLst/>
                        </pic:spPr>
                      </pic:pic>
                    </a:graphicData>
                  </a:graphic>
                </wp:inline>
              </w:drawing>
            </w:r>
          </w:p>
        </w:tc>
      </w:tr>
      <w:tr w:rsidR="00145804" w:rsidRPr="006B6E2E" w:rsidTr="00C242F7">
        <w:trPr>
          <w:trHeight w:val="168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0"/>
                <w:szCs w:val="20"/>
              </w:rPr>
            </w:pPr>
            <w:r w:rsidRPr="006B6E2E">
              <w:rPr>
                <w:rFonts w:ascii="宋体" w:hAnsi="宋体" w:cs="宋体" w:hint="eastAsia"/>
                <w:sz w:val="20"/>
                <w:szCs w:val="20"/>
              </w:rPr>
              <w:t>短袖衬衣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r w:rsidRPr="006B6E2E">
              <w:rPr>
                <w:rFonts w:ascii="宋体" w:hAnsi="宋体" w:cs="宋体"/>
                <w:noProof/>
                <w:sz w:val="22"/>
              </w:rPr>
              <w:drawing>
                <wp:inline distT="0" distB="0" distL="0" distR="0" wp14:anchorId="1B089499" wp14:editId="33397D09">
                  <wp:extent cx="1152525" cy="866775"/>
                  <wp:effectExtent l="19050" t="0" r="9525" b="0"/>
                  <wp:docPr id="2" name="图片 1" descr="衣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服.jpg"/>
                          <pic:cNvPicPr/>
                        </pic:nvPicPr>
                        <pic:blipFill>
                          <a:blip r:embed="rId43"/>
                          <a:stretch>
                            <a:fillRect/>
                          </a:stretch>
                        </pic:blipFill>
                        <pic:spPr>
                          <a:xfrm>
                            <a:off x="0" y="0"/>
                            <a:ext cx="1152525" cy="866775"/>
                          </a:xfrm>
                          <a:prstGeom prst="rect">
                            <a:avLst/>
                          </a:prstGeom>
                        </pic:spPr>
                      </pic:pic>
                    </a:graphicData>
                  </a:graphic>
                </wp:inline>
              </w:drawing>
            </w:r>
          </w:p>
        </w:tc>
      </w:tr>
      <w:tr w:rsidR="00145804" w:rsidRPr="006B6E2E" w:rsidTr="00C242F7">
        <w:trPr>
          <w:trHeight w:val="254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r w:rsidRPr="006B6E2E">
              <w:rPr>
                <w:noProof/>
              </w:rPr>
              <w:drawing>
                <wp:inline distT="0" distB="0" distL="0" distR="0" wp14:anchorId="00109707" wp14:editId="177E8D3C">
                  <wp:extent cx="971168" cy="1328420"/>
                  <wp:effectExtent l="0" t="0" r="635" b="5080"/>
                  <wp:docPr id="1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pic:cNvPicPr>
                            <a:picLocks noChangeAspect="1" noChangeArrowheads="1"/>
                          </pic:cNvPicPr>
                        </pic:nvPicPr>
                        <pic:blipFill>
                          <a:blip r:embed="rId44" cstate="print"/>
                          <a:srcRect/>
                          <a:stretch>
                            <a:fillRect/>
                          </a:stretch>
                        </pic:blipFill>
                        <pic:spPr bwMode="auto">
                          <a:xfrm>
                            <a:off x="0" y="0"/>
                            <a:ext cx="971168" cy="1328420"/>
                          </a:xfrm>
                          <a:prstGeom prst="rect">
                            <a:avLst/>
                          </a:prstGeom>
                          <a:noFill/>
                          <a:ln w="1">
                            <a:noFill/>
                            <a:miter lim="800000"/>
                            <a:headEnd/>
                            <a:tailEnd type="none" w="med" len="med"/>
                          </a:ln>
                          <a:effectLst/>
                        </pic:spPr>
                      </pic:pic>
                    </a:graphicData>
                  </a:graphic>
                </wp:inline>
              </w:drawing>
            </w:r>
          </w:p>
        </w:tc>
      </w:tr>
      <w:tr w:rsidR="00145804" w:rsidRPr="006B6E2E" w:rsidTr="00C242F7">
        <w:trPr>
          <w:trHeight w:val="240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r w:rsidRPr="006B6E2E">
              <w:rPr>
                <w:rFonts w:ascii="宋体" w:hAnsi="宋体" w:cs="宋体"/>
                <w:noProof/>
                <w:sz w:val="22"/>
              </w:rPr>
              <w:drawing>
                <wp:inline distT="0" distB="0" distL="0" distR="0" wp14:anchorId="481AB1D7" wp14:editId="4325532E">
                  <wp:extent cx="1019175" cy="1356346"/>
                  <wp:effectExtent l="19050" t="0" r="9525" b="0"/>
                  <wp:docPr id="1078" name="图片 1077" descr="西裤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裤白.png"/>
                          <pic:cNvPicPr/>
                        </pic:nvPicPr>
                        <pic:blipFill>
                          <a:blip r:embed="rId45" cstate="print"/>
                          <a:stretch>
                            <a:fillRect/>
                          </a:stretch>
                        </pic:blipFill>
                        <pic:spPr>
                          <a:xfrm>
                            <a:off x="0" y="0"/>
                            <a:ext cx="1019188" cy="1356363"/>
                          </a:xfrm>
                          <a:prstGeom prst="rect">
                            <a:avLst/>
                          </a:prstGeom>
                        </pic:spPr>
                      </pic:pic>
                    </a:graphicData>
                  </a:graphic>
                </wp:inline>
              </w:drawing>
            </w:r>
          </w:p>
        </w:tc>
      </w:tr>
      <w:tr w:rsidR="00145804" w:rsidRPr="006B6E2E" w:rsidTr="00C242F7">
        <w:trPr>
          <w:trHeight w:val="2411"/>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sidRPr="006B6E2E">
              <w:rPr>
                <w:rFonts w:ascii="宋体" w:hAnsi="宋体" w:cs="宋体" w:hint="eastAsia"/>
                <w:kern w:val="0"/>
                <w:sz w:val="20"/>
                <w:szCs w:val="20"/>
              </w:rPr>
              <w:t>客运员礼服{男女}</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vMerge w:val="restart"/>
            <w:tcBorders>
              <w:top w:val="single" w:sz="4" w:space="0" w:color="000000"/>
              <w:left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shd w:val="clear" w:color="auto" w:fill="FFFFFF"/>
          </w:tcPr>
          <w:p w:rsidR="00145804" w:rsidRPr="006B6E2E" w:rsidRDefault="00145804">
            <w:pPr>
              <w:widowControl/>
              <w:jc w:val="center"/>
              <w:textAlignment w:val="center"/>
              <w:rPr>
                <w:rFonts w:ascii="宋体" w:hAnsi="宋体" w:cs="宋体"/>
                <w:sz w:val="22"/>
              </w:rPr>
            </w:pPr>
          </w:p>
        </w:tc>
        <w:tc>
          <w:tcPr>
            <w:tcW w:w="3938" w:type="dxa"/>
            <w:tcBorders>
              <w:top w:val="single" w:sz="4" w:space="0" w:color="000000"/>
              <w:left w:val="single" w:sz="4" w:space="0" w:color="000000"/>
              <w:right w:val="single" w:sz="4" w:space="0" w:color="000000"/>
            </w:tcBorders>
            <w:shd w:val="clear" w:color="auto" w:fill="FFFFFF"/>
          </w:tcPr>
          <w:p w:rsidR="00145804" w:rsidRPr="006B6E2E" w:rsidRDefault="00145804">
            <w:pPr>
              <w:widowControl/>
              <w:jc w:val="center"/>
              <w:textAlignment w:val="center"/>
              <w:rPr>
                <w:rFonts w:ascii="宋体" w:hAnsi="宋体" w:cs="宋体"/>
                <w:sz w:val="22"/>
              </w:rPr>
            </w:pPr>
            <w:r w:rsidRPr="006B6E2E">
              <w:rPr>
                <w:noProof/>
              </w:rPr>
              <w:drawing>
                <wp:inline distT="0" distB="0" distL="0" distR="0" wp14:anchorId="59234A67" wp14:editId="39EA3380">
                  <wp:extent cx="450850" cy="1095042"/>
                  <wp:effectExtent l="0" t="0" r="635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8"/>
                          <pic:cNvPicPr>
                            <a:picLocks noChangeAspect="1" noChangeArrowheads="1"/>
                          </pic:cNvPicPr>
                        </pic:nvPicPr>
                        <pic:blipFill>
                          <a:blip r:embed="rId42" cstate="print"/>
                          <a:srcRect/>
                          <a:stretch>
                            <a:fillRect/>
                          </a:stretch>
                        </pic:blipFill>
                        <pic:spPr bwMode="auto">
                          <a:xfrm>
                            <a:off x="0" y="0"/>
                            <a:ext cx="450850" cy="1095042"/>
                          </a:xfrm>
                          <a:prstGeom prst="rect">
                            <a:avLst/>
                          </a:prstGeom>
                          <a:noFill/>
                          <a:ln w="1">
                            <a:noFill/>
                            <a:miter lim="800000"/>
                            <a:headEnd/>
                            <a:tailEnd type="none" w="med" len="med"/>
                          </a:ln>
                          <a:effectLst/>
                        </pic:spPr>
                      </pic:pic>
                    </a:graphicData>
                  </a:graphic>
                </wp:inline>
              </w:drawing>
            </w:r>
          </w:p>
        </w:tc>
      </w:tr>
      <w:tr w:rsidR="00145804" w:rsidRPr="006B6E2E" w:rsidTr="00C242F7">
        <w:trPr>
          <w:trHeight w:val="1440"/>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sz w:val="20"/>
                <w:szCs w:val="20"/>
              </w:rPr>
            </w:pPr>
            <w:r w:rsidRPr="006B6E2E">
              <w:rPr>
                <w:rFonts w:ascii="宋体" w:hAnsi="宋体" w:cs="宋体" w:hint="eastAsia"/>
                <w:sz w:val="20"/>
                <w:szCs w:val="20"/>
              </w:rPr>
              <w:t>短袖衬衣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rPr>
                <w:rFonts w:ascii="宋体" w:hAnsi="宋体" w:cs="宋体"/>
                <w:sz w:val="20"/>
                <w:szCs w:val="20"/>
              </w:rPr>
            </w:pPr>
            <w:r w:rsidRPr="006B6E2E">
              <w:rPr>
                <w:rFonts w:ascii="宋体" w:hAnsi="宋体" w:cs="宋体" w:hint="eastAsia"/>
                <w:sz w:val="20"/>
                <w:szCs w:val="20"/>
              </w:rPr>
              <w:t>白色100支100s/2*100s/2 ，精密纱织</w:t>
            </w:r>
            <w:r w:rsidRPr="006B6E2E">
              <w:rPr>
                <w:rFonts w:ascii="宋体" w:hAnsi="宋体" w:cs="宋体" w:hint="eastAsia"/>
                <w:kern w:val="0"/>
                <w:sz w:val="20"/>
                <w:szCs w:val="20"/>
              </w:rPr>
              <w:t>不低于</w:t>
            </w:r>
            <w:r w:rsidRPr="006B6E2E">
              <w:rPr>
                <w:rFonts w:ascii="宋体" w:hAnsi="宋体" w:cs="宋体" w:hint="eastAsia"/>
                <w:sz w:val="20"/>
                <w:szCs w:val="20"/>
              </w:rPr>
              <w:t>80%棉；</w:t>
            </w:r>
            <w:r w:rsidRPr="006B6E2E">
              <w:rPr>
                <w:rFonts w:ascii="宋体" w:hAnsi="宋体" w:cs="宋体" w:hint="eastAsia"/>
                <w:kern w:val="0"/>
                <w:sz w:val="20"/>
                <w:szCs w:val="20"/>
              </w:rPr>
              <w:t>不低于</w:t>
            </w:r>
            <w:r w:rsidRPr="006B6E2E">
              <w:rPr>
                <w:rFonts w:ascii="宋体" w:hAnsi="宋体" w:cs="宋体" w:hint="eastAsia"/>
                <w:sz w:val="20"/>
                <w:szCs w:val="20"/>
              </w:rPr>
              <w:t>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shd w:val="clear" w:color="auto" w:fill="FFFFFF"/>
          </w:tcPr>
          <w:p w:rsidR="00145804" w:rsidRPr="006B6E2E" w:rsidRDefault="00145804">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shd w:val="clear" w:color="auto" w:fill="FFFFFF"/>
          </w:tcPr>
          <w:p w:rsidR="00145804" w:rsidRPr="006B6E2E" w:rsidRDefault="00145804">
            <w:pPr>
              <w:jc w:val="center"/>
              <w:rPr>
                <w:rFonts w:ascii="宋体" w:hAnsi="宋体" w:cs="宋体"/>
                <w:sz w:val="22"/>
              </w:rPr>
            </w:pPr>
            <w:r w:rsidRPr="006B6E2E">
              <w:rPr>
                <w:rFonts w:ascii="宋体" w:hAnsi="宋体" w:cs="宋体"/>
                <w:noProof/>
                <w:sz w:val="22"/>
              </w:rPr>
              <w:drawing>
                <wp:inline distT="0" distB="0" distL="0" distR="0" wp14:anchorId="66EC8032" wp14:editId="19FEED96">
                  <wp:extent cx="1152525" cy="866775"/>
                  <wp:effectExtent l="19050" t="0" r="9525" b="0"/>
                  <wp:docPr id="47" name="图片 46" descr="衣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服.jpg"/>
                          <pic:cNvPicPr/>
                        </pic:nvPicPr>
                        <pic:blipFill>
                          <a:blip r:embed="rId43"/>
                          <a:stretch>
                            <a:fillRect/>
                          </a:stretch>
                        </pic:blipFill>
                        <pic:spPr>
                          <a:xfrm>
                            <a:off x="0" y="0"/>
                            <a:ext cx="1152525" cy="866775"/>
                          </a:xfrm>
                          <a:prstGeom prst="rect">
                            <a:avLst/>
                          </a:prstGeom>
                        </pic:spPr>
                      </pic:pic>
                    </a:graphicData>
                  </a:graphic>
                </wp:inline>
              </w:drawing>
            </w:r>
          </w:p>
        </w:tc>
      </w:tr>
      <w:tr w:rsidR="00145804" w:rsidRPr="006B6E2E" w:rsidTr="00C242F7">
        <w:trPr>
          <w:trHeight w:val="2600"/>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left"/>
              <w:textAlignment w:val="center"/>
              <w:rPr>
                <w:rFonts w:ascii="宋体" w:hAnsi="宋体" w:cs="宋体"/>
                <w:sz w:val="20"/>
                <w:szCs w:val="20"/>
              </w:rPr>
            </w:pPr>
            <w:r w:rsidRPr="006B6E2E">
              <w:rPr>
                <w:rFonts w:ascii="宋体" w:hAnsi="宋体" w:cs="宋体" w:hint="eastAsia"/>
                <w:kern w:val="0"/>
                <w:sz w:val="20"/>
                <w:szCs w:val="20"/>
              </w:rPr>
              <w:t>西服</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right w:val="single" w:sz="4" w:space="0" w:color="000000"/>
            </w:tcBorders>
            <w:shd w:val="clear" w:color="auto" w:fill="FFFFFF"/>
          </w:tcPr>
          <w:p w:rsidR="00145804" w:rsidRPr="006B6E2E" w:rsidRDefault="00145804">
            <w:pPr>
              <w:jc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shd w:val="clear" w:color="auto" w:fill="FFFFFF"/>
            <w:vAlign w:val="center"/>
          </w:tcPr>
          <w:p w:rsidR="00145804" w:rsidRPr="006B6E2E" w:rsidRDefault="00145804" w:rsidP="009322A4">
            <w:pPr>
              <w:jc w:val="center"/>
              <w:rPr>
                <w:rFonts w:ascii="宋体" w:hAnsi="宋体" w:cs="宋体"/>
                <w:sz w:val="22"/>
              </w:rPr>
            </w:pPr>
            <w:r w:rsidRPr="006B6E2E">
              <w:rPr>
                <w:noProof/>
              </w:rPr>
              <w:drawing>
                <wp:inline distT="0" distB="0" distL="0" distR="0" wp14:anchorId="08DF6E16" wp14:editId="7E8EF803">
                  <wp:extent cx="1447800" cy="1672460"/>
                  <wp:effectExtent l="0" t="0" r="0" b="4445"/>
                  <wp:docPr id="10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7"/>
                          <pic:cNvPicPr>
                            <a:picLocks noChangeAspect="1" noChangeArrowheads="1"/>
                          </pic:cNvPicPr>
                        </pic:nvPicPr>
                        <pic:blipFill>
                          <a:blip r:embed="rId46" cstate="print"/>
                          <a:srcRect/>
                          <a:stretch>
                            <a:fillRect/>
                          </a:stretch>
                        </pic:blipFill>
                        <pic:spPr bwMode="auto">
                          <a:xfrm>
                            <a:off x="0" y="0"/>
                            <a:ext cx="1447800" cy="1672460"/>
                          </a:xfrm>
                          <a:prstGeom prst="rect">
                            <a:avLst/>
                          </a:prstGeom>
                          <a:noFill/>
                          <a:ln w="1">
                            <a:noFill/>
                            <a:miter lim="800000"/>
                            <a:headEnd/>
                            <a:tailEnd type="none" w="med" len="med"/>
                          </a:ln>
                          <a:effectLst/>
                        </pic:spPr>
                      </pic:pic>
                    </a:graphicData>
                  </a:graphic>
                </wp:inline>
              </w:drawing>
            </w:r>
            <w:r w:rsidRPr="006B6E2E">
              <w:rPr>
                <w:rFonts w:ascii="宋体" w:hAnsi="宋体" w:cs="宋体"/>
                <w:noProof/>
                <w:sz w:val="22"/>
              </w:rPr>
              <w:lastRenderedPageBreak/>
              <w:drawing>
                <wp:inline distT="0" distB="0" distL="0" distR="0" wp14:anchorId="4DCD89DE" wp14:editId="612EF060">
                  <wp:extent cx="1331240" cy="1771650"/>
                  <wp:effectExtent l="19050" t="0" r="2260" b="0"/>
                  <wp:docPr id="1077" name="图片 1076" descr="西裤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裤白.png"/>
                          <pic:cNvPicPr/>
                        </pic:nvPicPr>
                        <pic:blipFill>
                          <a:blip r:embed="rId47"/>
                          <a:stretch>
                            <a:fillRect/>
                          </a:stretch>
                        </pic:blipFill>
                        <pic:spPr>
                          <a:xfrm>
                            <a:off x="0" y="0"/>
                            <a:ext cx="1334800" cy="1776387"/>
                          </a:xfrm>
                          <a:prstGeom prst="rect">
                            <a:avLst/>
                          </a:prstGeom>
                        </pic:spPr>
                      </pic:pic>
                    </a:graphicData>
                  </a:graphic>
                </wp:inline>
              </w:drawing>
            </w:r>
          </w:p>
        </w:tc>
      </w:tr>
      <w:tr w:rsidR="00145804" w:rsidRPr="006B6E2E" w:rsidTr="00C242F7">
        <w:trPr>
          <w:trHeight w:val="2420"/>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left"/>
              <w:textAlignment w:val="center"/>
              <w:rPr>
                <w:rFonts w:ascii="宋体" w:hAnsi="宋体" w:cs="宋体"/>
                <w:sz w:val="20"/>
                <w:szCs w:val="20"/>
              </w:rPr>
            </w:pPr>
            <w:r w:rsidRPr="006B6E2E">
              <w:rPr>
                <w:rFonts w:ascii="宋体" w:hAnsi="宋体" w:cs="宋体" w:hint="eastAsia"/>
                <w:kern w:val="0"/>
                <w:sz w:val="20"/>
                <w:szCs w:val="20"/>
              </w:rPr>
              <w:t>西裤</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正规西裤；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FFFFFF"/>
          </w:tcPr>
          <w:p w:rsidR="00145804" w:rsidRPr="006B6E2E" w:rsidRDefault="00145804">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shd w:val="clear" w:color="auto" w:fill="FFFFFF"/>
          </w:tcPr>
          <w:p w:rsidR="00145804" w:rsidRPr="006B6E2E" w:rsidRDefault="00145804">
            <w:pPr>
              <w:jc w:val="center"/>
              <w:rPr>
                <w:rFonts w:ascii="宋体" w:hAnsi="宋体" w:cs="宋体"/>
                <w:sz w:val="22"/>
              </w:rPr>
            </w:pPr>
          </w:p>
        </w:tc>
      </w:tr>
      <w:tr w:rsidR="00145804" w:rsidRPr="006B6E2E" w:rsidTr="00E01E43">
        <w:trPr>
          <w:trHeight w:val="585"/>
        </w:trPr>
        <w:tc>
          <w:tcPr>
            <w:tcW w:w="8037"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jc w:val="center"/>
              <w:rPr>
                <w:rFonts w:ascii="宋体" w:hAnsi="宋体" w:cs="宋体"/>
                <w:b/>
                <w:sz w:val="22"/>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t>合计</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p>
        </w:tc>
      </w:tr>
    </w:tbl>
    <w:p w:rsidR="00D86B4A" w:rsidRPr="006B6E2E" w:rsidRDefault="00D86B4A">
      <w:pPr>
        <w:pStyle w:val="a2"/>
        <w:rPr>
          <w:rFonts w:asciiTheme="minorEastAsia" w:eastAsiaTheme="minorEastAsia" w:hAnsiTheme="minorEastAsia" w:cstheme="minorEastAsia"/>
          <w:szCs w:val="21"/>
        </w:rPr>
      </w:pPr>
    </w:p>
    <w:p w:rsidR="00D86B4A" w:rsidRPr="006B6E2E" w:rsidRDefault="00D86B4A">
      <w:pPr>
        <w:pStyle w:val="a2"/>
        <w:rPr>
          <w:rFonts w:asciiTheme="minorEastAsia" w:eastAsiaTheme="minorEastAsia" w:hAnsiTheme="minorEastAsia" w:cstheme="minorEastAsia"/>
          <w:szCs w:val="21"/>
        </w:rPr>
      </w:pPr>
    </w:p>
    <w:p w:rsidR="00D86B4A" w:rsidRPr="006B6E2E" w:rsidRDefault="00D86B4A">
      <w:pPr>
        <w:pStyle w:val="a2"/>
        <w:rPr>
          <w:rFonts w:asciiTheme="minorEastAsia" w:eastAsiaTheme="minorEastAsia" w:hAnsiTheme="minorEastAsia" w:cstheme="minorEastAsia"/>
          <w:szCs w:val="21"/>
        </w:rPr>
      </w:pPr>
    </w:p>
    <w:p w:rsidR="00D86B4A" w:rsidRPr="006B6E2E" w:rsidRDefault="00D86B4A">
      <w:pPr>
        <w:pStyle w:val="a2"/>
        <w:rPr>
          <w:rFonts w:asciiTheme="minorEastAsia" w:eastAsiaTheme="minorEastAsia" w:hAnsiTheme="minorEastAsia" w:cstheme="minorEastAsia"/>
          <w:szCs w:val="21"/>
        </w:rPr>
      </w:pPr>
    </w:p>
    <w:p w:rsidR="00975F49" w:rsidRPr="006B6E2E" w:rsidRDefault="00975F49">
      <w:pPr>
        <w:pStyle w:val="a2"/>
        <w:rPr>
          <w:rFonts w:asciiTheme="minorEastAsia" w:eastAsiaTheme="minorEastAsia" w:hAnsiTheme="minorEastAsia" w:cstheme="minorEastAsia"/>
          <w:szCs w:val="21"/>
        </w:rPr>
      </w:pPr>
    </w:p>
    <w:p w:rsidR="00754EFD" w:rsidRPr="006B6E2E" w:rsidRDefault="00754EFD">
      <w:pPr>
        <w:pStyle w:val="a2"/>
        <w:rPr>
          <w:rFonts w:asciiTheme="minorEastAsia" w:eastAsiaTheme="minorEastAsia" w:hAnsiTheme="minorEastAsia" w:cstheme="minorEastAsia"/>
          <w:szCs w:val="21"/>
        </w:rPr>
      </w:pPr>
    </w:p>
    <w:p w:rsidR="00754EFD" w:rsidRPr="006B6E2E" w:rsidRDefault="00754EFD">
      <w:pPr>
        <w:pStyle w:val="a2"/>
        <w:rPr>
          <w:rFonts w:asciiTheme="minorEastAsia" w:eastAsiaTheme="minorEastAsia" w:hAnsiTheme="minorEastAsia" w:cstheme="minorEastAsia"/>
          <w:szCs w:val="21"/>
        </w:rPr>
      </w:pPr>
    </w:p>
    <w:p w:rsidR="00754EFD" w:rsidRDefault="00754EFD">
      <w:pPr>
        <w:pStyle w:val="a2"/>
        <w:rPr>
          <w:rFonts w:asciiTheme="minorEastAsia" w:eastAsiaTheme="minorEastAsia" w:hAnsiTheme="minorEastAsia" w:cstheme="minorEastAsia"/>
          <w:szCs w:val="21"/>
        </w:rPr>
      </w:pPr>
    </w:p>
    <w:p w:rsidR="00145804" w:rsidRDefault="00145804">
      <w:pPr>
        <w:pStyle w:val="a2"/>
        <w:rPr>
          <w:rFonts w:asciiTheme="minorEastAsia" w:eastAsiaTheme="minorEastAsia" w:hAnsiTheme="minorEastAsia" w:cstheme="minorEastAsia"/>
          <w:szCs w:val="21"/>
        </w:rPr>
      </w:pPr>
    </w:p>
    <w:p w:rsidR="00145804" w:rsidRDefault="00145804">
      <w:pPr>
        <w:pStyle w:val="a2"/>
        <w:rPr>
          <w:rFonts w:asciiTheme="minorEastAsia" w:eastAsiaTheme="minorEastAsia" w:hAnsiTheme="minorEastAsia" w:cstheme="minorEastAsia"/>
          <w:szCs w:val="21"/>
        </w:rPr>
      </w:pPr>
    </w:p>
    <w:p w:rsidR="00145804" w:rsidRDefault="00145804">
      <w:pPr>
        <w:pStyle w:val="a2"/>
        <w:rPr>
          <w:rFonts w:asciiTheme="minorEastAsia" w:eastAsiaTheme="minorEastAsia" w:hAnsiTheme="minorEastAsia" w:cstheme="minorEastAsia"/>
          <w:szCs w:val="21"/>
        </w:rPr>
      </w:pPr>
    </w:p>
    <w:p w:rsidR="00145804" w:rsidRDefault="00145804">
      <w:pPr>
        <w:pStyle w:val="a2"/>
        <w:rPr>
          <w:rFonts w:asciiTheme="minorEastAsia" w:eastAsiaTheme="minorEastAsia" w:hAnsiTheme="minorEastAsia" w:cstheme="minorEastAsia"/>
          <w:szCs w:val="21"/>
        </w:rPr>
      </w:pPr>
    </w:p>
    <w:p w:rsidR="00145804" w:rsidRPr="006B6E2E" w:rsidRDefault="00145804">
      <w:pPr>
        <w:pStyle w:val="a2"/>
        <w:rPr>
          <w:rFonts w:asciiTheme="minorEastAsia" w:eastAsiaTheme="minorEastAsia" w:hAnsiTheme="minorEastAsia" w:cstheme="minorEastAsia"/>
          <w:szCs w:val="21"/>
        </w:rPr>
      </w:pPr>
    </w:p>
    <w:p w:rsidR="00975F49" w:rsidRPr="006B6E2E" w:rsidRDefault="00CD30A9">
      <w:pPr>
        <w:tabs>
          <w:tab w:val="left" w:pos="-1620"/>
          <w:tab w:val="left" w:pos="1317"/>
        </w:tabs>
        <w:spacing w:line="460" w:lineRule="exact"/>
        <w:ind w:firstLineChars="196" w:firstLine="472"/>
        <w:jc w:val="left"/>
        <w:rPr>
          <w:rFonts w:asciiTheme="minorEastAsia" w:eastAsiaTheme="minorEastAsia" w:hAnsiTheme="minorEastAsia" w:cstheme="minorEastAsia"/>
          <w:b/>
          <w:bCs/>
          <w:sz w:val="24"/>
          <w:szCs w:val="28"/>
        </w:rPr>
      </w:pPr>
      <w:r w:rsidRPr="006B6E2E">
        <w:rPr>
          <w:rFonts w:asciiTheme="minorEastAsia" w:eastAsiaTheme="minorEastAsia" w:hAnsiTheme="minorEastAsia" w:cstheme="minorEastAsia" w:hint="eastAsia"/>
          <w:b/>
          <w:bCs/>
          <w:sz w:val="24"/>
          <w:szCs w:val="28"/>
        </w:rPr>
        <w:tab/>
      </w:r>
    </w:p>
    <w:tbl>
      <w:tblPr>
        <w:tblW w:w="14471" w:type="dxa"/>
        <w:tblLayout w:type="fixed"/>
        <w:tblCellMar>
          <w:left w:w="0" w:type="dxa"/>
          <w:right w:w="0" w:type="dxa"/>
        </w:tblCellMar>
        <w:tblLook w:val="04A0" w:firstRow="1" w:lastRow="0" w:firstColumn="1" w:lastColumn="0" w:noHBand="0" w:noVBand="1"/>
      </w:tblPr>
      <w:tblGrid>
        <w:gridCol w:w="1113"/>
        <w:gridCol w:w="864"/>
        <w:gridCol w:w="6012"/>
        <w:gridCol w:w="900"/>
        <w:gridCol w:w="852"/>
        <w:gridCol w:w="852"/>
        <w:gridCol w:w="3878"/>
      </w:tblGrid>
      <w:tr w:rsidR="00735740" w:rsidRPr="006B6E2E" w:rsidTr="009322A4">
        <w:trPr>
          <w:trHeight w:val="675"/>
        </w:trPr>
        <w:tc>
          <w:tcPr>
            <w:tcW w:w="14471" w:type="dxa"/>
            <w:gridSpan w:val="7"/>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735740" w:rsidRPr="006B6E2E" w:rsidRDefault="00735740" w:rsidP="0073763E">
            <w:pPr>
              <w:widowControl/>
              <w:jc w:val="center"/>
              <w:textAlignment w:val="center"/>
              <w:rPr>
                <w:rFonts w:ascii="宋体" w:hAnsi="宋体" w:cs="宋体"/>
                <w:kern w:val="0"/>
                <w:sz w:val="32"/>
                <w:szCs w:val="32"/>
              </w:rPr>
            </w:pPr>
            <w:r w:rsidRPr="006B6E2E">
              <w:rPr>
                <w:rFonts w:ascii="宋体" w:hAnsi="宋体" w:cs="宋体" w:hint="eastAsia"/>
                <w:kern w:val="0"/>
                <w:sz w:val="32"/>
                <w:szCs w:val="32"/>
              </w:rPr>
              <w:lastRenderedPageBreak/>
              <w:t>2021年长江游轮工服清单</w:t>
            </w:r>
          </w:p>
        </w:tc>
      </w:tr>
      <w:tr w:rsidR="00461BC8" w:rsidRPr="006B6E2E" w:rsidTr="0095784A">
        <w:trPr>
          <w:trHeight w:val="480"/>
        </w:trPr>
        <w:tc>
          <w:tcPr>
            <w:tcW w:w="1113"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461BC8" w:rsidRDefault="00461BC8" w:rsidP="00461BC8">
            <w:pPr>
              <w:widowControl/>
              <w:jc w:val="center"/>
              <w:textAlignment w:val="center"/>
              <w:rPr>
                <w:rFonts w:ascii="宋体" w:hAnsi="宋体" w:cs="宋体"/>
                <w:kern w:val="0"/>
                <w:sz w:val="22"/>
              </w:rPr>
            </w:pPr>
            <w:r w:rsidRPr="00461BC8">
              <w:rPr>
                <w:rFonts w:ascii="宋体" w:hAnsi="宋体" w:cs="宋体" w:hint="eastAsia"/>
                <w:kern w:val="0"/>
                <w:sz w:val="22"/>
              </w:rPr>
              <w:t>服装类别</w:t>
            </w:r>
          </w:p>
        </w:tc>
        <w:tc>
          <w:tcPr>
            <w:tcW w:w="6876" w:type="dxa"/>
            <w:gridSpan w:val="2"/>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461BC8" w:rsidRDefault="00461BC8">
            <w:pPr>
              <w:widowControl/>
              <w:jc w:val="center"/>
              <w:textAlignment w:val="center"/>
              <w:rPr>
                <w:rFonts w:ascii="宋体" w:hAnsi="宋体" w:cs="宋体"/>
                <w:kern w:val="0"/>
                <w:sz w:val="22"/>
              </w:rPr>
            </w:pPr>
            <w:r w:rsidRPr="00461BC8">
              <w:rPr>
                <w:rFonts w:ascii="宋体" w:hAnsi="宋体" w:cs="宋体" w:hint="eastAsia"/>
                <w:kern w:val="0"/>
                <w:sz w:val="22"/>
              </w:rPr>
              <w:t>参数要求</w:t>
            </w:r>
          </w:p>
        </w:tc>
        <w:tc>
          <w:tcPr>
            <w:tcW w:w="900"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r w:rsidRPr="006B6E2E">
              <w:rPr>
                <w:rFonts w:ascii="宋体" w:hAnsi="宋体" w:cs="宋体" w:hint="eastAsia"/>
                <w:kern w:val="0"/>
                <w:sz w:val="22"/>
              </w:rPr>
              <w:t>套数</w:t>
            </w:r>
          </w:p>
        </w:tc>
        <w:tc>
          <w:tcPr>
            <w:tcW w:w="852"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r w:rsidRPr="006B6E2E">
              <w:rPr>
                <w:rFonts w:ascii="宋体" w:hAnsi="宋体" w:cs="宋体" w:hint="eastAsia"/>
                <w:kern w:val="0"/>
                <w:sz w:val="22"/>
              </w:rPr>
              <w:t>全费用综合单价（元）</w:t>
            </w:r>
          </w:p>
        </w:tc>
        <w:tc>
          <w:tcPr>
            <w:tcW w:w="852" w:type="dxa"/>
            <w:tcBorders>
              <w:top w:val="single" w:sz="4" w:space="0" w:color="auto"/>
              <w:left w:val="single" w:sz="4" w:space="0" w:color="000000"/>
              <w:bottom w:val="single" w:sz="4" w:space="0" w:color="000000"/>
              <w:right w:val="single" w:sz="4" w:space="0" w:color="000000"/>
            </w:tcBorders>
            <w:vAlign w:val="center"/>
          </w:tcPr>
          <w:p w:rsidR="00461BC8" w:rsidRPr="006B6E2E" w:rsidRDefault="00461BC8" w:rsidP="004A3AB3">
            <w:pPr>
              <w:widowControl/>
              <w:jc w:val="center"/>
              <w:textAlignment w:val="center"/>
              <w:rPr>
                <w:rFonts w:ascii="宋体" w:hAnsi="宋体" w:cs="宋体"/>
                <w:kern w:val="0"/>
                <w:sz w:val="22"/>
              </w:rPr>
            </w:pPr>
            <w:r w:rsidRPr="006B6E2E">
              <w:rPr>
                <w:rFonts w:ascii="宋体" w:hAnsi="宋体" w:cs="宋体" w:hint="eastAsia"/>
                <w:kern w:val="0"/>
                <w:sz w:val="22"/>
              </w:rPr>
              <w:t>合价（元）</w:t>
            </w:r>
          </w:p>
        </w:tc>
        <w:tc>
          <w:tcPr>
            <w:tcW w:w="3878" w:type="dxa"/>
            <w:tcBorders>
              <w:top w:val="single" w:sz="4" w:space="0" w:color="auto"/>
              <w:left w:val="single" w:sz="4" w:space="0" w:color="000000"/>
              <w:bottom w:val="single" w:sz="4" w:space="0" w:color="000000"/>
              <w:right w:val="single" w:sz="4" w:space="0" w:color="000000"/>
            </w:tcBorders>
            <w:vAlign w:val="center"/>
          </w:tcPr>
          <w:p w:rsidR="00461BC8" w:rsidRPr="006B6E2E" w:rsidRDefault="00461BC8" w:rsidP="004A3AB3">
            <w:pPr>
              <w:widowControl/>
              <w:jc w:val="center"/>
              <w:textAlignment w:val="center"/>
              <w:rPr>
                <w:rFonts w:ascii="宋体" w:hAnsi="宋体" w:cs="宋体"/>
                <w:kern w:val="0"/>
                <w:sz w:val="22"/>
              </w:rPr>
            </w:pPr>
            <w:r w:rsidRPr="006B6E2E">
              <w:rPr>
                <w:rFonts w:ascii="宋体" w:hAnsi="宋体" w:cs="宋体" w:hint="eastAsia"/>
                <w:kern w:val="0"/>
                <w:sz w:val="22"/>
              </w:rPr>
              <w:t>图片（仅供参与，最终样式中标后与招标人商议的为准）</w:t>
            </w:r>
          </w:p>
        </w:tc>
      </w:tr>
      <w:tr w:rsidR="00146BFC" w:rsidRPr="006B6E2E" w:rsidTr="00C242F7">
        <w:trPr>
          <w:trHeight w:val="949"/>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保洁夏装</w:t>
            </w: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短袖工装</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精品仿毛料；纤维不低于60%，粘胶不低于38%，活性染色，全套工艺，环保，色牢度在4级以上，160g/㎡-180g/㎡织纹紧密，均匀，布面平整光洁，具有优异的抗起毛，起球性能;上衣款式为立领环保色{淡绿色}；美观大方；穿着舒适便于工作；</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r w:rsidRPr="006B6E2E">
              <w:rPr>
                <w:rFonts w:ascii="宋体" w:hAnsi="宋体" w:cs="宋体" w:hint="eastAsia"/>
                <w:kern w:val="0"/>
                <w:sz w:val="22"/>
              </w:rPr>
              <w:t>4</w:t>
            </w:r>
          </w:p>
        </w:tc>
        <w:tc>
          <w:tcPr>
            <w:tcW w:w="852" w:type="dxa"/>
            <w:vMerge w:val="restart"/>
            <w:tcBorders>
              <w:top w:val="single" w:sz="4" w:space="0" w:color="000000"/>
              <w:left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shd w:val="clear" w:color="auto" w:fill="FFFFFF"/>
          </w:tcPr>
          <w:p w:rsidR="00146BFC" w:rsidRPr="006B6E2E" w:rsidRDefault="00146BFC">
            <w:pPr>
              <w:widowControl/>
              <w:jc w:val="center"/>
              <w:textAlignment w:val="center"/>
              <w:rPr>
                <w:rFonts w:ascii="宋体" w:hAnsi="宋体" w:cs="宋体"/>
                <w:sz w:val="22"/>
              </w:rPr>
            </w:pPr>
          </w:p>
        </w:tc>
        <w:tc>
          <w:tcPr>
            <w:tcW w:w="3878" w:type="dxa"/>
            <w:vMerge w:val="restart"/>
            <w:tcBorders>
              <w:top w:val="single" w:sz="4" w:space="0" w:color="000000"/>
              <w:left w:val="single" w:sz="4" w:space="0" w:color="000000"/>
              <w:right w:val="single" w:sz="4" w:space="0" w:color="000000"/>
            </w:tcBorders>
            <w:shd w:val="clear" w:color="auto" w:fill="FFFFFF"/>
            <w:vAlign w:val="center"/>
          </w:tcPr>
          <w:p w:rsidR="00146BFC" w:rsidRPr="006B6E2E" w:rsidRDefault="00146BFC" w:rsidP="0069345F">
            <w:pPr>
              <w:widowControl/>
              <w:jc w:val="center"/>
              <w:textAlignment w:val="center"/>
              <w:rPr>
                <w:rFonts w:ascii="宋体" w:hAnsi="宋体" w:cs="宋体"/>
                <w:sz w:val="22"/>
              </w:rPr>
            </w:pPr>
            <w:r w:rsidRPr="006B6E2E">
              <w:rPr>
                <w:noProof/>
              </w:rPr>
              <w:drawing>
                <wp:inline distT="0" distB="0" distL="0" distR="0" wp14:anchorId="3D63175F" wp14:editId="1D845B66">
                  <wp:extent cx="654798" cy="1628140"/>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8" cstate="print"/>
                          <a:srcRect/>
                          <a:stretch>
                            <a:fillRect/>
                          </a:stretch>
                        </pic:blipFill>
                        <pic:spPr bwMode="auto">
                          <a:xfrm>
                            <a:off x="0" y="0"/>
                            <a:ext cx="654798" cy="1628140"/>
                          </a:xfrm>
                          <a:prstGeom prst="rect">
                            <a:avLst/>
                          </a:prstGeom>
                          <a:noFill/>
                          <a:ln w="1">
                            <a:noFill/>
                            <a:miter lim="800000"/>
                            <a:headEnd/>
                            <a:tailEnd type="none" w="med" len="med"/>
                          </a:ln>
                          <a:effectLst/>
                        </pic:spPr>
                      </pic:pic>
                    </a:graphicData>
                  </a:graphic>
                </wp:inline>
              </w:drawing>
            </w:r>
          </w:p>
        </w:tc>
      </w:tr>
      <w:tr w:rsidR="00146BFC" w:rsidRPr="006B6E2E" w:rsidTr="00C242F7">
        <w:trPr>
          <w:trHeight w:val="859"/>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活性染色，环保染色，全套工艺，（水洗），色牢度4级以上；280g/㎡-300g/㎡纹路细腻，光泽柔和，质地平整，布面结实，具有优异的抗起毛穿着舒适透气。结实耐磨。两边按10公分松紧可调节；</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FFFFFF"/>
          </w:tcPr>
          <w:p w:rsidR="00146BFC" w:rsidRPr="006B6E2E" w:rsidRDefault="00146BFC">
            <w:pPr>
              <w:jc w:val="center"/>
              <w:rPr>
                <w:rFonts w:ascii="宋体" w:hAnsi="宋体" w:cs="宋体"/>
                <w:sz w:val="22"/>
              </w:rPr>
            </w:pPr>
          </w:p>
        </w:tc>
        <w:tc>
          <w:tcPr>
            <w:tcW w:w="3878" w:type="dxa"/>
            <w:vMerge/>
            <w:tcBorders>
              <w:left w:val="single" w:sz="4" w:space="0" w:color="000000"/>
              <w:right w:val="single" w:sz="4" w:space="0" w:color="000000"/>
            </w:tcBorders>
            <w:shd w:val="clear" w:color="auto" w:fill="FFFFFF"/>
          </w:tcPr>
          <w:p w:rsidR="00146BFC" w:rsidRPr="006B6E2E" w:rsidRDefault="00146BFC">
            <w:pPr>
              <w:jc w:val="center"/>
              <w:rPr>
                <w:rFonts w:ascii="宋体" w:hAnsi="宋体" w:cs="宋体"/>
                <w:sz w:val="22"/>
              </w:rPr>
            </w:pPr>
          </w:p>
        </w:tc>
      </w:tr>
      <w:tr w:rsidR="00146BFC" w:rsidRPr="006B6E2E" w:rsidTr="00C242F7">
        <w:trPr>
          <w:trHeight w:val="1246"/>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保洁春秋装</w:t>
            </w: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长袖工装</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精品仿毛料；不低于纤维60%，不低于38%粘胶纤维材质；活性染色，全套工艺，环保，色牢度在4级以上，400g/㎡-450g/㎡织纹紧密，均匀，布面平整光洁，具有优异的抗起毛，起球性能;上衣款式为立领环保色{淡绿色}；美观大方；略带弹性面料穿着更舒适便于工作；</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r w:rsidRPr="006B6E2E">
              <w:rPr>
                <w:rFonts w:ascii="宋体" w:hAnsi="宋体" w:cs="宋体" w:hint="eastAsia"/>
                <w:kern w:val="0"/>
                <w:sz w:val="22"/>
              </w:rPr>
              <w:t>4</w:t>
            </w:r>
          </w:p>
        </w:tc>
        <w:tc>
          <w:tcPr>
            <w:tcW w:w="852" w:type="dxa"/>
            <w:vMerge w:val="restart"/>
            <w:tcBorders>
              <w:top w:val="single" w:sz="4" w:space="0" w:color="000000"/>
              <w:left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shd w:val="clear" w:color="auto" w:fill="FFFFFF"/>
          </w:tcPr>
          <w:p w:rsidR="00146BFC" w:rsidRPr="006B6E2E" w:rsidRDefault="00146BFC">
            <w:pPr>
              <w:widowControl/>
              <w:jc w:val="center"/>
              <w:textAlignment w:val="center"/>
              <w:rPr>
                <w:rFonts w:ascii="宋体" w:hAnsi="宋体" w:cs="宋体"/>
                <w:sz w:val="22"/>
              </w:rPr>
            </w:pPr>
          </w:p>
        </w:tc>
        <w:tc>
          <w:tcPr>
            <w:tcW w:w="3878" w:type="dxa"/>
            <w:vMerge/>
            <w:tcBorders>
              <w:left w:val="single" w:sz="4" w:space="0" w:color="000000"/>
              <w:right w:val="single" w:sz="4" w:space="0" w:color="000000"/>
            </w:tcBorders>
            <w:shd w:val="clear" w:color="auto" w:fill="FFFFFF"/>
          </w:tcPr>
          <w:p w:rsidR="00146BFC" w:rsidRPr="006B6E2E" w:rsidRDefault="00146BFC">
            <w:pPr>
              <w:widowControl/>
              <w:jc w:val="center"/>
              <w:textAlignment w:val="center"/>
              <w:rPr>
                <w:rFonts w:ascii="宋体" w:hAnsi="宋体" w:cs="宋体"/>
                <w:sz w:val="22"/>
              </w:rPr>
            </w:pPr>
          </w:p>
        </w:tc>
      </w:tr>
      <w:tr w:rsidR="00146BFC" w:rsidRPr="006B6E2E" w:rsidTr="00C242F7">
        <w:trPr>
          <w:trHeight w:val="1260"/>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纤维材质；4级以上色牢度，环保染色，全套工艺，（水洗），400g/㎡-450g/㎡织纹细腻，光泽柔和，质地平整，布面结实，具有优异的抗起毛穿着舒适透气。结实耐磨。略带弹性面料穿着舒适便于工作；两边按10公分松紧调节；</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FFFFFF"/>
          </w:tcPr>
          <w:p w:rsidR="00146BFC" w:rsidRPr="006B6E2E" w:rsidRDefault="00146BFC">
            <w:pPr>
              <w:jc w:val="center"/>
              <w:rPr>
                <w:rFonts w:ascii="宋体" w:hAnsi="宋体" w:cs="宋体"/>
                <w:sz w:val="22"/>
              </w:rPr>
            </w:pPr>
          </w:p>
        </w:tc>
        <w:tc>
          <w:tcPr>
            <w:tcW w:w="3878" w:type="dxa"/>
            <w:vMerge/>
            <w:tcBorders>
              <w:left w:val="single" w:sz="4" w:space="0" w:color="000000"/>
              <w:bottom w:val="single" w:sz="4" w:space="0" w:color="000000"/>
              <w:right w:val="single" w:sz="4" w:space="0" w:color="000000"/>
            </w:tcBorders>
            <w:shd w:val="clear" w:color="auto" w:fill="FFFFFF"/>
          </w:tcPr>
          <w:p w:rsidR="00146BFC" w:rsidRPr="006B6E2E" w:rsidRDefault="00146BFC">
            <w:pPr>
              <w:jc w:val="center"/>
              <w:rPr>
                <w:rFonts w:ascii="宋体" w:hAnsi="宋体" w:cs="宋体"/>
                <w:sz w:val="22"/>
              </w:rPr>
            </w:pPr>
          </w:p>
        </w:tc>
      </w:tr>
      <w:tr w:rsidR="00461BC8" w:rsidRPr="006B6E2E" w:rsidTr="00C242F7">
        <w:trPr>
          <w:trHeight w:val="2255"/>
        </w:trPr>
        <w:tc>
          <w:tcPr>
            <w:tcW w:w="1113"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461BC8" w:rsidRDefault="00461BC8" w:rsidP="0095784A">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t>客运员夏装</w:t>
            </w:r>
            <w:r>
              <w:rPr>
                <w:rFonts w:ascii="宋体" w:hAnsi="宋体" w:cs="宋体" w:hint="eastAsia"/>
                <w:kern w:val="0"/>
                <w:sz w:val="20"/>
                <w:szCs w:val="20"/>
                <w:highlight w:val="yellow"/>
              </w:rPr>
              <w:t>共</w:t>
            </w:r>
            <w:r w:rsidR="00145804">
              <w:rPr>
                <w:rFonts w:ascii="宋体" w:hAnsi="宋体" w:cs="宋体" w:hint="eastAsia"/>
                <w:kern w:val="0"/>
                <w:sz w:val="20"/>
                <w:szCs w:val="20"/>
                <w:highlight w:val="yellow"/>
              </w:rPr>
              <w:t>计</w:t>
            </w:r>
            <w:r>
              <w:rPr>
                <w:rFonts w:ascii="宋体" w:hAnsi="宋体" w:cs="宋体" w:hint="eastAsia"/>
                <w:kern w:val="0"/>
                <w:sz w:val="20"/>
                <w:szCs w:val="20"/>
                <w:highlight w:val="yellow"/>
              </w:rPr>
              <w:t>48套</w:t>
            </w:r>
          </w:p>
          <w:p w:rsidR="00145804" w:rsidRPr="00145804" w:rsidRDefault="00145804" w:rsidP="00145804">
            <w:pPr>
              <w:pStyle w:val="a2"/>
              <w:rPr>
                <w:highlight w:val="yellow"/>
              </w:rPr>
            </w:pPr>
            <w:r>
              <w:rPr>
                <w:rFonts w:cs="宋体" w:hint="eastAsia"/>
                <w:kern w:val="0"/>
                <w:sz w:val="20"/>
                <w:szCs w:val="20"/>
                <w:highlight w:val="yellow"/>
                <w:lang w:val="zh-CN"/>
              </w:rPr>
              <w:t>（注：报价为单人价格，男女价格一致）</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6B6E2E" w:rsidRDefault="00145804">
            <w:pPr>
              <w:widowControl/>
              <w:jc w:val="center"/>
              <w:textAlignment w:val="center"/>
              <w:rPr>
                <w:rFonts w:ascii="宋体" w:hAnsi="宋体" w:cs="宋体"/>
                <w:sz w:val="20"/>
                <w:szCs w:val="20"/>
              </w:rPr>
            </w:pPr>
            <w:r>
              <w:rPr>
                <w:rFonts w:ascii="宋体" w:hAnsi="宋体" w:cs="宋体" w:hint="eastAsia"/>
                <w:sz w:val="20"/>
                <w:szCs w:val="20"/>
              </w:rPr>
              <w:t>女士要求</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1BC8"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连衣裙{含蝴蝶结}</w:t>
            </w:r>
            <w:r>
              <w:rPr>
                <w:rFonts w:ascii="宋体" w:hAnsi="宋体" w:cs="宋体" w:hint="eastAsia"/>
                <w:kern w:val="0"/>
                <w:sz w:val="20"/>
                <w:szCs w:val="20"/>
              </w:rPr>
              <w:t>：</w:t>
            </w:r>
            <w:r w:rsidR="00461BC8"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新颖美观大方；穿着舒适；领子上按蝴蝶结；能充分体现客运员的服务热情周到活泼；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r w:rsidRPr="006B6E2E">
              <w:rPr>
                <w:rFonts w:ascii="宋体" w:hAnsi="宋体" w:cs="宋体" w:hint="eastAsia"/>
                <w:kern w:val="0"/>
                <w:sz w:val="22"/>
              </w:rPr>
              <w:t>48</w:t>
            </w:r>
          </w:p>
        </w:tc>
        <w:tc>
          <w:tcPr>
            <w:tcW w:w="852"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tcPr>
          <w:p w:rsidR="00461BC8" w:rsidRPr="006B6E2E" w:rsidRDefault="00461BC8">
            <w:pPr>
              <w:widowControl/>
              <w:jc w:val="center"/>
              <w:textAlignment w:val="center"/>
              <w:rPr>
                <w:rFonts w:ascii="宋体" w:hAnsi="宋体" w:cs="宋体"/>
                <w:sz w:val="22"/>
              </w:rPr>
            </w:pPr>
          </w:p>
        </w:tc>
        <w:tc>
          <w:tcPr>
            <w:tcW w:w="3878" w:type="dxa"/>
            <w:tcBorders>
              <w:top w:val="single" w:sz="4" w:space="0" w:color="000000"/>
              <w:left w:val="single" w:sz="4" w:space="0" w:color="000000"/>
              <w:right w:val="single" w:sz="4" w:space="0" w:color="000000"/>
            </w:tcBorders>
            <w:vAlign w:val="center"/>
          </w:tcPr>
          <w:p w:rsidR="00461BC8" w:rsidRPr="006B6E2E" w:rsidRDefault="00461BC8" w:rsidP="0069345F">
            <w:pPr>
              <w:widowControl/>
              <w:jc w:val="center"/>
              <w:textAlignment w:val="center"/>
              <w:rPr>
                <w:rFonts w:ascii="宋体" w:hAnsi="宋体" w:cs="宋体"/>
                <w:sz w:val="22"/>
              </w:rPr>
            </w:pPr>
            <w:r w:rsidRPr="006B6E2E">
              <w:rPr>
                <w:noProof/>
              </w:rPr>
              <w:drawing>
                <wp:inline distT="0" distB="0" distL="0" distR="0" wp14:anchorId="05283DC6" wp14:editId="73D677B2">
                  <wp:extent cx="793118" cy="1432559"/>
                  <wp:effectExtent l="0" t="0" r="6985"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9" cstate="print"/>
                          <a:srcRect/>
                          <a:stretch>
                            <a:fillRect/>
                          </a:stretch>
                        </pic:blipFill>
                        <pic:spPr bwMode="auto">
                          <a:xfrm>
                            <a:off x="0" y="0"/>
                            <a:ext cx="793118" cy="1432559"/>
                          </a:xfrm>
                          <a:prstGeom prst="rect">
                            <a:avLst/>
                          </a:prstGeom>
                          <a:noFill/>
                          <a:ln w="1">
                            <a:noFill/>
                            <a:miter lim="800000"/>
                            <a:headEnd/>
                            <a:tailEnd type="none" w="med" len="med"/>
                          </a:ln>
                          <a:effectLst/>
                        </pic:spPr>
                      </pic:pic>
                    </a:graphicData>
                  </a:graphic>
                </wp:inline>
              </w:drawing>
            </w:r>
          </w:p>
        </w:tc>
      </w:tr>
      <w:tr w:rsidR="00145804" w:rsidRPr="006B6E2E" w:rsidTr="00C242F7">
        <w:trPr>
          <w:trHeight w:val="1816"/>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864" w:type="dxa"/>
            <w:vMerge w:val="restart"/>
            <w:tcBorders>
              <w:top w:val="single" w:sz="4" w:space="0" w:color="000000"/>
              <w:left w:val="single" w:sz="4" w:space="0" w:color="000000"/>
              <w:right w:val="single" w:sz="4" w:space="0" w:color="000000"/>
            </w:tcBorders>
            <w:shd w:val="clear" w:color="auto" w:fill="FFFFFF"/>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Pr>
                <w:rFonts w:ascii="宋体" w:hAnsi="宋体" w:cs="宋体" w:hint="eastAsia"/>
                <w:sz w:val="20"/>
                <w:szCs w:val="20"/>
              </w:rPr>
              <w:t>男士要求</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短袖衬衣</w:t>
            </w:r>
            <w:r>
              <w:rPr>
                <w:rFonts w:ascii="宋体" w:hAnsi="宋体" w:cs="宋体" w:hint="eastAsia"/>
                <w:kern w:val="0"/>
                <w:sz w:val="20"/>
                <w:szCs w:val="20"/>
              </w:rPr>
              <w:t>：</w:t>
            </w:r>
            <w:r w:rsidRPr="006B6E2E">
              <w:rPr>
                <w:rFonts w:ascii="宋体" w:hAnsi="宋体" w:cs="宋体" w:hint="eastAsia"/>
                <w:kern w:val="0"/>
                <w:sz w:val="20"/>
                <w:szCs w:val="20"/>
              </w:rPr>
              <w:t>白色100s/2*100s/2 ，精密纱织不低于80%棉；不低于10%天丝，克重160克左右。环保染色色牢度在4-5级以上，织纹细密，手感柔糯舒适，吸湿透气。  绣字；款式为正规男士短袖衬衣款式；带领结；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878" w:type="dxa"/>
            <w:vMerge w:val="restart"/>
            <w:tcBorders>
              <w:top w:val="single" w:sz="4" w:space="0" w:color="000000"/>
              <w:left w:val="single" w:sz="4" w:space="0" w:color="000000"/>
              <w:right w:val="single" w:sz="4" w:space="0" w:color="000000"/>
            </w:tcBorders>
          </w:tcPr>
          <w:p w:rsidR="00145804" w:rsidRPr="006B6E2E" w:rsidRDefault="00145804">
            <w:pPr>
              <w:jc w:val="center"/>
              <w:rPr>
                <w:rFonts w:ascii="宋体" w:hAnsi="宋体" w:cs="宋体"/>
                <w:sz w:val="22"/>
              </w:rPr>
            </w:pPr>
            <w:r w:rsidRPr="006B6E2E">
              <w:rPr>
                <w:noProof/>
              </w:rPr>
              <w:drawing>
                <wp:inline distT="0" distB="0" distL="0" distR="0" wp14:anchorId="7FED3E5C" wp14:editId="4B7E52EC">
                  <wp:extent cx="1146779" cy="2185670"/>
                  <wp:effectExtent l="0" t="0" r="0" b="508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cstate="print"/>
                          <a:srcRect/>
                          <a:stretch>
                            <a:fillRect/>
                          </a:stretch>
                        </pic:blipFill>
                        <pic:spPr bwMode="auto">
                          <a:xfrm>
                            <a:off x="0" y="0"/>
                            <a:ext cx="1146779" cy="2185670"/>
                          </a:xfrm>
                          <a:prstGeom prst="rect">
                            <a:avLst/>
                          </a:prstGeom>
                          <a:noFill/>
                          <a:ln w="1">
                            <a:noFill/>
                            <a:miter lim="800000"/>
                            <a:headEnd/>
                            <a:tailEnd type="none" w="med" len="med"/>
                          </a:ln>
                          <a:effectLst/>
                        </pic:spPr>
                      </pic:pic>
                    </a:graphicData>
                  </a:graphic>
                </wp:inline>
              </w:drawing>
            </w:r>
          </w:p>
        </w:tc>
      </w:tr>
      <w:tr w:rsidR="00145804" w:rsidRPr="006B6E2E" w:rsidTr="00C242F7">
        <w:trPr>
          <w:trHeight w:val="1830"/>
        </w:trPr>
        <w:tc>
          <w:tcPr>
            <w:tcW w:w="1113" w:type="dxa"/>
            <w:vMerge/>
            <w:tcBorders>
              <w:left w:val="single" w:sz="4" w:space="0" w:color="000000"/>
              <w:bottom w:val="nil"/>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864" w:type="dxa"/>
            <w:vMerge/>
            <w:tcBorders>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西裤</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再生纤维；，全套工艺，环保，色牢度在5级以上，不掉色，280g/㎡左右，；面料平整不易皱；吸汗透气；款式新颖美观大方；穿着舒适；面料略带弹性穿着更舒适工作更方便；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p>
        </w:tc>
        <w:tc>
          <w:tcPr>
            <w:tcW w:w="3878" w:type="dxa"/>
            <w:vMerge/>
            <w:tcBorders>
              <w:left w:val="single" w:sz="4" w:space="0" w:color="000000"/>
              <w:bottom w:val="single" w:sz="4" w:space="0" w:color="000000"/>
              <w:right w:val="single" w:sz="4" w:space="0" w:color="000000"/>
            </w:tcBorders>
          </w:tcPr>
          <w:p w:rsidR="00145804" w:rsidRPr="006B6E2E" w:rsidRDefault="00145804" w:rsidP="004A3AB3">
            <w:pPr>
              <w:jc w:val="center"/>
              <w:rPr>
                <w:rFonts w:ascii="宋体" w:hAnsi="宋体" w:cs="宋体"/>
                <w:sz w:val="22"/>
              </w:rPr>
            </w:pPr>
          </w:p>
        </w:tc>
      </w:tr>
      <w:tr w:rsidR="00145804" w:rsidRPr="006B6E2E" w:rsidTr="00C242F7">
        <w:trPr>
          <w:trHeight w:val="1939"/>
        </w:trPr>
        <w:tc>
          <w:tcPr>
            <w:tcW w:w="1113"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145804" w:rsidRDefault="00145804" w:rsidP="0095784A">
            <w:pPr>
              <w:jc w:val="center"/>
              <w:textAlignment w:val="center"/>
              <w:rPr>
                <w:rFonts w:ascii="宋体" w:hAnsi="宋体" w:cs="宋体"/>
                <w:kern w:val="0"/>
                <w:sz w:val="20"/>
                <w:szCs w:val="20"/>
              </w:rPr>
            </w:pPr>
            <w:r w:rsidRPr="00461BC8">
              <w:rPr>
                <w:rFonts w:ascii="宋体" w:hAnsi="宋体" w:cs="宋体" w:hint="eastAsia"/>
                <w:kern w:val="0"/>
                <w:sz w:val="20"/>
                <w:szCs w:val="20"/>
                <w:highlight w:val="yellow"/>
              </w:rPr>
              <w:t>客运员春秋装共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48套</w:t>
            </w:r>
          </w:p>
          <w:p w:rsidR="00145804" w:rsidRPr="00145804" w:rsidRDefault="00145804" w:rsidP="00145804">
            <w:pPr>
              <w:pStyle w:val="a2"/>
            </w:pPr>
            <w:r>
              <w:rPr>
                <w:rFonts w:cs="宋体" w:hint="eastAsia"/>
                <w:kern w:val="0"/>
                <w:sz w:val="20"/>
                <w:szCs w:val="20"/>
                <w:highlight w:val="yellow"/>
                <w:lang w:val="zh-CN"/>
              </w:rPr>
              <w:t>（注：报价为单人价格，男女价格一致）</w:t>
            </w:r>
          </w:p>
        </w:tc>
        <w:tc>
          <w:tcPr>
            <w:tcW w:w="864"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Pr>
                <w:rFonts w:ascii="宋体" w:hAnsi="宋体" w:cs="宋体" w:hint="eastAsia"/>
                <w:sz w:val="20"/>
                <w:szCs w:val="20"/>
              </w:rPr>
              <w:t>女士要求</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长袖衬衣{含领结}</w:t>
            </w:r>
            <w:r>
              <w:rPr>
                <w:rFonts w:ascii="宋体" w:hAnsi="宋体" w:cs="宋体" w:hint="eastAsia"/>
                <w:kern w:val="0"/>
                <w:sz w:val="20"/>
                <w:szCs w:val="20"/>
              </w:rPr>
              <w:t>：</w:t>
            </w: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白色尖领衬衣镶紫色；直下摆；领子镶紫色领结；新颖美观大方；穿着舒适；能充分体现客运员的服务热情周到活泼；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r w:rsidRPr="006B6E2E">
              <w:rPr>
                <w:rFonts w:ascii="宋体" w:hAnsi="宋体" w:cs="宋体" w:hint="eastAsia"/>
                <w:kern w:val="0"/>
                <w:sz w:val="22"/>
              </w:rPr>
              <w:t>48</w:t>
            </w:r>
          </w:p>
        </w:tc>
        <w:tc>
          <w:tcPr>
            <w:tcW w:w="852"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tcPr>
          <w:p w:rsidR="00145804" w:rsidRPr="006B6E2E" w:rsidRDefault="00145804">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vAlign w:val="center"/>
          </w:tcPr>
          <w:p w:rsidR="00145804" w:rsidRPr="006B6E2E" w:rsidRDefault="00145804" w:rsidP="0069345F">
            <w:pPr>
              <w:widowControl/>
              <w:jc w:val="center"/>
              <w:textAlignment w:val="center"/>
              <w:rPr>
                <w:rFonts w:ascii="宋体" w:hAnsi="宋体" w:cs="宋体"/>
                <w:sz w:val="22"/>
              </w:rPr>
            </w:pPr>
            <w:r w:rsidRPr="006B6E2E">
              <w:rPr>
                <w:noProof/>
              </w:rPr>
              <w:drawing>
                <wp:inline distT="0" distB="0" distL="0" distR="0" wp14:anchorId="0604ABE3" wp14:editId="7C42D9DC">
                  <wp:extent cx="768347" cy="1022558"/>
                  <wp:effectExtent l="0" t="0" r="0" b="635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6" cstate="print"/>
                          <a:srcRect/>
                          <a:stretch>
                            <a:fillRect/>
                          </a:stretch>
                        </pic:blipFill>
                        <pic:spPr bwMode="auto">
                          <a:xfrm>
                            <a:off x="0" y="0"/>
                            <a:ext cx="768347" cy="1022558"/>
                          </a:xfrm>
                          <a:prstGeom prst="rect">
                            <a:avLst/>
                          </a:prstGeom>
                          <a:noFill/>
                          <a:ln w="1">
                            <a:noFill/>
                            <a:miter lim="800000"/>
                            <a:headEnd/>
                            <a:tailEnd type="none" w="med" len="med"/>
                          </a:ln>
                          <a:effectLst/>
                        </pic:spPr>
                      </pic:pic>
                    </a:graphicData>
                  </a:graphic>
                </wp:inline>
              </w:drawing>
            </w:r>
          </w:p>
        </w:tc>
      </w:tr>
      <w:tr w:rsidR="00145804" w:rsidRPr="006B6E2E" w:rsidTr="00C242F7">
        <w:trPr>
          <w:trHeight w:val="1572"/>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rsidP="0095784A">
            <w:pPr>
              <w:jc w:val="center"/>
              <w:textAlignment w:val="center"/>
              <w:rPr>
                <w:rFonts w:ascii="宋体" w:hAnsi="宋体" w:cs="宋体"/>
                <w:sz w:val="20"/>
                <w:szCs w:val="20"/>
              </w:rPr>
            </w:pPr>
          </w:p>
        </w:tc>
        <w:tc>
          <w:tcPr>
            <w:tcW w:w="864" w:type="dxa"/>
            <w:vMerge/>
            <w:tcBorders>
              <w:left w:val="single" w:sz="4" w:space="0" w:color="000000"/>
              <w:right w:val="single" w:sz="4" w:space="0" w:color="000000"/>
            </w:tcBorders>
            <w:shd w:val="clear" w:color="auto" w:fill="FFFFFF"/>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长袖工装</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V领长袖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r w:rsidRPr="006B6E2E">
              <w:rPr>
                <w:noProof/>
              </w:rPr>
              <w:drawing>
                <wp:inline distT="0" distB="0" distL="0" distR="0" wp14:anchorId="6CA80B2F" wp14:editId="05C1EEA2">
                  <wp:extent cx="615951" cy="1356363"/>
                  <wp:effectExtent l="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srcRect/>
                          <a:stretch>
                            <a:fillRect/>
                          </a:stretch>
                        </pic:blipFill>
                        <pic:spPr bwMode="auto">
                          <a:xfrm>
                            <a:off x="0" y="0"/>
                            <a:ext cx="615951" cy="1356363"/>
                          </a:xfrm>
                          <a:prstGeom prst="rect">
                            <a:avLst/>
                          </a:prstGeom>
                          <a:noFill/>
                          <a:ln w="1">
                            <a:noFill/>
                            <a:miter lim="800000"/>
                            <a:headEnd/>
                            <a:tailEnd type="none" w="med" len="med"/>
                          </a:ln>
                          <a:effectLst/>
                        </pic:spPr>
                      </pic:pic>
                    </a:graphicData>
                  </a:graphic>
                </wp:inline>
              </w:drawing>
            </w:r>
          </w:p>
        </w:tc>
      </w:tr>
      <w:tr w:rsidR="00145804" w:rsidRPr="006B6E2E" w:rsidTr="00C242F7">
        <w:trPr>
          <w:trHeight w:val="1572"/>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rsidP="0095784A">
            <w:pPr>
              <w:jc w:val="center"/>
              <w:textAlignment w:val="center"/>
              <w:rPr>
                <w:rFonts w:ascii="宋体" w:hAnsi="宋体" w:cs="宋体"/>
                <w:sz w:val="20"/>
                <w:szCs w:val="20"/>
              </w:rPr>
            </w:pPr>
          </w:p>
        </w:tc>
        <w:tc>
          <w:tcPr>
            <w:tcW w:w="864" w:type="dxa"/>
            <w:vMerge/>
            <w:tcBorders>
              <w:left w:val="single" w:sz="4" w:space="0" w:color="000000"/>
              <w:right w:val="single" w:sz="4" w:space="0" w:color="000000"/>
            </w:tcBorders>
            <w:shd w:val="clear" w:color="auto" w:fill="FFFFFF"/>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一步裙</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m2，；面料平整不易皱；吸汗透气；款式新颖美观大方；穿着舒适；能充分体现客运员的服务热情周到活泼；两边按10公分松紧可调节；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r w:rsidRPr="006B6E2E">
              <w:rPr>
                <w:noProof/>
              </w:rPr>
              <w:drawing>
                <wp:inline distT="0" distB="0" distL="0" distR="0" wp14:anchorId="7CBF161E" wp14:editId="49C0730F">
                  <wp:extent cx="615951" cy="1356363"/>
                  <wp:effectExtent l="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srcRect/>
                          <a:stretch>
                            <a:fillRect/>
                          </a:stretch>
                        </pic:blipFill>
                        <pic:spPr bwMode="auto">
                          <a:xfrm>
                            <a:off x="0" y="0"/>
                            <a:ext cx="615951" cy="1356363"/>
                          </a:xfrm>
                          <a:prstGeom prst="rect">
                            <a:avLst/>
                          </a:prstGeom>
                          <a:noFill/>
                          <a:ln w="1">
                            <a:noFill/>
                            <a:miter lim="800000"/>
                            <a:headEnd/>
                            <a:tailEnd type="none" w="med" len="med"/>
                          </a:ln>
                          <a:effectLst/>
                        </pic:spPr>
                      </pic:pic>
                    </a:graphicData>
                  </a:graphic>
                </wp:inline>
              </w:drawing>
            </w:r>
          </w:p>
        </w:tc>
      </w:tr>
      <w:tr w:rsidR="00145804" w:rsidRPr="006B6E2E" w:rsidTr="00C242F7">
        <w:trPr>
          <w:trHeight w:val="1890"/>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rsidP="0095784A">
            <w:pPr>
              <w:jc w:val="center"/>
              <w:textAlignment w:val="center"/>
              <w:rPr>
                <w:rFonts w:ascii="宋体" w:hAnsi="宋体" w:cs="宋体"/>
                <w:sz w:val="20"/>
                <w:szCs w:val="20"/>
              </w:rPr>
            </w:pPr>
          </w:p>
        </w:tc>
        <w:tc>
          <w:tcPr>
            <w:tcW w:w="864" w:type="dxa"/>
            <w:vMerge/>
            <w:tcBorders>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马夹</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一粒扣V领马甲镶金色；新颖美观大方；穿着舒适；能充分体现客运员的服务热情周到活泼及亲和力；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r w:rsidRPr="006B6E2E">
              <w:rPr>
                <w:noProof/>
              </w:rPr>
              <w:drawing>
                <wp:inline distT="0" distB="0" distL="0" distR="0" wp14:anchorId="14B6FB60" wp14:editId="4AD63E4F">
                  <wp:extent cx="770890" cy="1747520"/>
                  <wp:effectExtent l="0" t="0" r="0" b="508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a:stretch>
                            <a:fillRect/>
                          </a:stretch>
                        </pic:blipFill>
                        <pic:spPr bwMode="auto">
                          <a:xfrm>
                            <a:off x="0" y="0"/>
                            <a:ext cx="770890" cy="1747520"/>
                          </a:xfrm>
                          <a:prstGeom prst="rect">
                            <a:avLst/>
                          </a:prstGeom>
                          <a:noFill/>
                          <a:ln w="1">
                            <a:noFill/>
                            <a:miter lim="800000"/>
                            <a:headEnd/>
                            <a:tailEnd type="none" w="med" len="med"/>
                          </a:ln>
                          <a:effectLst/>
                        </pic:spPr>
                      </pic:pic>
                    </a:graphicData>
                  </a:graphic>
                </wp:inline>
              </w:drawing>
            </w:r>
          </w:p>
        </w:tc>
      </w:tr>
      <w:tr w:rsidR="00145804" w:rsidRPr="006B6E2E" w:rsidTr="00C242F7">
        <w:trPr>
          <w:trHeight w:val="2413"/>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864"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r>
              <w:rPr>
                <w:rFonts w:ascii="宋体" w:hAnsi="宋体" w:cs="宋体" w:hint="eastAsia"/>
                <w:sz w:val="20"/>
                <w:szCs w:val="20"/>
              </w:rPr>
              <w:t>男士要求</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kern w:val="0"/>
                <w:sz w:val="20"/>
                <w:szCs w:val="20"/>
              </w:rPr>
            </w:pPr>
            <w:r w:rsidRPr="00145804">
              <w:rPr>
                <w:rFonts w:ascii="宋体" w:hAnsi="宋体" w:cs="宋体" w:hint="eastAsia"/>
                <w:b/>
                <w:kern w:val="0"/>
                <w:sz w:val="20"/>
                <w:szCs w:val="20"/>
              </w:rPr>
              <w:t>长袖衬衣（含领结）</w:t>
            </w:r>
            <w:r>
              <w:rPr>
                <w:rFonts w:ascii="宋体" w:hAnsi="宋体" w:cs="宋体" w:hint="eastAsia"/>
                <w:kern w:val="0"/>
                <w:sz w:val="20"/>
                <w:szCs w:val="20"/>
              </w:rPr>
              <w:t>：</w:t>
            </w:r>
            <w:r w:rsidRPr="006B6E2E">
              <w:rPr>
                <w:rFonts w:ascii="宋体" w:hAnsi="宋体" w:cs="宋体" w:hint="eastAsia"/>
                <w:kern w:val="0"/>
                <w:sz w:val="20"/>
                <w:szCs w:val="20"/>
              </w:rPr>
              <w:t>白色100支100s/2*100s/2 ，精密纱织不低于80%棉；不低于10%天丝，克重160克。环保染色色牢度在4-5级以上，织纹细密，手感柔糯舒适，吸湿透气。  绣字；款式为正规男士长袖衬衣款式；带领结；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r w:rsidRPr="006B6E2E">
              <w:rPr>
                <w:noProof/>
              </w:rPr>
              <w:drawing>
                <wp:inline distT="0" distB="0" distL="0" distR="0" wp14:anchorId="4F948CEF" wp14:editId="10EF7C2D">
                  <wp:extent cx="1314450" cy="1242378"/>
                  <wp:effectExtent l="0" t="0" r="0" b="0"/>
                  <wp:docPr id="1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9" cstate="print"/>
                          <a:srcRect/>
                          <a:stretch>
                            <a:fillRect/>
                          </a:stretch>
                        </pic:blipFill>
                        <pic:spPr bwMode="auto">
                          <a:xfrm>
                            <a:off x="0" y="0"/>
                            <a:ext cx="1314450" cy="1242378"/>
                          </a:xfrm>
                          <a:prstGeom prst="rect">
                            <a:avLst/>
                          </a:prstGeom>
                          <a:noFill/>
                          <a:ln w="1">
                            <a:noFill/>
                            <a:miter lim="800000"/>
                            <a:headEnd/>
                            <a:tailEnd type="none" w="med" len="med"/>
                          </a:ln>
                          <a:effectLst/>
                        </pic:spPr>
                      </pic:pic>
                    </a:graphicData>
                  </a:graphic>
                </wp:inline>
              </w:drawing>
            </w:r>
          </w:p>
        </w:tc>
      </w:tr>
      <w:tr w:rsidR="00145804" w:rsidRPr="006B6E2E" w:rsidTr="00C242F7">
        <w:trPr>
          <w:trHeight w:val="2586"/>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864"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西服</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长袖西服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878" w:type="dxa"/>
            <w:vMerge w:val="restart"/>
            <w:tcBorders>
              <w:top w:val="single" w:sz="4" w:space="0" w:color="000000"/>
              <w:left w:val="single" w:sz="4" w:space="0" w:color="000000"/>
              <w:right w:val="single" w:sz="4" w:space="0" w:color="000000"/>
            </w:tcBorders>
            <w:vAlign w:val="center"/>
          </w:tcPr>
          <w:p w:rsidR="00145804" w:rsidRPr="006B6E2E" w:rsidRDefault="00145804" w:rsidP="0069345F">
            <w:pPr>
              <w:jc w:val="center"/>
              <w:rPr>
                <w:rFonts w:ascii="宋体" w:hAnsi="宋体" w:cs="宋体"/>
                <w:sz w:val="22"/>
              </w:rPr>
            </w:pPr>
            <w:r w:rsidRPr="006B6E2E">
              <w:rPr>
                <w:noProof/>
              </w:rPr>
              <w:drawing>
                <wp:inline distT="0" distB="0" distL="0" distR="0" wp14:anchorId="38430A7F" wp14:editId="7EF67A9B">
                  <wp:extent cx="1488440" cy="1207626"/>
                  <wp:effectExtent l="0" t="0" r="0" b="0"/>
                  <wp:docPr id="1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0" cstate="print"/>
                          <a:srcRect/>
                          <a:stretch>
                            <a:fillRect/>
                          </a:stretch>
                        </pic:blipFill>
                        <pic:spPr bwMode="auto">
                          <a:xfrm>
                            <a:off x="0" y="0"/>
                            <a:ext cx="1488440" cy="1207626"/>
                          </a:xfrm>
                          <a:prstGeom prst="rect">
                            <a:avLst/>
                          </a:prstGeom>
                          <a:noFill/>
                          <a:ln w="1">
                            <a:noFill/>
                            <a:miter lim="800000"/>
                            <a:headEnd/>
                            <a:tailEnd type="none" w="med" len="med"/>
                          </a:ln>
                          <a:effectLst/>
                        </pic:spPr>
                      </pic:pic>
                    </a:graphicData>
                  </a:graphic>
                </wp:inline>
              </w:drawing>
            </w:r>
          </w:p>
        </w:tc>
      </w:tr>
      <w:tr w:rsidR="00145804" w:rsidRPr="006B6E2E" w:rsidTr="00C242F7">
        <w:trPr>
          <w:trHeight w:val="2075"/>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864"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5804" w:rsidRPr="006B6E2E" w:rsidRDefault="00145804" w:rsidP="00C242F7">
            <w:pPr>
              <w:widowControl/>
              <w:textAlignment w:val="center"/>
              <w:rPr>
                <w:rFonts w:ascii="宋体" w:hAnsi="宋体" w:cs="宋体"/>
                <w:kern w:val="0"/>
                <w:sz w:val="20"/>
                <w:szCs w:val="20"/>
              </w:rPr>
            </w:pPr>
            <w:r w:rsidRPr="00145804">
              <w:rPr>
                <w:rFonts w:ascii="宋体" w:hAnsi="宋体" w:cs="宋体" w:hint="eastAsia"/>
                <w:b/>
                <w:kern w:val="0"/>
                <w:sz w:val="20"/>
                <w:szCs w:val="20"/>
              </w:rPr>
              <w:t>西裤</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c>
          <w:tcPr>
            <w:tcW w:w="3878" w:type="dxa"/>
            <w:vMerge/>
            <w:tcBorders>
              <w:left w:val="single" w:sz="4" w:space="0" w:color="000000"/>
              <w:right w:val="single" w:sz="4" w:space="0" w:color="000000"/>
            </w:tcBorders>
          </w:tcPr>
          <w:p w:rsidR="00145804" w:rsidRPr="006B6E2E" w:rsidRDefault="00145804">
            <w:pPr>
              <w:jc w:val="center"/>
              <w:rPr>
                <w:rFonts w:ascii="宋体" w:hAnsi="宋体" w:cs="宋体"/>
                <w:sz w:val="22"/>
              </w:rPr>
            </w:pPr>
          </w:p>
        </w:tc>
      </w:tr>
      <w:tr w:rsidR="00145804" w:rsidRPr="006B6E2E" w:rsidTr="00C242F7">
        <w:trPr>
          <w:trHeight w:val="2202"/>
        </w:trPr>
        <w:tc>
          <w:tcPr>
            <w:tcW w:w="1113"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0"/>
                <w:szCs w:val="20"/>
              </w:rPr>
            </w:pPr>
          </w:p>
        </w:tc>
        <w:tc>
          <w:tcPr>
            <w:tcW w:w="864"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5804" w:rsidRPr="006B6E2E" w:rsidRDefault="00145804" w:rsidP="00C242F7">
            <w:pPr>
              <w:widowControl/>
              <w:textAlignment w:val="center"/>
              <w:rPr>
                <w:rFonts w:ascii="宋体" w:hAnsi="宋体" w:cs="宋体"/>
                <w:sz w:val="20"/>
                <w:szCs w:val="20"/>
              </w:rPr>
            </w:pPr>
            <w:r w:rsidRPr="00145804">
              <w:rPr>
                <w:rFonts w:ascii="宋体" w:hAnsi="宋体" w:cs="宋体" w:hint="eastAsia"/>
                <w:b/>
                <w:kern w:val="0"/>
                <w:sz w:val="20"/>
                <w:szCs w:val="20"/>
              </w:rPr>
              <w:t>马夹</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1粒扣马甲镶金色；新颖美观大方；穿着舒适；能充分体现客运员的服务热情周到活泼及亲和力；面料；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5804" w:rsidRPr="006B6E2E" w:rsidRDefault="00145804">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5804" w:rsidRPr="006B6E2E" w:rsidRDefault="00145804">
            <w:pPr>
              <w:jc w:val="center"/>
              <w:rPr>
                <w:rFonts w:ascii="宋体" w:hAnsi="宋体" w:cs="宋体"/>
                <w:sz w:val="22"/>
              </w:rPr>
            </w:pPr>
            <w:r w:rsidRPr="006B6E2E">
              <w:rPr>
                <w:noProof/>
              </w:rPr>
              <w:drawing>
                <wp:inline distT="0" distB="0" distL="0" distR="0" wp14:anchorId="3FE7D867" wp14:editId="3C65B7BE">
                  <wp:extent cx="728235" cy="1447800"/>
                  <wp:effectExtent l="0" t="0" r="0" b="0"/>
                  <wp:docPr id="10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21" cstate="print"/>
                          <a:srcRect/>
                          <a:stretch>
                            <a:fillRect/>
                          </a:stretch>
                        </pic:blipFill>
                        <pic:spPr bwMode="auto">
                          <a:xfrm>
                            <a:off x="0" y="0"/>
                            <a:ext cx="728235" cy="1447800"/>
                          </a:xfrm>
                          <a:prstGeom prst="rect">
                            <a:avLst/>
                          </a:prstGeom>
                          <a:noFill/>
                          <a:ln w="1">
                            <a:noFill/>
                            <a:miter lim="800000"/>
                            <a:headEnd/>
                            <a:tailEnd type="none" w="med" len="med"/>
                          </a:ln>
                          <a:effectLst/>
                        </pic:spPr>
                      </pic:pic>
                    </a:graphicData>
                  </a:graphic>
                </wp:inline>
              </w:drawing>
            </w:r>
          </w:p>
        </w:tc>
      </w:tr>
      <w:tr w:rsidR="00461BC8" w:rsidRPr="006B6E2E" w:rsidTr="00C242F7">
        <w:trPr>
          <w:trHeight w:val="1616"/>
        </w:trPr>
        <w:tc>
          <w:tcPr>
            <w:tcW w:w="1113"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rsidP="0095784A">
            <w:pPr>
              <w:jc w:val="center"/>
              <w:textAlignment w:val="center"/>
              <w:rPr>
                <w:rFonts w:ascii="宋体" w:hAnsi="宋体" w:cs="宋体"/>
                <w:sz w:val="20"/>
                <w:szCs w:val="20"/>
              </w:rPr>
            </w:pPr>
            <w:r w:rsidRPr="00461BC8">
              <w:rPr>
                <w:rFonts w:ascii="宋体" w:hAnsi="宋体" w:cs="宋体" w:hint="eastAsia"/>
                <w:kern w:val="0"/>
                <w:sz w:val="20"/>
                <w:szCs w:val="20"/>
                <w:highlight w:val="yellow"/>
              </w:rPr>
              <w:t>客运员冬装共</w:t>
            </w:r>
            <w:r w:rsidR="007B0AFD">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24套</w:t>
            </w:r>
            <w:r w:rsidR="00763395">
              <w:rPr>
                <w:rFonts w:ascii="宋体" w:cs="宋体" w:hint="eastAsia"/>
                <w:kern w:val="0"/>
                <w:sz w:val="20"/>
                <w:szCs w:val="20"/>
                <w:highlight w:val="yellow"/>
                <w:lang w:val="zh-CN"/>
              </w:rPr>
              <w:t>（注：报价为单人价格，男女价格一致）</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61BC8" w:rsidRPr="006B6E2E" w:rsidRDefault="00461BC8" w:rsidP="007B0AFD">
            <w:pPr>
              <w:widowControl/>
              <w:jc w:val="center"/>
              <w:textAlignment w:val="center"/>
              <w:rPr>
                <w:rFonts w:ascii="宋体" w:hAnsi="宋体" w:cs="宋体"/>
                <w:sz w:val="20"/>
                <w:szCs w:val="20"/>
              </w:rPr>
            </w:pPr>
            <w:r w:rsidRPr="006B6E2E">
              <w:rPr>
                <w:rFonts w:ascii="宋体" w:hAnsi="宋体" w:cs="宋体" w:hint="eastAsia"/>
                <w:kern w:val="0"/>
                <w:sz w:val="20"/>
                <w:szCs w:val="20"/>
              </w:rPr>
              <w:t>女士</w:t>
            </w:r>
            <w:r w:rsidR="007B0AFD">
              <w:rPr>
                <w:rFonts w:ascii="宋体" w:hAnsi="宋体" w:cs="宋体" w:hint="eastAsia"/>
                <w:kern w:val="0"/>
                <w:sz w:val="20"/>
                <w:szCs w:val="20"/>
              </w:rPr>
              <w:t>要求</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61BC8" w:rsidRPr="006B6E2E" w:rsidRDefault="007B0AFD" w:rsidP="00C242F7">
            <w:pPr>
              <w:widowControl/>
              <w:textAlignment w:val="center"/>
              <w:rPr>
                <w:rFonts w:ascii="宋体" w:hAnsi="宋体" w:cs="宋体"/>
                <w:sz w:val="20"/>
                <w:szCs w:val="20"/>
              </w:rPr>
            </w:pPr>
            <w:r w:rsidRPr="007B0AFD">
              <w:rPr>
                <w:rFonts w:ascii="宋体" w:hAnsi="宋体" w:cs="宋体" w:hint="eastAsia"/>
                <w:b/>
                <w:kern w:val="0"/>
                <w:sz w:val="20"/>
                <w:szCs w:val="20"/>
              </w:rPr>
              <w:t>大衣</w:t>
            </w:r>
            <w:r>
              <w:rPr>
                <w:rFonts w:ascii="宋体" w:hAnsi="宋体" w:cs="宋体" w:hint="eastAsia"/>
                <w:kern w:val="0"/>
                <w:sz w:val="20"/>
                <w:szCs w:val="20"/>
              </w:rPr>
              <w:t>：</w:t>
            </w:r>
            <w:r w:rsidR="00461BC8" w:rsidRPr="006B6E2E">
              <w:rPr>
                <w:rFonts w:ascii="宋体" w:hAnsi="宋体" w:cs="宋体" w:hint="eastAsia"/>
                <w:kern w:val="0"/>
                <w:sz w:val="20"/>
                <w:szCs w:val="20"/>
              </w:rPr>
              <w:t>藏青色高档加厚山羊绒；羊毛，不低于80%羊毛；不低于10%山羊绒；；600g以上;保暖性强；透气；有质感；尽显华丽；翻领女式大衣；按金色专用扣子；袖子镶2杠金色；腰上按腰带；肩上按肩袢；款式新颖大方；职业感强；标志明显；</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r w:rsidRPr="006B6E2E">
              <w:rPr>
                <w:rFonts w:ascii="宋体" w:hAnsi="宋体" w:cs="宋体" w:hint="eastAsia"/>
                <w:kern w:val="0"/>
                <w:sz w:val="22"/>
              </w:rPr>
              <w:t>24</w:t>
            </w:r>
          </w:p>
        </w:tc>
        <w:tc>
          <w:tcPr>
            <w:tcW w:w="852"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tcPr>
          <w:p w:rsidR="00461BC8" w:rsidRPr="006B6E2E" w:rsidRDefault="00461BC8">
            <w:pPr>
              <w:widowControl/>
              <w:jc w:val="center"/>
              <w:textAlignment w:val="center"/>
              <w:rPr>
                <w:rFonts w:ascii="宋体" w:hAnsi="宋体" w:cs="宋体"/>
                <w:sz w:val="22"/>
              </w:rPr>
            </w:pPr>
          </w:p>
        </w:tc>
        <w:tc>
          <w:tcPr>
            <w:tcW w:w="3878" w:type="dxa"/>
            <w:tcBorders>
              <w:top w:val="single" w:sz="4" w:space="0" w:color="000000"/>
              <w:left w:val="single" w:sz="4" w:space="0" w:color="000000"/>
              <w:right w:val="single" w:sz="4" w:space="0" w:color="000000"/>
            </w:tcBorders>
          </w:tcPr>
          <w:p w:rsidR="00461BC8" w:rsidRPr="006B6E2E" w:rsidRDefault="00461BC8">
            <w:pPr>
              <w:widowControl/>
              <w:jc w:val="center"/>
              <w:textAlignment w:val="center"/>
              <w:rPr>
                <w:rFonts w:ascii="宋体" w:hAnsi="宋体" w:cs="宋体"/>
                <w:sz w:val="22"/>
              </w:rPr>
            </w:pPr>
            <w:r w:rsidRPr="006B6E2E">
              <w:rPr>
                <w:noProof/>
              </w:rPr>
              <w:drawing>
                <wp:inline distT="0" distB="0" distL="0" distR="0" wp14:anchorId="3DD87187" wp14:editId="33880D21">
                  <wp:extent cx="1003300" cy="995680"/>
                  <wp:effectExtent l="0" t="0" r="6350" b="0"/>
                  <wp:docPr id="10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22" cstate="print"/>
                          <a:srcRect/>
                          <a:stretch>
                            <a:fillRect/>
                          </a:stretch>
                        </pic:blipFill>
                        <pic:spPr bwMode="auto">
                          <a:xfrm>
                            <a:off x="0" y="0"/>
                            <a:ext cx="1003300" cy="995680"/>
                          </a:xfrm>
                          <a:prstGeom prst="rect">
                            <a:avLst/>
                          </a:prstGeom>
                          <a:noFill/>
                          <a:ln w="1">
                            <a:noFill/>
                            <a:miter lim="800000"/>
                            <a:headEnd/>
                            <a:tailEnd type="none" w="med" len="med"/>
                          </a:ln>
                          <a:effectLst/>
                        </pic:spPr>
                      </pic:pic>
                    </a:graphicData>
                  </a:graphic>
                </wp:inline>
              </w:drawing>
            </w:r>
          </w:p>
        </w:tc>
      </w:tr>
      <w:tr w:rsidR="00461BC8" w:rsidRPr="006B6E2E" w:rsidTr="00C242F7">
        <w:trPr>
          <w:trHeight w:val="900"/>
        </w:trPr>
        <w:tc>
          <w:tcPr>
            <w:tcW w:w="1113" w:type="dxa"/>
            <w:vMerge/>
            <w:tcBorders>
              <w:left w:val="single" w:sz="4" w:space="0" w:color="000000"/>
              <w:bottom w:val="nil"/>
              <w:right w:val="single" w:sz="4" w:space="0" w:color="000000"/>
            </w:tcBorders>
            <w:shd w:val="clear" w:color="auto" w:fill="auto"/>
            <w:noWrap/>
            <w:tcMar>
              <w:top w:w="12" w:type="dxa"/>
              <w:left w:w="12" w:type="dxa"/>
              <w:right w:w="12" w:type="dxa"/>
            </w:tcMar>
            <w:vAlign w:val="center"/>
          </w:tcPr>
          <w:p w:rsidR="00461BC8" w:rsidRPr="006B6E2E" w:rsidRDefault="00461BC8">
            <w:pPr>
              <w:widowControl/>
              <w:jc w:val="center"/>
              <w:textAlignment w:val="center"/>
              <w:rPr>
                <w:rFonts w:ascii="宋体" w:hAnsi="宋体" w:cs="宋体"/>
                <w:sz w:val="20"/>
                <w:szCs w:val="20"/>
              </w:rPr>
            </w:pP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61BC8" w:rsidRPr="006B6E2E" w:rsidRDefault="00461BC8" w:rsidP="007B0AFD">
            <w:pPr>
              <w:widowControl/>
              <w:jc w:val="center"/>
              <w:textAlignment w:val="center"/>
              <w:rPr>
                <w:rFonts w:ascii="宋体" w:hAnsi="宋体" w:cs="宋体"/>
                <w:sz w:val="20"/>
                <w:szCs w:val="20"/>
              </w:rPr>
            </w:pPr>
            <w:r w:rsidRPr="006B6E2E">
              <w:rPr>
                <w:rFonts w:ascii="宋体" w:hAnsi="宋体" w:cs="宋体" w:hint="eastAsia"/>
                <w:kern w:val="0"/>
                <w:sz w:val="20"/>
                <w:szCs w:val="20"/>
              </w:rPr>
              <w:t>男士</w:t>
            </w:r>
            <w:r w:rsidR="007B0AFD">
              <w:rPr>
                <w:rFonts w:ascii="宋体" w:hAnsi="宋体" w:cs="宋体" w:hint="eastAsia"/>
                <w:kern w:val="0"/>
                <w:sz w:val="20"/>
                <w:szCs w:val="20"/>
              </w:rPr>
              <w:t>要求</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6B6E2E" w:rsidRDefault="007B0AFD" w:rsidP="00C242F7">
            <w:pPr>
              <w:widowControl/>
              <w:textAlignment w:val="center"/>
              <w:rPr>
                <w:rFonts w:ascii="宋体" w:hAnsi="宋体" w:cs="宋体"/>
                <w:sz w:val="20"/>
                <w:szCs w:val="20"/>
              </w:rPr>
            </w:pPr>
            <w:r w:rsidRPr="007B0AFD">
              <w:rPr>
                <w:rFonts w:ascii="宋体" w:hAnsi="宋体" w:cs="宋体" w:hint="eastAsia"/>
                <w:b/>
                <w:kern w:val="0"/>
                <w:sz w:val="20"/>
                <w:szCs w:val="20"/>
              </w:rPr>
              <w:t>大衣</w:t>
            </w:r>
            <w:r>
              <w:rPr>
                <w:rFonts w:ascii="宋体" w:hAnsi="宋体" w:cs="宋体" w:hint="eastAsia"/>
                <w:kern w:val="0"/>
                <w:sz w:val="20"/>
                <w:szCs w:val="20"/>
              </w:rPr>
              <w:t>：</w:t>
            </w:r>
            <w:r w:rsidR="00461BC8" w:rsidRPr="006B6E2E">
              <w:rPr>
                <w:rFonts w:ascii="宋体" w:hAnsi="宋体" w:cs="宋体" w:hint="eastAsia"/>
                <w:kern w:val="0"/>
                <w:sz w:val="20"/>
                <w:szCs w:val="20"/>
              </w:rPr>
              <w:t>高档加厚山羊绒；羊毛，不低于80%羊毛；不低于10%山羊绒；600g以上;保暖性强；透气；有质感；；男士西服领大衣；按金色扣子；袖子镶2杠；肩上按肩袢；款式新颖大方；职业感强；标志明显；</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tcPr>
          <w:p w:rsidR="00461BC8" w:rsidRPr="006B6E2E" w:rsidRDefault="00461BC8">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61BC8" w:rsidRPr="006B6E2E" w:rsidRDefault="00461BC8">
            <w:pPr>
              <w:jc w:val="center"/>
              <w:rPr>
                <w:rFonts w:ascii="宋体" w:hAnsi="宋体" w:cs="宋体"/>
                <w:sz w:val="22"/>
              </w:rPr>
            </w:pPr>
            <w:r w:rsidRPr="006B6E2E">
              <w:rPr>
                <w:noProof/>
              </w:rPr>
              <w:drawing>
                <wp:inline distT="0" distB="0" distL="0" distR="0" wp14:anchorId="0F16D058" wp14:editId="7943734B">
                  <wp:extent cx="426077" cy="1156970"/>
                  <wp:effectExtent l="0" t="0" r="0" b="5080"/>
                  <wp:docPr id="10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23" cstate="print"/>
                          <a:srcRect/>
                          <a:stretch>
                            <a:fillRect/>
                          </a:stretch>
                        </pic:blipFill>
                        <pic:spPr bwMode="auto">
                          <a:xfrm>
                            <a:off x="0" y="0"/>
                            <a:ext cx="426077" cy="1156970"/>
                          </a:xfrm>
                          <a:prstGeom prst="rect">
                            <a:avLst/>
                          </a:prstGeom>
                          <a:noFill/>
                          <a:ln w="1">
                            <a:noFill/>
                            <a:miter lim="800000"/>
                            <a:headEnd/>
                            <a:tailEnd type="none" w="med" len="med"/>
                          </a:ln>
                          <a:effectLst/>
                        </pic:spPr>
                      </pic:pic>
                    </a:graphicData>
                  </a:graphic>
                </wp:inline>
              </w:drawing>
            </w:r>
          </w:p>
        </w:tc>
      </w:tr>
      <w:tr w:rsidR="00146BFC" w:rsidRPr="006B6E2E" w:rsidTr="00C242F7">
        <w:trPr>
          <w:trHeight w:val="1819"/>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短袖夹克</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 xml:space="preserve">白色100支100s/2*100s/2 ，精密纱织不低于80%棉；1不低于0%天丝，氨纶2%，8%涤.克重160克左右。环保染色色牢度在4-5级以上，织纹细密，手感柔糯舒适，吸湿透气；款式为男士短袖夹克款式；胸前加口袋；肩上按肩袢；按金色专用扣子；胸前绣字；面料；1;甲醛含量≤75；2；耐酸汗渍色牢度≥4-5级；3；耐水色牢度≥4-5级；4；耐碱汗渍牢度》≥4-5级；5；耐干摩擦色牢度≥4-5级；6；耐湿摩擦色牢度≥4-5级；7；耐洗色牢度{皂洗≥4-5级；8；耐热压[熨烫}色牢度{湿压}≥4-5级；9；耐干洗色牢度≥4-5级；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r w:rsidRPr="006B6E2E">
              <w:rPr>
                <w:rFonts w:ascii="宋体" w:hAnsi="宋体" w:cs="宋体" w:hint="eastAsia"/>
                <w:kern w:val="0"/>
                <w:sz w:val="22"/>
              </w:rPr>
              <w:t>56</w:t>
            </w:r>
          </w:p>
        </w:tc>
        <w:tc>
          <w:tcPr>
            <w:tcW w:w="852"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tcPr>
          <w:p w:rsidR="00146BFC" w:rsidRPr="006B6E2E" w:rsidRDefault="00146BFC">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6BFC" w:rsidRPr="006B6E2E" w:rsidRDefault="00146BFC">
            <w:pPr>
              <w:widowControl/>
              <w:jc w:val="center"/>
              <w:textAlignment w:val="center"/>
              <w:rPr>
                <w:rFonts w:ascii="宋体" w:hAnsi="宋体" w:cs="宋体"/>
                <w:sz w:val="22"/>
              </w:rPr>
            </w:pPr>
            <w:r w:rsidRPr="006B6E2E">
              <w:rPr>
                <w:noProof/>
              </w:rPr>
              <w:drawing>
                <wp:inline distT="0" distB="0" distL="0" distR="0" wp14:anchorId="19BA42B1" wp14:editId="199D3C05">
                  <wp:extent cx="1041400" cy="983696"/>
                  <wp:effectExtent l="0" t="0" r="6350" b="6985"/>
                  <wp:docPr id="10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50" cstate="print"/>
                          <a:srcRect/>
                          <a:stretch>
                            <a:fillRect/>
                          </a:stretch>
                        </pic:blipFill>
                        <pic:spPr bwMode="auto">
                          <a:xfrm>
                            <a:off x="0" y="0"/>
                            <a:ext cx="1041400" cy="983696"/>
                          </a:xfrm>
                          <a:prstGeom prst="rect">
                            <a:avLst/>
                          </a:prstGeom>
                          <a:noFill/>
                          <a:ln w="1">
                            <a:noFill/>
                            <a:miter lim="800000"/>
                            <a:headEnd/>
                            <a:tailEnd type="none" w="med" len="med"/>
                          </a:ln>
                          <a:effectLst/>
                        </pic:spPr>
                      </pic:pic>
                    </a:graphicData>
                  </a:graphic>
                </wp:inline>
              </w:drawing>
            </w:r>
          </w:p>
        </w:tc>
      </w:tr>
      <w:tr w:rsidR="00146BFC" w:rsidRPr="006B6E2E" w:rsidTr="00C242F7">
        <w:trPr>
          <w:trHeight w:val="165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280g/㎡左右，；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tcPr>
          <w:p w:rsidR="00146BFC" w:rsidRPr="006B6E2E" w:rsidRDefault="00146BFC">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6BFC" w:rsidRPr="006B6E2E" w:rsidRDefault="00146BFC">
            <w:pPr>
              <w:jc w:val="center"/>
              <w:rPr>
                <w:rFonts w:ascii="宋体" w:hAnsi="宋体" w:cs="宋体"/>
                <w:sz w:val="22"/>
              </w:rPr>
            </w:pPr>
            <w:r w:rsidRPr="006B6E2E">
              <w:rPr>
                <w:rFonts w:ascii="宋体" w:hAnsi="宋体" w:cs="宋体"/>
                <w:noProof/>
                <w:sz w:val="22"/>
              </w:rPr>
              <w:drawing>
                <wp:inline distT="0" distB="0" distL="0" distR="0" wp14:anchorId="4CDDA137" wp14:editId="6D7E8B00">
                  <wp:extent cx="1152525" cy="1647825"/>
                  <wp:effectExtent l="19050" t="0" r="9525" b="0"/>
                  <wp:docPr id="1053" name="图片 41"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1152525" cy="1647825"/>
                          </a:xfrm>
                          <a:prstGeom prst="rect">
                            <a:avLst/>
                          </a:prstGeom>
                        </pic:spPr>
                      </pic:pic>
                    </a:graphicData>
                  </a:graphic>
                </wp:inline>
              </w:drawing>
            </w:r>
          </w:p>
        </w:tc>
      </w:tr>
      <w:tr w:rsidR="004A3AB3" w:rsidRPr="006B6E2E" w:rsidTr="00C242F7">
        <w:trPr>
          <w:trHeight w:val="1099"/>
        </w:trPr>
        <w:tc>
          <w:tcPr>
            <w:tcW w:w="111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船员夏装肩章</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A3AB3" w:rsidRPr="006B6E2E" w:rsidRDefault="004A3AB3" w:rsidP="00C242F7">
            <w:pPr>
              <w:widowControl/>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0365B9DD" wp14:editId="709804F6">
                  <wp:extent cx="1047750" cy="420076"/>
                  <wp:effectExtent l="19050" t="0" r="0" b="0"/>
                  <wp:docPr id="1085"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146BFC" w:rsidRPr="006B6E2E" w:rsidTr="00C242F7">
        <w:trPr>
          <w:trHeight w:val="2107"/>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船员春秋装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绣字；款式为正规男士长袖衬衣款式；胸前加口袋；肩上按肩袢；按金色专用扣子； 胸前绣字；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r w:rsidRPr="006B6E2E">
              <w:rPr>
                <w:rFonts w:ascii="宋体" w:hAnsi="宋体" w:cs="宋体" w:hint="eastAsia"/>
                <w:kern w:val="0"/>
                <w:sz w:val="22"/>
              </w:rPr>
              <w:t>56</w:t>
            </w:r>
          </w:p>
        </w:tc>
        <w:tc>
          <w:tcPr>
            <w:tcW w:w="852"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tcPr>
          <w:p w:rsidR="00146BFC" w:rsidRPr="006B6E2E" w:rsidRDefault="00146BFC">
            <w:pPr>
              <w:widowControl/>
              <w:jc w:val="center"/>
              <w:textAlignment w:val="center"/>
              <w:rPr>
                <w:rFonts w:ascii="宋体" w:hAnsi="宋体" w:cs="宋体"/>
                <w:sz w:val="22"/>
              </w:rPr>
            </w:pPr>
          </w:p>
        </w:tc>
        <w:tc>
          <w:tcPr>
            <w:tcW w:w="3878" w:type="dxa"/>
            <w:tcBorders>
              <w:top w:val="single" w:sz="4" w:space="0" w:color="000000"/>
              <w:left w:val="single" w:sz="4" w:space="0" w:color="000000"/>
              <w:right w:val="single" w:sz="4" w:space="0" w:color="000000"/>
            </w:tcBorders>
          </w:tcPr>
          <w:p w:rsidR="00146BFC" w:rsidRPr="006B6E2E" w:rsidRDefault="00146BFC">
            <w:pPr>
              <w:widowControl/>
              <w:jc w:val="center"/>
              <w:textAlignment w:val="center"/>
              <w:rPr>
                <w:rFonts w:ascii="宋体" w:hAnsi="宋体" w:cs="宋体"/>
                <w:sz w:val="22"/>
              </w:rPr>
            </w:pPr>
            <w:r w:rsidRPr="006B6E2E">
              <w:rPr>
                <w:noProof/>
              </w:rPr>
              <w:drawing>
                <wp:inline distT="0" distB="0" distL="0" distR="0" wp14:anchorId="57633E7B" wp14:editId="1560D1AC">
                  <wp:extent cx="639439" cy="1554480"/>
                  <wp:effectExtent l="0" t="0" r="8890" b="7620"/>
                  <wp:docPr id="10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51" cstate="print"/>
                          <a:srcRect/>
                          <a:stretch>
                            <a:fillRect/>
                          </a:stretch>
                        </pic:blipFill>
                        <pic:spPr bwMode="auto">
                          <a:xfrm>
                            <a:off x="0" y="0"/>
                            <a:ext cx="639439" cy="1554480"/>
                          </a:xfrm>
                          <a:prstGeom prst="rect">
                            <a:avLst/>
                          </a:prstGeom>
                          <a:noFill/>
                          <a:ln w="1">
                            <a:noFill/>
                            <a:miter lim="800000"/>
                            <a:headEnd/>
                            <a:tailEnd type="none" w="med" len="med"/>
                          </a:ln>
                          <a:effectLst/>
                        </pic:spPr>
                      </pic:pic>
                    </a:graphicData>
                  </a:graphic>
                </wp:inline>
              </w:drawing>
            </w:r>
          </w:p>
        </w:tc>
      </w:tr>
      <w:tr w:rsidR="00146BFC" w:rsidRPr="006B6E2E" w:rsidTr="00C242F7">
        <w:trPr>
          <w:trHeight w:val="222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藏青色精品色纺面料：复合织维，不低于68%聚酯，不低于29%粘胶%；全套工艺，环保，色牢度在5级以上，不掉色，400g-450g/㎡，；面料平整不易皱；吸汗透气；款式为西服领长袖夹克外套；胸前加口袋；肩上按肩袢{带肩章}；按金色专用扣子；款式新颖美观大方；穿着舒适；能充分体现船员的职业岗位的严肃性和重要性；夹克式款式便于工作；面料略带弹性更舒适； 胸前绣字；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right w:val="single" w:sz="4" w:space="0" w:color="000000"/>
            </w:tcBorders>
          </w:tcPr>
          <w:p w:rsidR="00146BFC" w:rsidRPr="006B6E2E" w:rsidRDefault="00146BFC">
            <w:pPr>
              <w:jc w:val="center"/>
              <w:rPr>
                <w:rFonts w:ascii="宋体" w:hAnsi="宋体" w:cs="宋体"/>
                <w:sz w:val="22"/>
              </w:rPr>
            </w:pPr>
          </w:p>
        </w:tc>
        <w:tc>
          <w:tcPr>
            <w:tcW w:w="3878" w:type="dxa"/>
            <w:vMerge w:val="restart"/>
            <w:tcBorders>
              <w:top w:val="single" w:sz="4" w:space="0" w:color="000000"/>
              <w:left w:val="single" w:sz="4" w:space="0" w:color="000000"/>
              <w:right w:val="single" w:sz="4" w:space="0" w:color="000000"/>
            </w:tcBorders>
            <w:vAlign w:val="center"/>
          </w:tcPr>
          <w:p w:rsidR="00146BFC" w:rsidRPr="006B6E2E" w:rsidRDefault="00146BFC" w:rsidP="007145FD">
            <w:pPr>
              <w:jc w:val="center"/>
              <w:rPr>
                <w:rFonts w:ascii="宋体" w:hAnsi="宋体" w:cs="宋体"/>
                <w:sz w:val="22"/>
              </w:rPr>
            </w:pPr>
            <w:r w:rsidRPr="006B6E2E">
              <w:rPr>
                <w:noProof/>
              </w:rPr>
              <w:drawing>
                <wp:inline distT="0" distB="0" distL="0" distR="0" wp14:anchorId="1BF51F72" wp14:editId="25C40EF7">
                  <wp:extent cx="908050" cy="1495893"/>
                  <wp:effectExtent l="0" t="0" r="6350" b="9525"/>
                  <wp:docPr id="10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8" cstate="print"/>
                          <a:srcRect/>
                          <a:stretch>
                            <a:fillRect/>
                          </a:stretch>
                        </pic:blipFill>
                        <pic:spPr bwMode="auto">
                          <a:xfrm>
                            <a:off x="0" y="0"/>
                            <a:ext cx="908050" cy="1495893"/>
                          </a:xfrm>
                          <a:prstGeom prst="rect">
                            <a:avLst/>
                          </a:prstGeom>
                          <a:noFill/>
                          <a:ln w="1">
                            <a:noFill/>
                            <a:miter lim="800000"/>
                            <a:headEnd/>
                            <a:tailEnd type="none" w="med" len="med"/>
                          </a:ln>
                          <a:effectLst/>
                        </pic:spPr>
                      </pic:pic>
                    </a:graphicData>
                  </a:graphic>
                </wp:inline>
              </w:drawing>
            </w:r>
          </w:p>
        </w:tc>
      </w:tr>
      <w:tr w:rsidR="00146BFC" w:rsidRPr="006B6E2E" w:rsidTr="00C242F7">
        <w:trPr>
          <w:trHeight w:val="188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长裤</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tcPr>
          <w:p w:rsidR="00146BFC" w:rsidRPr="006B6E2E" w:rsidRDefault="00146BFC">
            <w:pPr>
              <w:jc w:val="center"/>
              <w:rPr>
                <w:rFonts w:ascii="宋体" w:hAnsi="宋体" w:cs="宋体"/>
                <w:sz w:val="22"/>
              </w:rPr>
            </w:pPr>
          </w:p>
        </w:tc>
        <w:tc>
          <w:tcPr>
            <w:tcW w:w="3878" w:type="dxa"/>
            <w:vMerge/>
            <w:tcBorders>
              <w:left w:val="single" w:sz="4" w:space="0" w:color="000000"/>
              <w:bottom w:val="single" w:sz="4" w:space="0" w:color="000000"/>
              <w:right w:val="single" w:sz="4" w:space="0" w:color="000000"/>
            </w:tcBorders>
            <w:vAlign w:val="center"/>
          </w:tcPr>
          <w:p w:rsidR="00146BFC" w:rsidRPr="006B6E2E" w:rsidRDefault="00146BFC" w:rsidP="007145FD">
            <w:pPr>
              <w:jc w:val="center"/>
              <w:rPr>
                <w:rFonts w:ascii="宋体" w:hAnsi="宋体" w:cs="宋体"/>
                <w:sz w:val="22"/>
              </w:rPr>
            </w:pPr>
          </w:p>
        </w:tc>
      </w:tr>
      <w:tr w:rsidR="004A3AB3" w:rsidRPr="006B6E2E" w:rsidTr="00C242F7">
        <w:trPr>
          <w:trHeight w:val="585"/>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肩章</w:t>
            </w:r>
          </w:p>
        </w:tc>
        <w:tc>
          <w:tcPr>
            <w:tcW w:w="601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rsidP="00C242F7">
            <w:pPr>
              <w:widowControl/>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77ABD951" wp14:editId="16BCF183">
                  <wp:extent cx="1047750" cy="420076"/>
                  <wp:effectExtent l="19050" t="0" r="0" b="0"/>
                  <wp:docPr id="1086"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4A3AB3" w:rsidRPr="006B6E2E" w:rsidTr="00C242F7">
        <w:trPr>
          <w:trHeight w:val="585"/>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1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rsidP="00C242F7">
            <w:pPr>
              <w:widowControl/>
              <w:textAlignment w:val="center"/>
              <w:rPr>
                <w:rFonts w:ascii="宋体" w:hAnsi="宋体" w:cs="宋体"/>
                <w:sz w:val="20"/>
                <w:szCs w:val="20"/>
              </w:rPr>
            </w:pPr>
            <w:r w:rsidRPr="006B6E2E">
              <w:rPr>
                <w:rFonts w:ascii="宋体" w:hAnsi="宋体" w:cs="宋体" w:hint="eastAsia"/>
                <w:kern w:val="0"/>
                <w:sz w:val="20"/>
                <w:szCs w:val="20"/>
              </w:rPr>
              <w:t>真丝面料；藏青色暗斜条纹；</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r>
      <w:tr w:rsidR="00146BFC" w:rsidRPr="006B6E2E" w:rsidTr="00C242F7">
        <w:trPr>
          <w:trHeight w:val="885"/>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劳保服</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12"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加厚涤棉面料；不低于60%棉；不低于40%涤；21+21*10/72*40；特种纤维 。布面具有耐磨，耐污之优性：全棉里子布； 4—5级色牢度。上衣立领长袖夹克；胸前加口袋；下摆斜插挖袋；胸前绣字；穿着舒适；便于工作；裤子为双折工装裤；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r w:rsidRPr="006B6E2E">
              <w:rPr>
                <w:rFonts w:ascii="宋体" w:hAnsi="宋体" w:cs="宋体" w:hint="eastAsia"/>
                <w:kern w:val="0"/>
                <w:sz w:val="22"/>
              </w:rPr>
              <w:t>28</w:t>
            </w:r>
          </w:p>
        </w:tc>
        <w:tc>
          <w:tcPr>
            <w:tcW w:w="852"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tcPr>
          <w:p w:rsidR="00146BFC" w:rsidRPr="006B6E2E" w:rsidRDefault="00146BFC">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6BFC" w:rsidRPr="006B6E2E" w:rsidRDefault="00146BFC">
            <w:pPr>
              <w:widowControl/>
              <w:jc w:val="center"/>
              <w:textAlignment w:val="center"/>
              <w:rPr>
                <w:rFonts w:ascii="宋体" w:hAnsi="宋体" w:cs="宋体"/>
                <w:sz w:val="22"/>
              </w:rPr>
            </w:pPr>
            <w:r w:rsidRPr="006B6E2E">
              <w:rPr>
                <w:noProof/>
              </w:rPr>
              <w:drawing>
                <wp:inline distT="0" distB="0" distL="0" distR="0" wp14:anchorId="7E5C1075" wp14:editId="2CF04F32">
                  <wp:extent cx="755649" cy="1285764"/>
                  <wp:effectExtent l="0" t="0" r="6985" b="0"/>
                  <wp:docPr id="10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29" cstate="print"/>
                          <a:srcRect/>
                          <a:stretch>
                            <a:fillRect/>
                          </a:stretch>
                        </pic:blipFill>
                        <pic:spPr bwMode="auto">
                          <a:xfrm>
                            <a:off x="0" y="0"/>
                            <a:ext cx="755649" cy="1285764"/>
                          </a:xfrm>
                          <a:prstGeom prst="rect">
                            <a:avLst/>
                          </a:prstGeom>
                          <a:noFill/>
                          <a:ln w="1">
                            <a:noFill/>
                            <a:miter lim="800000"/>
                            <a:headEnd/>
                            <a:tailEnd type="none" w="med" len="med"/>
                          </a:ln>
                          <a:effectLst/>
                        </pic:spPr>
                      </pic:pic>
                    </a:graphicData>
                  </a:graphic>
                </wp:inline>
              </w:drawing>
            </w:r>
          </w:p>
        </w:tc>
      </w:tr>
      <w:tr w:rsidR="00146BFC" w:rsidRPr="006B6E2E" w:rsidTr="00C242F7">
        <w:trPr>
          <w:trHeight w:val="1009"/>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vMerge/>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146BFC" w:rsidRPr="006B6E2E" w:rsidRDefault="00146BFC" w:rsidP="00C242F7">
            <w:pPr>
              <w:rPr>
                <w:rFonts w:ascii="宋体" w:hAnsi="宋体" w:cs="宋体"/>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tcPr>
          <w:p w:rsidR="00146BFC" w:rsidRPr="006B6E2E" w:rsidRDefault="00146BFC">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6BFC" w:rsidRPr="006B6E2E" w:rsidRDefault="00146BFC">
            <w:pPr>
              <w:jc w:val="center"/>
              <w:rPr>
                <w:rFonts w:ascii="宋体" w:hAnsi="宋体" w:cs="宋体"/>
                <w:sz w:val="22"/>
              </w:rPr>
            </w:pPr>
            <w:r w:rsidRPr="006B6E2E">
              <w:rPr>
                <w:rFonts w:ascii="宋体" w:hAnsi="宋体" w:cs="宋体"/>
                <w:noProof/>
                <w:sz w:val="22"/>
              </w:rPr>
              <w:drawing>
                <wp:inline distT="0" distB="0" distL="0" distR="0" wp14:anchorId="4DAC5AD0" wp14:editId="6824BDC5">
                  <wp:extent cx="1152525" cy="1647825"/>
                  <wp:effectExtent l="19050" t="0" r="9525" b="0"/>
                  <wp:docPr id="1057" name="图片 42"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1152525" cy="1647825"/>
                          </a:xfrm>
                          <a:prstGeom prst="rect">
                            <a:avLst/>
                          </a:prstGeom>
                        </pic:spPr>
                      </pic:pic>
                    </a:graphicData>
                  </a:graphic>
                </wp:inline>
              </w:drawing>
            </w:r>
          </w:p>
        </w:tc>
      </w:tr>
      <w:tr w:rsidR="004A3AB3" w:rsidRPr="006B6E2E" w:rsidTr="00C242F7">
        <w:trPr>
          <w:trHeight w:val="1009"/>
        </w:trPr>
        <w:tc>
          <w:tcPr>
            <w:tcW w:w="111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船员冬装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C242F7">
            <w:pPr>
              <w:widowControl/>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高档加厚山羊绒；羊毛，不低于80%羊毛；不低于10%山羊绒；600g以上;保暖性强；透气；有质感；；男士西服领大衣；按金色专用扣子；袖子镶金色2杠；肩上按肩袢；款式新颖大方；职业感强；标志明显；</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28</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1A98EE62" wp14:editId="77FDD69A">
                  <wp:extent cx="376914" cy="1019810"/>
                  <wp:effectExtent l="0" t="0" r="4445" b="0"/>
                  <wp:docPr id="10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30" cstate="print"/>
                          <a:srcRect/>
                          <a:stretch>
                            <a:fillRect/>
                          </a:stretch>
                        </pic:blipFill>
                        <pic:spPr bwMode="auto">
                          <a:xfrm>
                            <a:off x="0" y="0"/>
                            <a:ext cx="376914" cy="1019810"/>
                          </a:xfrm>
                          <a:prstGeom prst="rect">
                            <a:avLst/>
                          </a:prstGeom>
                          <a:noFill/>
                          <a:ln w="1">
                            <a:noFill/>
                            <a:miter lim="800000"/>
                            <a:headEnd/>
                            <a:tailEnd type="none" w="med" len="med"/>
                          </a:ln>
                          <a:effectLst/>
                        </pic:spPr>
                      </pic:pic>
                    </a:graphicData>
                  </a:graphic>
                </wp:inline>
              </w:drawing>
            </w:r>
          </w:p>
        </w:tc>
      </w:tr>
      <w:tr w:rsidR="004A3AB3" w:rsidRPr="006B6E2E" w:rsidTr="00C242F7">
        <w:trPr>
          <w:trHeight w:val="1009"/>
        </w:trPr>
        <w:tc>
          <w:tcPr>
            <w:tcW w:w="111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船员劳保服夏装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短袖T恤</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C242F7">
            <w:pPr>
              <w:widowControl/>
              <w:textAlignment w:val="center"/>
              <w:rPr>
                <w:rFonts w:ascii="宋体" w:hAnsi="宋体" w:cs="宋体"/>
                <w:sz w:val="20"/>
                <w:szCs w:val="20"/>
              </w:rPr>
            </w:pPr>
            <w:r w:rsidRPr="006B6E2E">
              <w:rPr>
                <w:rFonts w:ascii="宋体" w:hAnsi="宋体" w:cs="宋体" w:hint="eastAsia"/>
                <w:kern w:val="0"/>
                <w:sz w:val="20"/>
                <w:szCs w:val="20"/>
              </w:rPr>
              <w:t>藏青色翻领短袖T恤；100%棉；230g/㎡左右双珠地网眼布；3粒扣；氨纶袖口；侧缝脚叉；面料吸汗舒适透气；挺括有型；胸前绣字；</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28</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0BD3FF8B" wp14:editId="5EFF4066">
                  <wp:extent cx="660400" cy="1040387"/>
                  <wp:effectExtent l="0" t="0" r="6350" b="7620"/>
                  <wp:docPr id="10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31" cstate="print"/>
                          <a:srcRect/>
                          <a:stretch>
                            <a:fillRect/>
                          </a:stretch>
                        </pic:blipFill>
                        <pic:spPr bwMode="auto">
                          <a:xfrm>
                            <a:off x="0" y="0"/>
                            <a:ext cx="660400" cy="1040387"/>
                          </a:xfrm>
                          <a:prstGeom prst="rect">
                            <a:avLst/>
                          </a:prstGeom>
                          <a:noFill/>
                          <a:ln w="1">
                            <a:noFill/>
                            <a:miter lim="800000"/>
                            <a:headEnd/>
                            <a:tailEnd type="none" w="med" len="med"/>
                          </a:ln>
                          <a:effectLst/>
                        </pic:spPr>
                      </pic:pic>
                    </a:graphicData>
                  </a:graphic>
                </wp:inline>
              </w:drawing>
            </w:r>
          </w:p>
        </w:tc>
      </w:tr>
      <w:tr w:rsidR="00763395" w:rsidRPr="006B6E2E" w:rsidTr="00C242F7">
        <w:trPr>
          <w:trHeight w:val="1849"/>
        </w:trPr>
        <w:tc>
          <w:tcPr>
            <w:tcW w:w="1113"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763395" w:rsidRDefault="00763395" w:rsidP="0095784A">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lastRenderedPageBreak/>
              <w:t>经理服（夏装）共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6套</w:t>
            </w:r>
          </w:p>
          <w:p w:rsidR="00763395" w:rsidRPr="00763395" w:rsidRDefault="00763395" w:rsidP="0095784A">
            <w:pPr>
              <w:jc w:val="center"/>
              <w:textAlignment w:val="center"/>
              <w:rPr>
                <w:rFonts w:ascii="宋体" w:hAnsi="宋体" w:cs="宋体"/>
                <w:b/>
                <w:sz w:val="20"/>
                <w:szCs w:val="20"/>
              </w:rPr>
            </w:pPr>
            <w:r>
              <w:rPr>
                <w:rFonts w:ascii="宋体" w:cs="宋体" w:hint="eastAsia"/>
                <w:kern w:val="0"/>
                <w:sz w:val="20"/>
                <w:szCs w:val="20"/>
                <w:highlight w:val="yellow"/>
                <w:lang w:val="zh-CN"/>
              </w:rPr>
              <w:t>（注：报价为单人价格，男女价格一致）</w:t>
            </w:r>
          </w:p>
        </w:tc>
        <w:tc>
          <w:tcPr>
            <w:tcW w:w="864"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widowControl/>
              <w:jc w:val="center"/>
              <w:textAlignment w:val="center"/>
              <w:rPr>
                <w:rFonts w:ascii="宋体" w:hAnsi="宋体" w:cs="宋体"/>
                <w:sz w:val="20"/>
                <w:szCs w:val="20"/>
              </w:rPr>
            </w:pPr>
            <w:r>
              <w:rPr>
                <w:rFonts w:ascii="宋体" w:hAnsi="宋体" w:cs="宋体" w:hint="eastAsia"/>
                <w:sz w:val="20"/>
                <w:szCs w:val="20"/>
              </w:rPr>
              <w:t>女士要求</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63395" w:rsidRPr="006B6E2E" w:rsidRDefault="00763395" w:rsidP="00C242F7">
            <w:pPr>
              <w:widowControl/>
              <w:textAlignment w:val="center"/>
              <w:rPr>
                <w:rFonts w:ascii="宋体" w:hAnsi="宋体" w:cs="宋体"/>
                <w:sz w:val="20"/>
                <w:szCs w:val="20"/>
              </w:rPr>
            </w:pPr>
            <w:r w:rsidRPr="00763395">
              <w:rPr>
                <w:rFonts w:ascii="宋体" w:hAnsi="宋体" w:cs="宋体" w:hint="eastAsia"/>
                <w:b/>
                <w:kern w:val="0"/>
                <w:sz w:val="20"/>
                <w:szCs w:val="20"/>
              </w:rPr>
              <w:t>短袖衬衣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女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tcPr>
          <w:p w:rsidR="00763395" w:rsidRPr="006B6E2E" w:rsidRDefault="00763395">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763395" w:rsidRPr="006B6E2E" w:rsidRDefault="00763395">
            <w:pPr>
              <w:widowControl/>
              <w:jc w:val="center"/>
              <w:textAlignment w:val="center"/>
              <w:rPr>
                <w:rFonts w:ascii="宋体" w:hAnsi="宋体" w:cs="宋体"/>
                <w:sz w:val="22"/>
              </w:rPr>
            </w:pPr>
            <w:r w:rsidRPr="006B6E2E">
              <w:rPr>
                <w:noProof/>
              </w:rPr>
              <w:drawing>
                <wp:inline distT="0" distB="0" distL="0" distR="0" wp14:anchorId="33BFD7D1" wp14:editId="61C74D82">
                  <wp:extent cx="911966" cy="1913890"/>
                  <wp:effectExtent l="0" t="0" r="2540" b="0"/>
                  <wp:docPr id="10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a:blip r:embed="rId32" cstate="print"/>
                          <a:srcRect/>
                          <a:stretch>
                            <a:fillRect/>
                          </a:stretch>
                        </pic:blipFill>
                        <pic:spPr bwMode="auto">
                          <a:xfrm>
                            <a:off x="0" y="0"/>
                            <a:ext cx="911966" cy="1913890"/>
                          </a:xfrm>
                          <a:prstGeom prst="rect">
                            <a:avLst/>
                          </a:prstGeom>
                          <a:noFill/>
                          <a:ln w="1">
                            <a:noFill/>
                            <a:miter lim="800000"/>
                            <a:headEnd/>
                            <a:tailEnd type="none" w="med" len="med"/>
                          </a:ln>
                          <a:effectLst/>
                        </pic:spPr>
                      </pic:pic>
                    </a:graphicData>
                  </a:graphic>
                </wp:inline>
              </w:drawing>
            </w:r>
          </w:p>
        </w:tc>
      </w:tr>
      <w:tr w:rsidR="00763395" w:rsidRPr="006B6E2E" w:rsidTr="00C242F7">
        <w:trPr>
          <w:trHeight w:val="1006"/>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rsidP="0095784A">
            <w:pPr>
              <w:jc w:val="center"/>
              <w:textAlignment w:val="center"/>
              <w:rPr>
                <w:rFonts w:ascii="宋体" w:hAnsi="宋体" w:cs="宋体"/>
                <w:sz w:val="20"/>
                <w:szCs w:val="20"/>
              </w:rPr>
            </w:pPr>
          </w:p>
        </w:tc>
        <w:tc>
          <w:tcPr>
            <w:tcW w:w="864"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63395" w:rsidRPr="006B6E2E" w:rsidRDefault="00763395" w:rsidP="00C242F7">
            <w:pPr>
              <w:widowControl/>
              <w:textAlignment w:val="center"/>
              <w:rPr>
                <w:rFonts w:ascii="宋体" w:hAnsi="宋体" w:cs="宋体"/>
                <w:sz w:val="20"/>
                <w:szCs w:val="20"/>
              </w:rPr>
            </w:pPr>
            <w:r w:rsidRPr="00763395">
              <w:rPr>
                <w:rFonts w:ascii="宋体" w:hAnsi="宋体" w:cs="宋体" w:hint="eastAsia"/>
                <w:b/>
                <w:kern w:val="0"/>
                <w:sz w:val="20"/>
                <w:szCs w:val="20"/>
              </w:rPr>
              <w:t>裙子</w:t>
            </w:r>
            <w:r>
              <w:rPr>
                <w:rFonts w:ascii="宋体" w:hAnsi="宋体" w:cs="宋体" w:hint="eastAsia"/>
                <w:kern w:val="0"/>
                <w:sz w:val="20"/>
                <w:szCs w:val="20"/>
              </w:rPr>
              <w:t>：</w:t>
            </w:r>
            <w:r w:rsidRPr="006B6E2E">
              <w:rPr>
                <w:rFonts w:ascii="宋体" w:hAnsi="宋体" w:cs="宋体" w:hint="eastAsia"/>
                <w:kern w:val="0"/>
                <w:sz w:val="20"/>
                <w:szCs w:val="20"/>
              </w:rPr>
              <w:t>不低于70%澳毛；不低于29.5%涤纶；100S/2*100S/2；280g/M左右；面料质感强；透气舒适；环保染色；全套工艺；色牢度4-5级以上；裙子后开叉；更显高档；</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jc w:val="center"/>
              <w:rPr>
                <w:rFonts w:ascii="宋体" w:hAnsi="宋体" w:cs="宋体"/>
                <w:sz w:val="22"/>
              </w:rPr>
            </w:pPr>
          </w:p>
        </w:tc>
        <w:tc>
          <w:tcPr>
            <w:tcW w:w="852" w:type="dxa"/>
            <w:vMerge/>
            <w:tcBorders>
              <w:left w:val="single" w:sz="4" w:space="0" w:color="000000"/>
              <w:right w:val="single" w:sz="4" w:space="0" w:color="000000"/>
            </w:tcBorders>
          </w:tcPr>
          <w:p w:rsidR="00763395" w:rsidRPr="006B6E2E" w:rsidRDefault="00763395">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763395" w:rsidRPr="006B6E2E" w:rsidRDefault="00763395">
            <w:pPr>
              <w:jc w:val="center"/>
              <w:rPr>
                <w:rFonts w:ascii="宋体" w:hAnsi="宋体" w:cs="宋体"/>
                <w:sz w:val="22"/>
              </w:rPr>
            </w:pPr>
            <w:r w:rsidRPr="006B6E2E">
              <w:rPr>
                <w:rFonts w:ascii="宋体" w:hAnsi="宋体" w:cs="宋体"/>
                <w:noProof/>
                <w:sz w:val="22"/>
              </w:rPr>
              <w:drawing>
                <wp:inline distT="0" distB="0" distL="0" distR="0" wp14:anchorId="1B22252B" wp14:editId="07F8A7C9">
                  <wp:extent cx="676275" cy="838200"/>
                  <wp:effectExtent l="19050" t="0" r="9525" b="0"/>
                  <wp:docPr id="1061" name="图片 49" descr="裙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裙子.jpg"/>
                          <pic:cNvPicPr/>
                        </pic:nvPicPr>
                        <pic:blipFill>
                          <a:blip r:embed="rId33"/>
                          <a:stretch>
                            <a:fillRect/>
                          </a:stretch>
                        </pic:blipFill>
                        <pic:spPr>
                          <a:xfrm>
                            <a:off x="0" y="0"/>
                            <a:ext cx="676275" cy="838200"/>
                          </a:xfrm>
                          <a:prstGeom prst="rect">
                            <a:avLst/>
                          </a:prstGeom>
                        </pic:spPr>
                      </pic:pic>
                    </a:graphicData>
                  </a:graphic>
                </wp:inline>
              </w:drawing>
            </w:r>
          </w:p>
        </w:tc>
      </w:tr>
      <w:tr w:rsidR="00763395" w:rsidRPr="006B6E2E" w:rsidTr="00C242F7">
        <w:trPr>
          <w:trHeight w:val="1590"/>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widowControl/>
              <w:jc w:val="center"/>
              <w:textAlignment w:val="center"/>
              <w:rPr>
                <w:rFonts w:ascii="宋体" w:hAnsi="宋体" w:cs="宋体"/>
                <w:sz w:val="20"/>
                <w:szCs w:val="20"/>
              </w:rPr>
            </w:pPr>
          </w:p>
        </w:tc>
        <w:tc>
          <w:tcPr>
            <w:tcW w:w="864" w:type="dxa"/>
            <w:vMerge w:val="restart"/>
            <w:tcBorders>
              <w:top w:val="nil"/>
              <w:left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rsidP="00763395">
            <w:pPr>
              <w:widowControl/>
              <w:jc w:val="center"/>
              <w:textAlignment w:val="center"/>
              <w:rPr>
                <w:rFonts w:ascii="宋体" w:hAnsi="宋体" w:cs="宋体"/>
                <w:sz w:val="20"/>
                <w:szCs w:val="20"/>
              </w:rPr>
            </w:pPr>
            <w:r>
              <w:rPr>
                <w:rFonts w:ascii="宋体" w:hAnsi="宋体" w:cs="宋体" w:hint="eastAsia"/>
                <w:kern w:val="0"/>
                <w:sz w:val="20"/>
                <w:szCs w:val="20"/>
              </w:rPr>
              <w:t>男士要求</w:t>
            </w:r>
          </w:p>
        </w:tc>
        <w:tc>
          <w:tcPr>
            <w:tcW w:w="6012"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63395" w:rsidRPr="006B6E2E" w:rsidRDefault="00763395" w:rsidP="00C242F7">
            <w:pPr>
              <w:widowControl/>
              <w:textAlignment w:val="center"/>
              <w:rPr>
                <w:rFonts w:ascii="宋体" w:hAnsi="宋体" w:cs="宋体"/>
                <w:sz w:val="20"/>
                <w:szCs w:val="20"/>
              </w:rPr>
            </w:pPr>
            <w:r w:rsidRPr="00763395">
              <w:rPr>
                <w:rFonts w:ascii="宋体" w:hAnsi="宋体" w:cs="宋体" w:hint="eastAsia"/>
                <w:b/>
                <w:kern w:val="0"/>
                <w:sz w:val="20"/>
                <w:szCs w:val="20"/>
              </w:rPr>
              <w:t>短袖衬衣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男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jc w:val="center"/>
              <w:rPr>
                <w:rFonts w:ascii="宋体" w:hAnsi="宋体" w:cs="宋体"/>
                <w:sz w:val="22"/>
              </w:rPr>
            </w:pPr>
          </w:p>
        </w:tc>
        <w:tc>
          <w:tcPr>
            <w:tcW w:w="852" w:type="dxa"/>
            <w:vMerge/>
            <w:tcBorders>
              <w:left w:val="single" w:sz="4" w:space="0" w:color="000000"/>
              <w:right w:val="single" w:sz="4" w:space="0" w:color="000000"/>
            </w:tcBorders>
          </w:tcPr>
          <w:p w:rsidR="00763395" w:rsidRPr="006B6E2E" w:rsidRDefault="00763395">
            <w:pPr>
              <w:jc w:val="center"/>
              <w:rPr>
                <w:rFonts w:ascii="宋体" w:hAnsi="宋体" w:cs="宋体"/>
                <w:sz w:val="22"/>
              </w:rPr>
            </w:pPr>
          </w:p>
        </w:tc>
        <w:tc>
          <w:tcPr>
            <w:tcW w:w="3878" w:type="dxa"/>
            <w:vMerge w:val="restart"/>
            <w:tcBorders>
              <w:top w:val="single" w:sz="4" w:space="0" w:color="000000"/>
              <w:left w:val="single" w:sz="4" w:space="0" w:color="000000"/>
              <w:right w:val="single" w:sz="4" w:space="0" w:color="000000"/>
            </w:tcBorders>
            <w:vAlign w:val="center"/>
          </w:tcPr>
          <w:p w:rsidR="00763395" w:rsidRPr="006B6E2E" w:rsidRDefault="00763395" w:rsidP="007145FD">
            <w:pPr>
              <w:jc w:val="center"/>
              <w:rPr>
                <w:rFonts w:ascii="宋体" w:hAnsi="宋体" w:cs="宋体"/>
                <w:sz w:val="22"/>
              </w:rPr>
            </w:pPr>
            <w:r w:rsidRPr="006B6E2E">
              <w:rPr>
                <w:noProof/>
              </w:rPr>
              <w:drawing>
                <wp:inline distT="0" distB="0" distL="0" distR="0" wp14:anchorId="5111F727" wp14:editId="39438369">
                  <wp:extent cx="639439" cy="1558290"/>
                  <wp:effectExtent l="0" t="0" r="8890" b="3810"/>
                  <wp:docPr id="10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8"/>
                          <pic:cNvPicPr>
                            <a:picLocks noChangeAspect="1" noChangeArrowheads="1"/>
                          </pic:cNvPicPr>
                        </pic:nvPicPr>
                        <pic:blipFill>
                          <a:blip r:embed="rId52" cstate="print"/>
                          <a:srcRect/>
                          <a:stretch>
                            <a:fillRect/>
                          </a:stretch>
                        </pic:blipFill>
                        <pic:spPr bwMode="auto">
                          <a:xfrm>
                            <a:off x="0" y="0"/>
                            <a:ext cx="639439" cy="1558290"/>
                          </a:xfrm>
                          <a:prstGeom prst="rect">
                            <a:avLst/>
                          </a:prstGeom>
                          <a:noFill/>
                          <a:ln w="1">
                            <a:noFill/>
                            <a:miter lim="800000"/>
                            <a:headEnd/>
                            <a:tailEnd type="none" w="med" len="med"/>
                          </a:ln>
                          <a:effectLst/>
                        </pic:spPr>
                      </pic:pic>
                    </a:graphicData>
                  </a:graphic>
                </wp:inline>
              </w:drawing>
            </w:r>
          </w:p>
        </w:tc>
      </w:tr>
      <w:tr w:rsidR="00763395" w:rsidRPr="006B6E2E" w:rsidTr="00C242F7">
        <w:trPr>
          <w:trHeight w:val="823"/>
        </w:trPr>
        <w:tc>
          <w:tcPr>
            <w:tcW w:w="1113"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jc w:val="center"/>
              <w:rPr>
                <w:rFonts w:ascii="宋体" w:hAnsi="宋体" w:cs="宋体"/>
                <w:sz w:val="20"/>
                <w:szCs w:val="20"/>
              </w:rPr>
            </w:pPr>
          </w:p>
        </w:tc>
        <w:tc>
          <w:tcPr>
            <w:tcW w:w="864"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63395" w:rsidRPr="006B6E2E" w:rsidRDefault="00763395" w:rsidP="00C242F7">
            <w:pPr>
              <w:widowControl/>
              <w:textAlignment w:val="center"/>
              <w:rPr>
                <w:rFonts w:ascii="宋体" w:hAnsi="宋体" w:cs="宋体"/>
                <w:sz w:val="20"/>
                <w:szCs w:val="20"/>
              </w:rPr>
            </w:pPr>
            <w:r w:rsidRPr="00763395">
              <w:rPr>
                <w:rFonts w:ascii="宋体" w:hAnsi="宋体" w:cs="宋体" w:hint="eastAsia"/>
                <w:b/>
                <w:kern w:val="0"/>
                <w:sz w:val="20"/>
                <w:szCs w:val="20"/>
              </w:rPr>
              <w:t>裤子</w:t>
            </w:r>
            <w:r>
              <w:rPr>
                <w:rFonts w:ascii="宋体" w:hAnsi="宋体" w:cs="宋体" w:hint="eastAsia"/>
                <w:b/>
                <w:kern w:val="0"/>
                <w:sz w:val="20"/>
                <w:szCs w:val="20"/>
              </w:rPr>
              <w:t>：</w:t>
            </w:r>
            <w:r w:rsidRPr="006B6E2E">
              <w:rPr>
                <w:rFonts w:ascii="宋体" w:hAnsi="宋体" w:cs="宋体" w:hint="eastAsia"/>
                <w:kern w:val="0"/>
                <w:sz w:val="20"/>
                <w:szCs w:val="20"/>
              </w:rPr>
              <w:t>不低于70%澳毛；不低于29.5%涤纶； 100S/2*100S/2；280g/M左右；面料质感强；透气舒适；环保染色；全套工艺；色牢度4-5级以上；</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63395" w:rsidRPr="006B6E2E" w:rsidRDefault="00763395">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tcPr>
          <w:p w:rsidR="00763395" w:rsidRPr="006B6E2E" w:rsidRDefault="00763395">
            <w:pPr>
              <w:jc w:val="center"/>
              <w:rPr>
                <w:rFonts w:ascii="宋体" w:hAnsi="宋体" w:cs="宋体"/>
                <w:sz w:val="22"/>
              </w:rPr>
            </w:pPr>
          </w:p>
        </w:tc>
        <w:tc>
          <w:tcPr>
            <w:tcW w:w="3878" w:type="dxa"/>
            <w:vMerge/>
            <w:tcBorders>
              <w:left w:val="single" w:sz="4" w:space="0" w:color="000000"/>
              <w:bottom w:val="single" w:sz="4" w:space="0" w:color="000000"/>
              <w:right w:val="single" w:sz="4" w:space="0" w:color="000000"/>
            </w:tcBorders>
          </w:tcPr>
          <w:p w:rsidR="00763395" w:rsidRPr="006B6E2E" w:rsidRDefault="00763395">
            <w:pPr>
              <w:jc w:val="center"/>
              <w:rPr>
                <w:rFonts w:ascii="宋体" w:hAnsi="宋体" w:cs="宋体"/>
                <w:sz w:val="22"/>
              </w:rPr>
            </w:pPr>
          </w:p>
        </w:tc>
      </w:tr>
      <w:tr w:rsidR="00D76778" w:rsidRPr="006B6E2E" w:rsidTr="00C242F7">
        <w:trPr>
          <w:trHeight w:val="968"/>
        </w:trPr>
        <w:tc>
          <w:tcPr>
            <w:tcW w:w="1113"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D76778" w:rsidRDefault="00D76778" w:rsidP="00763395">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t>经理服（春秋装）共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6套</w:t>
            </w:r>
          </w:p>
          <w:p w:rsidR="00D76778" w:rsidRPr="006B6E2E" w:rsidRDefault="00D76778" w:rsidP="00763395">
            <w:pPr>
              <w:jc w:val="center"/>
              <w:textAlignment w:val="center"/>
              <w:rPr>
                <w:rFonts w:ascii="宋体" w:hAnsi="宋体" w:cs="宋体"/>
                <w:sz w:val="20"/>
                <w:szCs w:val="20"/>
              </w:rPr>
            </w:pPr>
            <w:r>
              <w:rPr>
                <w:rFonts w:ascii="宋体" w:cs="宋体" w:hint="eastAsia"/>
                <w:kern w:val="0"/>
                <w:sz w:val="20"/>
                <w:szCs w:val="20"/>
                <w:highlight w:val="yellow"/>
                <w:lang w:val="zh-CN"/>
              </w:rPr>
              <w:t>（注：报价为单人价格，男女价格一致）</w:t>
            </w:r>
          </w:p>
        </w:tc>
        <w:tc>
          <w:tcPr>
            <w:tcW w:w="864"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rsidP="00763395">
            <w:pPr>
              <w:widowControl/>
              <w:jc w:val="center"/>
              <w:textAlignment w:val="center"/>
              <w:rPr>
                <w:rFonts w:ascii="宋体" w:hAnsi="宋体" w:cs="宋体"/>
                <w:sz w:val="20"/>
                <w:szCs w:val="20"/>
              </w:rPr>
            </w:pPr>
            <w:r>
              <w:rPr>
                <w:rFonts w:ascii="宋体" w:hAnsi="宋体" w:cs="宋体" w:hint="eastAsia"/>
                <w:sz w:val="20"/>
                <w:szCs w:val="20"/>
              </w:rPr>
              <w:t>女士要求</w:t>
            </w:r>
          </w:p>
        </w:tc>
        <w:tc>
          <w:tcPr>
            <w:tcW w:w="60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D76778" w:rsidRPr="006B6E2E" w:rsidRDefault="00D76778" w:rsidP="00C242F7">
            <w:pPr>
              <w:widowControl/>
              <w:textAlignment w:val="center"/>
              <w:rPr>
                <w:rFonts w:ascii="宋体" w:hAnsi="宋体" w:cs="宋体"/>
                <w:sz w:val="20"/>
                <w:szCs w:val="20"/>
              </w:rPr>
            </w:pPr>
            <w:r w:rsidRPr="00763395">
              <w:rPr>
                <w:rFonts w:ascii="宋体" w:hAnsi="宋体" w:cs="宋体" w:hint="eastAsia"/>
                <w:b/>
                <w:kern w:val="0"/>
                <w:sz w:val="20"/>
                <w:szCs w:val="20"/>
              </w:rPr>
              <w:t>西服</w:t>
            </w:r>
            <w:r>
              <w:rPr>
                <w:rFonts w:ascii="宋体" w:hAnsi="宋体" w:cs="宋体" w:hint="eastAsia"/>
                <w:b/>
                <w:kern w:val="0"/>
                <w:sz w:val="20"/>
                <w:szCs w:val="20"/>
              </w:rPr>
              <w:t>、西裤</w:t>
            </w:r>
            <w:r>
              <w:rPr>
                <w:rFonts w:ascii="宋体" w:hAnsi="宋体" w:cs="宋体" w:hint="eastAsia"/>
                <w:kern w:val="0"/>
                <w:sz w:val="20"/>
                <w:szCs w:val="20"/>
              </w:rPr>
              <w:t>：</w:t>
            </w:r>
            <w:r w:rsidRPr="006B6E2E">
              <w:rPr>
                <w:rFonts w:ascii="宋体" w:hAnsi="宋体" w:cs="宋体" w:hint="eastAsia"/>
                <w:kern w:val="0"/>
                <w:sz w:val="20"/>
                <w:szCs w:val="20"/>
              </w:rPr>
              <w:t>藏青色冬毛料缎背哔叽；不低于70%毛；不低于29.5%涤纶；355g/m左右 ;环保染色；色牢度4-5级；3粒扣女士西服；袖子镶金色4杠；按金色专用扣子；肩上按硬肩章；面料挺括透气更显经理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tcPr>
          <w:p w:rsidR="00D76778" w:rsidRPr="006B6E2E" w:rsidRDefault="00D76778">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D76778" w:rsidRPr="006B6E2E" w:rsidRDefault="00D76778">
            <w:pPr>
              <w:widowControl/>
              <w:jc w:val="center"/>
              <w:textAlignment w:val="center"/>
              <w:rPr>
                <w:rFonts w:ascii="宋体" w:hAnsi="宋体" w:cs="宋体"/>
                <w:sz w:val="22"/>
              </w:rPr>
            </w:pPr>
            <w:r w:rsidRPr="006B6E2E">
              <w:rPr>
                <w:noProof/>
              </w:rPr>
              <w:drawing>
                <wp:inline distT="0" distB="0" distL="0" distR="0" wp14:anchorId="632F7BDA" wp14:editId="2FAF58C0">
                  <wp:extent cx="647697" cy="1418585"/>
                  <wp:effectExtent l="0" t="0" r="635" b="0"/>
                  <wp:docPr id="10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a:blip r:embed="rId53" cstate="print"/>
                          <a:srcRect/>
                          <a:stretch>
                            <a:fillRect/>
                          </a:stretch>
                        </pic:blipFill>
                        <pic:spPr bwMode="auto">
                          <a:xfrm>
                            <a:off x="0" y="0"/>
                            <a:ext cx="647697" cy="1418585"/>
                          </a:xfrm>
                          <a:prstGeom prst="rect">
                            <a:avLst/>
                          </a:prstGeom>
                          <a:noFill/>
                          <a:ln w="1">
                            <a:noFill/>
                            <a:miter lim="800000"/>
                            <a:headEnd/>
                            <a:tailEnd type="none" w="med" len="med"/>
                          </a:ln>
                          <a:effectLst/>
                        </pic:spPr>
                      </pic:pic>
                    </a:graphicData>
                  </a:graphic>
                </wp:inline>
              </w:drawing>
            </w:r>
          </w:p>
        </w:tc>
      </w:tr>
      <w:tr w:rsidR="00D76778" w:rsidRPr="006B6E2E" w:rsidTr="00C242F7">
        <w:trPr>
          <w:trHeight w:val="1272"/>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rsidP="0095784A">
            <w:pPr>
              <w:jc w:val="center"/>
              <w:textAlignment w:val="center"/>
              <w:rPr>
                <w:rFonts w:ascii="宋体" w:hAnsi="宋体" w:cs="宋体"/>
                <w:sz w:val="20"/>
                <w:szCs w:val="20"/>
              </w:rPr>
            </w:pPr>
          </w:p>
        </w:tc>
        <w:tc>
          <w:tcPr>
            <w:tcW w:w="864"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widowControl/>
              <w:jc w:val="center"/>
              <w:textAlignment w:val="center"/>
              <w:rPr>
                <w:rFonts w:ascii="宋体" w:hAnsi="宋体" w:cs="宋体"/>
                <w:sz w:val="20"/>
                <w:szCs w:val="20"/>
              </w:rPr>
            </w:pPr>
          </w:p>
        </w:tc>
        <w:tc>
          <w:tcPr>
            <w:tcW w:w="6012"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D76778" w:rsidRPr="006B6E2E" w:rsidRDefault="00D76778" w:rsidP="00C242F7">
            <w:pPr>
              <w:rPr>
                <w:rFonts w:ascii="宋体" w:hAnsi="宋体" w:cs="宋体"/>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tcPr>
          <w:p w:rsidR="00D76778" w:rsidRPr="006B6E2E" w:rsidRDefault="00D76778">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D76778" w:rsidRPr="006B6E2E" w:rsidRDefault="00D76778">
            <w:pPr>
              <w:jc w:val="center"/>
              <w:rPr>
                <w:rFonts w:ascii="宋体" w:hAnsi="宋体" w:cs="宋体"/>
                <w:sz w:val="22"/>
              </w:rPr>
            </w:pPr>
            <w:r w:rsidRPr="006B6E2E">
              <w:rPr>
                <w:rFonts w:ascii="宋体" w:hAnsi="宋体" w:cs="宋体"/>
                <w:noProof/>
                <w:sz w:val="22"/>
              </w:rPr>
              <w:drawing>
                <wp:inline distT="0" distB="0" distL="0" distR="0" wp14:anchorId="5F80161F" wp14:editId="4FDD8139">
                  <wp:extent cx="1152525" cy="1647825"/>
                  <wp:effectExtent l="19050" t="0" r="9525" b="0"/>
                  <wp:docPr id="1064" name="图片 50"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1152525" cy="1647825"/>
                          </a:xfrm>
                          <a:prstGeom prst="rect">
                            <a:avLst/>
                          </a:prstGeom>
                        </pic:spPr>
                      </pic:pic>
                    </a:graphicData>
                  </a:graphic>
                </wp:inline>
              </w:drawing>
            </w:r>
          </w:p>
        </w:tc>
      </w:tr>
      <w:tr w:rsidR="00D76778" w:rsidRPr="006B6E2E" w:rsidTr="00C242F7">
        <w:trPr>
          <w:trHeight w:val="1710"/>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rsidP="0095784A">
            <w:pPr>
              <w:jc w:val="center"/>
              <w:textAlignment w:val="center"/>
              <w:rPr>
                <w:rFonts w:ascii="宋体" w:hAnsi="宋体" w:cs="宋体"/>
                <w:sz w:val="20"/>
                <w:szCs w:val="20"/>
              </w:rPr>
            </w:pPr>
          </w:p>
        </w:tc>
        <w:tc>
          <w:tcPr>
            <w:tcW w:w="864"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rsidP="00763395">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D76778" w:rsidRPr="006B6E2E" w:rsidRDefault="00D76778" w:rsidP="00C242F7">
            <w:pPr>
              <w:widowControl/>
              <w:textAlignment w:val="center"/>
              <w:rPr>
                <w:rFonts w:ascii="宋体" w:hAnsi="宋体" w:cs="宋体"/>
                <w:sz w:val="20"/>
                <w:szCs w:val="20"/>
              </w:rPr>
            </w:pPr>
            <w:r>
              <w:rPr>
                <w:rFonts w:ascii="宋体" w:hAnsi="宋体" w:cs="宋体" w:hint="eastAsia"/>
                <w:b/>
                <w:kern w:val="0"/>
                <w:sz w:val="20"/>
                <w:szCs w:val="20"/>
              </w:rPr>
              <w:t>长</w:t>
            </w:r>
            <w:r w:rsidRPr="00763395">
              <w:rPr>
                <w:rFonts w:ascii="宋体" w:hAnsi="宋体" w:cs="宋体" w:hint="eastAsia"/>
                <w:b/>
                <w:kern w:val="0"/>
                <w:sz w:val="20"/>
                <w:szCs w:val="20"/>
              </w:rPr>
              <w:t>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女士正规长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tcPr>
          <w:p w:rsidR="00D76778" w:rsidRPr="006B6E2E" w:rsidRDefault="00D76778">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D76778" w:rsidRPr="006B6E2E" w:rsidRDefault="00D76778">
            <w:pPr>
              <w:jc w:val="center"/>
              <w:rPr>
                <w:rFonts w:ascii="宋体" w:hAnsi="宋体" w:cs="宋体"/>
                <w:sz w:val="22"/>
              </w:rPr>
            </w:pPr>
            <w:r w:rsidRPr="006B6E2E">
              <w:rPr>
                <w:noProof/>
              </w:rPr>
              <w:drawing>
                <wp:inline distT="0" distB="0" distL="0" distR="0" wp14:anchorId="64AF18B8" wp14:editId="2C543F35">
                  <wp:extent cx="446924" cy="935990"/>
                  <wp:effectExtent l="0" t="0" r="0" b="0"/>
                  <wp:docPr id="10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pic:cNvPicPr>
                            <a:picLocks noChangeAspect="1" noChangeArrowheads="1"/>
                          </pic:cNvPicPr>
                        </pic:nvPicPr>
                        <pic:blipFill>
                          <a:blip r:embed="rId54" cstate="print"/>
                          <a:srcRect/>
                          <a:stretch>
                            <a:fillRect/>
                          </a:stretch>
                        </pic:blipFill>
                        <pic:spPr bwMode="auto">
                          <a:xfrm>
                            <a:off x="0" y="0"/>
                            <a:ext cx="446924" cy="935990"/>
                          </a:xfrm>
                          <a:prstGeom prst="rect">
                            <a:avLst/>
                          </a:prstGeom>
                          <a:noFill/>
                          <a:ln w="1">
                            <a:noFill/>
                            <a:miter lim="800000"/>
                            <a:headEnd/>
                            <a:tailEnd type="none" w="med" len="med"/>
                          </a:ln>
                          <a:effectLst/>
                        </pic:spPr>
                      </pic:pic>
                    </a:graphicData>
                  </a:graphic>
                </wp:inline>
              </w:drawing>
            </w:r>
          </w:p>
        </w:tc>
      </w:tr>
      <w:tr w:rsidR="00D76778" w:rsidRPr="006B6E2E" w:rsidTr="00C242F7">
        <w:trPr>
          <w:trHeight w:val="589"/>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rsidP="0095784A">
            <w:pPr>
              <w:jc w:val="center"/>
              <w:textAlignment w:val="center"/>
              <w:rPr>
                <w:rFonts w:ascii="宋体" w:hAnsi="宋体" w:cs="宋体"/>
                <w:sz w:val="20"/>
                <w:szCs w:val="20"/>
              </w:rPr>
            </w:pPr>
          </w:p>
        </w:tc>
        <w:tc>
          <w:tcPr>
            <w:tcW w:w="864"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D76778" w:rsidRPr="006B6E2E" w:rsidRDefault="00D76778" w:rsidP="00C242F7">
            <w:pPr>
              <w:widowControl/>
              <w:textAlignment w:val="center"/>
              <w:rPr>
                <w:rFonts w:ascii="宋体" w:hAnsi="宋体" w:cs="宋体"/>
                <w:sz w:val="20"/>
                <w:szCs w:val="20"/>
              </w:rPr>
            </w:pPr>
            <w:r w:rsidRPr="00D76778">
              <w:rPr>
                <w:rFonts w:ascii="宋体" w:hAnsi="宋体" w:cs="宋体" w:hint="eastAsia"/>
                <w:b/>
                <w:kern w:val="0"/>
                <w:sz w:val="20"/>
                <w:szCs w:val="20"/>
              </w:rPr>
              <w:t>领带</w:t>
            </w:r>
            <w:r>
              <w:rPr>
                <w:rFonts w:ascii="宋体" w:hAnsi="宋体" w:cs="宋体" w:hint="eastAsia"/>
                <w:kern w:val="0"/>
                <w:sz w:val="20"/>
                <w:szCs w:val="20"/>
              </w:rPr>
              <w:t>：</w:t>
            </w:r>
            <w:r w:rsidRPr="006B6E2E">
              <w:rPr>
                <w:rFonts w:ascii="宋体" w:hAnsi="宋体" w:cs="宋体" w:hint="eastAsia"/>
                <w:kern w:val="0"/>
                <w:sz w:val="20"/>
                <w:szCs w:val="20"/>
              </w:rPr>
              <w:t>真丝面料；枣红色斜条纹；</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tcPr>
          <w:p w:rsidR="00D76778" w:rsidRPr="006B6E2E" w:rsidRDefault="00D76778">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D76778" w:rsidRPr="006B6E2E" w:rsidRDefault="00D76778">
            <w:pPr>
              <w:jc w:val="center"/>
              <w:rPr>
                <w:rFonts w:ascii="宋体" w:hAnsi="宋体" w:cs="宋体"/>
                <w:sz w:val="22"/>
              </w:rPr>
            </w:pPr>
          </w:p>
        </w:tc>
      </w:tr>
      <w:tr w:rsidR="00D76778" w:rsidRPr="006B6E2E" w:rsidTr="00C242F7">
        <w:trPr>
          <w:trHeight w:val="1302"/>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widowControl/>
              <w:jc w:val="center"/>
              <w:textAlignment w:val="center"/>
              <w:rPr>
                <w:rFonts w:ascii="宋体" w:hAnsi="宋体" w:cs="宋体"/>
                <w:sz w:val="20"/>
                <w:szCs w:val="20"/>
              </w:rPr>
            </w:pPr>
          </w:p>
        </w:tc>
        <w:tc>
          <w:tcPr>
            <w:tcW w:w="864"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rsidP="00D76778">
            <w:pPr>
              <w:jc w:val="center"/>
              <w:textAlignment w:val="center"/>
              <w:rPr>
                <w:rFonts w:ascii="宋体" w:hAnsi="宋体" w:cs="宋体"/>
                <w:sz w:val="20"/>
                <w:szCs w:val="20"/>
              </w:rPr>
            </w:pPr>
            <w:r>
              <w:rPr>
                <w:rFonts w:ascii="宋体" w:hAnsi="宋体" w:cs="宋体" w:hint="eastAsia"/>
                <w:kern w:val="0"/>
                <w:sz w:val="20"/>
                <w:szCs w:val="20"/>
              </w:rPr>
              <w:t>男士要求</w:t>
            </w:r>
          </w:p>
        </w:tc>
        <w:tc>
          <w:tcPr>
            <w:tcW w:w="60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D76778" w:rsidRPr="006B6E2E" w:rsidRDefault="00D76778" w:rsidP="00C242F7">
            <w:pPr>
              <w:widowControl/>
              <w:textAlignment w:val="center"/>
              <w:rPr>
                <w:rFonts w:ascii="宋体" w:hAnsi="宋体" w:cs="宋体"/>
                <w:sz w:val="20"/>
                <w:szCs w:val="20"/>
              </w:rPr>
            </w:pPr>
            <w:r w:rsidRPr="00D76778">
              <w:rPr>
                <w:rFonts w:ascii="宋体" w:hAnsi="宋体" w:cs="宋体" w:hint="eastAsia"/>
                <w:b/>
                <w:kern w:val="0"/>
                <w:sz w:val="20"/>
                <w:szCs w:val="20"/>
              </w:rPr>
              <w:t>西服、西裤：</w:t>
            </w:r>
            <w:r w:rsidRPr="006B6E2E">
              <w:rPr>
                <w:rFonts w:ascii="宋体" w:hAnsi="宋体" w:cs="宋体" w:hint="eastAsia"/>
                <w:kern w:val="0"/>
                <w:sz w:val="20"/>
                <w:szCs w:val="20"/>
              </w:rPr>
              <w:t>藏青色冬毛料缎背哔叽；不低于70%毛；不低于29.5%涤纶；355g/m左右 ;环保染色；色牢度4-5级；3粒扣男士西服；袖子镶金色4杠；按金色专用扣子；肩上按硬肩章；面料挺括透气更显服装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tcPr>
          <w:p w:rsidR="00D76778" w:rsidRPr="006B6E2E" w:rsidRDefault="00D76778">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D76778" w:rsidRPr="006B6E2E" w:rsidRDefault="00D76778">
            <w:pPr>
              <w:jc w:val="center"/>
              <w:rPr>
                <w:rFonts w:ascii="宋体" w:hAnsi="宋体" w:cs="宋体"/>
                <w:sz w:val="22"/>
              </w:rPr>
            </w:pPr>
            <w:r w:rsidRPr="006B6E2E">
              <w:rPr>
                <w:noProof/>
              </w:rPr>
              <w:drawing>
                <wp:inline distT="0" distB="0" distL="0" distR="0" wp14:anchorId="1F46E8A0" wp14:editId="7E56FA51">
                  <wp:extent cx="736599" cy="952763"/>
                  <wp:effectExtent l="0" t="0" r="6985" b="0"/>
                  <wp:docPr id="10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pic:cNvPicPr>
                            <a:picLocks noChangeAspect="1" noChangeArrowheads="1"/>
                          </pic:cNvPicPr>
                        </pic:nvPicPr>
                        <pic:blipFill>
                          <a:blip r:embed="rId37" cstate="print"/>
                          <a:srcRect/>
                          <a:stretch>
                            <a:fillRect/>
                          </a:stretch>
                        </pic:blipFill>
                        <pic:spPr bwMode="auto">
                          <a:xfrm>
                            <a:off x="0" y="0"/>
                            <a:ext cx="736599" cy="952763"/>
                          </a:xfrm>
                          <a:prstGeom prst="rect">
                            <a:avLst/>
                          </a:prstGeom>
                          <a:noFill/>
                          <a:ln w="1">
                            <a:noFill/>
                            <a:miter lim="800000"/>
                            <a:headEnd/>
                            <a:tailEnd type="none" w="med" len="med"/>
                          </a:ln>
                          <a:effectLst/>
                        </pic:spPr>
                      </pic:pic>
                    </a:graphicData>
                  </a:graphic>
                </wp:inline>
              </w:drawing>
            </w:r>
          </w:p>
        </w:tc>
      </w:tr>
      <w:tr w:rsidR="00D76778" w:rsidRPr="006B6E2E" w:rsidTr="00C242F7">
        <w:trPr>
          <w:trHeight w:val="1242"/>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0"/>
                <w:szCs w:val="20"/>
              </w:rPr>
            </w:pPr>
          </w:p>
        </w:tc>
        <w:tc>
          <w:tcPr>
            <w:tcW w:w="864"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rsidP="00D76778">
            <w:pPr>
              <w:jc w:val="center"/>
              <w:textAlignment w:val="center"/>
              <w:rPr>
                <w:rFonts w:ascii="宋体" w:hAnsi="宋体" w:cs="宋体"/>
                <w:sz w:val="20"/>
                <w:szCs w:val="20"/>
              </w:rPr>
            </w:pPr>
          </w:p>
        </w:tc>
        <w:tc>
          <w:tcPr>
            <w:tcW w:w="6012"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D76778" w:rsidRPr="006B6E2E" w:rsidRDefault="00D76778" w:rsidP="00C242F7">
            <w:pPr>
              <w:rPr>
                <w:rFonts w:ascii="宋体" w:hAnsi="宋体" w:cs="宋体"/>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tcPr>
          <w:p w:rsidR="00D76778" w:rsidRPr="006B6E2E" w:rsidRDefault="00D76778">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D76778" w:rsidRPr="006B6E2E" w:rsidRDefault="00D76778">
            <w:pPr>
              <w:jc w:val="center"/>
              <w:rPr>
                <w:rFonts w:ascii="宋体" w:hAnsi="宋体" w:cs="宋体"/>
                <w:sz w:val="22"/>
              </w:rPr>
            </w:pPr>
            <w:r w:rsidRPr="006B6E2E">
              <w:rPr>
                <w:rFonts w:ascii="宋体" w:hAnsi="宋体" w:cs="宋体"/>
                <w:noProof/>
                <w:sz w:val="22"/>
              </w:rPr>
              <w:drawing>
                <wp:inline distT="0" distB="0" distL="0" distR="0" wp14:anchorId="29ACAFBF" wp14:editId="60DF022F">
                  <wp:extent cx="885825" cy="1266510"/>
                  <wp:effectExtent l="19050" t="0" r="9525" b="0"/>
                  <wp:docPr id="1067" name="图片 51"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885825" cy="1266510"/>
                          </a:xfrm>
                          <a:prstGeom prst="rect">
                            <a:avLst/>
                          </a:prstGeom>
                        </pic:spPr>
                      </pic:pic>
                    </a:graphicData>
                  </a:graphic>
                </wp:inline>
              </w:drawing>
            </w:r>
          </w:p>
        </w:tc>
      </w:tr>
      <w:tr w:rsidR="00D76778" w:rsidRPr="006B6E2E" w:rsidTr="00C242F7">
        <w:trPr>
          <w:trHeight w:val="1669"/>
        </w:trPr>
        <w:tc>
          <w:tcPr>
            <w:tcW w:w="1113"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0"/>
                <w:szCs w:val="20"/>
              </w:rPr>
            </w:pPr>
          </w:p>
        </w:tc>
        <w:tc>
          <w:tcPr>
            <w:tcW w:w="864"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rsidP="00D76778">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D76778" w:rsidRPr="006B6E2E" w:rsidRDefault="00D76778" w:rsidP="00C242F7">
            <w:pPr>
              <w:widowControl/>
              <w:textAlignment w:val="center"/>
              <w:rPr>
                <w:rFonts w:ascii="宋体" w:hAnsi="宋体" w:cs="宋体"/>
                <w:sz w:val="20"/>
                <w:szCs w:val="20"/>
              </w:rPr>
            </w:pPr>
            <w:r w:rsidRPr="00D76778">
              <w:rPr>
                <w:rFonts w:ascii="宋体" w:hAnsi="宋体" w:cs="宋体" w:hint="eastAsia"/>
                <w:b/>
                <w:kern w:val="0"/>
                <w:sz w:val="20"/>
                <w:szCs w:val="20"/>
              </w:rPr>
              <w:t>长袖衬衣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男士正规长袖衬衣；胸前加口袋；肩上按肩袢；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right w:val="single" w:sz="4" w:space="0" w:color="000000"/>
            </w:tcBorders>
          </w:tcPr>
          <w:p w:rsidR="00D76778" w:rsidRPr="006B6E2E" w:rsidRDefault="00D76778">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D76778" w:rsidRPr="006B6E2E" w:rsidRDefault="00D76778">
            <w:pPr>
              <w:jc w:val="center"/>
              <w:rPr>
                <w:rFonts w:ascii="宋体" w:hAnsi="宋体" w:cs="宋体"/>
                <w:sz w:val="22"/>
              </w:rPr>
            </w:pPr>
            <w:r w:rsidRPr="006B6E2E">
              <w:rPr>
                <w:noProof/>
              </w:rPr>
              <w:drawing>
                <wp:inline distT="0" distB="0" distL="0" distR="0" wp14:anchorId="2F812AA6" wp14:editId="094DE239">
                  <wp:extent cx="430708" cy="1050916"/>
                  <wp:effectExtent l="0" t="0" r="7620" b="0"/>
                  <wp:docPr id="10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38" cstate="print"/>
                          <a:srcRect/>
                          <a:stretch>
                            <a:fillRect/>
                          </a:stretch>
                        </pic:blipFill>
                        <pic:spPr bwMode="auto">
                          <a:xfrm>
                            <a:off x="0" y="0"/>
                            <a:ext cx="430708" cy="1050916"/>
                          </a:xfrm>
                          <a:prstGeom prst="rect">
                            <a:avLst/>
                          </a:prstGeom>
                          <a:noFill/>
                          <a:ln w="1">
                            <a:noFill/>
                            <a:miter lim="800000"/>
                            <a:headEnd/>
                            <a:tailEnd type="none" w="med" len="med"/>
                          </a:ln>
                          <a:effectLst/>
                        </pic:spPr>
                      </pic:pic>
                    </a:graphicData>
                  </a:graphic>
                </wp:inline>
              </w:drawing>
            </w:r>
          </w:p>
        </w:tc>
      </w:tr>
      <w:tr w:rsidR="00D76778" w:rsidRPr="006B6E2E" w:rsidTr="00C242F7">
        <w:trPr>
          <w:trHeight w:val="585"/>
        </w:trPr>
        <w:tc>
          <w:tcPr>
            <w:tcW w:w="1113"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0"/>
                <w:szCs w:val="20"/>
              </w:rPr>
            </w:pPr>
          </w:p>
        </w:tc>
        <w:tc>
          <w:tcPr>
            <w:tcW w:w="864" w:type="dxa"/>
            <w:vMerge/>
            <w:tcBorders>
              <w:left w:val="single" w:sz="4" w:space="0" w:color="000000"/>
              <w:bottom w:val="nil"/>
              <w:right w:val="single" w:sz="4" w:space="0" w:color="000000"/>
            </w:tcBorders>
            <w:shd w:val="clear" w:color="auto" w:fill="auto"/>
            <w:noWrap/>
            <w:tcMar>
              <w:top w:w="12" w:type="dxa"/>
              <w:left w:w="12" w:type="dxa"/>
              <w:right w:w="12" w:type="dxa"/>
            </w:tcMar>
            <w:vAlign w:val="center"/>
          </w:tcPr>
          <w:p w:rsidR="00D76778" w:rsidRPr="006B6E2E" w:rsidRDefault="00D76778">
            <w:pPr>
              <w:widowControl/>
              <w:jc w:val="center"/>
              <w:textAlignment w:val="center"/>
              <w:rPr>
                <w:rFonts w:ascii="宋体" w:hAnsi="宋体" w:cs="宋体"/>
                <w:sz w:val="20"/>
                <w:szCs w:val="20"/>
              </w:rPr>
            </w:pP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D76778" w:rsidRPr="006B6E2E" w:rsidRDefault="00D76778" w:rsidP="00C242F7">
            <w:pPr>
              <w:widowControl/>
              <w:textAlignment w:val="center"/>
              <w:rPr>
                <w:rFonts w:ascii="宋体" w:hAnsi="宋体" w:cs="宋体"/>
                <w:sz w:val="20"/>
                <w:szCs w:val="20"/>
              </w:rPr>
            </w:pPr>
            <w:r w:rsidRPr="00D76778">
              <w:rPr>
                <w:rFonts w:ascii="宋体" w:hAnsi="宋体" w:cs="宋体" w:hint="eastAsia"/>
                <w:b/>
                <w:kern w:val="0"/>
                <w:sz w:val="20"/>
                <w:szCs w:val="20"/>
              </w:rPr>
              <w:t>领带</w:t>
            </w:r>
            <w:r>
              <w:rPr>
                <w:rFonts w:ascii="宋体" w:hAnsi="宋体" w:cs="宋体" w:hint="eastAsia"/>
                <w:kern w:val="0"/>
                <w:sz w:val="20"/>
                <w:szCs w:val="20"/>
              </w:rPr>
              <w:t>：</w:t>
            </w:r>
            <w:r w:rsidRPr="006B6E2E">
              <w:rPr>
                <w:rFonts w:ascii="宋体" w:hAnsi="宋体" w:cs="宋体" w:hint="eastAsia"/>
                <w:kern w:val="0"/>
                <w:sz w:val="20"/>
                <w:szCs w:val="20"/>
              </w:rPr>
              <w:t>真丝面料；藏青色斜条纹；</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D76778" w:rsidRPr="006B6E2E" w:rsidRDefault="00D76778">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tcPr>
          <w:p w:rsidR="00D76778" w:rsidRPr="006B6E2E" w:rsidRDefault="00D76778">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D76778" w:rsidRPr="006B6E2E" w:rsidRDefault="00D76778">
            <w:pPr>
              <w:jc w:val="center"/>
              <w:rPr>
                <w:rFonts w:ascii="宋体" w:hAnsi="宋体" w:cs="宋体"/>
                <w:sz w:val="22"/>
              </w:rPr>
            </w:pPr>
          </w:p>
        </w:tc>
      </w:tr>
      <w:tr w:rsidR="00461BC8" w:rsidRPr="006B6E2E" w:rsidTr="00C242F7">
        <w:trPr>
          <w:trHeight w:val="1129"/>
        </w:trPr>
        <w:tc>
          <w:tcPr>
            <w:tcW w:w="1113" w:type="dxa"/>
            <w:vMerge w:val="restart"/>
            <w:tcBorders>
              <w:top w:val="nil"/>
              <w:left w:val="single" w:sz="4" w:space="0" w:color="000000"/>
              <w:right w:val="single" w:sz="4" w:space="0" w:color="000000"/>
            </w:tcBorders>
            <w:shd w:val="clear" w:color="auto" w:fill="auto"/>
            <w:noWrap/>
            <w:tcMar>
              <w:top w:w="12" w:type="dxa"/>
              <w:left w:w="12" w:type="dxa"/>
              <w:right w:w="12" w:type="dxa"/>
            </w:tcMar>
            <w:vAlign w:val="center"/>
          </w:tcPr>
          <w:p w:rsidR="00D76778" w:rsidRDefault="00461BC8" w:rsidP="0095784A">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t>经理冬装共3</w:t>
            </w:r>
            <w:r w:rsidR="00D76778">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套</w:t>
            </w:r>
          </w:p>
          <w:p w:rsidR="00461BC8" w:rsidRPr="006B6E2E" w:rsidRDefault="00D76778" w:rsidP="0095784A">
            <w:pPr>
              <w:jc w:val="center"/>
              <w:textAlignment w:val="center"/>
              <w:rPr>
                <w:rFonts w:ascii="宋体" w:hAnsi="宋体" w:cs="宋体"/>
                <w:sz w:val="20"/>
                <w:szCs w:val="20"/>
              </w:rPr>
            </w:pPr>
            <w:r>
              <w:rPr>
                <w:rFonts w:ascii="宋体" w:cs="宋体" w:hint="eastAsia"/>
                <w:kern w:val="0"/>
                <w:sz w:val="20"/>
                <w:szCs w:val="20"/>
                <w:highlight w:val="yellow"/>
                <w:lang w:val="zh-CN"/>
              </w:rPr>
              <w:t>（注：报价为单人价格，男女价格一致）</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D76778" w:rsidP="00D76778">
            <w:pPr>
              <w:widowControl/>
              <w:jc w:val="center"/>
              <w:textAlignment w:val="center"/>
              <w:rPr>
                <w:rFonts w:ascii="宋体" w:hAnsi="宋体" w:cs="宋体"/>
                <w:sz w:val="20"/>
                <w:szCs w:val="20"/>
              </w:rPr>
            </w:pPr>
            <w:r>
              <w:rPr>
                <w:rFonts w:ascii="宋体" w:hAnsi="宋体" w:cs="宋体" w:hint="eastAsia"/>
                <w:kern w:val="0"/>
                <w:sz w:val="20"/>
                <w:szCs w:val="20"/>
              </w:rPr>
              <w:t>女士要求</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61BC8" w:rsidRPr="006B6E2E" w:rsidRDefault="00D76778" w:rsidP="00C242F7">
            <w:pPr>
              <w:widowControl/>
              <w:textAlignment w:val="center"/>
              <w:rPr>
                <w:rFonts w:ascii="宋体" w:hAnsi="宋体" w:cs="宋体"/>
                <w:sz w:val="20"/>
                <w:szCs w:val="20"/>
              </w:rPr>
            </w:pPr>
            <w:r w:rsidRPr="00D76778">
              <w:rPr>
                <w:rFonts w:ascii="宋体" w:hAnsi="宋体" w:cs="宋体" w:hint="eastAsia"/>
                <w:b/>
                <w:kern w:val="0"/>
                <w:sz w:val="20"/>
                <w:szCs w:val="20"/>
              </w:rPr>
              <w:t>大衣</w:t>
            </w:r>
            <w:r>
              <w:rPr>
                <w:rFonts w:ascii="宋体" w:hAnsi="宋体" w:cs="宋体" w:hint="eastAsia"/>
                <w:kern w:val="0"/>
                <w:sz w:val="20"/>
                <w:szCs w:val="20"/>
              </w:rPr>
              <w:t>：</w:t>
            </w:r>
            <w:r w:rsidR="00461BC8" w:rsidRPr="006B6E2E">
              <w:rPr>
                <w:rFonts w:ascii="宋体" w:hAnsi="宋体" w:cs="宋体" w:hint="eastAsia"/>
                <w:kern w:val="0"/>
                <w:sz w:val="20"/>
                <w:szCs w:val="20"/>
              </w:rPr>
              <w:t>青色高档加厚山羊绒；羊毛，不低于80%羊毛；不低于10%山羊绒； 600g以上;保暖性强；透气；有质感；尽显华丽；翻领女式大衣；按金色扣子；袖子镶4杠；腰上按腰带；肩上按肩袢；款式新颖大方；职业感强；标志明显；</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r w:rsidRPr="006B6E2E">
              <w:rPr>
                <w:rFonts w:ascii="宋体" w:hAnsi="宋体" w:cs="宋体" w:hint="eastAsia"/>
                <w:kern w:val="0"/>
                <w:sz w:val="22"/>
              </w:rPr>
              <w:t>3</w:t>
            </w:r>
          </w:p>
        </w:tc>
        <w:tc>
          <w:tcPr>
            <w:tcW w:w="852"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tcPr>
          <w:p w:rsidR="00461BC8" w:rsidRPr="006B6E2E" w:rsidRDefault="00461BC8">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61BC8" w:rsidRPr="006B6E2E" w:rsidRDefault="00461BC8">
            <w:pPr>
              <w:widowControl/>
              <w:jc w:val="center"/>
              <w:textAlignment w:val="center"/>
              <w:rPr>
                <w:rFonts w:ascii="宋体" w:hAnsi="宋体" w:cs="宋体"/>
                <w:sz w:val="22"/>
              </w:rPr>
            </w:pPr>
            <w:r w:rsidRPr="006B6E2E">
              <w:rPr>
                <w:noProof/>
              </w:rPr>
              <w:drawing>
                <wp:inline distT="0" distB="0" distL="0" distR="0" wp14:anchorId="7F97AD09" wp14:editId="78D61E50">
                  <wp:extent cx="730250" cy="728980"/>
                  <wp:effectExtent l="0" t="0" r="0" b="0"/>
                  <wp:docPr id="1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
                          <pic:cNvPicPr>
                            <a:picLocks noChangeAspect="1" noChangeArrowheads="1"/>
                          </pic:cNvPicPr>
                        </pic:nvPicPr>
                        <pic:blipFill>
                          <a:blip r:embed="rId39" cstate="print"/>
                          <a:srcRect/>
                          <a:stretch>
                            <a:fillRect/>
                          </a:stretch>
                        </pic:blipFill>
                        <pic:spPr bwMode="auto">
                          <a:xfrm>
                            <a:off x="0" y="0"/>
                            <a:ext cx="730250" cy="728980"/>
                          </a:xfrm>
                          <a:prstGeom prst="rect">
                            <a:avLst/>
                          </a:prstGeom>
                          <a:noFill/>
                          <a:ln w="1">
                            <a:noFill/>
                            <a:miter lim="800000"/>
                            <a:headEnd/>
                            <a:tailEnd type="none" w="med" len="med"/>
                          </a:ln>
                          <a:effectLst/>
                        </pic:spPr>
                      </pic:pic>
                    </a:graphicData>
                  </a:graphic>
                </wp:inline>
              </w:drawing>
            </w:r>
          </w:p>
        </w:tc>
      </w:tr>
      <w:tr w:rsidR="00461BC8" w:rsidRPr="006B6E2E" w:rsidTr="00C242F7">
        <w:trPr>
          <w:trHeight w:val="1080"/>
        </w:trPr>
        <w:tc>
          <w:tcPr>
            <w:tcW w:w="1113"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widowControl/>
              <w:jc w:val="center"/>
              <w:textAlignment w:val="center"/>
              <w:rPr>
                <w:rFonts w:ascii="宋体" w:hAnsi="宋体" w:cs="宋体"/>
                <w:sz w:val="20"/>
                <w:szCs w:val="20"/>
              </w:rPr>
            </w:pP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61BC8" w:rsidRPr="006B6E2E" w:rsidRDefault="00461BC8" w:rsidP="00D76778">
            <w:pPr>
              <w:widowControl/>
              <w:jc w:val="center"/>
              <w:textAlignment w:val="center"/>
              <w:rPr>
                <w:rFonts w:ascii="宋体" w:hAnsi="宋体" w:cs="宋体"/>
                <w:sz w:val="20"/>
                <w:szCs w:val="20"/>
              </w:rPr>
            </w:pPr>
            <w:r w:rsidRPr="006B6E2E">
              <w:rPr>
                <w:rFonts w:ascii="宋体" w:hAnsi="宋体" w:cs="宋体" w:hint="eastAsia"/>
                <w:kern w:val="0"/>
                <w:sz w:val="20"/>
                <w:szCs w:val="20"/>
              </w:rPr>
              <w:t>男士</w:t>
            </w:r>
            <w:r w:rsidR="00D76778">
              <w:rPr>
                <w:rFonts w:ascii="宋体" w:hAnsi="宋体" w:cs="宋体" w:hint="eastAsia"/>
                <w:kern w:val="0"/>
                <w:sz w:val="20"/>
                <w:szCs w:val="20"/>
              </w:rPr>
              <w:t>要求</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1BC8" w:rsidRPr="006B6E2E" w:rsidRDefault="00D76778" w:rsidP="00C242F7">
            <w:pPr>
              <w:widowControl/>
              <w:textAlignment w:val="center"/>
              <w:rPr>
                <w:rFonts w:ascii="宋体" w:hAnsi="宋体" w:cs="宋体"/>
                <w:sz w:val="20"/>
                <w:szCs w:val="20"/>
              </w:rPr>
            </w:pPr>
            <w:r w:rsidRPr="00D76778">
              <w:rPr>
                <w:rFonts w:ascii="宋体" w:hAnsi="宋体" w:cs="宋体" w:hint="eastAsia"/>
                <w:b/>
                <w:kern w:val="0"/>
                <w:sz w:val="20"/>
                <w:szCs w:val="20"/>
              </w:rPr>
              <w:t>大衣</w:t>
            </w:r>
            <w:r>
              <w:rPr>
                <w:rFonts w:ascii="宋体" w:hAnsi="宋体" w:cs="宋体" w:hint="eastAsia"/>
                <w:kern w:val="0"/>
                <w:sz w:val="20"/>
                <w:szCs w:val="20"/>
              </w:rPr>
              <w:t>：</w:t>
            </w:r>
            <w:r w:rsidR="00461BC8" w:rsidRPr="006B6E2E">
              <w:rPr>
                <w:rFonts w:ascii="宋体" w:hAnsi="宋体" w:cs="宋体" w:hint="eastAsia"/>
                <w:kern w:val="0"/>
                <w:sz w:val="20"/>
                <w:szCs w:val="20"/>
              </w:rPr>
              <w:t>高档加厚山羊绒；羊毛，不低于80%羊毛；不低于10%山羊绒；600g以上;保暖性强；透气；有质感；；男士西服领大衣；按金色专用扣子；袖子镶4杠金色；肩上按肩袢；款式新颖大方；职业感强；标志明显；</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61BC8" w:rsidRPr="006B6E2E" w:rsidRDefault="00461BC8">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tcPr>
          <w:p w:rsidR="00461BC8" w:rsidRPr="006B6E2E" w:rsidRDefault="00461BC8">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61BC8" w:rsidRPr="006B6E2E" w:rsidRDefault="00461BC8">
            <w:pPr>
              <w:jc w:val="center"/>
              <w:rPr>
                <w:rFonts w:ascii="宋体" w:hAnsi="宋体" w:cs="宋体"/>
                <w:sz w:val="22"/>
              </w:rPr>
            </w:pPr>
            <w:r w:rsidRPr="006B6E2E">
              <w:rPr>
                <w:noProof/>
              </w:rPr>
              <w:drawing>
                <wp:inline distT="0" distB="0" distL="0" distR="0" wp14:anchorId="5F000CAF" wp14:editId="1FF388D1">
                  <wp:extent cx="311150" cy="843970"/>
                  <wp:effectExtent l="0" t="0" r="0" b="0"/>
                  <wp:docPr id="10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pic:cNvPicPr>
                            <a:picLocks noChangeAspect="1" noChangeArrowheads="1"/>
                          </pic:cNvPicPr>
                        </pic:nvPicPr>
                        <pic:blipFill>
                          <a:blip r:embed="rId40" cstate="print"/>
                          <a:srcRect/>
                          <a:stretch>
                            <a:fillRect/>
                          </a:stretch>
                        </pic:blipFill>
                        <pic:spPr bwMode="auto">
                          <a:xfrm>
                            <a:off x="0" y="0"/>
                            <a:ext cx="311150" cy="843970"/>
                          </a:xfrm>
                          <a:prstGeom prst="rect">
                            <a:avLst/>
                          </a:prstGeom>
                          <a:noFill/>
                          <a:ln w="1">
                            <a:noFill/>
                            <a:miter lim="800000"/>
                            <a:headEnd/>
                            <a:tailEnd type="none" w="med" len="med"/>
                          </a:ln>
                          <a:effectLst/>
                        </pic:spPr>
                      </pic:pic>
                    </a:graphicData>
                  </a:graphic>
                </wp:inline>
              </w:drawing>
            </w:r>
          </w:p>
        </w:tc>
      </w:tr>
      <w:tr w:rsidR="004A3AB3" w:rsidRPr="006B6E2E" w:rsidTr="00C242F7">
        <w:trPr>
          <w:trHeight w:val="845"/>
        </w:trPr>
        <w:tc>
          <w:tcPr>
            <w:tcW w:w="1113" w:type="dxa"/>
            <w:tcBorders>
              <w:top w:val="nil"/>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男女经理夏装软肩章</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A3AB3" w:rsidRPr="006B6E2E" w:rsidRDefault="004A3AB3" w:rsidP="00C242F7">
            <w:pPr>
              <w:widowControl/>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10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2955B9DF" wp14:editId="58C8676B">
                  <wp:extent cx="1047750" cy="420076"/>
                  <wp:effectExtent l="19050" t="0" r="0" b="0"/>
                  <wp:docPr id="1087"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4A3AB3" w:rsidRPr="006B6E2E" w:rsidTr="00C242F7">
        <w:trPr>
          <w:trHeight w:val="708"/>
        </w:trPr>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男女经理硬肩章</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硬肩章</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C242F7">
            <w:pPr>
              <w:widowControl/>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10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4502C72C" wp14:editId="169FABBE">
                  <wp:extent cx="1047750" cy="420076"/>
                  <wp:effectExtent l="19050" t="0" r="0" b="0"/>
                  <wp:docPr id="1088"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4A3AB3" w:rsidRPr="006B6E2E" w:rsidTr="00C242F7">
        <w:trPr>
          <w:trHeight w:val="1590"/>
        </w:trPr>
        <w:tc>
          <w:tcPr>
            <w:tcW w:w="111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冬装棉服</w:t>
            </w:r>
          </w:p>
        </w:tc>
        <w:tc>
          <w:tcPr>
            <w:tcW w:w="86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冲锋衣{羽绒内胆}</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C242F7">
            <w:pPr>
              <w:widowControl/>
              <w:textAlignment w:val="center"/>
              <w:rPr>
                <w:rFonts w:ascii="宋体" w:hAnsi="宋体" w:cs="宋体"/>
                <w:sz w:val="22"/>
              </w:rPr>
            </w:pPr>
            <w:r w:rsidRPr="006B6E2E">
              <w:rPr>
                <w:rFonts w:ascii="宋体" w:hAnsi="宋体" w:cs="宋体" w:hint="eastAsia"/>
                <w:kern w:val="0"/>
                <w:sz w:val="22"/>
              </w:rPr>
              <w:t>牛仔蓝冲锋衣；外套面料100%聚酯纤维{阳离子}；里料为100%聚酯纤维；一体设计 热封压胶；防水更周全；透气指数5000G/M2/24HR；羽绒内胆；90%鸭绒；10%鹅绒；100g充绒量；防水指数≥5000MMH2O；400+蓬松度；温暖不易流失；外扣密实结合防风帽；立领可调袖口；内含羽绒内胆；双层防护；胸前绣字；</w:t>
            </w:r>
          </w:p>
        </w:tc>
        <w:tc>
          <w:tcPr>
            <w:tcW w:w="90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shd w:val="clear" w:color="auto" w:fill="FFFFFF"/>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58C9B34F" wp14:editId="4CF0C0FB">
                  <wp:extent cx="800100" cy="1083088"/>
                  <wp:effectExtent l="0" t="0" r="0" b="3175"/>
                  <wp:docPr id="10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pic:cNvPicPr>
                            <a:picLocks noChangeAspect="1" noChangeArrowheads="1"/>
                          </pic:cNvPicPr>
                        </pic:nvPicPr>
                        <pic:blipFill>
                          <a:blip r:embed="rId41" cstate="print"/>
                          <a:srcRect/>
                          <a:stretch>
                            <a:fillRect/>
                          </a:stretch>
                        </pic:blipFill>
                        <pic:spPr bwMode="auto">
                          <a:xfrm>
                            <a:off x="0" y="0"/>
                            <a:ext cx="800100" cy="1083088"/>
                          </a:xfrm>
                          <a:prstGeom prst="rect">
                            <a:avLst/>
                          </a:prstGeom>
                          <a:noFill/>
                          <a:ln w="1">
                            <a:noFill/>
                            <a:miter lim="800000"/>
                            <a:headEnd/>
                            <a:tailEnd type="none" w="med" len="med"/>
                          </a:ln>
                          <a:effectLst/>
                        </pic:spPr>
                      </pic:pic>
                    </a:graphicData>
                  </a:graphic>
                </wp:inline>
              </w:drawing>
            </w:r>
          </w:p>
        </w:tc>
      </w:tr>
      <w:tr w:rsidR="00146BFC" w:rsidRPr="006B6E2E" w:rsidTr="00C242F7">
        <w:trPr>
          <w:trHeight w:val="2075"/>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船员礼服</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tcPr>
          <w:p w:rsidR="00146BFC" w:rsidRPr="006B6E2E" w:rsidRDefault="00146BFC">
            <w:pPr>
              <w:widowControl/>
              <w:jc w:val="center"/>
              <w:textAlignment w:val="center"/>
              <w:rPr>
                <w:rFonts w:ascii="宋体" w:hAnsi="宋体" w:cs="宋体"/>
                <w:sz w:val="22"/>
              </w:rPr>
            </w:pPr>
          </w:p>
        </w:tc>
        <w:tc>
          <w:tcPr>
            <w:tcW w:w="3878" w:type="dxa"/>
            <w:tcBorders>
              <w:top w:val="single" w:sz="4" w:space="0" w:color="000000"/>
              <w:left w:val="single" w:sz="4" w:space="0" w:color="000000"/>
              <w:right w:val="single" w:sz="4" w:space="0" w:color="000000"/>
            </w:tcBorders>
          </w:tcPr>
          <w:p w:rsidR="00146BFC" w:rsidRPr="006B6E2E" w:rsidRDefault="00146BFC">
            <w:pPr>
              <w:widowControl/>
              <w:jc w:val="center"/>
              <w:textAlignment w:val="center"/>
              <w:rPr>
                <w:rFonts w:ascii="宋体" w:hAnsi="宋体" w:cs="宋体"/>
                <w:sz w:val="22"/>
              </w:rPr>
            </w:pPr>
            <w:r w:rsidRPr="006B6E2E">
              <w:rPr>
                <w:noProof/>
              </w:rPr>
              <w:drawing>
                <wp:inline distT="0" distB="0" distL="0" distR="0" wp14:anchorId="173E86F7" wp14:editId="54CC5F36">
                  <wp:extent cx="450850" cy="1102662"/>
                  <wp:effectExtent l="0" t="0" r="6350" b="2540"/>
                  <wp:docPr id="10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8"/>
                          <pic:cNvPicPr>
                            <a:picLocks noChangeAspect="1" noChangeArrowheads="1"/>
                          </pic:cNvPicPr>
                        </pic:nvPicPr>
                        <pic:blipFill>
                          <a:blip r:embed="rId42" cstate="print"/>
                          <a:srcRect/>
                          <a:stretch>
                            <a:fillRect/>
                          </a:stretch>
                        </pic:blipFill>
                        <pic:spPr bwMode="auto">
                          <a:xfrm>
                            <a:off x="0" y="0"/>
                            <a:ext cx="450850" cy="1102662"/>
                          </a:xfrm>
                          <a:prstGeom prst="rect">
                            <a:avLst/>
                          </a:prstGeom>
                          <a:noFill/>
                          <a:ln w="1">
                            <a:noFill/>
                            <a:miter lim="800000"/>
                            <a:headEnd/>
                            <a:tailEnd type="none" w="med" len="med"/>
                          </a:ln>
                          <a:effectLst/>
                        </pic:spPr>
                      </pic:pic>
                    </a:graphicData>
                  </a:graphic>
                </wp:inline>
              </w:drawing>
            </w:r>
          </w:p>
        </w:tc>
      </w:tr>
      <w:tr w:rsidR="00146BFC" w:rsidRPr="006B6E2E" w:rsidTr="00C242F7">
        <w:trPr>
          <w:trHeight w:val="543"/>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0"/>
                <w:szCs w:val="20"/>
              </w:rPr>
            </w:pPr>
            <w:r w:rsidRPr="006B6E2E">
              <w:rPr>
                <w:rFonts w:ascii="宋体" w:hAnsi="宋体" w:cs="宋体" w:hint="eastAsia"/>
                <w:sz w:val="20"/>
                <w:szCs w:val="20"/>
              </w:rPr>
              <w:t>短袖衬衣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6BFC" w:rsidRPr="006B6E2E" w:rsidRDefault="00146BFC" w:rsidP="00C242F7">
            <w:pP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right w:val="single" w:sz="4" w:space="0" w:color="000000"/>
            </w:tcBorders>
          </w:tcPr>
          <w:p w:rsidR="00146BFC" w:rsidRPr="006B6E2E" w:rsidRDefault="00146BFC">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6BFC" w:rsidRPr="006B6E2E" w:rsidRDefault="00146BFC">
            <w:pPr>
              <w:jc w:val="center"/>
              <w:rPr>
                <w:rFonts w:ascii="宋体" w:hAnsi="宋体" w:cs="宋体"/>
                <w:sz w:val="22"/>
              </w:rPr>
            </w:pPr>
            <w:r w:rsidRPr="006B6E2E">
              <w:rPr>
                <w:rFonts w:ascii="宋体" w:hAnsi="宋体" w:cs="宋体"/>
                <w:noProof/>
                <w:sz w:val="22"/>
              </w:rPr>
              <w:drawing>
                <wp:inline distT="0" distB="0" distL="0" distR="0" wp14:anchorId="4B5A5186" wp14:editId="62F64C15">
                  <wp:extent cx="1152525" cy="866775"/>
                  <wp:effectExtent l="19050" t="0" r="9525" b="0"/>
                  <wp:docPr id="1073" name="图片 52" descr="衣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服.jpg"/>
                          <pic:cNvPicPr/>
                        </pic:nvPicPr>
                        <pic:blipFill>
                          <a:blip r:embed="rId43"/>
                          <a:stretch>
                            <a:fillRect/>
                          </a:stretch>
                        </pic:blipFill>
                        <pic:spPr>
                          <a:xfrm>
                            <a:off x="0" y="0"/>
                            <a:ext cx="1152525" cy="866775"/>
                          </a:xfrm>
                          <a:prstGeom prst="rect">
                            <a:avLst/>
                          </a:prstGeom>
                        </pic:spPr>
                      </pic:pic>
                    </a:graphicData>
                  </a:graphic>
                </wp:inline>
              </w:drawing>
            </w:r>
          </w:p>
        </w:tc>
      </w:tr>
      <w:tr w:rsidR="00146BFC" w:rsidRPr="006B6E2E" w:rsidTr="00C242F7">
        <w:trPr>
          <w:trHeight w:val="186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right w:val="single" w:sz="4" w:space="0" w:color="000000"/>
            </w:tcBorders>
          </w:tcPr>
          <w:p w:rsidR="00146BFC" w:rsidRPr="006B6E2E" w:rsidRDefault="00146BFC">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6BFC" w:rsidRPr="006B6E2E" w:rsidRDefault="00146BFC">
            <w:pPr>
              <w:jc w:val="center"/>
              <w:rPr>
                <w:rFonts w:ascii="宋体" w:hAnsi="宋体" w:cs="宋体"/>
                <w:sz w:val="22"/>
              </w:rPr>
            </w:pPr>
            <w:r w:rsidRPr="006B6E2E">
              <w:rPr>
                <w:noProof/>
              </w:rPr>
              <w:drawing>
                <wp:inline distT="0" distB="0" distL="0" distR="0" wp14:anchorId="1B5872AF" wp14:editId="2B347420">
                  <wp:extent cx="971168" cy="1328420"/>
                  <wp:effectExtent l="0" t="0" r="635" b="5080"/>
                  <wp:docPr id="10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pic:cNvPicPr>
                            <a:picLocks noChangeAspect="1" noChangeArrowheads="1"/>
                          </pic:cNvPicPr>
                        </pic:nvPicPr>
                        <pic:blipFill>
                          <a:blip r:embed="rId55" cstate="print"/>
                          <a:srcRect/>
                          <a:stretch>
                            <a:fillRect/>
                          </a:stretch>
                        </pic:blipFill>
                        <pic:spPr bwMode="auto">
                          <a:xfrm>
                            <a:off x="0" y="0"/>
                            <a:ext cx="971168" cy="1328420"/>
                          </a:xfrm>
                          <a:prstGeom prst="rect">
                            <a:avLst/>
                          </a:prstGeom>
                          <a:noFill/>
                          <a:ln w="1">
                            <a:noFill/>
                            <a:miter lim="800000"/>
                            <a:headEnd/>
                            <a:tailEnd type="none" w="med" len="med"/>
                          </a:ln>
                          <a:effectLst/>
                        </pic:spPr>
                      </pic:pic>
                    </a:graphicData>
                  </a:graphic>
                </wp:inline>
              </w:drawing>
            </w:r>
          </w:p>
        </w:tc>
      </w:tr>
      <w:tr w:rsidR="00146BFC" w:rsidRPr="006B6E2E" w:rsidTr="00C242F7">
        <w:trPr>
          <w:trHeight w:val="186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tcPr>
          <w:p w:rsidR="00146BFC" w:rsidRPr="006B6E2E" w:rsidRDefault="00146BFC">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146BFC" w:rsidRPr="006B6E2E" w:rsidRDefault="00146BFC">
            <w:pPr>
              <w:jc w:val="center"/>
              <w:rPr>
                <w:rFonts w:ascii="宋体" w:hAnsi="宋体" w:cs="宋体"/>
                <w:sz w:val="22"/>
              </w:rPr>
            </w:pPr>
            <w:r w:rsidRPr="006B6E2E">
              <w:rPr>
                <w:rFonts w:ascii="宋体" w:hAnsi="宋体" w:cs="宋体"/>
                <w:noProof/>
                <w:sz w:val="22"/>
              </w:rPr>
              <w:drawing>
                <wp:inline distT="0" distB="0" distL="0" distR="0" wp14:anchorId="266E4DDB" wp14:editId="70AD7F75">
                  <wp:extent cx="1247775" cy="1660366"/>
                  <wp:effectExtent l="19050" t="0" r="9525" b="0"/>
                  <wp:docPr id="1075" name="图片 1074" descr="西裤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裤白.png"/>
                          <pic:cNvPicPr/>
                        </pic:nvPicPr>
                        <pic:blipFill>
                          <a:blip r:embed="rId47"/>
                          <a:stretch>
                            <a:fillRect/>
                          </a:stretch>
                        </pic:blipFill>
                        <pic:spPr>
                          <a:xfrm>
                            <a:off x="0" y="0"/>
                            <a:ext cx="1248260" cy="1661011"/>
                          </a:xfrm>
                          <a:prstGeom prst="rect">
                            <a:avLst/>
                          </a:prstGeom>
                        </pic:spPr>
                      </pic:pic>
                    </a:graphicData>
                  </a:graphic>
                </wp:inline>
              </w:drawing>
            </w:r>
          </w:p>
        </w:tc>
      </w:tr>
      <w:tr w:rsidR="00146BFC" w:rsidRPr="006B6E2E" w:rsidTr="00C242F7">
        <w:trPr>
          <w:trHeight w:val="2075"/>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客运员礼服{男女}</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vMerge w:val="restart"/>
            <w:tcBorders>
              <w:top w:val="single" w:sz="4" w:space="0" w:color="000000"/>
              <w:left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2"/>
              </w:rPr>
            </w:pPr>
          </w:p>
        </w:tc>
        <w:tc>
          <w:tcPr>
            <w:tcW w:w="852" w:type="dxa"/>
            <w:vMerge w:val="restart"/>
            <w:tcBorders>
              <w:top w:val="single" w:sz="4" w:space="0" w:color="000000"/>
              <w:left w:val="single" w:sz="4" w:space="0" w:color="000000"/>
              <w:right w:val="single" w:sz="4" w:space="0" w:color="000000"/>
            </w:tcBorders>
            <w:shd w:val="clear" w:color="auto" w:fill="FFFFFF"/>
          </w:tcPr>
          <w:p w:rsidR="00146BFC" w:rsidRPr="006B6E2E" w:rsidRDefault="00146BFC">
            <w:pPr>
              <w:widowControl/>
              <w:jc w:val="center"/>
              <w:textAlignment w:val="center"/>
              <w:rPr>
                <w:rFonts w:ascii="宋体" w:hAnsi="宋体" w:cs="宋体"/>
                <w:sz w:val="22"/>
              </w:rPr>
            </w:pPr>
          </w:p>
        </w:tc>
        <w:tc>
          <w:tcPr>
            <w:tcW w:w="3878" w:type="dxa"/>
            <w:tcBorders>
              <w:top w:val="single" w:sz="4" w:space="0" w:color="000000"/>
              <w:left w:val="single" w:sz="4" w:space="0" w:color="000000"/>
              <w:right w:val="single" w:sz="4" w:space="0" w:color="000000"/>
            </w:tcBorders>
            <w:shd w:val="clear" w:color="auto" w:fill="FFFFFF"/>
          </w:tcPr>
          <w:p w:rsidR="00146BFC" w:rsidRPr="006B6E2E" w:rsidRDefault="00146BFC">
            <w:pPr>
              <w:widowControl/>
              <w:jc w:val="center"/>
              <w:textAlignment w:val="center"/>
              <w:rPr>
                <w:rFonts w:ascii="宋体" w:hAnsi="宋体" w:cs="宋体"/>
                <w:sz w:val="22"/>
              </w:rPr>
            </w:pPr>
            <w:r w:rsidRPr="006B6E2E">
              <w:rPr>
                <w:noProof/>
              </w:rPr>
              <w:drawing>
                <wp:inline distT="0" distB="0" distL="0" distR="0" wp14:anchorId="0A765ADE" wp14:editId="7988A267">
                  <wp:extent cx="450850" cy="1095042"/>
                  <wp:effectExtent l="0" t="0" r="635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8"/>
                          <pic:cNvPicPr>
                            <a:picLocks noChangeAspect="1" noChangeArrowheads="1"/>
                          </pic:cNvPicPr>
                        </pic:nvPicPr>
                        <pic:blipFill>
                          <a:blip r:embed="rId42" cstate="print"/>
                          <a:srcRect/>
                          <a:stretch>
                            <a:fillRect/>
                          </a:stretch>
                        </pic:blipFill>
                        <pic:spPr bwMode="auto">
                          <a:xfrm>
                            <a:off x="0" y="0"/>
                            <a:ext cx="450850" cy="1095042"/>
                          </a:xfrm>
                          <a:prstGeom prst="rect">
                            <a:avLst/>
                          </a:prstGeom>
                          <a:noFill/>
                          <a:ln w="1">
                            <a:noFill/>
                            <a:miter lim="800000"/>
                            <a:headEnd/>
                            <a:tailEnd type="none" w="med" len="med"/>
                          </a:ln>
                          <a:effectLst/>
                        </pic:spPr>
                      </pic:pic>
                    </a:graphicData>
                  </a:graphic>
                </wp:inline>
              </w:drawing>
            </w:r>
          </w:p>
        </w:tc>
      </w:tr>
      <w:tr w:rsidR="00146BFC" w:rsidRPr="006B6E2E" w:rsidTr="00C242F7">
        <w:trPr>
          <w:trHeight w:val="859"/>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jc w:val="center"/>
              <w:rPr>
                <w:rFonts w:ascii="宋体" w:hAnsi="宋体" w:cs="宋体"/>
                <w:sz w:val="20"/>
                <w:szCs w:val="20"/>
              </w:rPr>
            </w:pPr>
            <w:r w:rsidRPr="006B6E2E">
              <w:rPr>
                <w:rFonts w:ascii="宋体" w:hAnsi="宋体" w:cs="宋体" w:hint="eastAsia"/>
                <w:sz w:val="20"/>
                <w:szCs w:val="20"/>
              </w:rPr>
              <w:t>短袖衬衣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146BFC" w:rsidRPr="006B6E2E" w:rsidRDefault="00146BFC" w:rsidP="00C242F7">
            <w:pPr>
              <w:rPr>
                <w:rFonts w:ascii="宋体" w:hAnsi="宋体" w:cs="宋体"/>
                <w:sz w:val="20"/>
                <w:szCs w:val="20"/>
              </w:rPr>
            </w:pPr>
            <w:r w:rsidRPr="006B6E2E">
              <w:rPr>
                <w:rFonts w:ascii="宋体" w:hAnsi="宋体" w:cs="宋体" w:hint="eastAsia"/>
                <w:sz w:val="20"/>
                <w:szCs w:val="20"/>
              </w:rPr>
              <w:t>白色100支100s/2*100s/2 ，精密纱织</w:t>
            </w:r>
            <w:r w:rsidRPr="006B6E2E">
              <w:rPr>
                <w:rFonts w:ascii="宋体" w:hAnsi="宋体" w:cs="宋体" w:hint="eastAsia"/>
                <w:kern w:val="0"/>
                <w:sz w:val="20"/>
                <w:szCs w:val="20"/>
              </w:rPr>
              <w:t>不低于</w:t>
            </w:r>
            <w:r w:rsidRPr="006B6E2E">
              <w:rPr>
                <w:rFonts w:ascii="宋体" w:hAnsi="宋体" w:cs="宋体" w:hint="eastAsia"/>
                <w:sz w:val="20"/>
                <w:szCs w:val="20"/>
              </w:rPr>
              <w:t>80%棉；</w:t>
            </w:r>
            <w:r w:rsidRPr="006B6E2E">
              <w:rPr>
                <w:rFonts w:ascii="宋体" w:hAnsi="宋体" w:cs="宋体" w:hint="eastAsia"/>
                <w:kern w:val="0"/>
                <w:sz w:val="20"/>
                <w:szCs w:val="20"/>
              </w:rPr>
              <w:t>不低于</w:t>
            </w:r>
            <w:r w:rsidRPr="006B6E2E">
              <w:rPr>
                <w:rFonts w:ascii="宋体" w:hAnsi="宋体" w:cs="宋体" w:hint="eastAsia"/>
                <w:sz w:val="20"/>
                <w:szCs w:val="20"/>
              </w:rPr>
              <w:t>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right w:val="single" w:sz="4" w:space="0" w:color="000000"/>
            </w:tcBorders>
            <w:shd w:val="clear" w:color="auto" w:fill="FFFFFF"/>
          </w:tcPr>
          <w:p w:rsidR="00146BFC" w:rsidRPr="006B6E2E" w:rsidRDefault="00146BFC">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shd w:val="clear" w:color="auto" w:fill="FFFFFF"/>
          </w:tcPr>
          <w:p w:rsidR="00146BFC" w:rsidRPr="006B6E2E" w:rsidRDefault="00146BFC">
            <w:pPr>
              <w:jc w:val="center"/>
              <w:rPr>
                <w:rFonts w:ascii="宋体" w:hAnsi="宋体" w:cs="宋体"/>
                <w:sz w:val="22"/>
              </w:rPr>
            </w:pPr>
            <w:r w:rsidRPr="006B6E2E">
              <w:rPr>
                <w:rFonts w:ascii="宋体" w:hAnsi="宋体" w:cs="宋体"/>
                <w:noProof/>
                <w:sz w:val="22"/>
              </w:rPr>
              <w:drawing>
                <wp:inline distT="0" distB="0" distL="0" distR="0" wp14:anchorId="0FDCCE43" wp14:editId="24E18821">
                  <wp:extent cx="1152525" cy="866775"/>
                  <wp:effectExtent l="19050" t="0" r="9525" b="0"/>
                  <wp:docPr id="55" name="图片 54" descr="衣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服.jpg"/>
                          <pic:cNvPicPr/>
                        </pic:nvPicPr>
                        <pic:blipFill>
                          <a:blip r:embed="rId43"/>
                          <a:stretch>
                            <a:fillRect/>
                          </a:stretch>
                        </pic:blipFill>
                        <pic:spPr>
                          <a:xfrm>
                            <a:off x="0" y="0"/>
                            <a:ext cx="1152525" cy="866775"/>
                          </a:xfrm>
                          <a:prstGeom prst="rect">
                            <a:avLst/>
                          </a:prstGeom>
                        </pic:spPr>
                      </pic:pic>
                    </a:graphicData>
                  </a:graphic>
                </wp:inline>
              </w:drawing>
            </w:r>
          </w:p>
        </w:tc>
      </w:tr>
      <w:tr w:rsidR="00146BFC" w:rsidRPr="006B6E2E" w:rsidTr="00C242F7">
        <w:trPr>
          <w:trHeight w:val="2022"/>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西服</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right w:val="single" w:sz="4" w:space="0" w:color="000000"/>
            </w:tcBorders>
            <w:shd w:val="clear" w:color="auto" w:fill="FFFFFF"/>
          </w:tcPr>
          <w:p w:rsidR="00146BFC" w:rsidRPr="006B6E2E" w:rsidRDefault="00146BFC">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shd w:val="clear" w:color="auto" w:fill="FFFFFF"/>
          </w:tcPr>
          <w:p w:rsidR="00146BFC" w:rsidRPr="006B6E2E" w:rsidRDefault="00146BFC">
            <w:pPr>
              <w:jc w:val="center"/>
              <w:rPr>
                <w:rFonts w:ascii="宋体" w:hAnsi="宋体" w:cs="宋体"/>
                <w:sz w:val="22"/>
              </w:rPr>
            </w:pPr>
            <w:r w:rsidRPr="006B6E2E">
              <w:rPr>
                <w:noProof/>
              </w:rPr>
              <w:drawing>
                <wp:inline distT="0" distB="0" distL="0" distR="0" wp14:anchorId="3A8C2D14" wp14:editId="2EAA26DE">
                  <wp:extent cx="1447800" cy="1672460"/>
                  <wp:effectExtent l="0" t="0" r="0" b="4445"/>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7"/>
                          <pic:cNvPicPr>
                            <a:picLocks noChangeAspect="1" noChangeArrowheads="1"/>
                          </pic:cNvPicPr>
                        </pic:nvPicPr>
                        <pic:blipFill>
                          <a:blip r:embed="rId46" cstate="print"/>
                          <a:srcRect/>
                          <a:stretch>
                            <a:fillRect/>
                          </a:stretch>
                        </pic:blipFill>
                        <pic:spPr bwMode="auto">
                          <a:xfrm>
                            <a:off x="0" y="0"/>
                            <a:ext cx="1447800" cy="1672460"/>
                          </a:xfrm>
                          <a:prstGeom prst="rect">
                            <a:avLst/>
                          </a:prstGeom>
                          <a:noFill/>
                          <a:ln w="1">
                            <a:noFill/>
                            <a:miter lim="800000"/>
                            <a:headEnd/>
                            <a:tailEnd type="none" w="med" len="med"/>
                          </a:ln>
                          <a:effectLst/>
                        </pic:spPr>
                      </pic:pic>
                    </a:graphicData>
                  </a:graphic>
                </wp:inline>
              </w:drawing>
            </w:r>
          </w:p>
        </w:tc>
      </w:tr>
      <w:tr w:rsidR="00146BFC" w:rsidRPr="006B6E2E" w:rsidTr="00C242F7">
        <w:trPr>
          <w:trHeight w:val="1830"/>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146BFC" w:rsidRPr="006B6E2E" w:rsidRDefault="00146BFC">
            <w:pPr>
              <w:widowControl/>
              <w:jc w:val="center"/>
              <w:textAlignment w:val="center"/>
              <w:rPr>
                <w:rFonts w:ascii="宋体" w:hAnsi="宋体" w:cs="宋体"/>
                <w:sz w:val="20"/>
                <w:szCs w:val="20"/>
              </w:rPr>
            </w:pPr>
            <w:r w:rsidRPr="006B6E2E">
              <w:rPr>
                <w:rFonts w:ascii="宋体" w:hAnsi="宋体" w:cs="宋体" w:hint="eastAsia"/>
                <w:kern w:val="0"/>
                <w:sz w:val="20"/>
                <w:szCs w:val="20"/>
              </w:rPr>
              <w:t>西裤</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146BFC" w:rsidRPr="006B6E2E" w:rsidRDefault="00146BFC"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146BFC" w:rsidRPr="006B6E2E" w:rsidRDefault="00146BFC">
            <w:pPr>
              <w:jc w:val="center"/>
              <w:rPr>
                <w:rFonts w:ascii="宋体" w:hAnsi="宋体" w:cs="宋体"/>
                <w:sz w:val="22"/>
              </w:rPr>
            </w:pPr>
          </w:p>
        </w:tc>
        <w:tc>
          <w:tcPr>
            <w:tcW w:w="852" w:type="dxa"/>
            <w:vMerge/>
            <w:tcBorders>
              <w:left w:val="single" w:sz="4" w:space="0" w:color="000000"/>
              <w:bottom w:val="single" w:sz="4" w:space="0" w:color="000000"/>
              <w:right w:val="single" w:sz="4" w:space="0" w:color="000000"/>
            </w:tcBorders>
            <w:shd w:val="clear" w:color="auto" w:fill="FFFFFF"/>
          </w:tcPr>
          <w:p w:rsidR="00146BFC" w:rsidRPr="006B6E2E" w:rsidRDefault="00146BFC">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shd w:val="clear" w:color="auto" w:fill="FFFFFF"/>
          </w:tcPr>
          <w:p w:rsidR="00146BFC" w:rsidRPr="006B6E2E" w:rsidRDefault="00146BFC">
            <w:pPr>
              <w:jc w:val="center"/>
              <w:rPr>
                <w:rFonts w:ascii="宋体" w:hAnsi="宋体" w:cs="宋体"/>
                <w:sz w:val="22"/>
              </w:rPr>
            </w:pPr>
            <w:r w:rsidRPr="006B6E2E">
              <w:rPr>
                <w:rFonts w:ascii="宋体" w:hAnsi="宋体" w:cs="宋体"/>
                <w:noProof/>
                <w:sz w:val="22"/>
              </w:rPr>
              <w:drawing>
                <wp:inline distT="0" distB="0" distL="0" distR="0" wp14:anchorId="710645B6" wp14:editId="18AD4C28">
                  <wp:extent cx="1009650" cy="1343502"/>
                  <wp:effectExtent l="19050" t="0" r="0" b="0"/>
                  <wp:docPr id="1076" name="图片 1075" descr="西裤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裤白.png"/>
                          <pic:cNvPicPr/>
                        </pic:nvPicPr>
                        <pic:blipFill>
                          <a:blip r:embed="rId56" cstate="print"/>
                          <a:stretch>
                            <a:fillRect/>
                          </a:stretch>
                        </pic:blipFill>
                        <pic:spPr>
                          <a:xfrm>
                            <a:off x="0" y="0"/>
                            <a:ext cx="1012070" cy="1346723"/>
                          </a:xfrm>
                          <a:prstGeom prst="rect">
                            <a:avLst/>
                          </a:prstGeom>
                        </pic:spPr>
                      </pic:pic>
                    </a:graphicData>
                  </a:graphic>
                </wp:inline>
              </w:drawing>
            </w:r>
          </w:p>
        </w:tc>
      </w:tr>
      <w:tr w:rsidR="0069345F" w:rsidRPr="006B6E2E" w:rsidTr="00735740">
        <w:trPr>
          <w:trHeight w:val="585"/>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jc w:val="center"/>
              <w:rPr>
                <w:rFonts w:ascii="宋体" w:hAnsi="宋体" w:cs="宋体"/>
                <w:b/>
                <w:sz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2"/>
              </w:rPr>
            </w:pPr>
            <w:r w:rsidRPr="006B6E2E">
              <w:rPr>
                <w:rFonts w:ascii="宋体" w:hAnsi="宋体" w:cs="宋体" w:hint="eastAsia"/>
                <w:kern w:val="0"/>
                <w:sz w:val="22"/>
              </w:rPr>
              <w:t>合计</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69345F" w:rsidRPr="006B6E2E" w:rsidRDefault="0069345F">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69345F" w:rsidRPr="006B6E2E" w:rsidRDefault="0069345F">
            <w:pPr>
              <w:widowControl/>
              <w:jc w:val="center"/>
              <w:textAlignment w:val="center"/>
              <w:rPr>
                <w:rFonts w:ascii="宋体" w:hAnsi="宋体" w:cs="宋体"/>
                <w:sz w:val="22"/>
              </w:rPr>
            </w:pPr>
          </w:p>
        </w:tc>
      </w:tr>
    </w:tbl>
    <w:p w:rsidR="00975F49" w:rsidRPr="006B6E2E" w:rsidRDefault="00975F49">
      <w:pPr>
        <w:tabs>
          <w:tab w:val="left" w:pos="-1620"/>
          <w:tab w:val="left" w:pos="1317"/>
        </w:tabs>
        <w:spacing w:line="460" w:lineRule="exact"/>
        <w:ind w:firstLineChars="196" w:firstLine="472"/>
        <w:jc w:val="left"/>
        <w:rPr>
          <w:rFonts w:asciiTheme="minorEastAsia" w:eastAsiaTheme="minorEastAsia" w:hAnsiTheme="minorEastAsia" w:cstheme="minorEastAsia"/>
          <w:b/>
          <w:bCs/>
          <w:sz w:val="24"/>
          <w:szCs w:val="28"/>
        </w:rPr>
      </w:pPr>
    </w:p>
    <w:p w:rsidR="00E01E43" w:rsidRPr="006B6E2E" w:rsidRDefault="00E01E43">
      <w:pPr>
        <w:tabs>
          <w:tab w:val="left" w:pos="-1620"/>
        </w:tabs>
        <w:spacing w:line="460" w:lineRule="exact"/>
        <w:ind w:firstLineChars="196" w:firstLine="472"/>
        <w:jc w:val="left"/>
        <w:rPr>
          <w:rFonts w:asciiTheme="minorEastAsia" w:eastAsiaTheme="minorEastAsia" w:hAnsiTheme="minorEastAsia" w:cstheme="minorEastAsia"/>
          <w:b/>
          <w:bCs/>
          <w:sz w:val="24"/>
          <w:szCs w:val="28"/>
        </w:rPr>
        <w:sectPr w:rsidR="00E01E43" w:rsidRPr="006B6E2E" w:rsidSect="00E01E43">
          <w:pgSz w:w="16840" w:h="11907" w:orient="landscape"/>
          <w:pgMar w:top="1080" w:right="1440" w:bottom="1080" w:left="1440" w:header="851" w:footer="992" w:gutter="0"/>
          <w:cols w:space="720"/>
          <w:docGrid w:linePitch="312"/>
        </w:sectPr>
      </w:pPr>
    </w:p>
    <w:p w:rsidR="00975F49" w:rsidRPr="006B6E2E" w:rsidRDefault="00CD30A9">
      <w:pPr>
        <w:tabs>
          <w:tab w:val="left" w:pos="-1620"/>
        </w:tabs>
        <w:spacing w:line="460" w:lineRule="exact"/>
        <w:ind w:firstLineChars="196" w:firstLine="472"/>
        <w:jc w:val="left"/>
        <w:rPr>
          <w:rFonts w:asciiTheme="minorEastAsia" w:eastAsiaTheme="minorEastAsia" w:hAnsiTheme="minorEastAsia" w:cstheme="minorEastAsia"/>
          <w:b/>
          <w:bCs/>
          <w:sz w:val="24"/>
          <w:szCs w:val="28"/>
        </w:rPr>
      </w:pPr>
      <w:r w:rsidRPr="006B6E2E">
        <w:rPr>
          <w:rFonts w:asciiTheme="minorEastAsia" w:eastAsiaTheme="minorEastAsia" w:hAnsiTheme="minorEastAsia" w:cstheme="minorEastAsia" w:hint="eastAsia"/>
          <w:b/>
          <w:bCs/>
          <w:sz w:val="24"/>
          <w:szCs w:val="28"/>
        </w:rPr>
        <w:lastRenderedPageBreak/>
        <w:t>三、商务要求</w:t>
      </w:r>
    </w:p>
    <w:p w:rsidR="00975F49" w:rsidRPr="006B6E2E" w:rsidRDefault="00CD30A9">
      <w:pPr>
        <w:spacing w:line="460" w:lineRule="exact"/>
        <w:ind w:firstLineChars="200" w:firstLine="480"/>
        <w:jc w:val="left"/>
        <w:rPr>
          <w:rFonts w:asciiTheme="minorEastAsia" w:eastAsiaTheme="minorEastAsia" w:hAnsiTheme="minorEastAsia" w:cstheme="minorEastAsia"/>
          <w:bCs/>
          <w:sz w:val="24"/>
          <w:szCs w:val="28"/>
        </w:rPr>
      </w:pPr>
      <w:r w:rsidRPr="006B6E2E">
        <w:rPr>
          <w:rFonts w:asciiTheme="minorEastAsia" w:eastAsiaTheme="minorEastAsia" w:hAnsiTheme="minorEastAsia" w:cstheme="minorEastAsia" w:hint="eastAsia"/>
          <w:bCs/>
          <w:sz w:val="24"/>
          <w:szCs w:val="28"/>
        </w:rPr>
        <w:t>1、投标货物质量严格符合国家规定标准，售后由投标人负责。</w:t>
      </w:r>
    </w:p>
    <w:p w:rsidR="00975F49" w:rsidRPr="006B6E2E" w:rsidRDefault="00CD30A9">
      <w:pPr>
        <w:spacing w:line="460" w:lineRule="exact"/>
        <w:ind w:firstLineChars="200" w:firstLine="480"/>
        <w:jc w:val="left"/>
        <w:rPr>
          <w:rFonts w:asciiTheme="minorEastAsia" w:eastAsiaTheme="minorEastAsia" w:hAnsiTheme="minorEastAsia" w:cstheme="minorEastAsia"/>
          <w:bCs/>
          <w:sz w:val="24"/>
          <w:szCs w:val="28"/>
        </w:rPr>
      </w:pPr>
      <w:r w:rsidRPr="006B6E2E">
        <w:rPr>
          <w:rFonts w:asciiTheme="minorEastAsia" w:eastAsiaTheme="minorEastAsia" w:hAnsiTheme="minorEastAsia" w:cstheme="minorEastAsia" w:hint="eastAsia"/>
          <w:bCs/>
          <w:sz w:val="24"/>
          <w:szCs w:val="28"/>
        </w:rPr>
        <w:t>2、必须提供符合要求的商品，在使用过程中若发现提供的商品存在质量问题，应将不合格的产品免费更换达到合格的产品，投标人承担供货及退、换货的运输费用、包装费用及在货物运输中的损失、风险等费用。</w:t>
      </w:r>
    </w:p>
    <w:p w:rsidR="00975F49" w:rsidRPr="006B6E2E" w:rsidRDefault="00CD30A9">
      <w:pPr>
        <w:spacing w:line="460" w:lineRule="exact"/>
        <w:ind w:firstLineChars="200" w:firstLine="480"/>
        <w:jc w:val="left"/>
        <w:rPr>
          <w:rFonts w:asciiTheme="minorEastAsia" w:eastAsiaTheme="minorEastAsia" w:hAnsiTheme="minorEastAsia" w:cstheme="minorEastAsia"/>
          <w:bCs/>
          <w:sz w:val="24"/>
          <w:szCs w:val="28"/>
        </w:rPr>
      </w:pPr>
      <w:r w:rsidRPr="006B6E2E">
        <w:rPr>
          <w:rFonts w:asciiTheme="minorEastAsia" w:eastAsiaTheme="minorEastAsia" w:hAnsiTheme="minorEastAsia" w:cstheme="minorEastAsia" w:hint="eastAsia"/>
          <w:bCs/>
          <w:sz w:val="24"/>
          <w:szCs w:val="28"/>
        </w:rPr>
        <w:t>3、投标人应保证货物必须是未经使用的全新的货物，并保证其在正常使用条件下，在其使用寿命周期内具有满意的性能。</w:t>
      </w:r>
    </w:p>
    <w:p w:rsidR="00975F49" w:rsidRPr="006B6E2E" w:rsidRDefault="00CD30A9">
      <w:pPr>
        <w:spacing w:line="460" w:lineRule="exact"/>
        <w:ind w:firstLineChars="200" w:firstLine="480"/>
        <w:jc w:val="left"/>
        <w:rPr>
          <w:rFonts w:asciiTheme="minorEastAsia" w:eastAsiaTheme="minorEastAsia" w:hAnsiTheme="minorEastAsia" w:cstheme="minorEastAsia"/>
          <w:bCs/>
          <w:sz w:val="24"/>
          <w:szCs w:val="28"/>
        </w:rPr>
      </w:pPr>
      <w:r w:rsidRPr="006B6E2E">
        <w:rPr>
          <w:rFonts w:asciiTheme="minorEastAsia" w:eastAsiaTheme="minorEastAsia" w:hAnsiTheme="minorEastAsia" w:cstheme="minorEastAsia" w:hint="eastAsia"/>
          <w:bCs/>
          <w:sz w:val="24"/>
          <w:szCs w:val="28"/>
        </w:rPr>
        <w:t>4、免费质保期：2年。</w:t>
      </w:r>
      <w:r w:rsidRPr="006B6E2E">
        <w:rPr>
          <w:rFonts w:asciiTheme="minorEastAsia" w:eastAsiaTheme="minorEastAsia" w:hAnsiTheme="minorEastAsia" w:cstheme="minorEastAsia" w:hint="eastAsia"/>
          <w:bCs/>
          <w:sz w:val="24"/>
          <w:szCs w:val="24"/>
        </w:rPr>
        <w:t>在质保期终止后,招标人若提出需要长期维保的要求时,供货方应积极响应并作出承诺。</w:t>
      </w:r>
      <w:r w:rsidRPr="006B6E2E">
        <w:rPr>
          <w:rFonts w:asciiTheme="minorEastAsia" w:eastAsiaTheme="minorEastAsia" w:hAnsiTheme="minorEastAsia" w:cstheme="minorEastAsia" w:hint="eastAsia"/>
          <w:bCs/>
          <w:sz w:val="24"/>
          <w:szCs w:val="28"/>
        </w:rPr>
        <w:t>（从验收合格之日起计算）</w:t>
      </w:r>
    </w:p>
    <w:p w:rsidR="00975F49" w:rsidRPr="006B6E2E" w:rsidRDefault="00CD30A9">
      <w:pPr>
        <w:spacing w:line="460" w:lineRule="exact"/>
        <w:ind w:firstLineChars="200" w:firstLine="480"/>
        <w:jc w:val="left"/>
        <w:rPr>
          <w:rFonts w:asciiTheme="minorEastAsia" w:eastAsiaTheme="minorEastAsia" w:hAnsiTheme="minorEastAsia" w:cstheme="minorEastAsia"/>
          <w:bCs/>
          <w:snapToGrid w:val="0"/>
          <w:sz w:val="24"/>
          <w:szCs w:val="24"/>
        </w:rPr>
      </w:pPr>
      <w:r w:rsidRPr="006B6E2E">
        <w:rPr>
          <w:rFonts w:asciiTheme="minorEastAsia" w:eastAsiaTheme="minorEastAsia" w:hAnsiTheme="minorEastAsia" w:cstheme="minorEastAsia" w:hint="eastAsia"/>
          <w:sz w:val="24"/>
          <w:szCs w:val="28"/>
        </w:rPr>
        <w:t>5、</w:t>
      </w:r>
      <w:r w:rsidRPr="006B6E2E">
        <w:rPr>
          <w:rFonts w:asciiTheme="minorEastAsia" w:eastAsiaTheme="minorEastAsia" w:hAnsiTheme="minorEastAsia" w:cstheme="minorEastAsia" w:hint="eastAsia"/>
          <w:bCs/>
          <w:sz w:val="24"/>
          <w:szCs w:val="28"/>
        </w:rPr>
        <w:t>售后服务：</w:t>
      </w:r>
      <w:r w:rsidRPr="006B6E2E">
        <w:rPr>
          <w:rFonts w:asciiTheme="minorEastAsia" w:eastAsiaTheme="minorEastAsia" w:hAnsiTheme="minorEastAsia" w:cstheme="minorEastAsia" w:hint="eastAsia"/>
          <w:bCs/>
          <w:snapToGrid w:val="0"/>
          <w:sz w:val="24"/>
          <w:szCs w:val="24"/>
        </w:rPr>
        <w:t>2年内由中标人无偿承担售后服务责任。</w:t>
      </w:r>
    </w:p>
    <w:p w:rsidR="00975F49" w:rsidRPr="006B6E2E" w:rsidRDefault="00CD30A9">
      <w:pPr>
        <w:spacing w:line="460" w:lineRule="exact"/>
        <w:ind w:firstLineChars="200" w:firstLine="480"/>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6、质量要求：达到国家、行业现行验收规范合格等级标准。</w:t>
      </w:r>
    </w:p>
    <w:p w:rsidR="0007715C" w:rsidRPr="006B6E2E" w:rsidRDefault="0007715C" w:rsidP="0007715C">
      <w:pPr>
        <w:tabs>
          <w:tab w:val="left" w:pos="-1620"/>
        </w:tabs>
        <w:spacing w:line="460" w:lineRule="exact"/>
        <w:ind w:firstLineChars="196" w:firstLine="472"/>
        <w:jc w:val="left"/>
        <w:rPr>
          <w:rFonts w:asciiTheme="minorEastAsia" w:eastAsiaTheme="minorEastAsia" w:hAnsiTheme="minorEastAsia" w:cstheme="minorEastAsia"/>
          <w:b/>
          <w:bCs/>
          <w:sz w:val="24"/>
          <w:szCs w:val="28"/>
        </w:rPr>
      </w:pPr>
      <w:r w:rsidRPr="006B6E2E">
        <w:rPr>
          <w:rFonts w:asciiTheme="minorEastAsia" w:eastAsiaTheme="minorEastAsia" w:hAnsiTheme="minorEastAsia" w:cstheme="minorEastAsia" w:hint="eastAsia"/>
          <w:b/>
          <w:bCs/>
          <w:sz w:val="24"/>
          <w:szCs w:val="28"/>
        </w:rPr>
        <w:t>四、样品要求</w:t>
      </w:r>
    </w:p>
    <w:p w:rsidR="0007715C" w:rsidRPr="006B6E2E" w:rsidRDefault="0007715C" w:rsidP="0007715C">
      <w:pPr>
        <w:spacing w:line="460" w:lineRule="exact"/>
        <w:ind w:firstLineChars="200" w:firstLine="480"/>
        <w:jc w:val="left"/>
        <w:rPr>
          <w:rFonts w:asciiTheme="minorEastAsia" w:eastAsiaTheme="minorEastAsia" w:hAnsiTheme="minorEastAsia" w:cstheme="minorEastAsia"/>
          <w:bCs/>
          <w:sz w:val="24"/>
          <w:szCs w:val="28"/>
        </w:rPr>
      </w:pPr>
      <w:r w:rsidRPr="006B6E2E">
        <w:rPr>
          <w:rFonts w:asciiTheme="minorEastAsia" w:eastAsiaTheme="minorEastAsia" w:hAnsiTheme="minorEastAsia" w:cstheme="minorEastAsia" w:hint="eastAsia"/>
          <w:bCs/>
          <w:sz w:val="24"/>
          <w:szCs w:val="28"/>
        </w:rPr>
        <w:t>提供所有布料的样品，且附有检测报告（布料大小自拟，做好分类标签），还须提供女客运服务员夏装成品一套、春秋装成品一套、女经理春秋装成品一套、女士大衣成品一件（大衣可在现有服装上进行优化设计），</w:t>
      </w:r>
      <w:r w:rsidR="00DF53B1" w:rsidRPr="006B6E2E">
        <w:rPr>
          <w:rFonts w:asciiTheme="minorEastAsia" w:eastAsiaTheme="minorEastAsia" w:hAnsiTheme="minorEastAsia" w:cstheme="minorEastAsia" w:hint="eastAsia"/>
          <w:bCs/>
          <w:sz w:val="24"/>
          <w:szCs w:val="28"/>
        </w:rPr>
        <w:t>做好所有样品分类标签，</w:t>
      </w:r>
      <w:r w:rsidRPr="006B6E2E">
        <w:rPr>
          <w:rFonts w:asciiTheme="minorEastAsia" w:eastAsiaTheme="minorEastAsia" w:hAnsiTheme="minorEastAsia" w:cstheme="minorEastAsia" w:hint="eastAsia"/>
          <w:bCs/>
          <w:sz w:val="24"/>
          <w:szCs w:val="28"/>
        </w:rPr>
        <w:t>且提供现场模特进行试穿。</w:t>
      </w:r>
    </w:p>
    <w:p w:rsidR="00975F49" w:rsidRPr="006B6E2E" w:rsidRDefault="00975F49">
      <w:pPr>
        <w:pStyle w:val="a2"/>
        <w:rPr>
          <w:rFonts w:asciiTheme="minorEastAsia" w:eastAsiaTheme="minorEastAsia" w:hAnsiTheme="minorEastAsia" w:cstheme="minorEastAsia"/>
        </w:rPr>
      </w:pPr>
    </w:p>
    <w:p w:rsidR="00975F49" w:rsidRPr="006B6E2E" w:rsidRDefault="00CD30A9">
      <w:pPr>
        <w:pStyle w:val="1"/>
        <w:pageBreakBefore/>
        <w:rPr>
          <w:rFonts w:asciiTheme="minorEastAsia" w:eastAsiaTheme="minorEastAsia" w:hAnsiTheme="minorEastAsia" w:cstheme="minorEastAsia"/>
        </w:rPr>
      </w:pPr>
      <w:bookmarkStart w:id="417" w:name="_Toc484129885"/>
      <w:bookmarkStart w:id="418" w:name="_Toc482390559"/>
      <w:bookmarkStart w:id="419" w:name="_Toc505952924"/>
      <w:bookmarkStart w:id="420" w:name="_Toc482390686"/>
      <w:bookmarkStart w:id="421" w:name="_Toc25360"/>
      <w:bookmarkStart w:id="422" w:name="_Toc18484"/>
      <w:bookmarkStart w:id="423" w:name="_Toc522293544"/>
      <w:bookmarkStart w:id="424" w:name="_Toc4898"/>
      <w:bookmarkStart w:id="425" w:name="_Toc4841"/>
      <w:bookmarkStart w:id="426" w:name="_Toc16027"/>
      <w:r w:rsidRPr="006B6E2E">
        <w:rPr>
          <w:rFonts w:asciiTheme="minorEastAsia" w:eastAsiaTheme="minorEastAsia" w:hAnsiTheme="minorEastAsia" w:cstheme="minorEastAsia" w:hint="eastAsia"/>
        </w:rPr>
        <w:lastRenderedPageBreak/>
        <w:t>第六章</w:t>
      </w:r>
      <w:bookmarkEnd w:id="417"/>
      <w:bookmarkEnd w:id="418"/>
      <w:bookmarkEnd w:id="419"/>
      <w:bookmarkEnd w:id="420"/>
      <w:r w:rsidRPr="006B6E2E">
        <w:rPr>
          <w:rFonts w:asciiTheme="minorEastAsia" w:eastAsiaTheme="minorEastAsia" w:hAnsiTheme="minorEastAsia" w:cstheme="minorEastAsia" w:hint="eastAsia"/>
        </w:rPr>
        <w:t>投标文件格式</w:t>
      </w:r>
      <w:bookmarkEnd w:id="421"/>
      <w:bookmarkEnd w:id="422"/>
      <w:bookmarkEnd w:id="423"/>
      <w:bookmarkEnd w:id="424"/>
      <w:bookmarkEnd w:id="425"/>
      <w:bookmarkEnd w:id="426"/>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bdr w:val="single" w:sz="4" w:space="0" w:color="auto"/>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jc w:val="center"/>
        <w:outlineLvl w:val="0"/>
        <w:rPr>
          <w:rFonts w:asciiTheme="minorEastAsia" w:eastAsiaTheme="minorEastAsia" w:hAnsiTheme="minorEastAsia" w:cstheme="minorEastAsia"/>
          <w:sz w:val="32"/>
          <w:szCs w:val="32"/>
        </w:rPr>
      </w:pPr>
      <w:bookmarkStart w:id="427" w:name="_Toc18947"/>
      <w:bookmarkStart w:id="428" w:name="_Toc12763"/>
      <w:bookmarkStart w:id="429" w:name="_Toc24835"/>
      <w:bookmarkStart w:id="430" w:name="_Toc9685"/>
      <w:bookmarkStart w:id="431" w:name="_Toc501"/>
      <w:bookmarkStart w:id="432" w:name="_Toc27712"/>
      <w:r w:rsidRPr="006B6E2E">
        <w:rPr>
          <w:rFonts w:asciiTheme="minorEastAsia" w:eastAsiaTheme="minorEastAsia" w:hAnsiTheme="minorEastAsia" w:cstheme="minorEastAsia" w:hint="eastAsia"/>
          <w:sz w:val="32"/>
          <w:szCs w:val="32"/>
        </w:rPr>
        <w:t>____________________（项目名称）</w:t>
      </w:r>
      <w:bookmarkEnd w:id="427"/>
      <w:bookmarkEnd w:id="428"/>
      <w:bookmarkEnd w:id="429"/>
      <w:bookmarkEnd w:id="430"/>
      <w:bookmarkEnd w:id="431"/>
      <w:bookmarkEnd w:id="432"/>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jc w:val="center"/>
        <w:outlineLvl w:val="0"/>
        <w:rPr>
          <w:rFonts w:asciiTheme="minorEastAsia" w:eastAsiaTheme="minorEastAsia" w:hAnsiTheme="minorEastAsia" w:cstheme="minorEastAsia"/>
          <w:sz w:val="72"/>
          <w:szCs w:val="72"/>
        </w:rPr>
      </w:pPr>
      <w:bookmarkStart w:id="433" w:name="_Toc14964"/>
      <w:bookmarkStart w:id="434" w:name="_Toc19954"/>
      <w:bookmarkStart w:id="435" w:name="_Toc3921"/>
      <w:bookmarkStart w:id="436" w:name="_Toc19662"/>
      <w:bookmarkStart w:id="437" w:name="_Toc31871"/>
      <w:bookmarkStart w:id="438" w:name="_Toc9855"/>
      <w:r w:rsidRPr="006B6E2E">
        <w:rPr>
          <w:rFonts w:asciiTheme="minorEastAsia" w:eastAsiaTheme="minorEastAsia" w:hAnsiTheme="minorEastAsia" w:cstheme="minorEastAsia" w:hint="eastAsia"/>
          <w:sz w:val="72"/>
          <w:szCs w:val="72"/>
        </w:rPr>
        <w:t>投标文件</w:t>
      </w:r>
      <w:bookmarkEnd w:id="433"/>
      <w:bookmarkEnd w:id="434"/>
      <w:bookmarkEnd w:id="435"/>
      <w:bookmarkEnd w:id="436"/>
      <w:bookmarkEnd w:id="437"/>
      <w:bookmarkEnd w:id="438"/>
    </w:p>
    <w:p w:rsidR="00975F49" w:rsidRPr="006B6E2E" w:rsidRDefault="00975F49">
      <w:pPr>
        <w:pStyle w:val="a2"/>
        <w:ind w:firstLineChars="850" w:firstLine="2380"/>
        <w:rPr>
          <w:rFonts w:asciiTheme="minorEastAsia" w:eastAsiaTheme="minorEastAsia" w:hAnsiTheme="minorEastAsia" w:cstheme="minorEastAsia"/>
          <w:sz w:val="28"/>
          <w:szCs w:val="28"/>
        </w:rPr>
      </w:pPr>
    </w:p>
    <w:p w:rsidR="00975F49" w:rsidRPr="006B6E2E" w:rsidRDefault="00CD30A9">
      <w:pPr>
        <w:pStyle w:val="a2"/>
        <w:ind w:firstLineChars="950" w:firstLine="2660"/>
        <w:rPr>
          <w:rFonts w:asciiTheme="minorEastAsia" w:eastAsiaTheme="minorEastAsia" w:hAnsiTheme="minorEastAsia" w:cstheme="minorEastAsia"/>
          <w:szCs w:val="22"/>
        </w:rPr>
      </w:pPr>
      <w:r w:rsidRPr="006B6E2E">
        <w:rPr>
          <w:rFonts w:asciiTheme="minorEastAsia" w:eastAsiaTheme="minorEastAsia" w:hAnsiTheme="minorEastAsia" w:cstheme="minorEastAsia" w:hint="eastAsia"/>
          <w:sz w:val="28"/>
          <w:szCs w:val="28"/>
        </w:rPr>
        <w:t>项目编号：</w:t>
      </w:r>
    </w:p>
    <w:p w:rsidR="00975F49" w:rsidRPr="006B6E2E" w:rsidRDefault="00975F49">
      <w:pPr>
        <w:rPr>
          <w:rFonts w:asciiTheme="minorEastAsia" w:eastAsiaTheme="minorEastAsia" w:hAnsiTheme="minorEastAsia" w:cstheme="minorEastAsia"/>
        </w:rPr>
      </w:pPr>
    </w:p>
    <w:p w:rsidR="00975F49" w:rsidRPr="006B6E2E" w:rsidRDefault="00CD30A9">
      <w:pPr>
        <w:jc w:val="center"/>
        <w:outlineLvl w:val="0"/>
        <w:rPr>
          <w:rFonts w:asciiTheme="minorEastAsia" w:eastAsiaTheme="minorEastAsia" w:hAnsiTheme="minorEastAsia" w:cstheme="minorEastAsia"/>
          <w:b/>
          <w:sz w:val="32"/>
          <w:szCs w:val="32"/>
        </w:rPr>
      </w:pPr>
      <w:bookmarkStart w:id="439" w:name="_Toc18122"/>
      <w:bookmarkStart w:id="440" w:name="_Toc26846"/>
      <w:bookmarkStart w:id="441" w:name="_Toc22102"/>
      <w:bookmarkStart w:id="442" w:name="_Toc14755"/>
      <w:bookmarkStart w:id="443" w:name="_Toc29103"/>
      <w:bookmarkStart w:id="444" w:name="_Toc5574"/>
      <w:r w:rsidRPr="006B6E2E">
        <w:rPr>
          <w:rFonts w:asciiTheme="minorEastAsia" w:eastAsiaTheme="minorEastAsia" w:hAnsiTheme="minorEastAsia" w:cstheme="minorEastAsia" w:hint="eastAsia"/>
          <w:b/>
          <w:sz w:val="32"/>
          <w:szCs w:val="32"/>
        </w:rPr>
        <w:t>（正本或副本）</w:t>
      </w:r>
      <w:bookmarkEnd w:id="439"/>
      <w:bookmarkEnd w:id="440"/>
      <w:bookmarkEnd w:id="441"/>
      <w:bookmarkEnd w:id="442"/>
      <w:bookmarkEnd w:id="443"/>
      <w:bookmarkEnd w:id="444"/>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ind w:firstLine="640"/>
        <w:jc w:val="left"/>
        <w:outlineLvl w:val="0"/>
        <w:rPr>
          <w:rFonts w:asciiTheme="minorEastAsia" w:eastAsiaTheme="minorEastAsia" w:hAnsiTheme="minorEastAsia" w:cstheme="minorEastAsia"/>
          <w:sz w:val="32"/>
          <w:szCs w:val="32"/>
        </w:rPr>
      </w:pPr>
      <w:bookmarkStart w:id="445" w:name="_Toc24955"/>
      <w:bookmarkStart w:id="446" w:name="_Toc29999"/>
      <w:bookmarkStart w:id="447" w:name="_Toc17294"/>
      <w:bookmarkStart w:id="448" w:name="_Toc25824"/>
      <w:bookmarkStart w:id="449" w:name="_Toc4195"/>
      <w:bookmarkStart w:id="450" w:name="_Toc8934"/>
      <w:r w:rsidRPr="006B6E2E">
        <w:rPr>
          <w:rFonts w:asciiTheme="minorEastAsia" w:eastAsiaTheme="minorEastAsia" w:hAnsiTheme="minorEastAsia" w:cstheme="minorEastAsia" w:hint="eastAsia"/>
          <w:sz w:val="32"/>
          <w:szCs w:val="32"/>
        </w:rPr>
        <w:t>投标人：（盖单位章）</w:t>
      </w:r>
      <w:bookmarkEnd w:id="445"/>
      <w:bookmarkEnd w:id="446"/>
      <w:bookmarkEnd w:id="447"/>
      <w:bookmarkEnd w:id="448"/>
      <w:bookmarkEnd w:id="449"/>
      <w:bookmarkEnd w:id="450"/>
    </w:p>
    <w:p w:rsidR="00975F49" w:rsidRPr="006B6E2E" w:rsidRDefault="00975F49">
      <w:pPr>
        <w:ind w:firstLine="640"/>
        <w:rPr>
          <w:rFonts w:asciiTheme="minorEastAsia" w:eastAsiaTheme="minorEastAsia" w:hAnsiTheme="minorEastAsia" w:cstheme="minorEastAsia"/>
          <w:sz w:val="32"/>
          <w:szCs w:val="32"/>
        </w:rPr>
      </w:pPr>
    </w:p>
    <w:p w:rsidR="00975F49" w:rsidRPr="006B6E2E" w:rsidRDefault="00CD30A9">
      <w:pPr>
        <w:ind w:firstLine="640"/>
        <w:outlineLvl w:val="0"/>
        <w:rPr>
          <w:rFonts w:asciiTheme="minorEastAsia" w:eastAsiaTheme="minorEastAsia" w:hAnsiTheme="minorEastAsia" w:cstheme="minorEastAsia"/>
          <w:sz w:val="32"/>
          <w:szCs w:val="32"/>
        </w:rPr>
      </w:pPr>
      <w:bookmarkStart w:id="451" w:name="_Toc21189"/>
      <w:bookmarkStart w:id="452" w:name="_Toc6408"/>
      <w:bookmarkStart w:id="453" w:name="_Toc32253"/>
      <w:bookmarkStart w:id="454" w:name="_Toc19886"/>
      <w:bookmarkStart w:id="455" w:name="_Toc24410"/>
      <w:bookmarkStart w:id="456" w:name="_Toc16197"/>
      <w:r w:rsidRPr="006B6E2E">
        <w:rPr>
          <w:rFonts w:asciiTheme="minorEastAsia" w:eastAsiaTheme="minorEastAsia" w:hAnsiTheme="minorEastAsia" w:cstheme="minorEastAsia" w:hint="eastAsia"/>
          <w:sz w:val="32"/>
          <w:szCs w:val="32"/>
        </w:rPr>
        <w:t>法定代表人或授权委托人（签章）</w:t>
      </w:r>
      <w:bookmarkEnd w:id="451"/>
      <w:bookmarkEnd w:id="452"/>
      <w:bookmarkEnd w:id="453"/>
      <w:bookmarkEnd w:id="454"/>
      <w:bookmarkEnd w:id="455"/>
      <w:bookmarkEnd w:id="456"/>
    </w:p>
    <w:p w:rsidR="00975F49" w:rsidRPr="006B6E2E" w:rsidRDefault="00975F49">
      <w:pPr>
        <w:ind w:firstLine="640"/>
        <w:rPr>
          <w:rFonts w:asciiTheme="minorEastAsia" w:eastAsiaTheme="minorEastAsia" w:hAnsiTheme="minorEastAsia" w:cstheme="minorEastAsia"/>
          <w:sz w:val="32"/>
          <w:szCs w:val="32"/>
        </w:rPr>
      </w:pPr>
    </w:p>
    <w:p w:rsidR="00975F49" w:rsidRPr="006B6E2E" w:rsidRDefault="00CD30A9">
      <w:pPr>
        <w:ind w:firstLine="640"/>
        <w:outlineLvl w:val="0"/>
        <w:rPr>
          <w:rFonts w:asciiTheme="minorEastAsia" w:eastAsiaTheme="minorEastAsia" w:hAnsiTheme="minorEastAsia" w:cstheme="minorEastAsia"/>
          <w:sz w:val="32"/>
          <w:szCs w:val="32"/>
        </w:rPr>
      </w:pPr>
      <w:bookmarkStart w:id="457" w:name="_Toc5498"/>
      <w:bookmarkStart w:id="458" w:name="_Toc1622"/>
      <w:bookmarkStart w:id="459" w:name="_Toc22803"/>
      <w:bookmarkStart w:id="460" w:name="_Toc24674"/>
      <w:bookmarkStart w:id="461" w:name="_Toc29542"/>
      <w:bookmarkStart w:id="462" w:name="_Toc18096"/>
      <w:r w:rsidRPr="006B6E2E">
        <w:rPr>
          <w:rFonts w:asciiTheme="minorEastAsia" w:eastAsiaTheme="minorEastAsia" w:hAnsiTheme="minorEastAsia" w:cstheme="minorEastAsia" w:hint="eastAsia"/>
          <w:sz w:val="32"/>
          <w:szCs w:val="32"/>
        </w:rPr>
        <w:t>日期：  年  月  日</w:t>
      </w:r>
      <w:bookmarkEnd w:id="457"/>
      <w:bookmarkEnd w:id="458"/>
      <w:bookmarkEnd w:id="459"/>
      <w:bookmarkEnd w:id="460"/>
      <w:bookmarkEnd w:id="461"/>
      <w:bookmarkEnd w:id="462"/>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pStyle w:val="220"/>
        <w:rPr>
          <w:rFonts w:asciiTheme="minorEastAsia" w:eastAsiaTheme="minorEastAsia" w:hAnsiTheme="minorEastAsia" w:cstheme="minorEastAsia"/>
        </w:rPr>
      </w:pPr>
      <w:r w:rsidRPr="006B6E2E">
        <w:rPr>
          <w:rFonts w:asciiTheme="minorEastAsia" w:eastAsiaTheme="minorEastAsia" w:hAnsiTheme="minorEastAsia" w:cstheme="minorEastAsia" w:hint="eastAsia"/>
        </w:rPr>
        <w:br w:type="page"/>
      </w:r>
      <w:bookmarkStart w:id="463" w:name="_Toc477717226"/>
      <w:bookmarkStart w:id="464" w:name="_Toc22170"/>
      <w:bookmarkStart w:id="465" w:name="_Toc21945811"/>
      <w:bookmarkStart w:id="466" w:name="_Toc17091"/>
      <w:bookmarkStart w:id="467" w:name="_Toc184"/>
      <w:bookmarkStart w:id="468" w:name="_Toc477717228"/>
      <w:r w:rsidRPr="006B6E2E">
        <w:rPr>
          <w:rFonts w:asciiTheme="minorEastAsia" w:eastAsiaTheme="minorEastAsia" w:hAnsiTheme="minorEastAsia" w:cstheme="minorEastAsia" w:hint="eastAsia"/>
          <w:highlight w:val="white"/>
        </w:rPr>
        <w:lastRenderedPageBreak/>
        <w:t>目录</w:t>
      </w:r>
      <w:bookmarkEnd w:id="463"/>
      <w:r w:rsidRPr="006B6E2E">
        <w:rPr>
          <w:rFonts w:asciiTheme="minorEastAsia" w:eastAsiaTheme="minorEastAsia" w:hAnsiTheme="minorEastAsia" w:cstheme="minorEastAsia" w:hint="eastAsia"/>
        </w:rPr>
        <w:t>（参考格式）</w:t>
      </w:r>
      <w:bookmarkEnd w:id="464"/>
      <w:bookmarkEnd w:id="465"/>
      <w:bookmarkEnd w:id="466"/>
      <w:bookmarkEnd w:id="467"/>
    </w:p>
    <w:p w:rsidR="00975F49" w:rsidRPr="006B6E2E" w:rsidRDefault="00975F49">
      <w:pPr>
        <w:pStyle w:val="210"/>
        <w:rPr>
          <w:rFonts w:asciiTheme="minorEastAsia" w:eastAsiaTheme="minorEastAsia" w:hAnsiTheme="minorEastAsia" w:cstheme="minorEastAsia"/>
        </w:rPr>
      </w:pPr>
    </w:p>
    <w:p w:rsidR="00975F49" w:rsidRPr="006B6E2E" w:rsidRDefault="00CD30A9">
      <w:pPr>
        <w:pStyle w:val="040"/>
        <w:spacing w:line="460" w:lineRule="exact"/>
        <w:ind w:firstLineChars="450" w:firstLine="1080"/>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开标一览表</w:t>
      </w:r>
    </w:p>
    <w:p w:rsidR="00975F49" w:rsidRPr="006B6E2E" w:rsidRDefault="00CD30A9">
      <w:pPr>
        <w:pStyle w:val="040"/>
        <w:spacing w:line="460" w:lineRule="exact"/>
        <w:ind w:firstLineChars="450" w:firstLine="1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一、商务文件</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（一）投标函；</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（二）法定代表人身份证明或附有法定代表人身份证明的授权委托书；</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（三）投标人基本情况；</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（四）</w:t>
      </w:r>
      <w:r w:rsidRPr="006B6E2E">
        <w:rPr>
          <w:rFonts w:asciiTheme="minorEastAsia" w:eastAsiaTheme="minorEastAsia" w:hAnsiTheme="minorEastAsia" w:cstheme="minorEastAsia" w:hint="eastAsia"/>
          <w:sz w:val="24"/>
          <w:szCs w:val="24"/>
        </w:rPr>
        <w:t>人员简历表</w:t>
      </w:r>
      <w:r w:rsidRPr="006B6E2E">
        <w:rPr>
          <w:rFonts w:asciiTheme="minorEastAsia" w:eastAsiaTheme="minorEastAsia" w:hAnsiTheme="minorEastAsia" w:cstheme="minorEastAsia" w:hint="eastAsia"/>
          <w:sz w:val="24"/>
          <w:szCs w:val="24"/>
          <w:highlight w:val="white"/>
        </w:rPr>
        <w:t>；</w:t>
      </w:r>
    </w:p>
    <w:p w:rsidR="00975F49" w:rsidRPr="006B6E2E" w:rsidRDefault="00CD30A9">
      <w:pPr>
        <w:pStyle w:val="040"/>
        <w:spacing w:line="460" w:lineRule="exact"/>
        <w:ind w:firstLineChars="400" w:firstLine="960"/>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（五）投标人类似项目业绩表；</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（六）招标文件要求提供或投标人认为需提供的其它资料</w:t>
      </w:r>
      <w:r w:rsidRPr="006B6E2E">
        <w:rPr>
          <w:rFonts w:asciiTheme="minorEastAsia" w:eastAsiaTheme="minorEastAsia" w:hAnsiTheme="minorEastAsia" w:cstheme="minorEastAsia" w:hint="eastAsia"/>
          <w:sz w:val="24"/>
          <w:szCs w:val="24"/>
          <w:highlight w:val="white"/>
        </w:rPr>
        <w:t>；</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（七）资格性检查对照表；</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（八）符合性检查对照表；</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（九）商务评议对照表；</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（十）技术评议对照表。</w:t>
      </w:r>
    </w:p>
    <w:p w:rsidR="00975F49" w:rsidRPr="006B6E2E" w:rsidRDefault="00CD30A9">
      <w:pPr>
        <w:pStyle w:val="040"/>
        <w:spacing w:line="460" w:lineRule="exact"/>
        <w:ind w:firstLineChars="450" w:firstLine="1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二、技术文件</w:t>
      </w:r>
    </w:p>
    <w:p w:rsidR="00975F49" w:rsidRPr="006B6E2E" w:rsidRDefault="00CD30A9">
      <w:pPr>
        <w:pStyle w:val="050"/>
        <w:spacing w:line="460" w:lineRule="exact"/>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b/>
          <w:bCs/>
          <w:sz w:val="24"/>
          <w:szCs w:val="24"/>
          <w:highlight w:val="white"/>
        </w:rPr>
        <w:br w:type="page"/>
      </w:r>
    </w:p>
    <w:p w:rsidR="00975F49" w:rsidRPr="006B6E2E" w:rsidRDefault="00CD30A9">
      <w:pPr>
        <w:pStyle w:val="2203"/>
        <w:rPr>
          <w:rFonts w:asciiTheme="minorEastAsia" w:eastAsiaTheme="minorEastAsia" w:hAnsiTheme="minorEastAsia" w:cstheme="minorEastAsia"/>
          <w:highlight w:val="white"/>
        </w:rPr>
      </w:pPr>
      <w:bookmarkStart w:id="469" w:name="_Toc21945812"/>
      <w:bookmarkStart w:id="470" w:name="_Toc5863"/>
      <w:bookmarkEnd w:id="468"/>
      <w:r w:rsidRPr="006B6E2E">
        <w:rPr>
          <w:rFonts w:asciiTheme="minorEastAsia" w:eastAsiaTheme="minorEastAsia" w:hAnsiTheme="minorEastAsia" w:cstheme="minorEastAsia" w:hint="eastAsia"/>
          <w:highlight w:val="white"/>
        </w:rPr>
        <w:lastRenderedPageBreak/>
        <w:t>开标一览表</w:t>
      </w:r>
      <w:bookmarkEnd w:id="469"/>
      <w:bookmarkEnd w:id="470"/>
    </w:p>
    <w:p w:rsidR="00975F49" w:rsidRPr="006B6E2E" w:rsidRDefault="00975F49">
      <w:pPr>
        <w:pStyle w:val="040"/>
        <w:rPr>
          <w:rFonts w:asciiTheme="minorEastAsia" w:eastAsiaTheme="minorEastAsia" w:hAnsiTheme="minorEastAsia" w:cstheme="minorEastAsia"/>
          <w:highlight w:val="white"/>
        </w:rPr>
      </w:pPr>
    </w:p>
    <w:p w:rsidR="00975F49" w:rsidRPr="006B6E2E" w:rsidRDefault="00CD30A9">
      <w:pPr>
        <w:widowControl/>
        <w:adjustRightInd w:val="0"/>
        <w:snapToGrid w:val="0"/>
        <w:spacing w:before="120" w:after="120" w:line="500" w:lineRule="exact"/>
        <w:ind w:firstLineChars="300" w:firstLine="720"/>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sz w:val="24"/>
          <w:szCs w:val="24"/>
        </w:rPr>
        <w:t>项目名称：</w:t>
      </w:r>
      <w:r w:rsidRPr="006B6E2E">
        <w:rPr>
          <w:rFonts w:asciiTheme="minorEastAsia" w:eastAsiaTheme="minorEastAsia" w:hAnsiTheme="minorEastAsia" w:cstheme="minorEastAsia" w:hint="eastAsia"/>
          <w:sz w:val="24"/>
          <w:szCs w:val="24"/>
          <w:u w:val="single"/>
        </w:rPr>
        <w:t xml:space="preserve">                            </w:t>
      </w:r>
    </w:p>
    <w:p w:rsidR="00975F49" w:rsidRPr="006B6E2E" w:rsidRDefault="00975F49">
      <w:pPr>
        <w:pStyle w:val="040"/>
        <w:ind w:firstLine="420"/>
        <w:rPr>
          <w:rFonts w:asciiTheme="minorEastAsia" w:eastAsiaTheme="minorEastAsia" w:hAnsiTheme="minorEastAsia" w:cstheme="minorEastAsia"/>
          <w:szCs w:val="21"/>
          <w:highlight w:val="white"/>
        </w:rPr>
      </w:pPr>
    </w:p>
    <w:tbl>
      <w:tblPr>
        <w:tblpPr w:leftFromText="180" w:rightFromText="180" w:vertAnchor="text" w:horzAnchor="margin" w:tblpXSpec="center" w:tblpY="-37"/>
        <w:tblW w:w="81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3"/>
        <w:gridCol w:w="5622"/>
      </w:tblGrid>
      <w:tr w:rsidR="00975F49" w:rsidRPr="006B6E2E">
        <w:trPr>
          <w:cantSplit/>
          <w:trHeight w:val="1035"/>
        </w:trPr>
        <w:tc>
          <w:tcPr>
            <w:tcW w:w="2553" w:type="dxa"/>
            <w:vAlign w:val="center"/>
          </w:tcPr>
          <w:p w:rsidR="00975F49" w:rsidRPr="006B6E2E" w:rsidRDefault="00CD30A9">
            <w:pPr>
              <w:widowControl/>
              <w:spacing w:before="120" w:after="120" w:line="360" w:lineRule="auto"/>
              <w:ind w:left="1276" w:hanging="1072"/>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w:t>
            </w:r>
            <w:r w:rsidR="00DD2BC4" w:rsidRPr="006B6E2E">
              <w:rPr>
                <w:rFonts w:asciiTheme="minorEastAsia" w:eastAsiaTheme="minorEastAsia" w:hAnsiTheme="minorEastAsia" w:cstheme="minorEastAsia" w:hint="eastAsia"/>
                <w:sz w:val="24"/>
                <w:szCs w:val="24"/>
              </w:rPr>
              <w:t>总</w:t>
            </w:r>
            <w:r w:rsidRPr="006B6E2E">
              <w:rPr>
                <w:rFonts w:asciiTheme="minorEastAsia" w:eastAsiaTheme="minorEastAsia" w:hAnsiTheme="minorEastAsia" w:cstheme="minorEastAsia" w:hint="eastAsia"/>
                <w:sz w:val="24"/>
                <w:szCs w:val="24"/>
              </w:rPr>
              <w:t>报价（元）</w:t>
            </w:r>
          </w:p>
        </w:tc>
        <w:tc>
          <w:tcPr>
            <w:tcW w:w="5622" w:type="dxa"/>
            <w:vAlign w:val="center"/>
          </w:tcPr>
          <w:p w:rsidR="00975F49" w:rsidRPr="006B6E2E" w:rsidRDefault="00CD30A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小写：</w:t>
            </w:r>
          </w:p>
          <w:p w:rsidR="00975F49" w:rsidRPr="006B6E2E" w:rsidRDefault="00CD30A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大写：</w:t>
            </w:r>
          </w:p>
        </w:tc>
      </w:tr>
      <w:tr w:rsidR="00493E69" w:rsidRPr="006B6E2E">
        <w:trPr>
          <w:cantSplit/>
          <w:trHeight w:val="1035"/>
        </w:trPr>
        <w:tc>
          <w:tcPr>
            <w:tcW w:w="2553" w:type="dxa"/>
            <w:vAlign w:val="center"/>
          </w:tcPr>
          <w:p w:rsidR="00493E69" w:rsidRPr="006B6E2E" w:rsidRDefault="00493E69" w:rsidP="00493E69">
            <w:pPr>
              <w:widowControl/>
              <w:tabs>
                <w:tab w:val="left" w:pos="630"/>
                <w:tab w:val="left" w:pos="1050"/>
              </w:tabs>
              <w:spacing w:before="120" w:after="120" w:line="360" w:lineRule="auto"/>
              <w:ind w:left="436" w:hanging="232"/>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rPr>
              <w:t>三峡游轮公司工装报价（元）</w:t>
            </w:r>
          </w:p>
        </w:tc>
        <w:tc>
          <w:tcPr>
            <w:tcW w:w="5622" w:type="dxa"/>
            <w:vAlign w:val="center"/>
          </w:tcPr>
          <w:p w:rsidR="00493E69" w:rsidRPr="006B6E2E" w:rsidRDefault="00493E69" w:rsidP="00493E6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小写：</w:t>
            </w:r>
          </w:p>
          <w:p w:rsidR="00493E69" w:rsidRPr="006B6E2E" w:rsidRDefault="00493E69" w:rsidP="00493E6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大写：</w:t>
            </w:r>
          </w:p>
        </w:tc>
      </w:tr>
      <w:tr w:rsidR="00493E69" w:rsidRPr="006B6E2E">
        <w:trPr>
          <w:cantSplit/>
          <w:trHeight w:val="1035"/>
        </w:trPr>
        <w:tc>
          <w:tcPr>
            <w:tcW w:w="2553" w:type="dxa"/>
            <w:vAlign w:val="center"/>
          </w:tcPr>
          <w:p w:rsidR="00493E69" w:rsidRPr="006B6E2E" w:rsidRDefault="00493E69" w:rsidP="00493E69">
            <w:pPr>
              <w:widowControl/>
              <w:spacing w:before="120" w:after="120" w:line="360" w:lineRule="auto"/>
              <w:ind w:left="436" w:hanging="232"/>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rPr>
              <w:t>长江游轮公司工装报价（元）</w:t>
            </w:r>
          </w:p>
        </w:tc>
        <w:tc>
          <w:tcPr>
            <w:tcW w:w="5622" w:type="dxa"/>
            <w:vAlign w:val="center"/>
          </w:tcPr>
          <w:p w:rsidR="00493E69" w:rsidRPr="006B6E2E" w:rsidRDefault="00493E69" w:rsidP="00493E6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小写：</w:t>
            </w:r>
          </w:p>
          <w:p w:rsidR="00493E69" w:rsidRPr="006B6E2E" w:rsidRDefault="00493E69" w:rsidP="00493E6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大写：</w:t>
            </w:r>
          </w:p>
        </w:tc>
      </w:tr>
      <w:tr w:rsidR="00493E69" w:rsidRPr="006B6E2E">
        <w:trPr>
          <w:cantSplit/>
          <w:trHeight w:val="755"/>
        </w:trPr>
        <w:tc>
          <w:tcPr>
            <w:tcW w:w="2553" w:type="dxa"/>
            <w:vAlign w:val="center"/>
          </w:tcPr>
          <w:p w:rsidR="00493E69" w:rsidRPr="006B6E2E" w:rsidRDefault="00493E69" w:rsidP="00493E6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交货时间</w:t>
            </w:r>
          </w:p>
        </w:tc>
        <w:tc>
          <w:tcPr>
            <w:tcW w:w="5622" w:type="dxa"/>
            <w:vAlign w:val="center"/>
          </w:tcPr>
          <w:p w:rsidR="00493E69" w:rsidRPr="006B6E2E" w:rsidRDefault="00493E69" w:rsidP="00493E69">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493E69" w:rsidRPr="006B6E2E">
        <w:trPr>
          <w:cantSplit/>
          <w:trHeight w:val="660"/>
        </w:trPr>
        <w:tc>
          <w:tcPr>
            <w:tcW w:w="2553" w:type="dxa"/>
            <w:vAlign w:val="center"/>
          </w:tcPr>
          <w:p w:rsidR="00493E69" w:rsidRPr="006B6E2E" w:rsidRDefault="00493E69" w:rsidP="00493E6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交货地点</w:t>
            </w:r>
          </w:p>
        </w:tc>
        <w:tc>
          <w:tcPr>
            <w:tcW w:w="5622" w:type="dxa"/>
            <w:vAlign w:val="center"/>
          </w:tcPr>
          <w:p w:rsidR="00493E69" w:rsidRPr="006B6E2E" w:rsidRDefault="00493E69" w:rsidP="00493E69">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493E69" w:rsidRPr="006B6E2E">
        <w:trPr>
          <w:cantSplit/>
          <w:trHeight w:val="660"/>
        </w:trPr>
        <w:tc>
          <w:tcPr>
            <w:tcW w:w="2553" w:type="dxa"/>
            <w:vAlign w:val="center"/>
          </w:tcPr>
          <w:p w:rsidR="00493E69" w:rsidRPr="006B6E2E" w:rsidRDefault="00493E69" w:rsidP="00493E6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质量要求</w:t>
            </w:r>
          </w:p>
        </w:tc>
        <w:tc>
          <w:tcPr>
            <w:tcW w:w="5622" w:type="dxa"/>
            <w:vAlign w:val="center"/>
          </w:tcPr>
          <w:p w:rsidR="00493E69" w:rsidRPr="006B6E2E" w:rsidRDefault="00493E69" w:rsidP="00493E69">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493E69" w:rsidRPr="006B6E2E">
        <w:trPr>
          <w:cantSplit/>
          <w:trHeight w:val="660"/>
        </w:trPr>
        <w:tc>
          <w:tcPr>
            <w:tcW w:w="2553" w:type="dxa"/>
            <w:vAlign w:val="center"/>
          </w:tcPr>
          <w:p w:rsidR="00493E69" w:rsidRPr="006B6E2E" w:rsidRDefault="00493E69" w:rsidP="00493E6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质保期</w:t>
            </w:r>
          </w:p>
        </w:tc>
        <w:tc>
          <w:tcPr>
            <w:tcW w:w="5622" w:type="dxa"/>
            <w:vAlign w:val="center"/>
          </w:tcPr>
          <w:p w:rsidR="00493E69" w:rsidRPr="006B6E2E" w:rsidRDefault="00493E69" w:rsidP="00493E69">
            <w:pPr>
              <w:widowControl/>
              <w:spacing w:before="120" w:after="120" w:line="360" w:lineRule="auto"/>
              <w:ind w:left="-38" w:hanging="1072"/>
              <w:jc w:val="center"/>
              <w:rPr>
                <w:rFonts w:asciiTheme="minorEastAsia" w:eastAsiaTheme="minorEastAsia" w:hAnsiTheme="minorEastAsia" w:cstheme="minorEastAsia"/>
                <w:sz w:val="24"/>
                <w:szCs w:val="24"/>
              </w:rPr>
            </w:pPr>
          </w:p>
        </w:tc>
      </w:tr>
    </w:tbl>
    <w:p w:rsidR="00975F49" w:rsidRPr="006B6E2E" w:rsidRDefault="00975F49">
      <w:pPr>
        <w:pStyle w:val="040"/>
        <w:rPr>
          <w:rFonts w:asciiTheme="minorEastAsia" w:eastAsiaTheme="minorEastAsia" w:hAnsiTheme="minorEastAsia" w:cstheme="minorEastAsia"/>
          <w:highlight w:val="white"/>
        </w:rPr>
      </w:pPr>
    </w:p>
    <w:p w:rsidR="00975F49" w:rsidRPr="006B6E2E" w:rsidRDefault="00975F49">
      <w:pPr>
        <w:pStyle w:val="040"/>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CD30A9">
      <w:pPr>
        <w:widowControl/>
        <w:adjustRightInd w:val="0"/>
        <w:snapToGrid w:val="0"/>
        <w:spacing w:line="460" w:lineRule="exact"/>
        <w:ind w:firstLineChars="450" w:firstLine="10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说明：所有价格均用人民币表示，单位为元。</w:t>
      </w:r>
    </w:p>
    <w:p w:rsidR="00975F49" w:rsidRPr="006B6E2E" w:rsidRDefault="00CD30A9" w:rsidP="00D17185">
      <w:pPr>
        <w:widowControl/>
        <w:adjustRightInd w:val="0"/>
        <w:snapToGrid w:val="0"/>
        <w:spacing w:line="460" w:lineRule="exact"/>
        <w:ind w:leftChars="228" w:left="479" w:firstLineChars="269" w:firstLine="646"/>
        <w:jc w:val="left"/>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投标单位名称：（盖章）</w:t>
      </w:r>
    </w:p>
    <w:p w:rsidR="00975F49" w:rsidRPr="006B6E2E" w:rsidRDefault="00CD30A9" w:rsidP="00D17185">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法定代表人或授权委托人：（签字或盖章）</w:t>
      </w:r>
    </w:p>
    <w:p w:rsidR="00975F49" w:rsidRPr="006B6E2E" w:rsidRDefault="00CD30A9" w:rsidP="00D17185">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日期：  年  月  日</w:t>
      </w: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040"/>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040"/>
        <w:rPr>
          <w:rFonts w:asciiTheme="minorEastAsia" w:eastAsiaTheme="minorEastAsia" w:hAnsiTheme="minorEastAsia" w:cstheme="minorEastAsia"/>
          <w:highlight w:val="white"/>
        </w:rPr>
      </w:pPr>
    </w:p>
    <w:p w:rsidR="00975F49" w:rsidRPr="006B6E2E" w:rsidRDefault="00CD30A9">
      <w:pPr>
        <w:pStyle w:val="2203"/>
        <w:rPr>
          <w:rFonts w:asciiTheme="minorEastAsia" w:eastAsiaTheme="minorEastAsia" w:hAnsiTheme="minorEastAsia" w:cstheme="minorEastAsia"/>
          <w:highlight w:val="white"/>
        </w:rPr>
      </w:pPr>
      <w:bookmarkStart w:id="471" w:name="_Toc21945813"/>
      <w:bookmarkStart w:id="472" w:name="_Toc8117"/>
      <w:r w:rsidRPr="006B6E2E">
        <w:rPr>
          <w:rFonts w:asciiTheme="minorEastAsia" w:eastAsiaTheme="minorEastAsia" w:hAnsiTheme="minorEastAsia" w:cstheme="minorEastAsia" w:hint="eastAsia"/>
          <w:highlight w:val="white"/>
        </w:rPr>
        <w:lastRenderedPageBreak/>
        <w:t>一、商务文件</w:t>
      </w:r>
      <w:bookmarkEnd w:id="471"/>
      <w:bookmarkEnd w:id="472"/>
    </w:p>
    <w:p w:rsidR="00975F49" w:rsidRPr="006B6E2E" w:rsidRDefault="00CD30A9">
      <w:pPr>
        <w:pStyle w:val="311"/>
        <w:jc w:val="center"/>
        <w:rPr>
          <w:rFonts w:asciiTheme="minorEastAsia" w:eastAsiaTheme="minorEastAsia" w:hAnsiTheme="minorEastAsia" w:cstheme="minorEastAsia"/>
          <w:sz w:val="28"/>
        </w:rPr>
      </w:pPr>
      <w:bookmarkStart w:id="473" w:name="_Toc21945814"/>
      <w:r w:rsidRPr="006B6E2E">
        <w:rPr>
          <w:rFonts w:asciiTheme="minorEastAsia" w:eastAsiaTheme="minorEastAsia" w:hAnsiTheme="minorEastAsia" w:cstheme="minorEastAsia" w:hint="eastAsia"/>
          <w:sz w:val="28"/>
        </w:rPr>
        <w:t>投标函</w:t>
      </w:r>
      <w:bookmarkEnd w:id="473"/>
    </w:p>
    <w:p w:rsidR="00975F49" w:rsidRPr="006B6E2E" w:rsidRDefault="00975F49">
      <w:pPr>
        <w:pStyle w:val="040"/>
        <w:rPr>
          <w:rFonts w:asciiTheme="minorEastAsia" w:eastAsiaTheme="minorEastAsia" w:hAnsiTheme="minorEastAsia" w:cstheme="minorEastAsia"/>
        </w:rPr>
      </w:pPr>
    </w:p>
    <w:p w:rsidR="00975F49" w:rsidRPr="006B6E2E" w:rsidRDefault="00CD30A9">
      <w:pPr>
        <w:pStyle w:val="050"/>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（招标人名称）：</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1．我方已仔细研究了（项目名称）招标文件（包括补充和修正文件）（如有）的全部内容，并对此无异议，愿意以本投标文件所附《开标一览表》申明的投标报价、交货期、质保期等承诺，按合同约定实施和完成项目，并保证质量达到</w:t>
      </w:r>
      <w:r w:rsidRPr="006B6E2E">
        <w:rPr>
          <w:rFonts w:asciiTheme="minorEastAsia" w:eastAsiaTheme="minorEastAsia" w:hAnsiTheme="minorEastAsia" w:cstheme="minorEastAsia" w:hint="eastAsia"/>
          <w:sz w:val="24"/>
          <w:szCs w:val="24"/>
          <w:highlight w:val="white"/>
          <w:u w:val="single"/>
        </w:rPr>
        <w:t xml:space="preserve">                   标准</w:t>
      </w:r>
      <w:r w:rsidRPr="006B6E2E">
        <w:rPr>
          <w:rFonts w:asciiTheme="minorEastAsia" w:eastAsiaTheme="minorEastAsia" w:hAnsiTheme="minorEastAsia" w:cstheme="minorEastAsia" w:hint="eastAsia"/>
          <w:sz w:val="24"/>
          <w:szCs w:val="24"/>
          <w:highlight w:val="white"/>
        </w:rPr>
        <w:t>。</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highlight w:val="white"/>
          <w:u w:val="single"/>
        </w:rPr>
      </w:pPr>
      <w:r w:rsidRPr="006B6E2E">
        <w:rPr>
          <w:rFonts w:asciiTheme="minorEastAsia" w:eastAsiaTheme="minorEastAsia" w:hAnsiTheme="minorEastAsia" w:cstheme="minorEastAsia" w:hint="eastAsia"/>
          <w:sz w:val="24"/>
          <w:szCs w:val="24"/>
          <w:highlight w:val="white"/>
        </w:rPr>
        <w:t>2.我方拟派的人员：</w:t>
      </w:r>
      <w:r w:rsidRPr="006B6E2E">
        <w:rPr>
          <w:rFonts w:asciiTheme="minorEastAsia" w:eastAsiaTheme="minorEastAsia" w:hAnsiTheme="minorEastAsia" w:cstheme="minorEastAsia" w:hint="eastAsia"/>
          <w:sz w:val="24"/>
          <w:szCs w:val="24"/>
          <w:highlight w:val="white"/>
          <w:u w:val="single"/>
        </w:rPr>
        <w:t xml:space="preserve">         </w:t>
      </w:r>
      <w:r w:rsidRPr="006B6E2E">
        <w:rPr>
          <w:rFonts w:asciiTheme="minorEastAsia" w:eastAsiaTheme="minorEastAsia" w:hAnsiTheme="minorEastAsia" w:cstheme="minorEastAsia" w:hint="eastAsia"/>
          <w:sz w:val="24"/>
          <w:szCs w:val="24"/>
          <w:highlight w:val="white"/>
        </w:rPr>
        <w:t>（姓名），身份证号：</w:t>
      </w:r>
      <w:r w:rsidRPr="006B6E2E">
        <w:rPr>
          <w:rFonts w:asciiTheme="minorEastAsia" w:eastAsiaTheme="minorEastAsia" w:hAnsiTheme="minorEastAsia" w:cstheme="minorEastAsia" w:hint="eastAsia"/>
          <w:sz w:val="24"/>
          <w:szCs w:val="24"/>
          <w:highlight w:val="white"/>
          <w:u w:val="single"/>
        </w:rPr>
        <w:t xml:space="preserve">               </w:t>
      </w:r>
      <w:r w:rsidRPr="006B6E2E">
        <w:rPr>
          <w:rFonts w:asciiTheme="minorEastAsia" w:eastAsiaTheme="minorEastAsia" w:hAnsiTheme="minorEastAsia" w:cstheme="minorEastAsia" w:hint="eastAsia"/>
          <w:sz w:val="24"/>
          <w:szCs w:val="24"/>
          <w:highlight w:val="white"/>
        </w:rPr>
        <w:t>。</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3．我方同意所提交的投标文件在招标文件的投标须知中规定的投标有效期内有效，在此期间内如果中标，我方将受此约束。</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4.如我方中标：</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（1）我方承诺在收到中标通知书后，按照招标文件要求在中标通知书规定的期限内与你方签订合同。</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（2）我方承诺在合同约定的期限内完成所有工作内容。</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5.我方在此声明，所递交的投标文件及有关资料内容完整、真实和准确，且不存在第二章“投标人须知”第1.4.3项和第1.4.4项规定的任何一种情形。</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6.其他补充说明：</w:t>
      </w:r>
      <w:r w:rsidRPr="006B6E2E">
        <w:rPr>
          <w:rFonts w:asciiTheme="minorEastAsia" w:eastAsiaTheme="minorEastAsia" w:hAnsiTheme="minorEastAsia" w:cstheme="minorEastAsia" w:hint="eastAsia"/>
          <w:sz w:val="24"/>
          <w:szCs w:val="24"/>
          <w:highlight w:val="white"/>
          <w:u w:val="single"/>
        </w:rPr>
        <w:t xml:space="preserve">                  </w:t>
      </w:r>
      <w:r w:rsidRPr="006B6E2E">
        <w:rPr>
          <w:rFonts w:asciiTheme="minorEastAsia" w:eastAsiaTheme="minorEastAsia" w:hAnsiTheme="minorEastAsia" w:cstheme="minorEastAsia" w:hint="eastAsia"/>
          <w:sz w:val="24"/>
          <w:szCs w:val="24"/>
          <w:highlight w:val="white"/>
        </w:rPr>
        <w:t>。</w:t>
      </w:r>
    </w:p>
    <w:p w:rsidR="00975F49" w:rsidRPr="006B6E2E" w:rsidRDefault="00975F49">
      <w:pPr>
        <w:pStyle w:val="050"/>
        <w:spacing w:line="320" w:lineRule="exact"/>
        <w:rPr>
          <w:rFonts w:asciiTheme="minorEastAsia" w:eastAsiaTheme="minorEastAsia" w:hAnsiTheme="minorEastAsia" w:cstheme="minorEastAsia"/>
          <w:sz w:val="24"/>
          <w:szCs w:val="24"/>
        </w:rPr>
      </w:pPr>
    </w:p>
    <w:p w:rsidR="00975F49" w:rsidRPr="006B6E2E" w:rsidRDefault="00CD30A9">
      <w:pPr>
        <w:pStyle w:val="050"/>
        <w:spacing w:line="500" w:lineRule="exact"/>
        <w:ind w:firstLine="4394"/>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投标人：（盖单位章）</w:t>
      </w:r>
    </w:p>
    <w:p w:rsidR="00975F49" w:rsidRPr="006B6E2E" w:rsidRDefault="00CD30A9">
      <w:pPr>
        <w:pStyle w:val="050"/>
        <w:spacing w:line="500" w:lineRule="exact"/>
        <w:ind w:firstLineChars="1850" w:firstLine="444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法定代表人：（签章）</w:t>
      </w:r>
    </w:p>
    <w:p w:rsidR="00975F49" w:rsidRPr="006B6E2E" w:rsidRDefault="00CD30A9">
      <w:pPr>
        <w:pStyle w:val="050"/>
        <w:spacing w:line="500" w:lineRule="exact"/>
        <w:ind w:firstLine="4394"/>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地址：</w:t>
      </w:r>
    </w:p>
    <w:p w:rsidR="00975F49" w:rsidRPr="006B6E2E" w:rsidRDefault="00CD30A9">
      <w:pPr>
        <w:pStyle w:val="050"/>
        <w:spacing w:line="500" w:lineRule="exact"/>
        <w:ind w:firstLine="4394"/>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电话：</w:t>
      </w:r>
    </w:p>
    <w:p w:rsidR="00975F49" w:rsidRPr="006B6E2E" w:rsidRDefault="00CD30A9">
      <w:pPr>
        <w:pStyle w:val="050"/>
        <w:spacing w:line="500" w:lineRule="exact"/>
        <w:ind w:firstLine="4394"/>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传真：</w:t>
      </w:r>
    </w:p>
    <w:p w:rsidR="00975F49" w:rsidRPr="006B6E2E" w:rsidRDefault="00CD30A9">
      <w:pPr>
        <w:pStyle w:val="050"/>
        <w:spacing w:line="500" w:lineRule="exact"/>
        <w:ind w:firstLine="4394"/>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邮政编码：</w:t>
      </w:r>
    </w:p>
    <w:p w:rsidR="00975F49" w:rsidRPr="006B6E2E" w:rsidRDefault="00CD30A9">
      <w:pPr>
        <w:pStyle w:val="040"/>
        <w:widowControl/>
        <w:spacing w:line="500" w:lineRule="exact"/>
        <w:ind w:firstLineChars="1800" w:firstLine="432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日期：  年  月  日</w:t>
      </w:r>
    </w:p>
    <w:p w:rsidR="00975F49" w:rsidRPr="006B6E2E" w:rsidRDefault="00975F49">
      <w:pPr>
        <w:pStyle w:val="040"/>
        <w:widowControl/>
        <w:spacing w:line="500" w:lineRule="exact"/>
        <w:contextualSpacing/>
        <w:jc w:val="center"/>
        <w:outlineLvl w:val="1"/>
        <w:rPr>
          <w:rFonts w:asciiTheme="minorEastAsia" w:eastAsiaTheme="minorEastAsia" w:hAnsiTheme="minorEastAsia" w:cstheme="minorEastAsia"/>
          <w:b/>
          <w:bCs/>
          <w:sz w:val="28"/>
          <w:szCs w:val="28"/>
          <w:highlight w:val="white"/>
        </w:rPr>
      </w:pPr>
    </w:p>
    <w:p w:rsidR="00975F49" w:rsidRPr="006B6E2E" w:rsidRDefault="00975F49">
      <w:pPr>
        <w:pStyle w:val="040"/>
        <w:widowControl/>
        <w:spacing w:line="500" w:lineRule="exact"/>
        <w:contextualSpacing/>
        <w:jc w:val="center"/>
        <w:outlineLvl w:val="1"/>
        <w:rPr>
          <w:rFonts w:asciiTheme="minorEastAsia" w:eastAsiaTheme="minorEastAsia" w:hAnsiTheme="minorEastAsia" w:cstheme="minorEastAsia"/>
          <w:b/>
          <w:bCs/>
          <w:sz w:val="28"/>
          <w:szCs w:val="28"/>
          <w:highlight w:val="white"/>
        </w:rPr>
      </w:pPr>
    </w:p>
    <w:p w:rsidR="00975F49" w:rsidRPr="006B6E2E" w:rsidRDefault="00975F49">
      <w:pPr>
        <w:pStyle w:val="040"/>
        <w:widowControl/>
        <w:spacing w:line="500" w:lineRule="exact"/>
        <w:contextualSpacing/>
        <w:jc w:val="center"/>
        <w:outlineLvl w:val="1"/>
        <w:rPr>
          <w:rFonts w:asciiTheme="minorEastAsia" w:eastAsiaTheme="minorEastAsia" w:hAnsiTheme="minorEastAsia" w:cstheme="minorEastAsia"/>
          <w:b/>
          <w:bCs/>
          <w:sz w:val="28"/>
          <w:szCs w:val="28"/>
          <w:highlight w:val="white"/>
        </w:rPr>
      </w:pPr>
    </w:p>
    <w:p w:rsidR="00975F49" w:rsidRPr="006B6E2E" w:rsidRDefault="00CD30A9">
      <w:pPr>
        <w:pStyle w:val="040"/>
        <w:widowControl/>
        <w:spacing w:line="500" w:lineRule="exact"/>
        <w:contextualSpacing/>
        <w:jc w:val="center"/>
        <w:outlineLvl w:val="1"/>
        <w:rPr>
          <w:rFonts w:asciiTheme="minorEastAsia" w:eastAsiaTheme="minorEastAsia" w:hAnsiTheme="minorEastAsia" w:cstheme="minorEastAsia"/>
          <w:b/>
          <w:bCs/>
          <w:sz w:val="28"/>
          <w:szCs w:val="28"/>
          <w:highlight w:val="white"/>
        </w:rPr>
      </w:pPr>
      <w:r w:rsidRPr="006B6E2E">
        <w:rPr>
          <w:rFonts w:asciiTheme="minorEastAsia" w:eastAsiaTheme="minorEastAsia" w:hAnsiTheme="minorEastAsia" w:cstheme="minorEastAsia" w:hint="eastAsia"/>
          <w:b/>
          <w:bCs/>
          <w:sz w:val="28"/>
          <w:szCs w:val="28"/>
          <w:highlight w:val="white"/>
        </w:rPr>
        <w:lastRenderedPageBreak/>
        <w:t>报价明细表</w:t>
      </w:r>
    </w:p>
    <w:p w:rsidR="00975F49" w:rsidRPr="006B6E2E" w:rsidRDefault="00975F49">
      <w:pPr>
        <w:rPr>
          <w:rFonts w:asciiTheme="minorEastAsia" w:eastAsiaTheme="minorEastAsia" w:hAnsiTheme="minorEastAsia" w:cstheme="minorEastAsia"/>
        </w:rPr>
      </w:pPr>
    </w:p>
    <w:tbl>
      <w:tblPr>
        <w:tblW w:w="9942" w:type="dxa"/>
        <w:tblCellMar>
          <w:left w:w="0" w:type="dxa"/>
          <w:right w:w="0" w:type="dxa"/>
        </w:tblCellMar>
        <w:tblLook w:val="04A0" w:firstRow="1" w:lastRow="0" w:firstColumn="1" w:lastColumn="0" w:noHBand="0" w:noVBand="1"/>
      </w:tblPr>
      <w:tblGrid>
        <w:gridCol w:w="951"/>
        <w:gridCol w:w="918"/>
        <w:gridCol w:w="5717"/>
        <w:gridCol w:w="838"/>
        <w:gridCol w:w="759"/>
        <w:gridCol w:w="759"/>
      </w:tblGrid>
      <w:tr w:rsidR="00C242F7" w:rsidRPr="006B6E2E" w:rsidTr="00C242F7">
        <w:trPr>
          <w:trHeight w:val="702"/>
        </w:trPr>
        <w:tc>
          <w:tcPr>
            <w:tcW w:w="9942" w:type="dxa"/>
            <w:gridSpan w:val="6"/>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kern w:val="0"/>
                <w:sz w:val="32"/>
                <w:szCs w:val="32"/>
              </w:rPr>
            </w:pPr>
            <w:r w:rsidRPr="006B6E2E">
              <w:rPr>
                <w:rFonts w:ascii="宋体" w:hAnsi="宋体" w:cs="宋体" w:hint="eastAsia"/>
                <w:kern w:val="0"/>
                <w:sz w:val="32"/>
                <w:szCs w:val="32"/>
              </w:rPr>
              <w:t>2021年三峡游轮工服清单</w:t>
            </w:r>
          </w:p>
        </w:tc>
      </w:tr>
      <w:tr w:rsidR="00C242F7" w:rsidRPr="006B6E2E" w:rsidTr="00C242F7">
        <w:trPr>
          <w:trHeight w:val="936"/>
        </w:trPr>
        <w:tc>
          <w:tcPr>
            <w:tcW w:w="951"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461BC8" w:rsidRDefault="00C242F7" w:rsidP="00017E3C">
            <w:pPr>
              <w:widowControl/>
              <w:jc w:val="center"/>
              <w:textAlignment w:val="center"/>
              <w:rPr>
                <w:rFonts w:ascii="宋体" w:hAnsi="宋体" w:cs="宋体"/>
                <w:kern w:val="0"/>
                <w:sz w:val="22"/>
              </w:rPr>
            </w:pPr>
            <w:r w:rsidRPr="00461BC8">
              <w:rPr>
                <w:rFonts w:ascii="宋体" w:hAnsi="宋体" w:cs="宋体" w:hint="eastAsia"/>
                <w:kern w:val="0"/>
                <w:sz w:val="22"/>
              </w:rPr>
              <w:t>服装类别</w:t>
            </w:r>
          </w:p>
        </w:tc>
        <w:tc>
          <w:tcPr>
            <w:tcW w:w="6635" w:type="dxa"/>
            <w:gridSpan w:val="2"/>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461BC8" w:rsidRDefault="00C242F7" w:rsidP="00017E3C">
            <w:pPr>
              <w:widowControl/>
              <w:jc w:val="center"/>
              <w:textAlignment w:val="center"/>
              <w:rPr>
                <w:rFonts w:ascii="宋体" w:hAnsi="宋体" w:cs="宋体"/>
                <w:kern w:val="0"/>
                <w:sz w:val="22"/>
              </w:rPr>
            </w:pPr>
            <w:r w:rsidRPr="00461BC8">
              <w:rPr>
                <w:rFonts w:ascii="宋体" w:hAnsi="宋体" w:cs="宋体" w:hint="eastAsia"/>
                <w:kern w:val="0"/>
                <w:sz w:val="22"/>
              </w:rPr>
              <w:t>参数要求</w:t>
            </w:r>
          </w:p>
        </w:tc>
        <w:tc>
          <w:tcPr>
            <w:tcW w:w="838"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套数</w:t>
            </w:r>
          </w:p>
        </w:tc>
        <w:tc>
          <w:tcPr>
            <w:tcW w:w="759"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全费用综合单价（元）</w:t>
            </w:r>
          </w:p>
        </w:tc>
        <w:tc>
          <w:tcPr>
            <w:tcW w:w="759" w:type="dxa"/>
            <w:tcBorders>
              <w:top w:val="single" w:sz="4" w:space="0" w:color="auto"/>
              <w:left w:val="single" w:sz="4" w:space="0" w:color="000000"/>
              <w:bottom w:val="single" w:sz="4" w:space="0" w:color="000000"/>
              <w:right w:val="single" w:sz="4" w:space="0" w:color="auto"/>
            </w:tcBorders>
            <w:vAlign w:val="center"/>
          </w:tcPr>
          <w:p w:rsidR="00C242F7" w:rsidRPr="006B6E2E" w:rsidRDefault="00C242F7" w:rsidP="00017E3C">
            <w:pPr>
              <w:widowControl/>
              <w:jc w:val="center"/>
              <w:textAlignment w:val="center"/>
              <w:rPr>
                <w:rFonts w:ascii="宋体" w:hAnsi="宋体" w:cs="宋体"/>
                <w:kern w:val="0"/>
                <w:sz w:val="22"/>
              </w:rPr>
            </w:pPr>
            <w:r w:rsidRPr="006B6E2E">
              <w:rPr>
                <w:rFonts w:ascii="宋体" w:hAnsi="宋体" w:cs="宋体" w:hint="eastAsia"/>
                <w:kern w:val="0"/>
                <w:sz w:val="22"/>
              </w:rPr>
              <w:t>合价（元）</w:t>
            </w:r>
          </w:p>
        </w:tc>
      </w:tr>
      <w:tr w:rsidR="00C242F7" w:rsidRPr="006B6E2E" w:rsidTr="00C242F7">
        <w:trPr>
          <w:trHeight w:val="1345"/>
        </w:trPr>
        <w:tc>
          <w:tcPr>
            <w:tcW w:w="9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保洁夏装</w:t>
            </w:r>
          </w:p>
        </w:tc>
        <w:tc>
          <w:tcPr>
            <w:tcW w:w="91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短袖工装</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精品仿毛料；纤维不低于60%，粘胶不低于38%，活性染色，全套工艺，环保，色牢度在4级以上，160g/㎡-180g/㎡织纹紧密，均匀，布面平整光洁，具有优异的抗起毛，起球性能;上衣款式为立领环保色{淡绿色}；美观大方；穿着舒适便于工作；</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20</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shd w:val="clear" w:color="auto" w:fill="FFFFFF"/>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842"/>
        </w:trPr>
        <w:tc>
          <w:tcPr>
            <w:tcW w:w="951"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活性染色，环保染色，全套工艺，（水洗），色牢度4级以上；280g/㎡-300g/㎡纹路细腻，光泽柔和，质地平整，布面结实，具有优异的抗起毛穿着舒适透气。结实耐磨。两边按10公分松紧可调节；</w:t>
            </w:r>
          </w:p>
        </w:tc>
        <w:tc>
          <w:tcPr>
            <w:tcW w:w="83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FFFFFF"/>
          </w:tcPr>
          <w:p w:rsidR="00C242F7" w:rsidRPr="006B6E2E" w:rsidRDefault="00C242F7" w:rsidP="00017E3C">
            <w:pPr>
              <w:jc w:val="center"/>
              <w:rPr>
                <w:rFonts w:ascii="宋体" w:hAnsi="宋体" w:cs="宋体"/>
                <w:sz w:val="22"/>
              </w:rPr>
            </w:pPr>
          </w:p>
        </w:tc>
      </w:tr>
      <w:tr w:rsidR="00C242F7" w:rsidRPr="006B6E2E" w:rsidTr="00C242F7">
        <w:trPr>
          <w:trHeight w:val="1196"/>
        </w:trPr>
        <w:tc>
          <w:tcPr>
            <w:tcW w:w="9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保洁春秋装</w:t>
            </w:r>
          </w:p>
        </w:tc>
        <w:tc>
          <w:tcPr>
            <w:tcW w:w="91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长袖工装</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精品仿毛料；不低于纤维60%，不低于38%粘胶纤维材质；活性染色，全套工艺，环保，色牢度在4级以上，400g/㎡-450g/㎡织纹紧密，均匀，布面平整光洁，具有优异的抗起毛，起球性能;上衣款式为立领环保色{淡绿色}；美观大方；略带弹性面料穿着更舒适便于工作；</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20</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shd w:val="clear" w:color="auto" w:fill="FFFFFF"/>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1569"/>
        </w:trPr>
        <w:tc>
          <w:tcPr>
            <w:tcW w:w="951"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纤维材质；4级以上色牢度，环保染色，全套工艺，（水洗），400g/㎡-450g/㎡织纹细腻，光泽柔和，质地平整，布面结实，具有优异的抗起毛穿着舒适透气。结实耐磨。略带弹性面料穿着舒适便于工作；两边按10公分松紧调节；</w:t>
            </w:r>
          </w:p>
        </w:tc>
        <w:tc>
          <w:tcPr>
            <w:tcW w:w="83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FFFFFF"/>
          </w:tcPr>
          <w:p w:rsidR="00C242F7" w:rsidRPr="006B6E2E" w:rsidRDefault="00C242F7" w:rsidP="00017E3C">
            <w:pPr>
              <w:jc w:val="center"/>
              <w:rPr>
                <w:rFonts w:ascii="宋体" w:hAnsi="宋体" w:cs="宋体"/>
                <w:sz w:val="22"/>
              </w:rPr>
            </w:pPr>
          </w:p>
        </w:tc>
      </w:tr>
      <w:tr w:rsidR="00C242F7" w:rsidRPr="006B6E2E" w:rsidTr="00C242F7">
        <w:trPr>
          <w:trHeight w:val="2566"/>
        </w:trPr>
        <w:tc>
          <w:tcPr>
            <w:tcW w:w="951"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rPr>
            </w:pPr>
            <w:r w:rsidRPr="00C70D38">
              <w:rPr>
                <w:rFonts w:ascii="宋体" w:hAnsi="宋体" w:cs="宋体" w:hint="eastAsia"/>
                <w:kern w:val="0"/>
                <w:sz w:val="20"/>
                <w:szCs w:val="20"/>
                <w:highlight w:val="yellow"/>
              </w:rPr>
              <w:t>客运员夏装</w:t>
            </w:r>
            <w:r>
              <w:rPr>
                <w:rFonts w:ascii="宋体" w:hAnsi="宋体" w:cs="宋体" w:hint="eastAsia"/>
                <w:kern w:val="0"/>
                <w:sz w:val="20"/>
                <w:szCs w:val="20"/>
                <w:highlight w:val="yellow"/>
              </w:rPr>
              <w:t>共计146套</w:t>
            </w:r>
          </w:p>
          <w:p w:rsidR="00C242F7" w:rsidRPr="0095784A" w:rsidRDefault="00C242F7" w:rsidP="00017E3C">
            <w:pPr>
              <w:pStyle w:val="a2"/>
            </w:pPr>
            <w:r w:rsidRPr="0095784A">
              <w:rPr>
                <w:rFonts w:cs="宋体" w:hint="eastAsia"/>
                <w:kern w:val="0"/>
                <w:sz w:val="20"/>
                <w:szCs w:val="20"/>
                <w:highlight w:val="yellow"/>
              </w:rPr>
              <w:t>（注：报价为单人价格，男女</w:t>
            </w:r>
            <w:r>
              <w:rPr>
                <w:rFonts w:cs="宋体" w:hint="eastAsia"/>
                <w:kern w:val="0"/>
                <w:sz w:val="20"/>
                <w:szCs w:val="20"/>
                <w:highlight w:val="yellow"/>
              </w:rPr>
              <w:t>价格</w:t>
            </w:r>
            <w:r w:rsidRPr="0095784A">
              <w:rPr>
                <w:rFonts w:cs="宋体" w:hint="eastAsia"/>
                <w:kern w:val="0"/>
                <w:sz w:val="20"/>
                <w:szCs w:val="20"/>
                <w:highlight w:val="yellow"/>
              </w:rPr>
              <w:t>一致）</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kern w:val="0"/>
                <w:sz w:val="20"/>
                <w:szCs w:val="20"/>
              </w:rPr>
              <w:t>女士要求</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95784A">
              <w:rPr>
                <w:rFonts w:ascii="宋体" w:hAnsi="宋体" w:cs="宋体" w:hint="eastAsia"/>
                <w:b/>
                <w:kern w:val="0"/>
                <w:sz w:val="20"/>
                <w:szCs w:val="20"/>
              </w:rPr>
              <w:t>连衣裙{含蝴蝶结}</w:t>
            </w:r>
            <w:r>
              <w:rPr>
                <w:rFonts w:ascii="宋体" w:hAnsi="宋体" w:cs="宋体" w:hint="eastAsia"/>
                <w:kern w:val="0"/>
                <w:sz w:val="20"/>
                <w:szCs w:val="20"/>
              </w:rPr>
              <w:t>：</w:t>
            </w: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新颖美观大方；穿着舒适；领子上按蝴蝶结；能充分体现客运员的服务热情周到活泼；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sz w:val="22"/>
              </w:rPr>
              <w:t>146</w:t>
            </w:r>
          </w:p>
          <w:p w:rsidR="00C242F7" w:rsidRPr="006B6E2E" w:rsidRDefault="00C242F7" w:rsidP="00017E3C">
            <w:pPr>
              <w:jc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2113"/>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918" w:type="dxa"/>
            <w:vMerge w:val="restart"/>
            <w:tcBorders>
              <w:top w:val="single" w:sz="4" w:space="0" w:color="000000"/>
              <w:left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男士</w:t>
            </w:r>
            <w:r>
              <w:rPr>
                <w:rFonts w:ascii="宋体" w:hAnsi="宋体" w:cs="宋体" w:hint="eastAsia"/>
                <w:kern w:val="0"/>
                <w:sz w:val="20"/>
                <w:szCs w:val="20"/>
              </w:rPr>
              <w:t>要求</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95784A">
              <w:rPr>
                <w:rFonts w:ascii="宋体" w:hAnsi="宋体" w:cs="宋体" w:hint="eastAsia"/>
                <w:b/>
                <w:kern w:val="0"/>
                <w:sz w:val="20"/>
                <w:szCs w:val="20"/>
              </w:rPr>
              <w:t>短袖衬衣：</w:t>
            </w:r>
            <w:r w:rsidRPr="006B6E2E">
              <w:rPr>
                <w:rFonts w:ascii="宋体" w:hAnsi="宋体" w:cs="宋体" w:hint="eastAsia"/>
                <w:kern w:val="0"/>
                <w:sz w:val="20"/>
                <w:szCs w:val="20"/>
              </w:rPr>
              <w:t>白色100s/2*100s/2 ，精密纱织不低于80%棉；不低于10%天丝，克重160克左右。环保染色色牢度在4-5级以上，织纹细密，手感柔糯舒适，吸湿透气。  绣字；款式为正规男士短袖衬衣款式；带领结；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413"/>
        </w:trPr>
        <w:tc>
          <w:tcPr>
            <w:tcW w:w="951" w:type="dxa"/>
            <w:vMerge/>
            <w:tcBorders>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vMerge/>
            <w:tcBorders>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95784A">
              <w:rPr>
                <w:rFonts w:ascii="宋体" w:hAnsi="宋体" w:cs="宋体" w:hint="eastAsia"/>
                <w:b/>
                <w:kern w:val="0"/>
                <w:sz w:val="20"/>
                <w:szCs w:val="20"/>
              </w:rPr>
              <w:t>西裤：</w:t>
            </w:r>
            <w:r w:rsidRPr="006B6E2E">
              <w:rPr>
                <w:rFonts w:ascii="宋体" w:hAnsi="宋体" w:cs="宋体" w:hint="eastAsia"/>
                <w:kern w:val="0"/>
                <w:sz w:val="20"/>
                <w:szCs w:val="20"/>
              </w:rPr>
              <w:t>精品色纺面料：复合织维，不低于68%聚酯，不低于29%再生纤维；，全套工艺，环保，色牢度在5级以上，不掉色，280g/㎡左右，；面料平整不易皱；吸汗透气；款式新颖美观大方；穿着舒适；面料略带弹性穿着更舒适工作更方便；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704"/>
        </w:trPr>
        <w:tc>
          <w:tcPr>
            <w:tcW w:w="951"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t>客运员春秋装共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146套</w:t>
            </w:r>
          </w:p>
          <w:p w:rsidR="00C242F7" w:rsidRPr="006B6E2E" w:rsidRDefault="00C242F7" w:rsidP="00017E3C">
            <w:pPr>
              <w:jc w:val="center"/>
              <w:textAlignment w:val="center"/>
              <w:rPr>
                <w:rFonts w:ascii="宋体" w:hAnsi="宋体" w:cs="宋体"/>
                <w:sz w:val="20"/>
                <w:szCs w:val="20"/>
              </w:rPr>
            </w:pPr>
            <w:r w:rsidRPr="0095784A">
              <w:rPr>
                <w:rFonts w:cs="宋体" w:hint="eastAsia"/>
                <w:kern w:val="0"/>
                <w:sz w:val="20"/>
                <w:szCs w:val="20"/>
                <w:highlight w:val="yellow"/>
              </w:rPr>
              <w:t>（注：报价为单人价格，男女</w:t>
            </w:r>
            <w:r>
              <w:rPr>
                <w:rFonts w:cs="宋体" w:hint="eastAsia"/>
                <w:kern w:val="0"/>
                <w:sz w:val="20"/>
                <w:szCs w:val="20"/>
                <w:highlight w:val="yellow"/>
              </w:rPr>
              <w:t>价格</w:t>
            </w:r>
            <w:r w:rsidRPr="0095784A">
              <w:rPr>
                <w:rFonts w:cs="宋体" w:hint="eastAsia"/>
                <w:kern w:val="0"/>
                <w:sz w:val="20"/>
                <w:szCs w:val="20"/>
                <w:highlight w:val="yellow"/>
              </w:rPr>
              <w:t>一致）</w:t>
            </w:r>
          </w:p>
        </w:tc>
        <w:tc>
          <w:tcPr>
            <w:tcW w:w="918"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rPr>
            </w:pPr>
          </w:p>
          <w:p w:rsidR="00C242F7" w:rsidRDefault="00C242F7" w:rsidP="00017E3C">
            <w:pPr>
              <w:jc w:val="center"/>
              <w:textAlignment w:val="center"/>
              <w:rPr>
                <w:rFonts w:ascii="宋体" w:hAnsi="宋体" w:cs="宋体"/>
                <w:kern w:val="0"/>
                <w:sz w:val="20"/>
                <w:szCs w:val="20"/>
              </w:rPr>
            </w:pPr>
          </w:p>
          <w:p w:rsidR="00C242F7" w:rsidRPr="006B6E2E" w:rsidRDefault="00C242F7" w:rsidP="00017E3C">
            <w:pPr>
              <w:jc w:val="center"/>
              <w:textAlignment w:val="center"/>
              <w:rPr>
                <w:rFonts w:ascii="宋体" w:hAnsi="宋体" w:cs="宋体"/>
                <w:sz w:val="20"/>
                <w:szCs w:val="20"/>
              </w:rPr>
            </w:pPr>
            <w:r>
              <w:rPr>
                <w:rFonts w:ascii="宋体" w:hAnsi="宋体" w:cs="宋体" w:hint="eastAsia"/>
                <w:kern w:val="0"/>
                <w:sz w:val="20"/>
                <w:szCs w:val="20"/>
              </w:rPr>
              <w:t>女士要求</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95784A">
              <w:rPr>
                <w:rFonts w:ascii="宋体" w:hAnsi="宋体" w:cs="宋体" w:hint="eastAsia"/>
                <w:b/>
                <w:kern w:val="0"/>
                <w:sz w:val="20"/>
                <w:szCs w:val="20"/>
              </w:rPr>
              <w:t>长袖衬衣{含领结}</w:t>
            </w:r>
            <w:r>
              <w:rPr>
                <w:rFonts w:ascii="宋体" w:hAnsi="宋体" w:cs="宋体" w:hint="eastAsia"/>
                <w:kern w:val="0"/>
                <w:sz w:val="20"/>
                <w:szCs w:val="20"/>
              </w:rPr>
              <w:t>：</w:t>
            </w: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白色尖领衬衣镶紫色；直下摆；领子镶紫色领结；新颖美观大方；穿着舒适；能充分体现客运员的服务热情周到活泼；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146</w:t>
            </w:r>
          </w:p>
        </w:tc>
        <w:tc>
          <w:tcPr>
            <w:tcW w:w="759"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2454"/>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918" w:type="dxa"/>
            <w:vMerge/>
            <w:tcBorders>
              <w:left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95784A">
              <w:rPr>
                <w:rFonts w:ascii="宋体" w:hAnsi="宋体" w:cs="宋体" w:hint="eastAsia"/>
                <w:b/>
                <w:kern w:val="0"/>
                <w:sz w:val="20"/>
                <w:szCs w:val="20"/>
              </w:rPr>
              <w:t>长袖工装</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V领长袖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371"/>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918" w:type="dxa"/>
            <w:vMerge/>
            <w:tcBorders>
              <w:left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95784A">
              <w:rPr>
                <w:rFonts w:ascii="宋体" w:hAnsi="宋体" w:cs="宋体" w:hint="eastAsia"/>
                <w:b/>
                <w:kern w:val="0"/>
                <w:sz w:val="20"/>
                <w:szCs w:val="20"/>
              </w:rPr>
              <w:t>一步裙</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m2，；面料平整不易皱；吸汗透气；款式新颖美观大方；穿着舒适；能充分体现客运员的服务热情周到活泼；两边按10公分松紧可调节；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558"/>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918" w:type="dxa"/>
            <w:vMerge/>
            <w:tcBorders>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95784A">
              <w:rPr>
                <w:rFonts w:ascii="宋体" w:hAnsi="宋体" w:cs="宋体" w:hint="eastAsia"/>
                <w:b/>
                <w:kern w:val="0"/>
                <w:sz w:val="20"/>
                <w:szCs w:val="20"/>
              </w:rPr>
              <w:t>马夹</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一粒扣V领马甲镶金色；新颖美观大方；穿着舒适；能充分体现客运员的服务热情周到活泼及亲和力；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267"/>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918" w:type="dxa"/>
            <w:vMerge w:val="restart"/>
            <w:tcBorders>
              <w:top w:val="single" w:sz="4" w:space="0" w:color="auto"/>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男士</w:t>
            </w:r>
            <w:r>
              <w:rPr>
                <w:rFonts w:ascii="宋体" w:hAnsi="宋体" w:cs="宋体" w:hint="eastAsia"/>
                <w:kern w:val="0"/>
                <w:sz w:val="20"/>
                <w:szCs w:val="20"/>
              </w:rPr>
              <w:t>要求</w:t>
            </w:r>
          </w:p>
        </w:tc>
        <w:tc>
          <w:tcPr>
            <w:tcW w:w="571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kern w:val="0"/>
                <w:sz w:val="20"/>
                <w:szCs w:val="20"/>
              </w:rPr>
            </w:pPr>
            <w:r w:rsidRPr="0095784A">
              <w:rPr>
                <w:rFonts w:ascii="宋体" w:hAnsi="宋体" w:cs="宋体" w:hint="eastAsia"/>
                <w:b/>
                <w:kern w:val="0"/>
                <w:sz w:val="20"/>
                <w:szCs w:val="20"/>
              </w:rPr>
              <w:t>长袖衬衣（含领结）</w:t>
            </w:r>
            <w:r>
              <w:rPr>
                <w:rFonts w:ascii="宋体" w:hAnsi="宋体" w:cs="宋体" w:hint="eastAsia"/>
                <w:kern w:val="0"/>
                <w:sz w:val="20"/>
                <w:szCs w:val="20"/>
              </w:rPr>
              <w:t>：</w:t>
            </w:r>
            <w:r w:rsidRPr="006B6E2E">
              <w:rPr>
                <w:rFonts w:ascii="宋体" w:hAnsi="宋体" w:cs="宋体" w:hint="eastAsia"/>
                <w:kern w:val="0"/>
                <w:sz w:val="20"/>
                <w:szCs w:val="20"/>
              </w:rPr>
              <w:t>白色100支100s/2*100s/2 ，精密纱织不低于80%棉；不低于10%天丝，克重160克。环保染色色牢度在4-5级以上，织纹细密，手感柔糯舒适，吸湿透气。  绣字；款式为正规男士长袖衬衣款式；带领结；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558"/>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000000"/>
              <w:left w:val="single" w:sz="4" w:space="0" w:color="000000"/>
              <w:bottom w:val="single" w:sz="4" w:space="0" w:color="auto"/>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95784A">
              <w:rPr>
                <w:rFonts w:ascii="宋体" w:hAnsi="宋体" w:cs="宋体" w:hint="eastAsia"/>
                <w:b/>
                <w:kern w:val="0"/>
                <w:sz w:val="20"/>
                <w:szCs w:val="20"/>
              </w:rPr>
              <w:t>西服</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长袖西服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441"/>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kern w:val="0"/>
                <w:sz w:val="20"/>
                <w:szCs w:val="20"/>
              </w:rPr>
            </w:pPr>
            <w:r w:rsidRPr="0095784A">
              <w:rPr>
                <w:rFonts w:ascii="宋体" w:hAnsi="宋体" w:cs="宋体" w:hint="eastAsia"/>
                <w:b/>
                <w:kern w:val="0"/>
                <w:sz w:val="20"/>
                <w:szCs w:val="20"/>
              </w:rPr>
              <w:t>西裤</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579"/>
        </w:trPr>
        <w:tc>
          <w:tcPr>
            <w:tcW w:w="951"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95784A">
              <w:rPr>
                <w:rFonts w:ascii="宋体" w:hAnsi="宋体" w:cs="宋体" w:hint="eastAsia"/>
                <w:b/>
                <w:kern w:val="0"/>
                <w:sz w:val="20"/>
                <w:szCs w:val="20"/>
              </w:rPr>
              <w:t>马夹</w:t>
            </w:r>
            <w:r>
              <w:rPr>
                <w:rFonts w:ascii="宋体" w:hAnsi="宋体" w:cs="宋体" w:hint="eastAsia"/>
                <w:b/>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1粒扣马甲镶金色；新颖美观大方；穿着舒适；能充分体现客运员的服务热情周到活泼及亲和力；面料；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1097"/>
        </w:trPr>
        <w:tc>
          <w:tcPr>
            <w:tcW w:w="951"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t>客运员冬装共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73套</w:t>
            </w:r>
          </w:p>
          <w:p w:rsidR="00C242F7" w:rsidRPr="0095784A" w:rsidRDefault="00C242F7" w:rsidP="00017E3C">
            <w:pPr>
              <w:jc w:val="center"/>
              <w:textAlignment w:val="center"/>
              <w:rPr>
                <w:rFonts w:ascii="宋体" w:hAnsi="宋体" w:cs="宋体"/>
                <w:b/>
                <w:sz w:val="20"/>
                <w:szCs w:val="20"/>
              </w:rPr>
            </w:pPr>
            <w:r w:rsidRPr="0095784A">
              <w:rPr>
                <w:rFonts w:cs="宋体" w:hint="eastAsia"/>
                <w:kern w:val="0"/>
                <w:sz w:val="20"/>
                <w:szCs w:val="20"/>
                <w:highlight w:val="yellow"/>
              </w:rPr>
              <w:t>（注：报价为单人价格，男女</w:t>
            </w:r>
            <w:r>
              <w:rPr>
                <w:rFonts w:cs="宋体" w:hint="eastAsia"/>
                <w:kern w:val="0"/>
                <w:sz w:val="20"/>
                <w:szCs w:val="20"/>
                <w:highlight w:val="yellow"/>
              </w:rPr>
              <w:t>价格</w:t>
            </w:r>
            <w:r w:rsidRPr="0095784A">
              <w:rPr>
                <w:rFonts w:cs="宋体" w:hint="eastAsia"/>
                <w:kern w:val="0"/>
                <w:sz w:val="20"/>
                <w:szCs w:val="20"/>
                <w:highlight w:val="yellow"/>
              </w:rPr>
              <w:t>一致）</w:t>
            </w:r>
          </w:p>
        </w:tc>
        <w:tc>
          <w:tcPr>
            <w:tcW w:w="91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sz w:val="20"/>
                <w:szCs w:val="20"/>
              </w:rPr>
              <w:t>女士要求</w:t>
            </w:r>
          </w:p>
        </w:tc>
        <w:tc>
          <w:tcPr>
            <w:tcW w:w="571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95784A">
              <w:rPr>
                <w:rFonts w:ascii="宋体" w:hAnsi="宋体" w:cs="宋体" w:hint="eastAsia"/>
                <w:b/>
                <w:kern w:val="0"/>
                <w:sz w:val="20"/>
                <w:szCs w:val="20"/>
              </w:rPr>
              <w:t>大衣</w:t>
            </w:r>
            <w:r>
              <w:rPr>
                <w:rFonts w:ascii="宋体" w:hAnsi="宋体" w:cs="宋体" w:hint="eastAsia"/>
                <w:kern w:val="0"/>
                <w:sz w:val="20"/>
                <w:szCs w:val="20"/>
              </w:rPr>
              <w:t>：</w:t>
            </w:r>
            <w:r w:rsidRPr="006B6E2E">
              <w:rPr>
                <w:rFonts w:ascii="宋体" w:hAnsi="宋体" w:cs="宋体" w:hint="eastAsia"/>
                <w:kern w:val="0"/>
                <w:sz w:val="20"/>
                <w:szCs w:val="20"/>
              </w:rPr>
              <w:t>藏青色高档加厚山羊绒；羊毛，不低于80%羊毛；不低于10%山羊绒；；600g以上;保暖性强；透气；有质感；尽显华丽；翻领女式大衣；按金色专用扣子；袖子镶2杠金色；腰上按腰带；肩上按肩袢；款式新颖大方；职业感强；标志明显；</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73</w:t>
            </w:r>
          </w:p>
        </w:tc>
        <w:tc>
          <w:tcPr>
            <w:tcW w:w="759"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971"/>
        </w:trPr>
        <w:tc>
          <w:tcPr>
            <w:tcW w:w="951" w:type="dxa"/>
            <w:vMerge/>
            <w:tcBorders>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91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sz w:val="20"/>
                <w:szCs w:val="20"/>
              </w:rPr>
              <w:t>男士要求</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95784A">
              <w:rPr>
                <w:rFonts w:ascii="宋体" w:hAnsi="宋体" w:cs="宋体" w:hint="eastAsia"/>
                <w:b/>
                <w:kern w:val="0"/>
                <w:sz w:val="20"/>
                <w:szCs w:val="20"/>
              </w:rPr>
              <w:t>大衣</w:t>
            </w:r>
            <w:r>
              <w:rPr>
                <w:rFonts w:ascii="宋体" w:hAnsi="宋体" w:cs="宋体" w:hint="eastAsia"/>
                <w:kern w:val="0"/>
                <w:sz w:val="20"/>
                <w:szCs w:val="20"/>
              </w:rPr>
              <w:t>：</w:t>
            </w:r>
            <w:r w:rsidRPr="006B6E2E">
              <w:rPr>
                <w:rFonts w:ascii="宋体" w:hAnsi="宋体" w:cs="宋体" w:hint="eastAsia"/>
                <w:kern w:val="0"/>
                <w:sz w:val="20"/>
                <w:szCs w:val="20"/>
              </w:rPr>
              <w:t>高档加厚山羊绒；羊毛，不低于80%羊毛；不低于10%山羊绒；600g以上;保暖性强；透气；有质感；；男士西服领大衣；按金色扣子；袖子镶2杠；肩上按肩袢；款式新颖大方；职业感强；标志明显；</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558"/>
        </w:trPr>
        <w:tc>
          <w:tcPr>
            <w:tcW w:w="951"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船员夏装</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短袖夹克</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 xml:space="preserve">白色100支100s/2*100s/2 ，精密纱织不低于80%棉；1不低于0%天丝，氨纶2%，8%涤.克重160克左右。环保染色色牢度在4-5级以上，织纹细密，手感柔糯舒适，吸湿透气；款式为男士短袖夹克款式；胸前加口袋；肩上按肩袢；按金色专用扣子；胸前绣字；面料；1;甲醛含量≤75；2；耐酸汗渍色牢度≥4-5级；3；耐水色牢度≥4-5级；4；耐碱汗渍牢度》≥4-5级；5；耐干摩擦色牢度≥4-5级；6；耐湿摩擦色牢度≥4-5级；7；耐洗色牢度{皂洗≥4-5级；8；耐热压[熨烫}色牢度{湿压}≥4-5级；9；耐干洗色牢度≥4-5级； </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134</w:t>
            </w:r>
          </w:p>
        </w:tc>
        <w:tc>
          <w:tcPr>
            <w:tcW w:w="759"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2433"/>
        </w:trPr>
        <w:tc>
          <w:tcPr>
            <w:tcW w:w="951"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280g/㎡左右，；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744"/>
        </w:trPr>
        <w:tc>
          <w:tcPr>
            <w:tcW w:w="951"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船员夏装肩章</w:t>
            </w:r>
          </w:p>
        </w:tc>
        <w:tc>
          <w:tcPr>
            <w:tcW w:w="91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571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150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2566"/>
        </w:trPr>
        <w:tc>
          <w:tcPr>
            <w:tcW w:w="951"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船员春秋装</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绣字；款式为正规男士长袖衬衣款式；胸前加口袋；肩上按肩袢；按金色专用扣子； 胸前绣字；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134</w:t>
            </w:r>
          </w:p>
        </w:tc>
        <w:tc>
          <w:tcPr>
            <w:tcW w:w="759"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2953"/>
        </w:trPr>
        <w:tc>
          <w:tcPr>
            <w:tcW w:w="951"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藏青色精品色纺面料：复合织维，不低于68%聚酯，不低于29%粘胶%；全套工艺，环保，色牢度在5级以上，不掉色，400g-450g/㎡，；面料平整不易皱；吸汗透气；款式为西服领长袖夹克外套；胸前加口袋；肩上按肩袢{带肩章}；按金色专用扣子；款式新颖美观大方；穿着舒适；能充分体现船员的职业岗位的严肃性和重要性；夹克式款式便于工作；面料略带弹性更舒适； 胸前绣字；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454"/>
        </w:trPr>
        <w:tc>
          <w:tcPr>
            <w:tcW w:w="951"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长裤</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608"/>
        </w:trPr>
        <w:tc>
          <w:tcPr>
            <w:tcW w:w="951"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肩章</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150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608"/>
        </w:trPr>
        <w:tc>
          <w:tcPr>
            <w:tcW w:w="951"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真丝面料；藏青色暗斜条纹；</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150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956"/>
        </w:trPr>
        <w:tc>
          <w:tcPr>
            <w:tcW w:w="951"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劳保服</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5717"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加厚涤棉面料；不低于60%棉；不低于40%涤；21+21*10/72*40；特种纤维 。布面具有耐磨，耐污之优性：全棉里子布； 4—5级色牢度。上衣立领长袖夹克；胸前加口袋；下摆斜插挖袋；胸前绣字；穿着舒适；便于工作；裤子为双折工装裤；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67</w:t>
            </w:r>
          </w:p>
        </w:tc>
        <w:tc>
          <w:tcPr>
            <w:tcW w:w="759"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1377"/>
        </w:trPr>
        <w:tc>
          <w:tcPr>
            <w:tcW w:w="951"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5717" w:type="dxa"/>
            <w:vMerge/>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rPr>
                <w:rFonts w:ascii="宋体" w:hAnsi="宋体" w:cs="宋体"/>
                <w:sz w:val="20"/>
                <w:szCs w:val="20"/>
              </w:rPr>
            </w:pP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1049"/>
        </w:trPr>
        <w:tc>
          <w:tcPr>
            <w:tcW w:w="951"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船员冬装</w:t>
            </w:r>
          </w:p>
        </w:tc>
        <w:tc>
          <w:tcPr>
            <w:tcW w:w="91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高档加厚山羊绒；羊毛，不低于80%羊毛；不低于10%山羊绒；600g以上;保暖性强；透气；有质感；；男士西服领大衣；按金色专用扣子；袖子镶金色2杠；肩上按肩袢；款式新颖大方；职业感强；标志明显；</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67</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1049"/>
        </w:trPr>
        <w:tc>
          <w:tcPr>
            <w:tcW w:w="951"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船员劳保服夏装</w:t>
            </w:r>
          </w:p>
        </w:tc>
        <w:tc>
          <w:tcPr>
            <w:tcW w:w="91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短袖T恤</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藏青色翻领短袖T恤；100%棉；230g/㎡左右双珠地网眼布；3粒扣；氨纶袖口；侧缝脚叉；面料吸汗舒适透气；挺括有型；胸前绣字；</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67</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1923"/>
        </w:trPr>
        <w:tc>
          <w:tcPr>
            <w:tcW w:w="951"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rPr>
            </w:pPr>
            <w:r w:rsidRPr="00461BC8">
              <w:rPr>
                <w:rFonts w:ascii="宋体" w:hAnsi="宋体" w:cs="宋体" w:hint="eastAsia"/>
                <w:kern w:val="0"/>
                <w:sz w:val="20"/>
                <w:szCs w:val="20"/>
                <w:highlight w:val="yellow"/>
              </w:rPr>
              <w:t>经理服（夏装）共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20套</w:t>
            </w:r>
          </w:p>
          <w:p w:rsidR="00C242F7" w:rsidRPr="00145804" w:rsidRDefault="00C242F7" w:rsidP="00017E3C">
            <w:pPr>
              <w:pStyle w:val="a2"/>
            </w:pPr>
            <w:r>
              <w:rPr>
                <w:rFonts w:cs="宋体" w:hint="eastAsia"/>
                <w:kern w:val="0"/>
                <w:sz w:val="20"/>
                <w:szCs w:val="20"/>
                <w:highlight w:val="yellow"/>
                <w:lang w:val="zh-CN"/>
              </w:rPr>
              <w:t>（注：报价为单人价格，男女价格一致）</w:t>
            </w:r>
          </w:p>
        </w:tc>
        <w:tc>
          <w:tcPr>
            <w:tcW w:w="918"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cs="宋体" w:hint="eastAsia"/>
                <w:sz w:val="20"/>
                <w:szCs w:val="20"/>
                <w:lang w:val="zh-CN"/>
              </w:rPr>
              <w:t>女士要求</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短袖衬衣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女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20</w:t>
            </w:r>
          </w:p>
        </w:tc>
        <w:tc>
          <w:tcPr>
            <w:tcW w:w="759"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896"/>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918"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裙子</w:t>
            </w:r>
            <w:r>
              <w:rPr>
                <w:rFonts w:ascii="宋体" w:hAnsi="宋体" w:cs="宋体" w:hint="eastAsia"/>
                <w:kern w:val="0"/>
                <w:sz w:val="20"/>
                <w:szCs w:val="20"/>
              </w:rPr>
              <w:t>：</w:t>
            </w:r>
            <w:r w:rsidRPr="006B6E2E">
              <w:rPr>
                <w:rFonts w:ascii="宋体" w:hAnsi="宋体" w:cs="宋体" w:hint="eastAsia"/>
                <w:kern w:val="0"/>
                <w:sz w:val="20"/>
                <w:szCs w:val="20"/>
              </w:rPr>
              <w:t>不低于70%澳毛；不低于29.5%涤纶；100S/2*100S/2；280g/M左右；面料质感强；透气舒适；环保染色；全套工艺；色牢度4-5级以上；裙子后开叉；更显高档；</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1688"/>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918" w:type="dxa"/>
            <w:vMerge w:val="restart"/>
            <w:tcBorders>
              <w:top w:val="nil"/>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sz w:val="20"/>
                <w:szCs w:val="20"/>
              </w:rPr>
              <w:t>男士要求</w:t>
            </w:r>
          </w:p>
        </w:tc>
        <w:tc>
          <w:tcPr>
            <w:tcW w:w="5717"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短袖衬衣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男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678"/>
        </w:trPr>
        <w:tc>
          <w:tcPr>
            <w:tcW w:w="951"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裤子</w:t>
            </w:r>
            <w:r>
              <w:rPr>
                <w:rFonts w:ascii="宋体" w:hAnsi="宋体" w:cs="宋体" w:hint="eastAsia"/>
                <w:kern w:val="0"/>
                <w:sz w:val="20"/>
                <w:szCs w:val="20"/>
              </w:rPr>
              <w:t>：</w:t>
            </w:r>
            <w:r w:rsidRPr="006B6E2E">
              <w:rPr>
                <w:rFonts w:ascii="宋体" w:hAnsi="宋体" w:cs="宋体" w:hint="eastAsia"/>
                <w:kern w:val="0"/>
                <w:sz w:val="20"/>
                <w:szCs w:val="20"/>
              </w:rPr>
              <w:t>不低于70%澳毛；不低于29.5%涤纶； 100S/2*100S/2；280g/M左右；面料质感强；透气舒适；环保染色；全套工艺；色牢度4-5级以上；</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304"/>
        </w:trPr>
        <w:tc>
          <w:tcPr>
            <w:tcW w:w="951"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rPr>
            </w:pPr>
            <w:r w:rsidRPr="00461BC8">
              <w:rPr>
                <w:rFonts w:ascii="宋体" w:hAnsi="宋体" w:cs="宋体" w:hint="eastAsia"/>
                <w:kern w:val="0"/>
                <w:sz w:val="20"/>
                <w:szCs w:val="20"/>
                <w:highlight w:val="yellow"/>
              </w:rPr>
              <w:t>经理服（春秋装）共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20套</w:t>
            </w:r>
          </w:p>
          <w:p w:rsidR="00C242F7" w:rsidRPr="00145804" w:rsidRDefault="00C242F7" w:rsidP="00017E3C">
            <w:pPr>
              <w:pStyle w:val="a2"/>
            </w:pPr>
            <w:r>
              <w:rPr>
                <w:rFonts w:cs="宋体" w:hint="eastAsia"/>
                <w:kern w:val="0"/>
                <w:sz w:val="20"/>
                <w:szCs w:val="20"/>
                <w:highlight w:val="yellow"/>
                <w:lang w:val="zh-CN"/>
              </w:rPr>
              <w:t>（注：报价为单人价格，男女价格一致）</w:t>
            </w:r>
          </w:p>
          <w:p w:rsidR="00C242F7" w:rsidRPr="00145804" w:rsidRDefault="00C242F7" w:rsidP="00017E3C">
            <w:pPr>
              <w:pStyle w:val="a2"/>
            </w:pPr>
          </w:p>
        </w:tc>
        <w:tc>
          <w:tcPr>
            <w:tcW w:w="918"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cs="宋体" w:hint="eastAsia"/>
                <w:sz w:val="20"/>
                <w:szCs w:val="20"/>
                <w:lang w:val="zh-CN"/>
              </w:rPr>
              <w:lastRenderedPageBreak/>
              <w:t>女士要求</w:t>
            </w:r>
          </w:p>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西服</w:t>
            </w:r>
            <w:r>
              <w:rPr>
                <w:rFonts w:ascii="宋体" w:hAnsi="宋体" w:cs="宋体" w:hint="eastAsia"/>
                <w:b/>
                <w:kern w:val="0"/>
                <w:sz w:val="20"/>
                <w:szCs w:val="20"/>
              </w:rPr>
              <w:t>、</w:t>
            </w:r>
            <w:r w:rsidRPr="00145804">
              <w:rPr>
                <w:rFonts w:ascii="宋体" w:hAnsi="宋体" w:cs="宋体" w:hint="eastAsia"/>
                <w:b/>
                <w:kern w:val="0"/>
                <w:sz w:val="20"/>
                <w:szCs w:val="20"/>
              </w:rPr>
              <w:t>西裤</w:t>
            </w:r>
            <w:r>
              <w:rPr>
                <w:rFonts w:ascii="宋体" w:hAnsi="宋体" w:cs="宋体" w:hint="eastAsia"/>
                <w:b/>
                <w:kern w:val="0"/>
                <w:sz w:val="20"/>
                <w:szCs w:val="20"/>
              </w:rPr>
              <w:t>：</w:t>
            </w:r>
            <w:r w:rsidRPr="006B6E2E">
              <w:rPr>
                <w:rFonts w:ascii="宋体" w:hAnsi="宋体" w:cs="宋体" w:hint="eastAsia"/>
                <w:kern w:val="0"/>
                <w:sz w:val="20"/>
                <w:szCs w:val="20"/>
              </w:rPr>
              <w:t>藏青色冬毛料缎背哔叽；不低于70%毛；不低于29.5%涤纶；355g/m左右 ;环保染色；色牢度4-5级；3粒扣女士西服；袖子镶金色4杠；按金色专用扣子；肩上按硬肩章；面料挺括透气更显经理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20</w:t>
            </w:r>
          </w:p>
        </w:tc>
        <w:tc>
          <w:tcPr>
            <w:tcW w:w="759"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bottom w:val="nil"/>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1881"/>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918"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145804" w:rsidRDefault="00C242F7" w:rsidP="00017E3C">
            <w:pPr>
              <w:widowControl/>
              <w:jc w:val="center"/>
              <w:textAlignment w:val="center"/>
              <w:rPr>
                <w:rFonts w:ascii="宋体" w:hAnsi="宋体" w:cs="宋体"/>
                <w:b/>
                <w:sz w:val="20"/>
                <w:szCs w:val="20"/>
              </w:rPr>
            </w:pP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长袖衬衣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女士正规长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583"/>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918"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145804" w:rsidRDefault="00C242F7" w:rsidP="00017E3C">
            <w:pPr>
              <w:widowControl/>
              <w:jc w:val="center"/>
              <w:textAlignment w:val="center"/>
              <w:rPr>
                <w:rFonts w:ascii="宋体" w:hAnsi="宋体" w:cs="宋体"/>
                <w:b/>
                <w:sz w:val="20"/>
                <w:szCs w:val="20"/>
              </w:rPr>
            </w:pPr>
          </w:p>
        </w:tc>
        <w:tc>
          <w:tcPr>
            <w:tcW w:w="571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领带</w:t>
            </w:r>
            <w:r>
              <w:rPr>
                <w:rFonts w:ascii="宋体" w:hAnsi="宋体" w:cs="宋体" w:hint="eastAsia"/>
                <w:kern w:val="0"/>
                <w:sz w:val="20"/>
                <w:szCs w:val="20"/>
              </w:rPr>
              <w:t>：</w:t>
            </w:r>
            <w:r w:rsidRPr="006B6E2E">
              <w:rPr>
                <w:rFonts w:ascii="宋体" w:hAnsi="宋体" w:cs="宋体" w:hint="eastAsia"/>
                <w:kern w:val="0"/>
                <w:sz w:val="20"/>
                <w:szCs w:val="20"/>
              </w:rPr>
              <w:t>真丝面料；枣红色斜条纹；</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334"/>
        </w:trPr>
        <w:tc>
          <w:tcPr>
            <w:tcW w:w="951" w:type="dxa"/>
            <w:vMerge/>
            <w:tcBorders>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918"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sz w:val="20"/>
                <w:szCs w:val="20"/>
              </w:rPr>
              <w:t>男士要求</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西服</w:t>
            </w:r>
            <w:r>
              <w:rPr>
                <w:rFonts w:ascii="宋体" w:hAnsi="宋体" w:cs="宋体" w:hint="eastAsia"/>
                <w:kern w:val="0"/>
                <w:sz w:val="20"/>
                <w:szCs w:val="20"/>
              </w:rPr>
              <w:t>、</w:t>
            </w:r>
            <w:r w:rsidRPr="00145804">
              <w:rPr>
                <w:rFonts w:ascii="宋体" w:hAnsi="宋体" w:cs="宋体" w:hint="eastAsia"/>
                <w:b/>
                <w:kern w:val="0"/>
                <w:sz w:val="20"/>
                <w:szCs w:val="20"/>
              </w:rPr>
              <w:t>西裤</w:t>
            </w:r>
            <w:r>
              <w:rPr>
                <w:rFonts w:ascii="宋体" w:hAnsi="宋体" w:cs="宋体" w:hint="eastAsia"/>
                <w:kern w:val="0"/>
                <w:sz w:val="20"/>
                <w:szCs w:val="20"/>
              </w:rPr>
              <w:t>：</w:t>
            </w:r>
            <w:r w:rsidRPr="006B6E2E">
              <w:rPr>
                <w:rFonts w:ascii="宋体" w:hAnsi="宋体" w:cs="宋体" w:hint="eastAsia"/>
                <w:kern w:val="0"/>
                <w:sz w:val="20"/>
                <w:szCs w:val="20"/>
              </w:rPr>
              <w:t>藏青色冬毛料缎背哔叽；不低于70%毛；不低于29.5%涤纶；355g/m左右 ;环保染色；色牢度4-5级；3粒扣男士西服；袖子镶金色4杠；按金色专用扣子；肩上按硬肩章；面料挺括透气更显服装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nil"/>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1748"/>
        </w:trPr>
        <w:tc>
          <w:tcPr>
            <w:tcW w:w="951"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长袖衬衣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男士正规长袖衬衣；胸前加口袋；肩上按肩袢；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30"/>
        </w:trPr>
        <w:tc>
          <w:tcPr>
            <w:tcW w:w="951"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vMerge/>
            <w:tcBorders>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571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领带</w:t>
            </w:r>
            <w:r>
              <w:rPr>
                <w:rFonts w:ascii="宋体" w:hAnsi="宋体" w:cs="宋体" w:hint="eastAsia"/>
                <w:kern w:val="0"/>
                <w:sz w:val="20"/>
                <w:szCs w:val="20"/>
              </w:rPr>
              <w:t>：</w:t>
            </w:r>
            <w:r w:rsidRPr="006B6E2E">
              <w:rPr>
                <w:rFonts w:ascii="宋体" w:hAnsi="宋体" w:cs="宋体" w:hint="eastAsia"/>
                <w:kern w:val="0"/>
                <w:sz w:val="20"/>
                <w:szCs w:val="20"/>
              </w:rPr>
              <w:t>真丝面料；藏青色斜条纹；</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1310"/>
        </w:trPr>
        <w:tc>
          <w:tcPr>
            <w:tcW w:w="951" w:type="dxa"/>
            <w:vMerge w:val="restart"/>
            <w:tcBorders>
              <w:top w:val="nil"/>
              <w:left w:val="single" w:sz="4" w:space="0" w:color="000000"/>
              <w:right w:val="single" w:sz="4" w:space="0" w:color="000000"/>
            </w:tcBorders>
            <w:shd w:val="clear" w:color="auto" w:fill="auto"/>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rPr>
            </w:pPr>
            <w:r w:rsidRPr="00461BC8">
              <w:rPr>
                <w:rFonts w:ascii="宋体" w:hAnsi="宋体" w:cs="宋体" w:hint="eastAsia"/>
                <w:kern w:val="0"/>
                <w:sz w:val="20"/>
                <w:szCs w:val="20"/>
                <w:highlight w:val="yellow"/>
              </w:rPr>
              <w:t>经理冬装共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10套</w:t>
            </w:r>
          </w:p>
          <w:p w:rsidR="00C242F7" w:rsidRPr="00145804" w:rsidRDefault="00C242F7" w:rsidP="00017E3C">
            <w:pPr>
              <w:pStyle w:val="a2"/>
            </w:pPr>
            <w:r>
              <w:rPr>
                <w:rFonts w:cs="宋体" w:hint="eastAsia"/>
                <w:kern w:val="0"/>
                <w:sz w:val="20"/>
                <w:szCs w:val="20"/>
                <w:highlight w:val="yellow"/>
                <w:lang w:val="zh-CN"/>
              </w:rPr>
              <w:t>（注：报价为单人价格，男女价格一致）</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女式</w:t>
            </w:r>
            <w:r>
              <w:rPr>
                <w:rFonts w:ascii="宋体" w:hAnsi="宋体" w:cs="宋体" w:hint="eastAsia"/>
                <w:kern w:val="0"/>
                <w:sz w:val="20"/>
                <w:szCs w:val="20"/>
              </w:rPr>
              <w:t>要求</w:t>
            </w:r>
          </w:p>
        </w:tc>
        <w:tc>
          <w:tcPr>
            <w:tcW w:w="571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大衣</w:t>
            </w:r>
            <w:r>
              <w:rPr>
                <w:rFonts w:ascii="宋体" w:hAnsi="宋体" w:cs="宋体" w:hint="eastAsia"/>
                <w:kern w:val="0"/>
                <w:sz w:val="20"/>
                <w:szCs w:val="20"/>
              </w:rPr>
              <w:t>：</w:t>
            </w:r>
            <w:r w:rsidRPr="006B6E2E">
              <w:rPr>
                <w:rFonts w:ascii="宋体" w:hAnsi="宋体" w:cs="宋体" w:hint="eastAsia"/>
                <w:kern w:val="0"/>
                <w:sz w:val="20"/>
                <w:szCs w:val="20"/>
              </w:rPr>
              <w:t>青色高档加厚山羊绒；羊毛，不低于80%羊毛；不低于10%山羊绒； 600g以上;保暖性强；透气；有质感；尽显华丽；翻领女式大衣；按金色扣子；袖子镶4杠；腰上按腰带；肩上按肩袢；款式新颖大方；职业感强；标志明显；</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10</w:t>
            </w:r>
          </w:p>
        </w:tc>
        <w:tc>
          <w:tcPr>
            <w:tcW w:w="759"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1123"/>
        </w:trPr>
        <w:tc>
          <w:tcPr>
            <w:tcW w:w="951"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91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男士</w:t>
            </w:r>
            <w:r>
              <w:rPr>
                <w:rFonts w:ascii="宋体" w:hAnsi="宋体" w:cs="宋体" w:hint="eastAsia"/>
                <w:kern w:val="0"/>
                <w:sz w:val="20"/>
                <w:szCs w:val="20"/>
              </w:rPr>
              <w:t>要求</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大衣</w:t>
            </w:r>
            <w:r>
              <w:rPr>
                <w:rFonts w:ascii="宋体" w:hAnsi="宋体" w:cs="宋体" w:hint="eastAsia"/>
                <w:kern w:val="0"/>
                <w:sz w:val="20"/>
                <w:szCs w:val="20"/>
              </w:rPr>
              <w:t>：</w:t>
            </w: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高档加厚山羊绒；羊毛，不低于80%羊毛；不低于10%山羊绒；600g以上;保暖性强；透气；有质感；；男士西服领大衣；按金色专用扣子；袖子镶4杠金色；肩上按肩袢；款式新颖大方；职业感强；标志明显；</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793"/>
        </w:trPr>
        <w:tc>
          <w:tcPr>
            <w:tcW w:w="951" w:type="dxa"/>
            <w:tcBorders>
              <w:top w:val="nil"/>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男女经理夏装软肩章</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571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15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818"/>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男女经理硬肩章</w:t>
            </w:r>
          </w:p>
        </w:tc>
        <w:tc>
          <w:tcPr>
            <w:tcW w:w="91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硬肩章</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15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1680"/>
        </w:trPr>
        <w:tc>
          <w:tcPr>
            <w:tcW w:w="951"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冬装棉服</w:t>
            </w:r>
          </w:p>
        </w:tc>
        <w:tc>
          <w:tcPr>
            <w:tcW w:w="91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冲锋衣{羽绒内胆}</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2"/>
              </w:rPr>
            </w:pPr>
            <w:r w:rsidRPr="006B6E2E">
              <w:rPr>
                <w:rFonts w:ascii="宋体" w:hAnsi="宋体" w:cs="宋体" w:hint="eastAsia"/>
                <w:kern w:val="0"/>
                <w:sz w:val="22"/>
              </w:rPr>
              <w:t>牛仔蓝冲锋衣；外套面料100%聚酯纤维{阳离子}；里料为100%聚酯纤维；一体设计 热封压胶；防水更周全；透气指数5000G/M2/24HR；羽绒内胆；90%鸭绒；10%鹅绒；100g充绒量；防水指数≥5000MMH2O；400+蓬松度；温暖不易流失；外扣密实结合防风帽；立领可调袖口；内含羽绒内胆；双层防护；胸前绣字；</w:t>
            </w:r>
          </w:p>
        </w:tc>
        <w:tc>
          <w:tcPr>
            <w:tcW w:w="83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9</w:t>
            </w:r>
          </w:p>
        </w:tc>
        <w:tc>
          <w:tcPr>
            <w:tcW w:w="75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2378"/>
        </w:trPr>
        <w:tc>
          <w:tcPr>
            <w:tcW w:w="951"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船员礼服</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20</w:t>
            </w:r>
          </w:p>
        </w:tc>
        <w:tc>
          <w:tcPr>
            <w:tcW w:w="759"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1747"/>
        </w:trPr>
        <w:tc>
          <w:tcPr>
            <w:tcW w:w="951"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r w:rsidRPr="006B6E2E">
              <w:rPr>
                <w:rFonts w:ascii="宋体" w:hAnsi="宋体" w:cs="宋体" w:hint="eastAsia"/>
                <w:sz w:val="20"/>
                <w:szCs w:val="20"/>
              </w:rPr>
              <w:t>短袖衬衣</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641"/>
        </w:trPr>
        <w:tc>
          <w:tcPr>
            <w:tcW w:w="951"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496"/>
        </w:trPr>
        <w:tc>
          <w:tcPr>
            <w:tcW w:w="951"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trHeight w:val="2507"/>
        </w:trPr>
        <w:tc>
          <w:tcPr>
            <w:tcW w:w="9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客运员礼服{男女}</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20</w:t>
            </w:r>
          </w:p>
        </w:tc>
        <w:tc>
          <w:tcPr>
            <w:tcW w:w="759" w:type="dxa"/>
            <w:vMerge w:val="restart"/>
            <w:tcBorders>
              <w:top w:val="single" w:sz="4" w:space="0" w:color="000000"/>
              <w:left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vMerge w:val="restart"/>
            <w:tcBorders>
              <w:top w:val="single" w:sz="4" w:space="0" w:color="000000"/>
              <w:left w:val="single" w:sz="4" w:space="0" w:color="000000"/>
              <w:right w:val="single" w:sz="4" w:space="0" w:color="000000"/>
            </w:tcBorders>
            <w:shd w:val="clear" w:color="auto" w:fill="FFFFFF"/>
          </w:tcPr>
          <w:p w:rsidR="00C242F7" w:rsidRPr="006B6E2E" w:rsidRDefault="00C242F7" w:rsidP="00017E3C">
            <w:pPr>
              <w:widowControl/>
              <w:jc w:val="center"/>
              <w:textAlignment w:val="center"/>
              <w:rPr>
                <w:rFonts w:ascii="宋体" w:hAnsi="宋体" w:cs="宋体"/>
                <w:sz w:val="22"/>
              </w:rPr>
            </w:pPr>
          </w:p>
        </w:tc>
      </w:tr>
      <w:tr w:rsidR="00C242F7" w:rsidRPr="006B6E2E" w:rsidTr="00C242F7">
        <w:trPr>
          <w:trHeight w:val="829"/>
        </w:trPr>
        <w:tc>
          <w:tcPr>
            <w:tcW w:w="951"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sz w:val="20"/>
                <w:szCs w:val="20"/>
              </w:rPr>
            </w:pPr>
            <w:r w:rsidRPr="006B6E2E">
              <w:rPr>
                <w:rFonts w:ascii="宋体" w:hAnsi="宋体" w:cs="宋体" w:hint="eastAsia"/>
                <w:sz w:val="20"/>
                <w:szCs w:val="20"/>
              </w:rPr>
              <w:t>短袖衬衣</w:t>
            </w:r>
          </w:p>
        </w:tc>
        <w:tc>
          <w:tcPr>
            <w:tcW w:w="57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rPr>
                <w:rFonts w:ascii="宋体" w:hAnsi="宋体" w:cs="宋体"/>
                <w:sz w:val="20"/>
                <w:szCs w:val="20"/>
              </w:rPr>
            </w:pPr>
            <w:r w:rsidRPr="006B6E2E">
              <w:rPr>
                <w:rFonts w:ascii="宋体" w:hAnsi="宋体" w:cs="宋体" w:hint="eastAsia"/>
                <w:sz w:val="20"/>
                <w:szCs w:val="20"/>
              </w:rPr>
              <w:t>白色100支100s/2*100s/2 ，精密纱织</w:t>
            </w:r>
            <w:r w:rsidRPr="006B6E2E">
              <w:rPr>
                <w:rFonts w:ascii="宋体" w:hAnsi="宋体" w:cs="宋体" w:hint="eastAsia"/>
                <w:kern w:val="0"/>
                <w:sz w:val="20"/>
                <w:szCs w:val="20"/>
              </w:rPr>
              <w:t>不低于</w:t>
            </w:r>
            <w:r w:rsidRPr="006B6E2E">
              <w:rPr>
                <w:rFonts w:ascii="宋体" w:hAnsi="宋体" w:cs="宋体" w:hint="eastAsia"/>
                <w:sz w:val="20"/>
                <w:szCs w:val="20"/>
              </w:rPr>
              <w:t>80%棉；</w:t>
            </w:r>
            <w:r w:rsidRPr="006B6E2E">
              <w:rPr>
                <w:rFonts w:ascii="宋体" w:hAnsi="宋体" w:cs="宋体" w:hint="eastAsia"/>
                <w:kern w:val="0"/>
                <w:sz w:val="20"/>
                <w:szCs w:val="20"/>
              </w:rPr>
              <w:t>不低于</w:t>
            </w:r>
            <w:r w:rsidRPr="006B6E2E">
              <w:rPr>
                <w:rFonts w:ascii="宋体" w:hAnsi="宋体" w:cs="宋体" w:hint="eastAsia"/>
                <w:sz w:val="20"/>
                <w:szCs w:val="20"/>
              </w:rPr>
              <w:t>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w:t>
            </w:r>
            <w:r w:rsidRPr="006B6E2E">
              <w:rPr>
                <w:rFonts w:ascii="宋体" w:hAnsi="宋体" w:cs="宋体" w:hint="eastAsia"/>
                <w:sz w:val="20"/>
                <w:szCs w:val="20"/>
              </w:rPr>
              <w:lastRenderedPageBreak/>
              <w:t>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FFFFFF"/>
          </w:tcPr>
          <w:p w:rsidR="00C242F7" w:rsidRPr="006B6E2E" w:rsidRDefault="00C242F7" w:rsidP="00017E3C">
            <w:pPr>
              <w:jc w:val="center"/>
              <w:rPr>
                <w:rFonts w:ascii="宋体" w:hAnsi="宋体" w:cs="宋体"/>
                <w:sz w:val="22"/>
              </w:rPr>
            </w:pPr>
          </w:p>
        </w:tc>
      </w:tr>
      <w:tr w:rsidR="00C242F7" w:rsidRPr="006B6E2E" w:rsidTr="00C242F7">
        <w:trPr>
          <w:trHeight w:val="2704"/>
        </w:trPr>
        <w:tc>
          <w:tcPr>
            <w:tcW w:w="951"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left"/>
              <w:textAlignment w:val="center"/>
              <w:rPr>
                <w:rFonts w:ascii="宋体" w:hAnsi="宋体" w:cs="宋体"/>
                <w:sz w:val="20"/>
                <w:szCs w:val="20"/>
              </w:rPr>
            </w:pPr>
            <w:r w:rsidRPr="006B6E2E">
              <w:rPr>
                <w:rFonts w:ascii="宋体" w:hAnsi="宋体" w:cs="宋体" w:hint="eastAsia"/>
                <w:kern w:val="0"/>
                <w:sz w:val="20"/>
                <w:szCs w:val="20"/>
              </w:rPr>
              <w:t>西服</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right w:val="single" w:sz="4" w:space="0" w:color="000000"/>
            </w:tcBorders>
            <w:shd w:val="clear" w:color="auto" w:fill="FFFFFF"/>
          </w:tcPr>
          <w:p w:rsidR="00C242F7" w:rsidRPr="006B6E2E" w:rsidRDefault="00C242F7" w:rsidP="00017E3C">
            <w:pPr>
              <w:jc w:val="center"/>
              <w:rPr>
                <w:rFonts w:ascii="宋体" w:hAnsi="宋体" w:cs="宋体"/>
                <w:sz w:val="22"/>
              </w:rPr>
            </w:pPr>
          </w:p>
        </w:tc>
      </w:tr>
      <w:tr w:rsidR="00C242F7" w:rsidRPr="006B6E2E" w:rsidTr="00C242F7">
        <w:trPr>
          <w:trHeight w:val="2517"/>
        </w:trPr>
        <w:tc>
          <w:tcPr>
            <w:tcW w:w="951"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left"/>
              <w:textAlignment w:val="center"/>
              <w:rPr>
                <w:rFonts w:ascii="宋体" w:hAnsi="宋体" w:cs="宋体"/>
                <w:sz w:val="20"/>
                <w:szCs w:val="20"/>
              </w:rPr>
            </w:pPr>
            <w:r w:rsidRPr="006B6E2E">
              <w:rPr>
                <w:rFonts w:ascii="宋体" w:hAnsi="宋体" w:cs="宋体" w:hint="eastAsia"/>
                <w:kern w:val="0"/>
                <w:sz w:val="20"/>
                <w:szCs w:val="20"/>
              </w:rPr>
              <w:t>西裤</w:t>
            </w:r>
          </w:p>
        </w:tc>
        <w:tc>
          <w:tcPr>
            <w:tcW w:w="571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正规西裤；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3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759" w:type="dxa"/>
            <w:vMerge/>
            <w:tcBorders>
              <w:left w:val="single" w:sz="4" w:space="0" w:color="000000"/>
              <w:bottom w:val="single" w:sz="4" w:space="0" w:color="000000"/>
              <w:right w:val="single" w:sz="4" w:space="0" w:color="000000"/>
            </w:tcBorders>
            <w:shd w:val="clear" w:color="auto" w:fill="FFFFFF"/>
          </w:tcPr>
          <w:p w:rsidR="00C242F7" w:rsidRPr="006B6E2E" w:rsidRDefault="00C242F7" w:rsidP="00017E3C">
            <w:pPr>
              <w:jc w:val="center"/>
              <w:rPr>
                <w:rFonts w:ascii="宋体" w:hAnsi="宋体" w:cs="宋体"/>
                <w:sz w:val="22"/>
              </w:rPr>
            </w:pPr>
          </w:p>
        </w:tc>
      </w:tr>
      <w:tr w:rsidR="00C242F7" w:rsidRPr="006B6E2E" w:rsidTr="00C242F7">
        <w:trPr>
          <w:trHeight w:val="608"/>
        </w:trPr>
        <w:tc>
          <w:tcPr>
            <w:tcW w:w="7586"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jc w:val="center"/>
              <w:rPr>
                <w:rFonts w:ascii="宋体" w:hAnsi="宋体" w:cs="宋体"/>
                <w:b/>
                <w:sz w:val="22"/>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合计</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759"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bl>
    <w:p w:rsidR="00975F49" w:rsidRPr="006B6E2E" w:rsidRDefault="00975F49">
      <w:pPr>
        <w:pStyle w:val="a2"/>
        <w:rPr>
          <w:rFonts w:asciiTheme="minorEastAsia" w:eastAsiaTheme="minorEastAsia" w:hAnsiTheme="minorEastAsia" w:cstheme="minorEastAsia"/>
          <w:szCs w:val="21"/>
        </w:rPr>
      </w:pPr>
    </w:p>
    <w:p w:rsidR="00975F49" w:rsidRPr="006B6E2E" w:rsidRDefault="00975F49">
      <w:pPr>
        <w:pStyle w:val="040"/>
        <w:widowControl/>
        <w:spacing w:line="460" w:lineRule="exact"/>
        <w:jc w:val="right"/>
        <w:rPr>
          <w:rFonts w:asciiTheme="minorEastAsia" w:eastAsiaTheme="minorEastAsia" w:hAnsiTheme="minorEastAsia" w:cstheme="minorEastAsia"/>
          <w:sz w:val="24"/>
          <w:szCs w:val="24"/>
          <w:highlight w:val="white"/>
        </w:rPr>
      </w:pP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投标人：（盖单位章）</w:t>
      </w: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法定代表人：（签章）</w:t>
      </w:r>
    </w:p>
    <w:p w:rsidR="00975F49" w:rsidRPr="006B6E2E" w:rsidRDefault="00CD30A9">
      <w:pPr>
        <w:pStyle w:val="040"/>
        <w:widowControl/>
        <w:spacing w:line="460" w:lineRule="exact"/>
        <w:ind w:right="84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 xml:space="preserve">            日期：  年  月  日</w:t>
      </w:r>
    </w:p>
    <w:p w:rsidR="00975F49" w:rsidRDefault="00975F49">
      <w:pPr>
        <w:pStyle w:val="a2"/>
        <w:rPr>
          <w:rFonts w:asciiTheme="minorEastAsia" w:eastAsiaTheme="minorEastAsia" w:hAnsiTheme="minorEastAsia" w:cstheme="minorEastAsia"/>
          <w:szCs w:val="21"/>
        </w:rPr>
      </w:pPr>
    </w:p>
    <w:p w:rsidR="00A3057F" w:rsidRDefault="00A3057F">
      <w:pPr>
        <w:pStyle w:val="a2"/>
        <w:rPr>
          <w:rFonts w:asciiTheme="minorEastAsia" w:eastAsiaTheme="minorEastAsia" w:hAnsiTheme="minorEastAsia" w:cstheme="minorEastAsia"/>
          <w:szCs w:val="21"/>
        </w:rPr>
      </w:pPr>
    </w:p>
    <w:p w:rsidR="00A3057F" w:rsidRDefault="00A3057F">
      <w:pPr>
        <w:pStyle w:val="a2"/>
        <w:rPr>
          <w:rFonts w:asciiTheme="minorEastAsia" w:eastAsiaTheme="minorEastAsia" w:hAnsiTheme="minorEastAsia" w:cstheme="minorEastAsia"/>
          <w:szCs w:val="21"/>
        </w:rPr>
      </w:pPr>
    </w:p>
    <w:p w:rsidR="00A3057F" w:rsidRDefault="00A3057F">
      <w:pPr>
        <w:pStyle w:val="a2"/>
        <w:rPr>
          <w:rFonts w:asciiTheme="minorEastAsia" w:eastAsiaTheme="minorEastAsia" w:hAnsiTheme="minorEastAsia" w:cstheme="minorEastAsia"/>
          <w:szCs w:val="21"/>
        </w:rPr>
      </w:pPr>
    </w:p>
    <w:p w:rsidR="00A3057F" w:rsidRDefault="00A3057F">
      <w:pPr>
        <w:pStyle w:val="a2"/>
        <w:rPr>
          <w:rFonts w:asciiTheme="minorEastAsia" w:eastAsiaTheme="minorEastAsia" w:hAnsiTheme="minorEastAsia" w:cstheme="minorEastAsia"/>
          <w:szCs w:val="21"/>
        </w:rPr>
      </w:pPr>
    </w:p>
    <w:p w:rsidR="00A3057F" w:rsidRDefault="00A3057F">
      <w:pPr>
        <w:pStyle w:val="a2"/>
        <w:rPr>
          <w:rFonts w:asciiTheme="minorEastAsia" w:eastAsiaTheme="minorEastAsia" w:hAnsiTheme="minorEastAsia" w:cstheme="minorEastAsia"/>
          <w:szCs w:val="21"/>
        </w:rPr>
      </w:pPr>
    </w:p>
    <w:p w:rsidR="00A3057F" w:rsidRDefault="00A3057F">
      <w:pPr>
        <w:pStyle w:val="a2"/>
        <w:rPr>
          <w:rFonts w:asciiTheme="minorEastAsia" w:eastAsiaTheme="minorEastAsia" w:hAnsiTheme="minorEastAsia" w:cstheme="minorEastAsia"/>
          <w:szCs w:val="21"/>
        </w:rPr>
      </w:pPr>
    </w:p>
    <w:p w:rsidR="00A3057F" w:rsidRDefault="00A3057F">
      <w:pPr>
        <w:pStyle w:val="a2"/>
        <w:rPr>
          <w:rFonts w:asciiTheme="minorEastAsia" w:eastAsiaTheme="minorEastAsia" w:hAnsiTheme="minorEastAsia" w:cstheme="minorEastAsia"/>
          <w:szCs w:val="21"/>
        </w:rPr>
      </w:pPr>
    </w:p>
    <w:p w:rsidR="00A3057F" w:rsidRDefault="00A3057F">
      <w:pPr>
        <w:pStyle w:val="a2"/>
        <w:rPr>
          <w:rFonts w:asciiTheme="minorEastAsia" w:eastAsiaTheme="minorEastAsia" w:hAnsiTheme="minorEastAsia" w:cstheme="minorEastAsia"/>
          <w:szCs w:val="21"/>
        </w:rPr>
      </w:pPr>
    </w:p>
    <w:p w:rsidR="00A3057F" w:rsidRDefault="00A3057F">
      <w:pPr>
        <w:pStyle w:val="a2"/>
        <w:rPr>
          <w:rFonts w:asciiTheme="minorEastAsia" w:eastAsiaTheme="minorEastAsia" w:hAnsiTheme="minorEastAsia" w:cstheme="minorEastAsia"/>
          <w:szCs w:val="21"/>
        </w:rPr>
      </w:pPr>
    </w:p>
    <w:p w:rsidR="00C242F7" w:rsidRDefault="00C242F7">
      <w:pPr>
        <w:pStyle w:val="a2"/>
        <w:rPr>
          <w:rFonts w:asciiTheme="minorEastAsia" w:eastAsiaTheme="minorEastAsia" w:hAnsiTheme="minorEastAsia" w:cstheme="minorEastAsia"/>
          <w:szCs w:val="21"/>
        </w:rPr>
      </w:pPr>
    </w:p>
    <w:p w:rsidR="00C242F7" w:rsidRPr="006B6E2E" w:rsidRDefault="00C242F7">
      <w:pPr>
        <w:pStyle w:val="a2"/>
        <w:rPr>
          <w:rFonts w:asciiTheme="minorEastAsia" w:eastAsiaTheme="minorEastAsia" w:hAnsiTheme="minorEastAsia" w:cstheme="minorEastAsia"/>
          <w:szCs w:val="21"/>
        </w:rPr>
      </w:pPr>
    </w:p>
    <w:tbl>
      <w:tblPr>
        <w:tblW w:w="10287" w:type="dxa"/>
        <w:tblLayout w:type="fixed"/>
        <w:tblCellMar>
          <w:left w:w="0" w:type="dxa"/>
          <w:right w:w="0" w:type="dxa"/>
        </w:tblCellMar>
        <w:tblLook w:val="04A0" w:firstRow="1" w:lastRow="0" w:firstColumn="1" w:lastColumn="0" w:noHBand="0" w:noVBand="1"/>
      </w:tblPr>
      <w:tblGrid>
        <w:gridCol w:w="1080"/>
        <w:gridCol w:w="839"/>
        <w:gridCol w:w="6172"/>
        <w:gridCol w:w="535"/>
        <w:gridCol w:w="827"/>
        <w:gridCol w:w="827"/>
        <w:gridCol w:w="7"/>
      </w:tblGrid>
      <w:tr w:rsidR="00C242F7" w:rsidRPr="006B6E2E" w:rsidTr="00C242F7">
        <w:trPr>
          <w:trHeight w:val="785"/>
        </w:trPr>
        <w:tc>
          <w:tcPr>
            <w:tcW w:w="10287" w:type="dxa"/>
            <w:gridSpan w:val="7"/>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kern w:val="0"/>
                <w:sz w:val="32"/>
                <w:szCs w:val="32"/>
              </w:rPr>
            </w:pPr>
            <w:r w:rsidRPr="006B6E2E">
              <w:rPr>
                <w:rFonts w:ascii="宋体" w:hAnsi="宋体" w:cs="宋体" w:hint="eastAsia"/>
                <w:kern w:val="0"/>
                <w:sz w:val="32"/>
                <w:szCs w:val="32"/>
              </w:rPr>
              <w:lastRenderedPageBreak/>
              <w:t>2021年长江游轮工服清单</w:t>
            </w:r>
          </w:p>
        </w:tc>
      </w:tr>
      <w:tr w:rsidR="00C242F7" w:rsidRPr="006B6E2E" w:rsidTr="00C242F7">
        <w:trPr>
          <w:gridAfter w:val="1"/>
          <w:wAfter w:w="7" w:type="dxa"/>
          <w:trHeight w:val="558"/>
        </w:trPr>
        <w:tc>
          <w:tcPr>
            <w:tcW w:w="1080"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461BC8" w:rsidRDefault="00C242F7" w:rsidP="00017E3C">
            <w:pPr>
              <w:widowControl/>
              <w:jc w:val="center"/>
              <w:textAlignment w:val="center"/>
              <w:rPr>
                <w:rFonts w:ascii="宋体" w:hAnsi="宋体" w:cs="宋体"/>
                <w:kern w:val="0"/>
                <w:sz w:val="22"/>
              </w:rPr>
            </w:pPr>
            <w:r w:rsidRPr="00461BC8">
              <w:rPr>
                <w:rFonts w:ascii="宋体" w:hAnsi="宋体" w:cs="宋体" w:hint="eastAsia"/>
                <w:kern w:val="0"/>
                <w:sz w:val="22"/>
              </w:rPr>
              <w:t>服装类别</w:t>
            </w:r>
          </w:p>
        </w:tc>
        <w:tc>
          <w:tcPr>
            <w:tcW w:w="7012" w:type="dxa"/>
            <w:gridSpan w:val="2"/>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461BC8" w:rsidRDefault="00C242F7" w:rsidP="00017E3C">
            <w:pPr>
              <w:widowControl/>
              <w:jc w:val="center"/>
              <w:textAlignment w:val="center"/>
              <w:rPr>
                <w:rFonts w:ascii="宋体" w:hAnsi="宋体" w:cs="宋体"/>
                <w:kern w:val="0"/>
                <w:sz w:val="22"/>
              </w:rPr>
            </w:pPr>
            <w:r w:rsidRPr="00461BC8">
              <w:rPr>
                <w:rFonts w:ascii="宋体" w:hAnsi="宋体" w:cs="宋体" w:hint="eastAsia"/>
                <w:kern w:val="0"/>
                <w:sz w:val="22"/>
              </w:rPr>
              <w:t>参数要求</w:t>
            </w:r>
          </w:p>
        </w:tc>
        <w:tc>
          <w:tcPr>
            <w:tcW w:w="534"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套数</w:t>
            </w:r>
          </w:p>
        </w:tc>
        <w:tc>
          <w:tcPr>
            <w:tcW w:w="827"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全费用综合单价（元）</w:t>
            </w:r>
          </w:p>
        </w:tc>
        <w:tc>
          <w:tcPr>
            <w:tcW w:w="827" w:type="dxa"/>
            <w:tcBorders>
              <w:top w:val="single" w:sz="4" w:space="0" w:color="auto"/>
              <w:left w:val="single" w:sz="4" w:space="0" w:color="000000"/>
              <w:bottom w:val="single" w:sz="4" w:space="0" w:color="000000"/>
              <w:right w:val="single" w:sz="4" w:space="0" w:color="000000"/>
            </w:tcBorders>
            <w:vAlign w:val="center"/>
          </w:tcPr>
          <w:p w:rsidR="00C242F7" w:rsidRPr="006B6E2E" w:rsidRDefault="00C242F7" w:rsidP="00017E3C">
            <w:pPr>
              <w:widowControl/>
              <w:jc w:val="center"/>
              <w:textAlignment w:val="center"/>
              <w:rPr>
                <w:rFonts w:ascii="宋体" w:hAnsi="宋体" w:cs="宋体"/>
                <w:kern w:val="0"/>
                <w:sz w:val="22"/>
              </w:rPr>
            </w:pPr>
            <w:r w:rsidRPr="006B6E2E">
              <w:rPr>
                <w:rFonts w:ascii="宋体" w:hAnsi="宋体" w:cs="宋体" w:hint="eastAsia"/>
                <w:kern w:val="0"/>
                <w:sz w:val="22"/>
              </w:rPr>
              <w:t>合价（元）</w:t>
            </w:r>
          </w:p>
        </w:tc>
      </w:tr>
      <w:tr w:rsidR="00C242F7" w:rsidRPr="006B6E2E" w:rsidTr="00C242F7">
        <w:trPr>
          <w:gridAfter w:val="1"/>
          <w:wAfter w:w="6" w:type="dxa"/>
          <w:trHeight w:val="1104"/>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保洁夏装</w:t>
            </w:r>
          </w:p>
        </w:tc>
        <w:tc>
          <w:tcPr>
            <w:tcW w:w="839"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短袖工装</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精品仿毛料；纤维不低于60%，粘胶不低于38%，活性染色，全套工艺，环保，色牢度在4级以上，160g/㎡-180g/㎡织纹紧密，均匀，布面平整光洁，具有优异的抗起毛，起球性能;上衣款式为立领环保色{淡绿色}；美观大方；穿着舒适便于工作；</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4</w:t>
            </w:r>
          </w:p>
        </w:tc>
        <w:tc>
          <w:tcPr>
            <w:tcW w:w="827" w:type="dxa"/>
            <w:vMerge w:val="restart"/>
            <w:tcBorders>
              <w:top w:val="single" w:sz="4" w:space="0" w:color="000000"/>
              <w:left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shd w:val="clear" w:color="auto" w:fill="FFFFFF"/>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999"/>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活性染色，环保染色，全套工艺，（水洗），色牢度4级以上；280g/㎡-300g/㎡纹路细腻，光泽柔和，质地平整，布面结实，具有优异的抗起毛穿着舒适透气。结实耐磨。两边按10公分松紧可调节；</w:t>
            </w:r>
          </w:p>
        </w:tc>
        <w:tc>
          <w:tcPr>
            <w:tcW w:w="535"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FFFFFF"/>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1449"/>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保洁春秋装</w:t>
            </w:r>
          </w:p>
        </w:tc>
        <w:tc>
          <w:tcPr>
            <w:tcW w:w="839"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长袖工装</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精品仿毛料；不低于纤维60%，不低于38%粘胶纤维材质；活性染色，全套工艺，环保，色牢度在4级以上，400g/㎡-450g/㎡织纹紧密，均匀，布面平整光洁，具有优异的抗起毛，起球性能;上衣款式为立领环保色{淡绿色}；美观大方；略带弹性面料穿着更舒适便于工作；</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4</w:t>
            </w:r>
          </w:p>
        </w:tc>
        <w:tc>
          <w:tcPr>
            <w:tcW w:w="827" w:type="dxa"/>
            <w:vMerge w:val="restart"/>
            <w:tcBorders>
              <w:top w:val="single" w:sz="4" w:space="0" w:color="000000"/>
              <w:left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shd w:val="clear" w:color="auto" w:fill="FFFFFF"/>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1466"/>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纤维材质；4级以上色牢度，环保染色，全套工艺，（水洗），400g/㎡-450g/㎡织纹细腻，光泽柔和，质地平整，布面结实，具有优异的抗起毛穿着舒适透气。结实耐磨。略带弹性面料穿着舒适便于工作；两边按10公分松紧调节；</w:t>
            </w:r>
          </w:p>
        </w:tc>
        <w:tc>
          <w:tcPr>
            <w:tcW w:w="535"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FFFFFF"/>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499"/>
        </w:trPr>
        <w:tc>
          <w:tcPr>
            <w:tcW w:w="1080"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t>客运员夏装</w:t>
            </w:r>
            <w:r>
              <w:rPr>
                <w:rFonts w:ascii="宋体" w:hAnsi="宋体" w:cs="宋体" w:hint="eastAsia"/>
                <w:kern w:val="0"/>
                <w:sz w:val="20"/>
                <w:szCs w:val="20"/>
                <w:highlight w:val="yellow"/>
              </w:rPr>
              <w:t>共计48套</w:t>
            </w:r>
          </w:p>
          <w:p w:rsidR="00C242F7" w:rsidRPr="00145804" w:rsidRDefault="00C242F7" w:rsidP="00017E3C">
            <w:pPr>
              <w:pStyle w:val="a2"/>
              <w:rPr>
                <w:highlight w:val="yellow"/>
              </w:rPr>
            </w:pPr>
            <w:r>
              <w:rPr>
                <w:rFonts w:cs="宋体" w:hint="eastAsia"/>
                <w:kern w:val="0"/>
                <w:sz w:val="20"/>
                <w:szCs w:val="20"/>
                <w:highlight w:val="yellow"/>
                <w:lang w:val="zh-CN"/>
              </w:rPr>
              <w:t>（注：报价为单人价格，男女价格一致）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sz w:val="20"/>
                <w:szCs w:val="20"/>
              </w:rPr>
              <w:t>女士要求</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连衣裙{含蝴蝶结}</w:t>
            </w:r>
            <w:r>
              <w:rPr>
                <w:rFonts w:ascii="宋体" w:hAnsi="宋体" w:cs="宋体" w:hint="eastAsia"/>
                <w:kern w:val="0"/>
                <w:sz w:val="20"/>
                <w:szCs w:val="20"/>
              </w:rPr>
              <w:t>：</w:t>
            </w: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新颖美观大方；穿着舒适；领子上按蝴蝶结；能充分体现客运员的服务热情周到活泼；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48</w:t>
            </w:r>
          </w:p>
        </w:tc>
        <w:tc>
          <w:tcPr>
            <w:tcW w:w="827"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2112"/>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839" w:type="dxa"/>
            <w:vMerge w:val="restart"/>
            <w:tcBorders>
              <w:top w:val="single" w:sz="4" w:space="0" w:color="000000"/>
              <w:left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sz w:val="20"/>
                <w:szCs w:val="20"/>
              </w:rPr>
              <w:t>男士要求</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短袖衬衣</w:t>
            </w:r>
            <w:r>
              <w:rPr>
                <w:rFonts w:ascii="宋体" w:hAnsi="宋体" w:cs="宋体" w:hint="eastAsia"/>
                <w:kern w:val="0"/>
                <w:sz w:val="20"/>
                <w:szCs w:val="20"/>
              </w:rPr>
              <w:t>：</w:t>
            </w:r>
            <w:r w:rsidRPr="006B6E2E">
              <w:rPr>
                <w:rFonts w:ascii="宋体" w:hAnsi="宋体" w:cs="宋体" w:hint="eastAsia"/>
                <w:kern w:val="0"/>
                <w:sz w:val="20"/>
                <w:szCs w:val="20"/>
              </w:rPr>
              <w:t>白色100s/2*100s/2 ，精密纱织不低于80%棉；不低于10%天丝，克重160克左右。环保染色色牢度在4-5级以上，织纹细密，手感柔糯舒适，吸湿透气。  绣字；款式为正规男士短袖衬衣款式；带领结；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129"/>
        </w:trPr>
        <w:tc>
          <w:tcPr>
            <w:tcW w:w="1080" w:type="dxa"/>
            <w:vMerge/>
            <w:tcBorders>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vMerge/>
            <w:tcBorders>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西裤</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再生纤维；，全套工艺，环保，色牢度在5级以上，不掉色，280g/㎡左右，；面料平整不易皱；吸汗透气；款式新颖美观大方；穿着舒适；面料略带弹性穿着更舒适工作更方便；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255"/>
        </w:trPr>
        <w:tc>
          <w:tcPr>
            <w:tcW w:w="1080"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rPr>
            </w:pPr>
            <w:r w:rsidRPr="00461BC8">
              <w:rPr>
                <w:rFonts w:ascii="宋体" w:hAnsi="宋体" w:cs="宋体" w:hint="eastAsia"/>
                <w:kern w:val="0"/>
                <w:sz w:val="20"/>
                <w:szCs w:val="20"/>
                <w:highlight w:val="yellow"/>
              </w:rPr>
              <w:lastRenderedPageBreak/>
              <w:t>客运员春秋装共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48套</w:t>
            </w:r>
          </w:p>
          <w:p w:rsidR="00C242F7" w:rsidRPr="00145804" w:rsidRDefault="00C242F7" w:rsidP="00017E3C">
            <w:pPr>
              <w:pStyle w:val="a2"/>
            </w:pPr>
            <w:r>
              <w:rPr>
                <w:rFonts w:cs="宋体" w:hint="eastAsia"/>
                <w:kern w:val="0"/>
                <w:sz w:val="20"/>
                <w:szCs w:val="20"/>
                <w:highlight w:val="yellow"/>
                <w:lang w:val="zh-CN"/>
              </w:rPr>
              <w:t>（注：报价为单人价格，男女价格一致）</w:t>
            </w:r>
          </w:p>
        </w:tc>
        <w:tc>
          <w:tcPr>
            <w:tcW w:w="839"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sz w:val="20"/>
                <w:szCs w:val="20"/>
              </w:rPr>
              <w:t>女士要求</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长袖衬衣{含领结}</w:t>
            </w:r>
            <w:r>
              <w:rPr>
                <w:rFonts w:ascii="宋体" w:hAnsi="宋体" w:cs="宋体" w:hint="eastAsia"/>
                <w:kern w:val="0"/>
                <w:sz w:val="20"/>
                <w:szCs w:val="20"/>
              </w:rPr>
              <w:t>：</w:t>
            </w: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白色尖领衬衣镶紫色；直下摆；领子镶紫色领结；新颖美观大方；穿着舒适；能充分体现客运员的服务热情周到活泼；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48</w:t>
            </w:r>
          </w:p>
        </w:tc>
        <w:tc>
          <w:tcPr>
            <w:tcW w:w="827"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1829"/>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839" w:type="dxa"/>
            <w:vMerge/>
            <w:tcBorders>
              <w:left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长袖工装</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V领长袖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1829"/>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839" w:type="dxa"/>
            <w:vMerge/>
            <w:tcBorders>
              <w:left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一步裙</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m2，；面料平整不易皱；吸汗透气；款式新颖美观大方；穿着舒适；能充分体现客运员的服务热情周到活泼；两边按10公分松紧可调节；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198"/>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839" w:type="dxa"/>
            <w:vMerge/>
            <w:tcBorders>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马夹</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一粒扣V领马甲镶金色；新颖美观大方；穿着舒适；能充分体现客运员的服务热情周到活泼及亲和力；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1832"/>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839" w:type="dxa"/>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sz w:val="20"/>
                <w:szCs w:val="20"/>
              </w:rPr>
              <w:t>男士要求</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kern w:val="0"/>
                <w:sz w:val="20"/>
                <w:szCs w:val="20"/>
              </w:rPr>
            </w:pPr>
            <w:r w:rsidRPr="00145804">
              <w:rPr>
                <w:rFonts w:ascii="宋体" w:hAnsi="宋体" w:cs="宋体" w:hint="eastAsia"/>
                <w:b/>
                <w:kern w:val="0"/>
                <w:sz w:val="20"/>
                <w:szCs w:val="20"/>
              </w:rPr>
              <w:t>长袖衬衣（含领结）</w:t>
            </w:r>
            <w:r>
              <w:rPr>
                <w:rFonts w:ascii="宋体" w:hAnsi="宋体" w:cs="宋体" w:hint="eastAsia"/>
                <w:kern w:val="0"/>
                <w:sz w:val="20"/>
                <w:szCs w:val="20"/>
              </w:rPr>
              <w:t>：</w:t>
            </w:r>
            <w:r w:rsidRPr="006B6E2E">
              <w:rPr>
                <w:rFonts w:ascii="宋体" w:hAnsi="宋体" w:cs="宋体" w:hint="eastAsia"/>
                <w:kern w:val="0"/>
                <w:sz w:val="20"/>
                <w:szCs w:val="20"/>
              </w:rPr>
              <w:t>白色100支100s/2*100s/2 ，精密纱织不低于80%棉；不低于10%天丝，克重160克。环保染色色牢度在4-5级以上，织纹细密，手感柔糯舒适，吸湿透气。  绣字；款式为正规男士长袖衬衣款式；带领结；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004"/>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西服</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长袖西服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189"/>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kern w:val="0"/>
                <w:sz w:val="20"/>
                <w:szCs w:val="20"/>
              </w:rPr>
            </w:pPr>
            <w:r w:rsidRPr="00145804">
              <w:rPr>
                <w:rFonts w:ascii="宋体" w:hAnsi="宋体" w:cs="宋体" w:hint="eastAsia"/>
                <w:b/>
                <w:kern w:val="0"/>
                <w:sz w:val="20"/>
                <w:szCs w:val="20"/>
              </w:rPr>
              <w:t>西裤</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107"/>
        </w:trPr>
        <w:tc>
          <w:tcPr>
            <w:tcW w:w="1080"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145804">
              <w:rPr>
                <w:rFonts w:ascii="宋体" w:hAnsi="宋体" w:cs="宋体" w:hint="eastAsia"/>
                <w:b/>
                <w:kern w:val="0"/>
                <w:sz w:val="20"/>
                <w:szCs w:val="20"/>
              </w:rPr>
              <w:t>马夹</w:t>
            </w:r>
            <w:r>
              <w:rPr>
                <w:rFonts w:ascii="宋体" w:hAnsi="宋体" w:cs="宋体" w:hint="eastAsia"/>
                <w:kern w:val="0"/>
                <w:sz w:val="20"/>
                <w:szCs w:val="20"/>
              </w:rPr>
              <w:t>：</w:t>
            </w: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1粒扣马甲镶金色；新颖美观大方；穿着舒适；能充分体现客运员的服务热情周到活泼及亲和力；面料；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1141"/>
        </w:trPr>
        <w:tc>
          <w:tcPr>
            <w:tcW w:w="1080"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r w:rsidRPr="00461BC8">
              <w:rPr>
                <w:rFonts w:ascii="宋体" w:hAnsi="宋体" w:cs="宋体" w:hint="eastAsia"/>
                <w:kern w:val="0"/>
                <w:sz w:val="20"/>
                <w:szCs w:val="20"/>
                <w:highlight w:val="yellow"/>
              </w:rPr>
              <w:t>客运员冬装共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24套</w:t>
            </w:r>
            <w:r>
              <w:rPr>
                <w:rFonts w:ascii="宋体" w:cs="宋体" w:hint="eastAsia"/>
                <w:kern w:val="0"/>
                <w:sz w:val="20"/>
                <w:szCs w:val="20"/>
                <w:highlight w:val="yellow"/>
                <w:lang w:val="zh-CN"/>
              </w:rPr>
              <w:t>（注：报价为单人价格，男女价格一致）</w:t>
            </w:r>
          </w:p>
        </w:tc>
        <w:tc>
          <w:tcPr>
            <w:tcW w:w="839"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女士</w:t>
            </w:r>
            <w:r>
              <w:rPr>
                <w:rFonts w:ascii="宋体" w:hAnsi="宋体" w:cs="宋体" w:hint="eastAsia"/>
                <w:kern w:val="0"/>
                <w:sz w:val="20"/>
                <w:szCs w:val="20"/>
              </w:rPr>
              <w:t>要求</w:t>
            </w:r>
          </w:p>
        </w:tc>
        <w:tc>
          <w:tcPr>
            <w:tcW w:w="6173"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7B0AFD">
              <w:rPr>
                <w:rFonts w:ascii="宋体" w:hAnsi="宋体" w:cs="宋体" w:hint="eastAsia"/>
                <w:b/>
                <w:kern w:val="0"/>
                <w:sz w:val="20"/>
                <w:szCs w:val="20"/>
              </w:rPr>
              <w:t>大衣</w:t>
            </w:r>
            <w:r>
              <w:rPr>
                <w:rFonts w:ascii="宋体" w:hAnsi="宋体" w:cs="宋体" w:hint="eastAsia"/>
                <w:kern w:val="0"/>
                <w:sz w:val="20"/>
                <w:szCs w:val="20"/>
              </w:rPr>
              <w:t>：</w:t>
            </w:r>
            <w:r w:rsidRPr="006B6E2E">
              <w:rPr>
                <w:rFonts w:ascii="宋体" w:hAnsi="宋体" w:cs="宋体" w:hint="eastAsia"/>
                <w:kern w:val="0"/>
                <w:sz w:val="20"/>
                <w:szCs w:val="20"/>
              </w:rPr>
              <w:t>藏青色高档加厚山羊绒；羊毛，不低于80%羊毛；不低于10%山羊绒；；600g以上;保暖性强；透气；有质感；尽显华丽；翻领女式大衣；按金色专用扣子；袖子镶2杠金色；腰上按腰带；肩上按肩袢；款式新颖大方；职业感强；标志明显；</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24</w:t>
            </w:r>
          </w:p>
        </w:tc>
        <w:tc>
          <w:tcPr>
            <w:tcW w:w="827"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1047"/>
        </w:trPr>
        <w:tc>
          <w:tcPr>
            <w:tcW w:w="1080" w:type="dxa"/>
            <w:vMerge/>
            <w:tcBorders>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839"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男士</w:t>
            </w:r>
            <w:r>
              <w:rPr>
                <w:rFonts w:ascii="宋体" w:hAnsi="宋体" w:cs="宋体" w:hint="eastAsia"/>
                <w:kern w:val="0"/>
                <w:sz w:val="20"/>
                <w:szCs w:val="20"/>
              </w:rPr>
              <w:t>要求</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7B0AFD">
              <w:rPr>
                <w:rFonts w:ascii="宋体" w:hAnsi="宋体" w:cs="宋体" w:hint="eastAsia"/>
                <w:b/>
                <w:kern w:val="0"/>
                <w:sz w:val="20"/>
                <w:szCs w:val="20"/>
              </w:rPr>
              <w:t>大衣</w:t>
            </w:r>
            <w:r>
              <w:rPr>
                <w:rFonts w:ascii="宋体" w:hAnsi="宋体" w:cs="宋体" w:hint="eastAsia"/>
                <w:kern w:val="0"/>
                <w:sz w:val="20"/>
                <w:szCs w:val="20"/>
              </w:rPr>
              <w:t>：</w:t>
            </w:r>
            <w:r w:rsidRPr="006B6E2E">
              <w:rPr>
                <w:rFonts w:ascii="宋体" w:hAnsi="宋体" w:cs="宋体" w:hint="eastAsia"/>
                <w:kern w:val="0"/>
                <w:sz w:val="20"/>
                <w:szCs w:val="20"/>
              </w:rPr>
              <w:t>高档加厚山羊绒；羊毛，不低于80%羊毛；不低于10%山羊绒；600g以上;保暖性强；透气；有质感；；男士西服领大衣；按金色扣子；袖子镶2杠；肩上按肩袢；款式新颖大方；职业感强；标志明显；</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116"/>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w:t>
            </w: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短袖夹克</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 xml:space="preserve">白色100支100s/2*100s/2 ，精密纱织不低于80%棉；1不低于0%天丝，氨纶2%，8%涤.克重160克左右。环保染色色牢度在4-5级以上，织纹细密，手感柔糯舒适，吸湿透气；款式为男士短袖夹克款式；胸前加口袋；肩上按肩袢；按金色专用扣子；胸前绣字；面料；1;甲醛含量≤75；2；耐酸汗渍色牢度≥4-5级；3；耐水色牢度≥4-5级；4；耐碱汗渍牢度》≥4-5级；5；耐干摩擦色牢度≥4-5级；6；耐湿摩擦色牢度≥4-5级；7；耐洗色牢度{皂洗≥4-5级；8；耐热压[熨烫}色牢度{湿压}≥4-5级；9；耐干洗色牢度≥4-5级； </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56</w:t>
            </w:r>
          </w:p>
        </w:tc>
        <w:tc>
          <w:tcPr>
            <w:tcW w:w="827"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1919"/>
        </w:trPr>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280g/㎡左右，；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404"/>
        </w:trPr>
        <w:tc>
          <w:tcPr>
            <w:tcW w:w="1080"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船员夏装肩章</w:t>
            </w:r>
          </w:p>
        </w:tc>
        <w:tc>
          <w:tcPr>
            <w:tcW w:w="839"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173"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50</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2451"/>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船员春秋装</w:t>
            </w: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绣字；款式为正规男士长袖衬衣款式；胸前加口袋；肩上按肩袢；按金色专用扣子； 胸前绣字；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56</w:t>
            </w:r>
          </w:p>
        </w:tc>
        <w:tc>
          <w:tcPr>
            <w:tcW w:w="827"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2582"/>
        </w:trPr>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藏青色精品色纺面料：复合织维，不低于68%聚酯，不低于29%粘胶%；全套工艺，环保，色牢度在5级以上，不掉色，400g-450g/㎡，；面料平整不易皱；吸汗透气；款式为西服领长袖夹克外套；胸前加口袋；肩上按肩袢{带肩章}；按金色专用扣子；款式新颖美观大方；穿着舒适；能充分体现船员的职业岗位的严肃性和重要性；夹克式款式便于工作；面料略带弹性更舒适； 胸前绣字；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187"/>
        </w:trPr>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长裤</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501"/>
        </w:trPr>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肩章</w:t>
            </w:r>
          </w:p>
        </w:tc>
        <w:tc>
          <w:tcPr>
            <w:tcW w:w="61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50</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409"/>
        </w:trPr>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1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真丝面料；藏青色暗斜条纹；</w:t>
            </w:r>
          </w:p>
        </w:tc>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50</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1029"/>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劳保服</w:t>
            </w: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173"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加厚涤棉面料；不低于60%棉；不低于40%涤；21+21*10/72*40；特种纤维 。布面具有耐磨，耐污之优性：全棉里子布； 4—5级色牢度。上衣立领长袖夹克；胸前加口袋；下摆斜插挖袋；胸前绣字；穿着舒适；便于工作；裤子为双折工装裤；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28</w:t>
            </w:r>
          </w:p>
        </w:tc>
        <w:tc>
          <w:tcPr>
            <w:tcW w:w="827"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1174"/>
        </w:trPr>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173" w:type="dxa"/>
            <w:vMerge/>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rPr>
                <w:rFonts w:ascii="宋体" w:hAnsi="宋体" w:cs="宋体"/>
                <w:sz w:val="20"/>
                <w:szCs w:val="20"/>
              </w:rPr>
            </w:pP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1174"/>
        </w:trPr>
        <w:tc>
          <w:tcPr>
            <w:tcW w:w="1080"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船员冬装</w:t>
            </w:r>
          </w:p>
        </w:tc>
        <w:tc>
          <w:tcPr>
            <w:tcW w:w="839"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高档加厚山羊绒；羊毛，不低于80%羊毛；不低于10%山羊绒；600g以上;保暖性强；透气；有质感；；男士西服领大衣；按金色专用扣子；袖子镶金色2杠；肩上按肩袢；款式新颖大方；职业感强；标志明显；</w:t>
            </w:r>
          </w:p>
        </w:tc>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28</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1174"/>
        </w:trPr>
        <w:tc>
          <w:tcPr>
            <w:tcW w:w="1080"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船员劳保服夏装</w:t>
            </w:r>
          </w:p>
        </w:tc>
        <w:tc>
          <w:tcPr>
            <w:tcW w:w="839"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短袖T恤</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藏青色翻领短袖T恤；100%棉；230g/㎡左右双珠地网眼布；3粒扣；氨纶袖口；侧缝脚叉；面料吸汗舒适透气；挺括有型；胸前绣字；</w:t>
            </w:r>
          </w:p>
        </w:tc>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28</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1396"/>
        </w:trPr>
        <w:tc>
          <w:tcPr>
            <w:tcW w:w="1080"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t>经理服（夏装）共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6套</w:t>
            </w:r>
          </w:p>
          <w:p w:rsidR="00C242F7" w:rsidRPr="00763395" w:rsidRDefault="00C242F7" w:rsidP="00017E3C">
            <w:pPr>
              <w:jc w:val="center"/>
              <w:textAlignment w:val="center"/>
              <w:rPr>
                <w:rFonts w:ascii="宋体" w:hAnsi="宋体" w:cs="宋体"/>
                <w:b/>
                <w:sz w:val="20"/>
                <w:szCs w:val="20"/>
              </w:rPr>
            </w:pPr>
            <w:r>
              <w:rPr>
                <w:rFonts w:ascii="宋体" w:cs="宋体" w:hint="eastAsia"/>
                <w:kern w:val="0"/>
                <w:sz w:val="20"/>
                <w:szCs w:val="20"/>
                <w:highlight w:val="yellow"/>
                <w:lang w:val="zh-CN"/>
              </w:rPr>
              <w:t>（注：报价为单人价格，男女价格一致）</w:t>
            </w:r>
          </w:p>
        </w:tc>
        <w:tc>
          <w:tcPr>
            <w:tcW w:w="839"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sz w:val="20"/>
                <w:szCs w:val="20"/>
              </w:rPr>
              <w:t>女士要求</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763395">
              <w:rPr>
                <w:rFonts w:ascii="宋体" w:hAnsi="宋体" w:cs="宋体" w:hint="eastAsia"/>
                <w:b/>
                <w:kern w:val="0"/>
                <w:sz w:val="20"/>
                <w:szCs w:val="20"/>
              </w:rPr>
              <w:t>短袖衬衣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女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6</w:t>
            </w:r>
          </w:p>
        </w:tc>
        <w:tc>
          <w:tcPr>
            <w:tcW w:w="827"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667"/>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839"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763395">
              <w:rPr>
                <w:rFonts w:ascii="宋体" w:hAnsi="宋体" w:cs="宋体" w:hint="eastAsia"/>
                <w:b/>
                <w:kern w:val="0"/>
                <w:sz w:val="20"/>
                <w:szCs w:val="20"/>
              </w:rPr>
              <w:t>裙子</w:t>
            </w:r>
            <w:r>
              <w:rPr>
                <w:rFonts w:ascii="宋体" w:hAnsi="宋体" w:cs="宋体" w:hint="eastAsia"/>
                <w:kern w:val="0"/>
                <w:sz w:val="20"/>
                <w:szCs w:val="20"/>
              </w:rPr>
              <w:t>：</w:t>
            </w:r>
            <w:r w:rsidRPr="006B6E2E">
              <w:rPr>
                <w:rFonts w:ascii="宋体" w:hAnsi="宋体" w:cs="宋体" w:hint="eastAsia"/>
                <w:kern w:val="0"/>
                <w:sz w:val="20"/>
                <w:szCs w:val="20"/>
              </w:rPr>
              <w:t>不低于70%澳毛；不低于29.5%涤纶；100S/2*100S/2；280g/M左右；面料质感强；透气舒适；环保染色；全套工艺；色牢度4-5级以上；裙子后开叉；更显高档；</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1429"/>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839" w:type="dxa"/>
            <w:vMerge w:val="restart"/>
            <w:tcBorders>
              <w:top w:val="nil"/>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kern w:val="0"/>
                <w:sz w:val="20"/>
                <w:szCs w:val="20"/>
              </w:rPr>
              <w:t>男士要求</w:t>
            </w:r>
          </w:p>
        </w:tc>
        <w:tc>
          <w:tcPr>
            <w:tcW w:w="6173"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763395">
              <w:rPr>
                <w:rFonts w:ascii="宋体" w:hAnsi="宋体" w:cs="宋体" w:hint="eastAsia"/>
                <w:b/>
                <w:kern w:val="0"/>
                <w:sz w:val="20"/>
                <w:szCs w:val="20"/>
              </w:rPr>
              <w:t>短袖衬衣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男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957"/>
        </w:trPr>
        <w:tc>
          <w:tcPr>
            <w:tcW w:w="1080"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763395">
              <w:rPr>
                <w:rFonts w:ascii="宋体" w:hAnsi="宋体" w:cs="宋体" w:hint="eastAsia"/>
                <w:b/>
                <w:kern w:val="0"/>
                <w:sz w:val="20"/>
                <w:szCs w:val="20"/>
              </w:rPr>
              <w:t>裤子</w:t>
            </w:r>
            <w:r>
              <w:rPr>
                <w:rFonts w:ascii="宋体" w:hAnsi="宋体" w:cs="宋体" w:hint="eastAsia"/>
                <w:b/>
                <w:kern w:val="0"/>
                <w:sz w:val="20"/>
                <w:szCs w:val="20"/>
              </w:rPr>
              <w:t>：</w:t>
            </w:r>
            <w:r w:rsidRPr="006B6E2E">
              <w:rPr>
                <w:rFonts w:ascii="宋体" w:hAnsi="宋体" w:cs="宋体" w:hint="eastAsia"/>
                <w:kern w:val="0"/>
                <w:sz w:val="20"/>
                <w:szCs w:val="20"/>
              </w:rPr>
              <w:t>不低于70%澳毛；不低于29.5%涤纶； 100S/2*100S/2；280g/M左右；面料质感强；透气舒适；环保染色；全套工艺；色牢度4-5级以上；</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1126"/>
        </w:trPr>
        <w:tc>
          <w:tcPr>
            <w:tcW w:w="1080"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t>经理服（春秋装）共</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6套</w:t>
            </w:r>
          </w:p>
          <w:p w:rsidR="00C242F7" w:rsidRPr="006B6E2E" w:rsidRDefault="00C242F7" w:rsidP="00017E3C">
            <w:pPr>
              <w:jc w:val="center"/>
              <w:textAlignment w:val="center"/>
              <w:rPr>
                <w:rFonts w:ascii="宋体" w:hAnsi="宋体" w:cs="宋体"/>
                <w:sz w:val="20"/>
                <w:szCs w:val="20"/>
              </w:rPr>
            </w:pPr>
            <w:r>
              <w:rPr>
                <w:rFonts w:ascii="宋体" w:cs="宋体" w:hint="eastAsia"/>
                <w:kern w:val="0"/>
                <w:sz w:val="20"/>
                <w:szCs w:val="20"/>
                <w:highlight w:val="yellow"/>
                <w:lang w:val="zh-CN"/>
              </w:rPr>
              <w:t>（注：报价为单人价格，男女价格一致）</w:t>
            </w:r>
          </w:p>
        </w:tc>
        <w:tc>
          <w:tcPr>
            <w:tcW w:w="839"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sz w:val="20"/>
                <w:szCs w:val="20"/>
              </w:rPr>
              <w:t>女士要求</w:t>
            </w:r>
          </w:p>
        </w:tc>
        <w:tc>
          <w:tcPr>
            <w:tcW w:w="61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763395">
              <w:rPr>
                <w:rFonts w:ascii="宋体" w:hAnsi="宋体" w:cs="宋体" w:hint="eastAsia"/>
                <w:b/>
                <w:kern w:val="0"/>
                <w:sz w:val="20"/>
                <w:szCs w:val="20"/>
              </w:rPr>
              <w:t>西服</w:t>
            </w:r>
            <w:r>
              <w:rPr>
                <w:rFonts w:ascii="宋体" w:hAnsi="宋体" w:cs="宋体" w:hint="eastAsia"/>
                <w:b/>
                <w:kern w:val="0"/>
                <w:sz w:val="20"/>
                <w:szCs w:val="20"/>
              </w:rPr>
              <w:t>、西裤</w:t>
            </w:r>
            <w:r>
              <w:rPr>
                <w:rFonts w:ascii="宋体" w:hAnsi="宋体" w:cs="宋体" w:hint="eastAsia"/>
                <w:kern w:val="0"/>
                <w:sz w:val="20"/>
                <w:szCs w:val="20"/>
              </w:rPr>
              <w:t>：</w:t>
            </w:r>
            <w:r w:rsidRPr="006B6E2E">
              <w:rPr>
                <w:rFonts w:ascii="宋体" w:hAnsi="宋体" w:cs="宋体" w:hint="eastAsia"/>
                <w:kern w:val="0"/>
                <w:sz w:val="20"/>
                <w:szCs w:val="20"/>
              </w:rPr>
              <w:t>藏青色冬毛料缎背哔叽；不低于70%毛；不低于29.5%涤纶；355g/m左右 ;环保染色；色牢度4-5级；3粒扣女士西服；袖子镶金色4杠；按金色专用扣子；肩上按硬肩章；面料挺括透气更显经理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6</w:t>
            </w:r>
          </w:p>
        </w:tc>
        <w:tc>
          <w:tcPr>
            <w:tcW w:w="827"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1270"/>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839"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rPr>
                <w:rFonts w:ascii="宋体" w:hAnsi="宋体" w:cs="宋体"/>
                <w:sz w:val="20"/>
                <w:szCs w:val="20"/>
              </w:rPr>
            </w:pP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1460"/>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839"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Pr>
                <w:rFonts w:ascii="宋体" w:hAnsi="宋体" w:cs="宋体" w:hint="eastAsia"/>
                <w:b/>
                <w:kern w:val="0"/>
                <w:sz w:val="20"/>
                <w:szCs w:val="20"/>
              </w:rPr>
              <w:t>长</w:t>
            </w:r>
            <w:r w:rsidRPr="00763395">
              <w:rPr>
                <w:rFonts w:ascii="宋体" w:hAnsi="宋体" w:cs="宋体" w:hint="eastAsia"/>
                <w:b/>
                <w:kern w:val="0"/>
                <w:sz w:val="20"/>
                <w:szCs w:val="20"/>
              </w:rPr>
              <w:t>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女士正规长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685"/>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839"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D76778">
              <w:rPr>
                <w:rFonts w:ascii="宋体" w:hAnsi="宋体" w:cs="宋体" w:hint="eastAsia"/>
                <w:b/>
                <w:kern w:val="0"/>
                <w:sz w:val="20"/>
                <w:szCs w:val="20"/>
              </w:rPr>
              <w:t>领带</w:t>
            </w:r>
            <w:r>
              <w:rPr>
                <w:rFonts w:ascii="宋体" w:hAnsi="宋体" w:cs="宋体" w:hint="eastAsia"/>
                <w:kern w:val="0"/>
                <w:sz w:val="20"/>
                <w:szCs w:val="20"/>
              </w:rPr>
              <w:t>：</w:t>
            </w:r>
            <w:r w:rsidRPr="006B6E2E">
              <w:rPr>
                <w:rFonts w:ascii="宋体" w:hAnsi="宋体" w:cs="宋体" w:hint="eastAsia"/>
                <w:kern w:val="0"/>
                <w:sz w:val="20"/>
                <w:szCs w:val="20"/>
              </w:rPr>
              <w:t>真丝面料；枣红色斜条纹；</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1514"/>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839"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r>
              <w:rPr>
                <w:rFonts w:ascii="宋体" w:hAnsi="宋体" w:cs="宋体" w:hint="eastAsia"/>
                <w:kern w:val="0"/>
                <w:sz w:val="20"/>
                <w:szCs w:val="20"/>
              </w:rPr>
              <w:t>男士要求</w:t>
            </w:r>
          </w:p>
        </w:tc>
        <w:tc>
          <w:tcPr>
            <w:tcW w:w="61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D76778">
              <w:rPr>
                <w:rFonts w:ascii="宋体" w:hAnsi="宋体" w:cs="宋体" w:hint="eastAsia"/>
                <w:b/>
                <w:kern w:val="0"/>
                <w:sz w:val="20"/>
                <w:szCs w:val="20"/>
              </w:rPr>
              <w:t>西服、西裤：</w:t>
            </w:r>
            <w:r w:rsidRPr="006B6E2E">
              <w:rPr>
                <w:rFonts w:ascii="宋体" w:hAnsi="宋体" w:cs="宋体" w:hint="eastAsia"/>
                <w:kern w:val="0"/>
                <w:sz w:val="20"/>
                <w:szCs w:val="20"/>
              </w:rPr>
              <w:t>藏青色冬毛料缎背哔叽；不低于70%毛；不低于29.5%涤纶；355g/m左右 ;环保染色；色牢度4-5级；3粒扣男士西服；袖子镶金色4杠；按金色专用扣子；肩上按硬肩章；面料挺括透气更显服装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59"/>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textAlignment w:val="center"/>
              <w:rPr>
                <w:rFonts w:ascii="宋体" w:hAnsi="宋体" w:cs="宋体"/>
                <w:sz w:val="20"/>
                <w:szCs w:val="20"/>
              </w:rPr>
            </w:pPr>
          </w:p>
        </w:tc>
        <w:tc>
          <w:tcPr>
            <w:tcW w:w="6173"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rPr>
                <w:rFonts w:ascii="宋体" w:hAnsi="宋体" w:cs="宋体"/>
                <w:sz w:val="20"/>
                <w:szCs w:val="20"/>
              </w:rPr>
            </w:pP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1549"/>
        </w:trPr>
        <w:tc>
          <w:tcPr>
            <w:tcW w:w="1080"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D76778">
              <w:rPr>
                <w:rFonts w:ascii="宋体" w:hAnsi="宋体" w:cs="宋体" w:hint="eastAsia"/>
                <w:b/>
                <w:kern w:val="0"/>
                <w:sz w:val="20"/>
                <w:szCs w:val="20"/>
              </w:rPr>
              <w:t>长袖衬衣</w:t>
            </w:r>
            <w:r>
              <w:rPr>
                <w:rFonts w:ascii="宋体" w:hAnsi="宋体" w:cs="宋体" w:hint="eastAsia"/>
                <w:kern w:val="0"/>
                <w:sz w:val="20"/>
                <w:szCs w:val="20"/>
              </w:rPr>
              <w:t>：</w:t>
            </w:r>
            <w:r w:rsidRPr="006B6E2E">
              <w:rPr>
                <w:rFonts w:ascii="宋体" w:hAnsi="宋体" w:cs="宋体" w:hint="eastAsia"/>
                <w:kern w:val="0"/>
                <w:sz w:val="20"/>
                <w:szCs w:val="20"/>
              </w:rPr>
              <w:t>成衣免烫面料100S/2*100S/2；100%棉；男士正规长袖衬衣；胸前加口袋；肩上按肩袢；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680"/>
        </w:trPr>
        <w:tc>
          <w:tcPr>
            <w:tcW w:w="1080"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vMerge/>
            <w:tcBorders>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6173"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D76778">
              <w:rPr>
                <w:rFonts w:ascii="宋体" w:hAnsi="宋体" w:cs="宋体" w:hint="eastAsia"/>
                <w:b/>
                <w:kern w:val="0"/>
                <w:sz w:val="20"/>
                <w:szCs w:val="20"/>
              </w:rPr>
              <w:t>领带</w:t>
            </w:r>
            <w:r>
              <w:rPr>
                <w:rFonts w:ascii="宋体" w:hAnsi="宋体" w:cs="宋体" w:hint="eastAsia"/>
                <w:kern w:val="0"/>
                <w:sz w:val="20"/>
                <w:szCs w:val="20"/>
              </w:rPr>
              <w:t>：</w:t>
            </w:r>
            <w:r w:rsidRPr="006B6E2E">
              <w:rPr>
                <w:rFonts w:ascii="宋体" w:hAnsi="宋体" w:cs="宋体" w:hint="eastAsia"/>
                <w:kern w:val="0"/>
                <w:sz w:val="20"/>
                <w:szCs w:val="20"/>
              </w:rPr>
              <w:t>真丝面料；藏青色斜条纹；</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1313"/>
        </w:trPr>
        <w:tc>
          <w:tcPr>
            <w:tcW w:w="1080" w:type="dxa"/>
            <w:vMerge w:val="restart"/>
            <w:tcBorders>
              <w:top w:val="nil"/>
              <w:left w:val="single" w:sz="4" w:space="0" w:color="000000"/>
              <w:right w:val="single" w:sz="4" w:space="0" w:color="000000"/>
            </w:tcBorders>
            <w:shd w:val="clear" w:color="auto" w:fill="auto"/>
            <w:noWrap/>
            <w:tcMar>
              <w:top w:w="12" w:type="dxa"/>
              <w:left w:w="12" w:type="dxa"/>
              <w:right w:w="12" w:type="dxa"/>
            </w:tcMar>
            <w:vAlign w:val="center"/>
          </w:tcPr>
          <w:p w:rsidR="00C242F7" w:rsidRDefault="00C242F7" w:rsidP="00017E3C">
            <w:pPr>
              <w:jc w:val="center"/>
              <w:textAlignment w:val="center"/>
              <w:rPr>
                <w:rFonts w:ascii="宋体" w:hAnsi="宋体" w:cs="宋体"/>
                <w:kern w:val="0"/>
                <w:sz w:val="20"/>
                <w:szCs w:val="20"/>
                <w:highlight w:val="yellow"/>
              </w:rPr>
            </w:pPr>
            <w:r w:rsidRPr="00461BC8">
              <w:rPr>
                <w:rFonts w:ascii="宋体" w:hAnsi="宋体" w:cs="宋体" w:hint="eastAsia"/>
                <w:kern w:val="0"/>
                <w:sz w:val="20"/>
                <w:szCs w:val="20"/>
                <w:highlight w:val="yellow"/>
              </w:rPr>
              <w:t>经理冬装共3</w:t>
            </w:r>
            <w:r>
              <w:rPr>
                <w:rFonts w:ascii="宋体" w:hAnsi="宋体" w:cs="宋体" w:hint="eastAsia"/>
                <w:kern w:val="0"/>
                <w:sz w:val="20"/>
                <w:szCs w:val="20"/>
                <w:highlight w:val="yellow"/>
              </w:rPr>
              <w:t>计</w:t>
            </w:r>
            <w:r w:rsidRPr="00461BC8">
              <w:rPr>
                <w:rFonts w:ascii="宋体" w:hAnsi="宋体" w:cs="宋体" w:hint="eastAsia"/>
                <w:kern w:val="0"/>
                <w:sz w:val="20"/>
                <w:szCs w:val="20"/>
                <w:highlight w:val="yellow"/>
              </w:rPr>
              <w:t>套</w:t>
            </w:r>
          </w:p>
          <w:p w:rsidR="00C242F7" w:rsidRPr="006B6E2E" w:rsidRDefault="00C242F7" w:rsidP="00017E3C">
            <w:pPr>
              <w:jc w:val="center"/>
              <w:textAlignment w:val="center"/>
              <w:rPr>
                <w:rFonts w:ascii="宋体" w:hAnsi="宋体" w:cs="宋体"/>
                <w:sz w:val="20"/>
                <w:szCs w:val="20"/>
              </w:rPr>
            </w:pPr>
            <w:r>
              <w:rPr>
                <w:rFonts w:ascii="宋体" w:cs="宋体" w:hint="eastAsia"/>
                <w:kern w:val="0"/>
                <w:sz w:val="20"/>
                <w:szCs w:val="20"/>
                <w:highlight w:val="yellow"/>
                <w:lang w:val="zh-CN"/>
              </w:rPr>
              <w:t>（注：报价为单人价格，男女价格一致）</w:t>
            </w: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Pr>
                <w:rFonts w:ascii="宋体" w:hAnsi="宋体" w:cs="宋体" w:hint="eastAsia"/>
                <w:kern w:val="0"/>
                <w:sz w:val="20"/>
                <w:szCs w:val="20"/>
              </w:rPr>
              <w:t>女士要求</w:t>
            </w:r>
          </w:p>
        </w:tc>
        <w:tc>
          <w:tcPr>
            <w:tcW w:w="6173"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D76778">
              <w:rPr>
                <w:rFonts w:ascii="宋体" w:hAnsi="宋体" w:cs="宋体" w:hint="eastAsia"/>
                <w:b/>
                <w:kern w:val="0"/>
                <w:sz w:val="20"/>
                <w:szCs w:val="20"/>
              </w:rPr>
              <w:t>大衣</w:t>
            </w:r>
            <w:r>
              <w:rPr>
                <w:rFonts w:ascii="宋体" w:hAnsi="宋体" w:cs="宋体" w:hint="eastAsia"/>
                <w:kern w:val="0"/>
                <w:sz w:val="20"/>
                <w:szCs w:val="20"/>
              </w:rPr>
              <w:t>：</w:t>
            </w:r>
            <w:r w:rsidRPr="006B6E2E">
              <w:rPr>
                <w:rFonts w:ascii="宋体" w:hAnsi="宋体" w:cs="宋体" w:hint="eastAsia"/>
                <w:kern w:val="0"/>
                <w:sz w:val="20"/>
                <w:szCs w:val="20"/>
              </w:rPr>
              <w:t>青色高档加厚山羊绒；羊毛，不低于80%羊毛；不低于10%山羊绒； 600g以上;保暖性强；透气；有质感；尽显华丽；翻领女式大衣；按金色扣子；袖子镶4杠；腰上按腰带；肩上按肩袢；款式新颖大方；职业感强；标志明显；</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3</w:t>
            </w:r>
          </w:p>
        </w:tc>
        <w:tc>
          <w:tcPr>
            <w:tcW w:w="827"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262"/>
        </w:trPr>
        <w:tc>
          <w:tcPr>
            <w:tcW w:w="1080"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p>
        </w:tc>
        <w:tc>
          <w:tcPr>
            <w:tcW w:w="839"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男士</w:t>
            </w:r>
            <w:r>
              <w:rPr>
                <w:rFonts w:ascii="宋体" w:hAnsi="宋体" w:cs="宋体" w:hint="eastAsia"/>
                <w:kern w:val="0"/>
                <w:sz w:val="20"/>
                <w:szCs w:val="20"/>
              </w:rPr>
              <w:t>要求</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D76778">
              <w:rPr>
                <w:rFonts w:ascii="宋体" w:hAnsi="宋体" w:cs="宋体" w:hint="eastAsia"/>
                <w:b/>
                <w:kern w:val="0"/>
                <w:sz w:val="20"/>
                <w:szCs w:val="20"/>
              </w:rPr>
              <w:t>大衣</w:t>
            </w:r>
            <w:r>
              <w:rPr>
                <w:rFonts w:ascii="宋体" w:hAnsi="宋体" w:cs="宋体" w:hint="eastAsia"/>
                <w:kern w:val="0"/>
                <w:sz w:val="20"/>
                <w:szCs w:val="20"/>
              </w:rPr>
              <w:t>：</w:t>
            </w: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高档加厚山羊绒；羊毛，不低于80%羊毛；不低于10%山羊绒；600g以上;保暖性强；透气；有质感；；男士西服领大衣；按金色专用扣子；袖子镶4杠金色；肩上按肩袢；款式新颖大方；职业感强；标志</w:t>
            </w:r>
            <w:r w:rsidRPr="006B6E2E">
              <w:rPr>
                <w:rFonts w:ascii="宋体" w:hAnsi="宋体" w:cs="宋体" w:hint="eastAsia"/>
                <w:kern w:val="0"/>
                <w:sz w:val="20"/>
                <w:szCs w:val="20"/>
              </w:rPr>
              <w:lastRenderedPageBreak/>
              <w:t>明显；</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983"/>
        </w:trPr>
        <w:tc>
          <w:tcPr>
            <w:tcW w:w="1080" w:type="dxa"/>
            <w:tcBorders>
              <w:top w:val="nil"/>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男女经理夏装软肩章</w:t>
            </w: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173"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10</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824"/>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男女经理硬肩章</w:t>
            </w:r>
          </w:p>
        </w:tc>
        <w:tc>
          <w:tcPr>
            <w:tcW w:w="839"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硬肩章</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10</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1849"/>
        </w:trPr>
        <w:tc>
          <w:tcPr>
            <w:tcW w:w="10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冬装棉服</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冲锋衣{羽绒内胆}</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2"/>
              </w:rPr>
            </w:pPr>
            <w:r w:rsidRPr="006B6E2E">
              <w:rPr>
                <w:rFonts w:ascii="宋体" w:hAnsi="宋体" w:cs="宋体" w:hint="eastAsia"/>
                <w:kern w:val="0"/>
                <w:sz w:val="22"/>
              </w:rPr>
              <w:t>牛仔蓝冲锋衣；外套面料100%聚酯纤维{阳离子}；里料为100%聚酯纤维；一体设计 热封压胶；防水更周全；透气指数5000G/M2/24HR；羽绒内胆；90%鸭绒；10%鹅绒；100g充绒量；防水指数≥5000MMH2O；400+蓬松度；温暖不易流失；外扣密实结合防风帽；立领可调袖口；内含羽绒内胆；双层防护；胸前绣字；</w:t>
            </w:r>
          </w:p>
        </w:tc>
        <w:tc>
          <w:tcPr>
            <w:tcW w:w="535"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4</w:t>
            </w:r>
          </w:p>
        </w:tc>
        <w:tc>
          <w:tcPr>
            <w:tcW w:w="827"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2414"/>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船员礼服</w:t>
            </w: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6</w:t>
            </w:r>
          </w:p>
        </w:tc>
        <w:tc>
          <w:tcPr>
            <w:tcW w:w="827"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632"/>
        </w:trPr>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r w:rsidRPr="006B6E2E">
              <w:rPr>
                <w:rFonts w:ascii="宋体" w:hAnsi="宋体" w:cs="宋体" w:hint="eastAsia"/>
                <w:sz w:val="20"/>
                <w:szCs w:val="20"/>
              </w:rPr>
              <w:t>短袖衬衣</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164"/>
        </w:trPr>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164"/>
        </w:trPr>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024"/>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客运员礼服{男女}</w:t>
            </w: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6</w:t>
            </w:r>
          </w:p>
        </w:tc>
        <w:tc>
          <w:tcPr>
            <w:tcW w:w="827" w:type="dxa"/>
            <w:vMerge w:val="restart"/>
            <w:tcBorders>
              <w:top w:val="single" w:sz="4" w:space="0" w:color="000000"/>
              <w:left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vMerge w:val="restart"/>
            <w:tcBorders>
              <w:top w:val="single" w:sz="4" w:space="0" w:color="000000"/>
              <w:left w:val="single" w:sz="4" w:space="0" w:color="000000"/>
              <w:right w:val="single" w:sz="4" w:space="0" w:color="000000"/>
            </w:tcBorders>
            <w:shd w:val="clear" w:color="auto" w:fill="FFFFFF"/>
          </w:tcPr>
          <w:p w:rsidR="00C242F7" w:rsidRPr="006B6E2E" w:rsidRDefault="00C242F7" w:rsidP="00017E3C">
            <w:pPr>
              <w:widowControl/>
              <w:jc w:val="center"/>
              <w:textAlignment w:val="center"/>
              <w:rPr>
                <w:rFonts w:ascii="宋体" w:hAnsi="宋体" w:cs="宋体"/>
                <w:sz w:val="22"/>
              </w:rPr>
            </w:pPr>
          </w:p>
        </w:tc>
      </w:tr>
      <w:tr w:rsidR="00C242F7" w:rsidRPr="006B6E2E" w:rsidTr="00C242F7">
        <w:trPr>
          <w:gridAfter w:val="1"/>
          <w:wAfter w:w="6" w:type="dxa"/>
          <w:trHeight w:val="999"/>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r w:rsidRPr="006B6E2E">
              <w:rPr>
                <w:rFonts w:ascii="宋体" w:hAnsi="宋体" w:cs="宋体" w:hint="eastAsia"/>
                <w:sz w:val="20"/>
                <w:szCs w:val="20"/>
              </w:rPr>
              <w:t>短袖衬衣</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C242F7" w:rsidRPr="006B6E2E" w:rsidRDefault="00C242F7" w:rsidP="00C242F7">
            <w:pPr>
              <w:rPr>
                <w:rFonts w:ascii="宋体" w:hAnsi="宋体" w:cs="宋体"/>
                <w:sz w:val="20"/>
                <w:szCs w:val="20"/>
              </w:rPr>
            </w:pPr>
            <w:r w:rsidRPr="006B6E2E">
              <w:rPr>
                <w:rFonts w:ascii="宋体" w:hAnsi="宋体" w:cs="宋体" w:hint="eastAsia"/>
                <w:sz w:val="20"/>
                <w:szCs w:val="20"/>
              </w:rPr>
              <w:t>白色100支100s/2*100s/2 ，精密纱织</w:t>
            </w:r>
            <w:r w:rsidRPr="006B6E2E">
              <w:rPr>
                <w:rFonts w:ascii="宋体" w:hAnsi="宋体" w:cs="宋体" w:hint="eastAsia"/>
                <w:kern w:val="0"/>
                <w:sz w:val="20"/>
                <w:szCs w:val="20"/>
              </w:rPr>
              <w:t>不低于</w:t>
            </w:r>
            <w:r w:rsidRPr="006B6E2E">
              <w:rPr>
                <w:rFonts w:ascii="宋体" w:hAnsi="宋体" w:cs="宋体" w:hint="eastAsia"/>
                <w:sz w:val="20"/>
                <w:szCs w:val="20"/>
              </w:rPr>
              <w:t>80%棉；</w:t>
            </w:r>
            <w:r w:rsidRPr="006B6E2E">
              <w:rPr>
                <w:rFonts w:ascii="宋体" w:hAnsi="宋体" w:cs="宋体" w:hint="eastAsia"/>
                <w:kern w:val="0"/>
                <w:sz w:val="20"/>
                <w:szCs w:val="20"/>
              </w:rPr>
              <w:t>不低于</w:t>
            </w:r>
            <w:r w:rsidRPr="006B6E2E">
              <w:rPr>
                <w:rFonts w:ascii="宋体" w:hAnsi="宋体" w:cs="宋体" w:hint="eastAsia"/>
                <w:sz w:val="20"/>
                <w:szCs w:val="20"/>
              </w:rPr>
              <w:t>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FFFFFF"/>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352"/>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西服</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right w:val="single" w:sz="4" w:space="0" w:color="000000"/>
            </w:tcBorders>
            <w:shd w:val="clear" w:color="auto" w:fill="FFFFFF"/>
          </w:tcPr>
          <w:p w:rsidR="00C242F7" w:rsidRPr="006B6E2E" w:rsidRDefault="00C242F7" w:rsidP="00017E3C">
            <w:pPr>
              <w:jc w:val="center"/>
              <w:rPr>
                <w:rFonts w:ascii="宋体" w:hAnsi="宋体" w:cs="宋体"/>
                <w:sz w:val="22"/>
              </w:rPr>
            </w:pPr>
          </w:p>
        </w:tc>
      </w:tr>
      <w:tr w:rsidR="00C242F7" w:rsidRPr="006B6E2E" w:rsidTr="00C242F7">
        <w:trPr>
          <w:gridAfter w:val="1"/>
          <w:wAfter w:w="6" w:type="dxa"/>
          <w:trHeight w:val="2129"/>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0"/>
                <w:szCs w:val="20"/>
              </w:rPr>
            </w:pPr>
            <w:r w:rsidRPr="006B6E2E">
              <w:rPr>
                <w:rFonts w:ascii="宋体" w:hAnsi="宋体" w:cs="宋体" w:hint="eastAsia"/>
                <w:kern w:val="0"/>
                <w:sz w:val="20"/>
                <w:szCs w:val="20"/>
              </w:rPr>
              <w:t>西裤</w:t>
            </w:r>
          </w:p>
        </w:tc>
        <w:tc>
          <w:tcPr>
            <w:tcW w:w="61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C242F7" w:rsidRPr="006B6E2E" w:rsidRDefault="00C242F7" w:rsidP="00C242F7">
            <w:pPr>
              <w:widowControl/>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535"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C242F7" w:rsidRPr="006B6E2E" w:rsidRDefault="00C242F7" w:rsidP="00017E3C">
            <w:pPr>
              <w:jc w:val="center"/>
              <w:rPr>
                <w:rFonts w:ascii="宋体" w:hAnsi="宋体" w:cs="宋体"/>
                <w:sz w:val="22"/>
              </w:rPr>
            </w:pPr>
          </w:p>
        </w:tc>
        <w:tc>
          <w:tcPr>
            <w:tcW w:w="827" w:type="dxa"/>
            <w:vMerge/>
            <w:tcBorders>
              <w:left w:val="single" w:sz="4" w:space="0" w:color="000000"/>
              <w:bottom w:val="single" w:sz="4" w:space="0" w:color="000000"/>
              <w:right w:val="single" w:sz="4" w:space="0" w:color="000000"/>
            </w:tcBorders>
            <w:shd w:val="clear" w:color="auto" w:fill="FFFFFF"/>
          </w:tcPr>
          <w:p w:rsidR="00C242F7" w:rsidRPr="006B6E2E" w:rsidRDefault="00C242F7" w:rsidP="00017E3C">
            <w:pPr>
              <w:jc w:val="center"/>
              <w:rPr>
                <w:rFonts w:ascii="宋体" w:hAnsi="宋体" w:cs="宋体"/>
                <w:sz w:val="22"/>
              </w:rPr>
            </w:pPr>
          </w:p>
        </w:tc>
      </w:tr>
      <w:tr w:rsidR="00C242F7" w:rsidRPr="006B6E2E" w:rsidTr="00C242F7">
        <w:trPr>
          <w:gridAfter w:val="1"/>
          <w:wAfter w:w="7" w:type="dxa"/>
          <w:trHeight w:val="680"/>
        </w:trPr>
        <w:tc>
          <w:tcPr>
            <w:tcW w:w="8092"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jc w:val="center"/>
              <w:rPr>
                <w:rFonts w:ascii="宋体" w:hAnsi="宋体" w:cs="宋体"/>
                <w:b/>
                <w:sz w:val="22"/>
              </w:rPr>
            </w:pPr>
          </w:p>
        </w:tc>
        <w:tc>
          <w:tcPr>
            <w:tcW w:w="5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r w:rsidRPr="006B6E2E">
              <w:rPr>
                <w:rFonts w:ascii="宋体" w:hAnsi="宋体" w:cs="宋体" w:hint="eastAsia"/>
                <w:kern w:val="0"/>
                <w:sz w:val="22"/>
              </w:rPr>
              <w:t>合计</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C242F7" w:rsidRPr="006B6E2E" w:rsidRDefault="00C242F7" w:rsidP="00017E3C">
            <w:pPr>
              <w:widowControl/>
              <w:jc w:val="center"/>
              <w:textAlignment w:val="center"/>
              <w:rPr>
                <w:rFonts w:ascii="宋体" w:hAnsi="宋体" w:cs="宋体"/>
                <w:sz w:val="22"/>
              </w:rPr>
            </w:pPr>
          </w:p>
        </w:tc>
        <w:tc>
          <w:tcPr>
            <w:tcW w:w="827" w:type="dxa"/>
            <w:tcBorders>
              <w:top w:val="single" w:sz="4" w:space="0" w:color="000000"/>
              <w:left w:val="single" w:sz="4" w:space="0" w:color="000000"/>
              <w:bottom w:val="single" w:sz="4" w:space="0" w:color="000000"/>
              <w:right w:val="single" w:sz="4" w:space="0" w:color="000000"/>
            </w:tcBorders>
          </w:tcPr>
          <w:p w:rsidR="00C242F7" w:rsidRPr="006B6E2E" w:rsidRDefault="00C242F7" w:rsidP="00017E3C">
            <w:pPr>
              <w:widowControl/>
              <w:jc w:val="center"/>
              <w:textAlignment w:val="center"/>
              <w:rPr>
                <w:rFonts w:ascii="宋体" w:hAnsi="宋体" w:cs="宋体"/>
                <w:sz w:val="22"/>
              </w:rPr>
            </w:pPr>
          </w:p>
        </w:tc>
      </w:tr>
    </w:tbl>
    <w:p w:rsidR="00975F49" w:rsidRPr="006B6E2E" w:rsidRDefault="00975F49">
      <w:pPr>
        <w:pStyle w:val="040"/>
        <w:widowControl/>
        <w:spacing w:line="460" w:lineRule="exact"/>
        <w:ind w:right="480"/>
        <w:rPr>
          <w:rFonts w:asciiTheme="minorEastAsia" w:eastAsiaTheme="minorEastAsia" w:hAnsiTheme="minorEastAsia" w:cstheme="minorEastAsia"/>
          <w:sz w:val="24"/>
          <w:szCs w:val="24"/>
          <w:highlight w:val="white"/>
        </w:rPr>
      </w:pP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投标人：（盖单位章）</w:t>
      </w: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法定代表人：（签章）</w:t>
      </w:r>
    </w:p>
    <w:p w:rsidR="00975F49" w:rsidRPr="006B6E2E" w:rsidRDefault="00CD30A9">
      <w:pPr>
        <w:pStyle w:val="040"/>
        <w:widowControl/>
        <w:spacing w:line="460" w:lineRule="exact"/>
        <w:ind w:right="84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 xml:space="preserve">            日期：  年  月  日</w:t>
      </w:r>
    </w:p>
    <w:p w:rsidR="00975F49" w:rsidRDefault="00975F49">
      <w:pPr>
        <w:tabs>
          <w:tab w:val="left" w:pos="-1620"/>
          <w:tab w:val="left" w:pos="1317"/>
        </w:tabs>
        <w:spacing w:line="460" w:lineRule="exact"/>
        <w:ind w:firstLineChars="196" w:firstLine="472"/>
        <w:jc w:val="left"/>
        <w:rPr>
          <w:rFonts w:asciiTheme="minorEastAsia" w:eastAsiaTheme="minorEastAsia" w:hAnsiTheme="minorEastAsia" w:cstheme="minorEastAsia"/>
          <w:b/>
          <w:bCs/>
          <w:sz w:val="24"/>
          <w:szCs w:val="28"/>
        </w:rPr>
      </w:pPr>
    </w:p>
    <w:p w:rsidR="0022173F" w:rsidRDefault="0022173F" w:rsidP="0022173F">
      <w:pPr>
        <w:pStyle w:val="a2"/>
      </w:pPr>
    </w:p>
    <w:p w:rsidR="00C242F7" w:rsidRDefault="00C242F7" w:rsidP="0022173F">
      <w:pPr>
        <w:pStyle w:val="a2"/>
      </w:pPr>
    </w:p>
    <w:p w:rsidR="00C242F7" w:rsidRPr="0022173F" w:rsidRDefault="00C242F7" w:rsidP="0022173F">
      <w:pPr>
        <w:pStyle w:val="a2"/>
      </w:pPr>
    </w:p>
    <w:p w:rsidR="00975F49" w:rsidRPr="006B6E2E" w:rsidRDefault="00CD30A9">
      <w:pPr>
        <w:pStyle w:val="311"/>
        <w:jc w:val="center"/>
        <w:rPr>
          <w:rFonts w:asciiTheme="minorEastAsia" w:eastAsiaTheme="minorEastAsia" w:hAnsiTheme="minorEastAsia" w:cstheme="minorEastAsia"/>
          <w:sz w:val="28"/>
        </w:rPr>
      </w:pPr>
      <w:bookmarkStart w:id="474" w:name="_Toc21945816"/>
      <w:r w:rsidRPr="006B6E2E">
        <w:rPr>
          <w:rFonts w:asciiTheme="minorEastAsia" w:eastAsiaTheme="minorEastAsia" w:hAnsiTheme="minorEastAsia" w:cstheme="minorEastAsia" w:hint="eastAsia"/>
          <w:sz w:val="28"/>
          <w:highlight w:val="white"/>
        </w:rPr>
        <w:lastRenderedPageBreak/>
        <w:t>法定代表人身份证明或附有法定代表人身份证明的授权委托书</w:t>
      </w:r>
      <w:bookmarkEnd w:id="474"/>
    </w:p>
    <w:p w:rsidR="00975F49" w:rsidRPr="006B6E2E" w:rsidRDefault="00CD30A9">
      <w:pPr>
        <w:pStyle w:val="411"/>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1、法定代表人身份证明</w:t>
      </w:r>
    </w:p>
    <w:p w:rsidR="00975F49" w:rsidRPr="006B6E2E" w:rsidRDefault="00CD30A9">
      <w:pPr>
        <w:rPr>
          <w:rFonts w:asciiTheme="minorEastAsia" w:eastAsiaTheme="minorEastAsia" w:hAnsiTheme="minorEastAsia" w:cstheme="minorEastAsia"/>
          <w:bCs/>
          <w:spacing w:val="20"/>
          <w:sz w:val="24"/>
          <w:szCs w:val="24"/>
          <w:u w:val="single"/>
        </w:rPr>
      </w:pPr>
      <w:r w:rsidRPr="006B6E2E">
        <w:rPr>
          <w:rFonts w:asciiTheme="minorEastAsia" w:eastAsiaTheme="minorEastAsia" w:hAnsiTheme="minorEastAsia" w:cstheme="minorEastAsia" w:hint="eastAsia"/>
          <w:bCs/>
          <w:spacing w:val="20"/>
          <w:sz w:val="24"/>
          <w:szCs w:val="24"/>
        </w:rPr>
        <w:t>投标人名称：</w:t>
      </w:r>
    </w:p>
    <w:p w:rsidR="00975F49" w:rsidRPr="006B6E2E" w:rsidRDefault="00CD30A9">
      <w:pPr>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单位性质：</w:t>
      </w:r>
    </w:p>
    <w:p w:rsidR="00975F49" w:rsidRPr="006B6E2E" w:rsidRDefault="00CD30A9">
      <w:pPr>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地址：</w:t>
      </w:r>
    </w:p>
    <w:p w:rsidR="00975F49" w:rsidRPr="006B6E2E" w:rsidRDefault="00CD30A9">
      <w:pPr>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成立时间：</w:t>
      </w:r>
    </w:p>
    <w:p w:rsidR="00975F49" w:rsidRPr="006B6E2E" w:rsidRDefault="00CD30A9">
      <w:pPr>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经营期限：</w:t>
      </w:r>
    </w:p>
    <w:p w:rsidR="00975F49" w:rsidRPr="006B6E2E" w:rsidRDefault="00CD30A9">
      <w:pPr>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姓名：性别：年龄：职务：</w:t>
      </w:r>
    </w:p>
    <w:p w:rsidR="00975F49" w:rsidRPr="006B6E2E" w:rsidRDefault="00CD30A9">
      <w:pP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系（投标人名称）的法定代表人。</w:t>
      </w:r>
    </w:p>
    <w:p w:rsidR="00975F49" w:rsidRPr="006B6E2E" w:rsidRDefault="00975F49">
      <w:pPr>
        <w:rPr>
          <w:rFonts w:asciiTheme="minorEastAsia" w:eastAsiaTheme="minorEastAsia" w:hAnsiTheme="minorEastAsia" w:cstheme="minorEastAsia"/>
          <w:sz w:val="24"/>
          <w:szCs w:val="24"/>
        </w:rPr>
      </w:pPr>
    </w:p>
    <w:p w:rsidR="00975F49" w:rsidRPr="006B6E2E" w:rsidRDefault="00CD30A9">
      <w:pPr>
        <w:ind w:firstLine="435"/>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特此证明。</w:t>
      </w:r>
    </w:p>
    <w:p w:rsidR="00975F49" w:rsidRPr="006B6E2E" w:rsidRDefault="00975F49">
      <w:pPr>
        <w:ind w:firstLine="435"/>
        <w:rPr>
          <w:rFonts w:asciiTheme="minorEastAsia" w:eastAsiaTheme="minorEastAsia" w:hAnsiTheme="minorEastAsia" w:cstheme="minorEastAsia"/>
          <w:sz w:val="24"/>
          <w:szCs w:val="24"/>
        </w:rPr>
      </w:pPr>
    </w:p>
    <w:p w:rsidR="00975F49" w:rsidRPr="006B6E2E" w:rsidRDefault="00CD30A9">
      <w:pPr>
        <w:ind w:firstLine="435"/>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投标人（公章）：</w:t>
      </w:r>
    </w:p>
    <w:p w:rsidR="00975F49" w:rsidRPr="006B6E2E" w:rsidRDefault="00CD30A9">
      <w:pPr>
        <w:ind w:firstLineChars="200" w:firstLine="4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年 月 日</w:t>
      </w:r>
    </w:p>
    <w:p w:rsidR="00975F49" w:rsidRPr="006B6E2E" w:rsidRDefault="00975F49">
      <w:pPr>
        <w:rPr>
          <w:rFonts w:asciiTheme="minorEastAsia" w:eastAsiaTheme="minorEastAsia" w:hAnsiTheme="minorEastAsia" w:cstheme="minorEastAsia"/>
          <w:sz w:val="24"/>
          <w:szCs w:val="24"/>
        </w:rPr>
      </w:pPr>
    </w:p>
    <w:p w:rsidR="00975F49" w:rsidRPr="006B6E2E" w:rsidRDefault="00212AAB">
      <w:pPr>
        <w:rPr>
          <w:rFonts w:asciiTheme="minorEastAsia" w:eastAsiaTheme="minorEastAsia" w:hAnsiTheme="minorEastAsia" w:cstheme="minorEastAsia"/>
          <w:sz w:val="24"/>
          <w:szCs w:val="24"/>
        </w:rPr>
      </w:pPr>
      <w:r>
        <w:rPr>
          <w:rFonts w:asciiTheme="minorEastAsia" w:eastAsiaTheme="minorEastAsia" w:hAnsiTheme="minorEastAsia" w:cstheme="minorEastAsia"/>
          <w:szCs w:val="24"/>
        </w:rPr>
        <w:pict>
          <v:shapetype id="_x0000_t202" coordsize="21600,21600" o:spt="202" path="m,l,21600r21600,l21600,xe">
            <v:stroke joinstyle="miter"/>
            <v:path gradientshapeok="t" o:connecttype="rect"/>
          </v:shapetype>
          <v:shape id="文本框 10" o:spid="_x0000_s1026" type="#_x0000_t202" style="position:absolute;left:0;text-align:left;margin-left:-.75pt;margin-top:16.75pt;width:216.2pt;height:126.3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">
            <v:textbox style="mso-next-textbox:#文本框 10">
              <w:txbxContent>
                <w:p w:rsidR="0095784A" w:rsidRDefault="0095784A">
                  <w:pPr>
                    <w:rPr>
                      <w:rFonts w:ascii="宋体" w:hAnsi="宋体" w:cs="宋体"/>
                      <w:sz w:val="24"/>
                      <w:szCs w:val="24"/>
                    </w:rPr>
                  </w:pPr>
                  <w:r>
                    <w:rPr>
                      <w:rFonts w:ascii="宋体" w:hAnsi="宋体" w:cs="宋体" w:hint="eastAsia"/>
                      <w:sz w:val="24"/>
                      <w:szCs w:val="24"/>
                    </w:rPr>
                    <w:t>法定代表人身份证复印件（正面)</w:t>
                  </w:r>
                </w:p>
                <w:p w:rsidR="0095784A" w:rsidRDefault="0095784A">
                  <w:pPr>
                    <w:rPr>
                      <w:rFonts w:ascii="Calibri" w:hAnsi="Calibri"/>
                      <w:sz w:val="28"/>
                      <w:szCs w:val="28"/>
                    </w:rPr>
                  </w:pPr>
                </w:p>
              </w:txbxContent>
            </v:textbox>
          </v:shape>
        </w:pict>
      </w:r>
      <w:r>
        <w:rPr>
          <w:rFonts w:asciiTheme="minorEastAsia" w:eastAsiaTheme="minorEastAsia" w:hAnsiTheme="minorEastAsia" w:cstheme="minorEastAsia"/>
          <w:szCs w:val="24"/>
        </w:rPr>
        <w:pict>
          <v:shape id="文本框 11" o:spid="_x0000_s1027" type="#_x0000_t202" style="position:absolute;left:0;text-align:left;margin-left:235.5pt;margin-top:14.05pt;width:213.2pt;height:127.8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">
            <v:textbox style="mso-next-textbox:#文本框 11">
              <w:txbxContent>
                <w:p w:rsidR="0095784A" w:rsidRDefault="0095784A">
                  <w:pPr>
                    <w:rPr>
                      <w:rFonts w:ascii="宋体"/>
                      <w:sz w:val="28"/>
                      <w:szCs w:val="28"/>
                    </w:rPr>
                  </w:pPr>
                  <w:r>
                    <w:rPr>
                      <w:rFonts w:ascii="宋体" w:hint="eastAsia"/>
                      <w:sz w:val="24"/>
                      <w:szCs w:val="24"/>
                    </w:rPr>
                    <w:t>法定代表人身份证复印件（反面)</w:t>
                  </w:r>
                </w:p>
                <w:p w:rsidR="0095784A" w:rsidRDefault="0095784A">
                  <w:pPr>
                    <w:rPr>
                      <w:rFonts w:ascii="Calibri"/>
                      <w:szCs w:val="24"/>
                    </w:rPr>
                  </w:pPr>
                </w:p>
              </w:txbxContent>
            </v:textbox>
          </v:shape>
        </w:pict>
      </w: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pStyle w:val="040"/>
        <w:widowControl/>
        <w:jc w:val="left"/>
        <w:rPr>
          <w:rFonts w:asciiTheme="minorEastAsia" w:eastAsiaTheme="minorEastAsia" w:hAnsiTheme="minorEastAsia" w:cstheme="minorEastAsia"/>
          <w:sz w:val="24"/>
          <w:szCs w:val="24"/>
        </w:rPr>
      </w:pPr>
    </w:p>
    <w:p w:rsidR="00975F49" w:rsidRPr="006B6E2E" w:rsidRDefault="00975F49">
      <w:pPr>
        <w:pStyle w:val="040"/>
        <w:widowControl/>
        <w:jc w:val="left"/>
        <w:rPr>
          <w:rFonts w:asciiTheme="minorEastAsia" w:eastAsiaTheme="minorEastAsia" w:hAnsiTheme="minorEastAsia" w:cstheme="minorEastAsia"/>
          <w:sz w:val="24"/>
          <w:szCs w:val="24"/>
        </w:rPr>
      </w:pPr>
    </w:p>
    <w:p w:rsidR="00975F49" w:rsidRPr="006B6E2E" w:rsidRDefault="00975F49">
      <w:pPr>
        <w:pStyle w:val="040"/>
        <w:widowControl/>
        <w:jc w:val="left"/>
        <w:rPr>
          <w:rFonts w:asciiTheme="minorEastAsia" w:eastAsiaTheme="minorEastAsia" w:hAnsiTheme="minorEastAsia" w:cstheme="minorEastAsia"/>
          <w:sz w:val="24"/>
          <w:szCs w:val="24"/>
        </w:rPr>
      </w:pPr>
    </w:p>
    <w:p w:rsidR="00975F49" w:rsidRPr="006B6E2E" w:rsidRDefault="00975F49">
      <w:pPr>
        <w:pStyle w:val="040"/>
        <w:widowControl/>
        <w:jc w:val="left"/>
        <w:rPr>
          <w:rFonts w:asciiTheme="minorEastAsia" w:eastAsiaTheme="minorEastAsia" w:hAnsiTheme="minorEastAsia" w:cstheme="minorEastAsia"/>
          <w:sz w:val="24"/>
          <w:szCs w:val="24"/>
        </w:rPr>
      </w:pPr>
    </w:p>
    <w:p w:rsidR="00975F49" w:rsidRPr="006B6E2E" w:rsidRDefault="00CD30A9">
      <w:pPr>
        <w:pStyle w:val="411"/>
        <w:rPr>
          <w:rFonts w:asciiTheme="minorEastAsia" w:eastAsiaTheme="minorEastAsia" w:hAnsiTheme="minorEastAsia" w:cstheme="minorEastAsia"/>
          <w:szCs w:val="24"/>
          <w:highlight w:val="white"/>
        </w:rPr>
      </w:pPr>
      <w:r w:rsidRPr="006B6E2E">
        <w:rPr>
          <w:rFonts w:asciiTheme="minorEastAsia" w:eastAsiaTheme="minorEastAsia" w:hAnsiTheme="minorEastAsia" w:cstheme="minorEastAsia" w:hint="eastAsia"/>
          <w:szCs w:val="24"/>
          <w:highlight w:val="white"/>
        </w:rPr>
        <w:br w:type="page"/>
      </w:r>
    </w:p>
    <w:p w:rsidR="00975F49" w:rsidRPr="006B6E2E" w:rsidRDefault="00CD30A9">
      <w:pPr>
        <w:pStyle w:val="411"/>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lastRenderedPageBreak/>
        <w:t>授权委托书</w:t>
      </w: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CD30A9">
      <w:pPr>
        <w:pStyle w:val="040"/>
        <w:widowControl/>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本人</w:t>
      </w:r>
      <w:r w:rsidRPr="006B6E2E">
        <w:rPr>
          <w:rFonts w:asciiTheme="minorEastAsia" w:eastAsiaTheme="minorEastAsia" w:hAnsiTheme="minorEastAsia" w:cstheme="minorEastAsia" w:hint="eastAsia"/>
          <w:sz w:val="24"/>
          <w:szCs w:val="24"/>
          <w:highlight w:val="white"/>
          <w:u w:val="single"/>
        </w:rPr>
        <w:t xml:space="preserve">    </w:t>
      </w:r>
      <w:r w:rsidRPr="006B6E2E">
        <w:rPr>
          <w:rFonts w:asciiTheme="minorEastAsia" w:eastAsiaTheme="minorEastAsia" w:hAnsiTheme="minorEastAsia" w:cstheme="minorEastAsia" w:hint="eastAsia"/>
          <w:sz w:val="24"/>
          <w:szCs w:val="24"/>
          <w:highlight w:val="white"/>
        </w:rPr>
        <w:t xml:space="preserve">（姓名）系（投标人名称）的法定代表人，现委托 </w:t>
      </w:r>
      <w:r w:rsidRPr="006B6E2E">
        <w:rPr>
          <w:rFonts w:asciiTheme="minorEastAsia" w:eastAsiaTheme="minorEastAsia" w:hAnsiTheme="minorEastAsia" w:cstheme="minorEastAsia" w:hint="eastAsia"/>
          <w:sz w:val="24"/>
          <w:szCs w:val="24"/>
          <w:highlight w:val="white"/>
          <w:u w:val="single"/>
        </w:rPr>
        <w:t xml:space="preserve">    </w:t>
      </w:r>
      <w:r w:rsidRPr="006B6E2E">
        <w:rPr>
          <w:rFonts w:asciiTheme="minorEastAsia" w:eastAsiaTheme="minorEastAsia" w:hAnsiTheme="minorEastAsia" w:cstheme="minorEastAsia" w:hint="eastAsia"/>
          <w:sz w:val="24"/>
          <w:szCs w:val="24"/>
          <w:highlight w:val="white"/>
        </w:rPr>
        <w:t>（姓名）为我方代理人。代理人根据授权，以我方名义澄清、说明、补正、递交、撤回、修改（项目名称）投标文件、签订合同和处理有关事宜，其法律后果由我方承担。</w:t>
      </w:r>
    </w:p>
    <w:p w:rsidR="00975F49" w:rsidRPr="006B6E2E" w:rsidRDefault="00CD30A9">
      <w:pPr>
        <w:pStyle w:val="040"/>
        <w:widowControl/>
        <w:spacing w:line="460" w:lineRule="exact"/>
        <w:ind w:firstLineChars="200" w:firstLine="480"/>
        <w:jc w:val="left"/>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highlight w:val="white"/>
        </w:rPr>
        <w:t>委托期限：。</w:t>
      </w:r>
    </w:p>
    <w:p w:rsidR="00975F49" w:rsidRPr="006B6E2E" w:rsidRDefault="00CD30A9">
      <w:pPr>
        <w:pStyle w:val="040"/>
        <w:widowControl/>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代理人无转委托权。</w:t>
      </w:r>
    </w:p>
    <w:p w:rsidR="00975F49" w:rsidRPr="006B6E2E" w:rsidRDefault="00975F49">
      <w:pPr>
        <w:pStyle w:val="040"/>
        <w:widowControl/>
        <w:spacing w:line="460" w:lineRule="exact"/>
        <w:jc w:val="left"/>
        <w:rPr>
          <w:rFonts w:asciiTheme="minorEastAsia" w:eastAsiaTheme="minorEastAsia" w:hAnsiTheme="minorEastAsia" w:cstheme="minorEastAsia"/>
          <w:sz w:val="24"/>
          <w:szCs w:val="24"/>
        </w:rPr>
      </w:pPr>
    </w:p>
    <w:p w:rsidR="00975F49" w:rsidRPr="006B6E2E" w:rsidRDefault="00975F49">
      <w:pPr>
        <w:pStyle w:val="040"/>
        <w:widowControl/>
        <w:spacing w:line="460" w:lineRule="exact"/>
        <w:jc w:val="right"/>
        <w:rPr>
          <w:rFonts w:asciiTheme="minorEastAsia" w:eastAsiaTheme="minorEastAsia" w:hAnsiTheme="minorEastAsia" w:cstheme="minorEastAsia"/>
          <w:sz w:val="24"/>
          <w:szCs w:val="24"/>
          <w:highlight w:val="white"/>
        </w:rPr>
      </w:pPr>
    </w:p>
    <w:p w:rsidR="00975F49" w:rsidRPr="006B6E2E" w:rsidRDefault="00975F49">
      <w:pPr>
        <w:pStyle w:val="040"/>
        <w:widowControl/>
        <w:spacing w:line="460" w:lineRule="exact"/>
        <w:jc w:val="right"/>
        <w:rPr>
          <w:rFonts w:asciiTheme="minorEastAsia" w:eastAsiaTheme="minorEastAsia" w:hAnsiTheme="minorEastAsia" w:cstheme="minorEastAsia"/>
          <w:sz w:val="24"/>
          <w:szCs w:val="24"/>
          <w:highlight w:val="white"/>
        </w:rPr>
      </w:pPr>
    </w:p>
    <w:p w:rsidR="00975F49" w:rsidRPr="006B6E2E" w:rsidRDefault="00975F49">
      <w:pPr>
        <w:pStyle w:val="040"/>
        <w:widowControl/>
        <w:spacing w:line="460" w:lineRule="exact"/>
        <w:jc w:val="right"/>
        <w:rPr>
          <w:rFonts w:asciiTheme="minorEastAsia" w:eastAsiaTheme="minorEastAsia" w:hAnsiTheme="minorEastAsia" w:cstheme="minorEastAsia"/>
          <w:sz w:val="24"/>
          <w:szCs w:val="24"/>
          <w:highlight w:val="white"/>
        </w:rPr>
      </w:pP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投标人：（盖单位章）</w:t>
      </w: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法定代表人：（签章）</w:t>
      </w:r>
    </w:p>
    <w:p w:rsidR="00975F49" w:rsidRPr="006B6E2E" w:rsidRDefault="00CD30A9">
      <w:pPr>
        <w:pStyle w:val="040"/>
        <w:widowControl/>
        <w:spacing w:line="460" w:lineRule="exact"/>
        <w:ind w:right="84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 xml:space="preserve">            日期：  年  月  日</w:t>
      </w:r>
    </w:p>
    <w:p w:rsidR="00975F49" w:rsidRPr="006B6E2E" w:rsidRDefault="00975F49">
      <w:pPr>
        <w:pStyle w:val="040"/>
        <w:widowControl/>
        <w:spacing w:line="460" w:lineRule="exact"/>
        <w:jc w:val="left"/>
        <w:rPr>
          <w:rFonts w:asciiTheme="minorEastAsia" w:eastAsiaTheme="minorEastAsia" w:hAnsiTheme="minorEastAsia" w:cstheme="minorEastAsia"/>
          <w:sz w:val="24"/>
          <w:szCs w:val="24"/>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tabs>
          <w:tab w:val="left" w:pos="4101"/>
        </w:tabs>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tbl>
      <w:tblPr>
        <w:tblW w:w="8989"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4669"/>
      </w:tblGrid>
      <w:tr w:rsidR="00975F49" w:rsidRPr="006B6E2E">
        <w:trPr>
          <w:trHeight w:val="2751"/>
        </w:trPr>
        <w:tc>
          <w:tcPr>
            <w:tcW w:w="4320" w:type="dxa"/>
            <w:vAlign w:val="center"/>
          </w:tcPr>
          <w:p w:rsidR="00975F49" w:rsidRPr="006B6E2E" w:rsidRDefault="00CD30A9">
            <w:pPr>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rPr>
              <w:t>粘贴法定代表人身份证正反面</w:t>
            </w:r>
          </w:p>
        </w:tc>
        <w:tc>
          <w:tcPr>
            <w:tcW w:w="4669" w:type="dxa"/>
            <w:vAlign w:val="center"/>
          </w:tcPr>
          <w:p w:rsidR="00975F49" w:rsidRPr="006B6E2E" w:rsidRDefault="00CD30A9">
            <w:pPr>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rPr>
              <w:t>粘贴授权委托人身份证正反面</w:t>
            </w:r>
          </w:p>
        </w:tc>
      </w:tr>
    </w:tbl>
    <w:p w:rsidR="00975F49" w:rsidRPr="006B6E2E" w:rsidRDefault="00975F49">
      <w:pPr>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CD30A9">
      <w:pPr>
        <w:pStyle w:val="411"/>
        <w:rPr>
          <w:rFonts w:asciiTheme="minorEastAsia" w:eastAsiaTheme="minorEastAsia" w:hAnsiTheme="minorEastAsia" w:cstheme="minorEastAsia"/>
          <w:highlight w:val="white"/>
        </w:rPr>
      </w:pPr>
      <w:r w:rsidRPr="006B6E2E">
        <w:rPr>
          <w:rFonts w:asciiTheme="minorEastAsia" w:eastAsiaTheme="minorEastAsia" w:hAnsiTheme="minorEastAsia" w:cstheme="minorEastAsia" w:hint="eastAsia"/>
          <w:highlight w:val="white"/>
        </w:rPr>
        <w:lastRenderedPageBreak/>
        <w:t>投标人基本情况</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1021"/>
        <w:gridCol w:w="624"/>
        <w:gridCol w:w="993"/>
        <w:gridCol w:w="283"/>
        <w:gridCol w:w="195"/>
        <w:gridCol w:w="1246"/>
        <w:gridCol w:w="260"/>
        <w:gridCol w:w="709"/>
        <w:gridCol w:w="1927"/>
      </w:tblGrid>
      <w:tr w:rsidR="00975F49" w:rsidRPr="006B6E2E">
        <w:trPr>
          <w:trHeight w:val="605"/>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投标人名称</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20"/>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注册地址</w:t>
            </w:r>
          </w:p>
        </w:tc>
        <w:tc>
          <w:tcPr>
            <w:tcW w:w="3116" w:type="dxa"/>
            <w:gridSpan w:val="5"/>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246"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邮政编码</w:t>
            </w:r>
          </w:p>
        </w:tc>
        <w:tc>
          <w:tcPr>
            <w:tcW w:w="2896"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vMerge w:val="restart"/>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联系方式</w:t>
            </w:r>
          </w:p>
        </w:tc>
        <w:tc>
          <w:tcPr>
            <w:tcW w:w="1021"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联系人</w:t>
            </w:r>
          </w:p>
        </w:tc>
        <w:tc>
          <w:tcPr>
            <w:tcW w:w="2095" w:type="dxa"/>
            <w:gridSpan w:val="4"/>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246"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电话</w:t>
            </w:r>
          </w:p>
        </w:tc>
        <w:tc>
          <w:tcPr>
            <w:tcW w:w="2896"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vMerge/>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021"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传真</w:t>
            </w:r>
          </w:p>
        </w:tc>
        <w:tc>
          <w:tcPr>
            <w:tcW w:w="2095" w:type="dxa"/>
            <w:gridSpan w:val="4"/>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246"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网址</w:t>
            </w:r>
          </w:p>
        </w:tc>
        <w:tc>
          <w:tcPr>
            <w:tcW w:w="2896"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组织结构</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法定代表人</w:t>
            </w:r>
          </w:p>
        </w:tc>
        <w:tc>
          <w:tcPr>
            <w:tcW w:w="1021"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姓名</w:t>
            </w:r>
          </w:p>
        </w:tc>
        <w:tc>
          <w:tcPr>
            <w:tcW w:w="624" w:type="dxa"/>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276" w:type="dxa"/>
            <w:gridSpan w:val="2"/>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技术职称</w:t>
            </w:r>
          </w:p>
        </w:tc>
        <w:tc>
          <w:tcPr>
            <w:tcW w:w="1701"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709"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电话</w:t>
            </w:r>
          </w:p>
        </w:tc>
        <w:tc>
          <w:tcPr>
            <w:tcW w:w="1927" w:type="dxa"/>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技术负责人</w:t>
            </w:r>
          </w:p>
        </w:tc>
        <w:tc>
          <w:tcPr>
            <w:tcW w:w="1021"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姓名</w:t>
            </w:r>
          </w:p>
        </w:tc>
        <w:tc>
          <w:tcPr>
            <w:tcW w:w="624" w:type="dxa"/>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276" w:type="dxa"/>
            <w:gridSpan w:val="2"/>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技术职称</w:t>
            </w:r>
          </w:p>
        </w:tc>
        <w:tc>
          <w:tcPr>
            <w:tcW w:w="1701"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709"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电话</w:t>
            </w:r>
          </w:p>
        </w:tc>
        <w:tc>
          <w:tcPr>
            <w:tcW w:w="1927" w:type="dxa"/>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成立时间</w:t>
            </w:r>
          </w:p>
        </w:tc>
        <w:tc>
          <w:tcPr>
            <w:tcW w:w="1645" w:type="dxa"/>
            <w:gridSpan w:val="2"/>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5613" w:type="dxa"/>
            <w:gridSpan w:val="7"/>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员工总人数：</w:t>
            </w:r>
          </w:p>
        </w:tc>
      </w:tr>
      <w:tr w:rsidR="00975F49" w:rsidRPr="006B6E2E">
        <w:trPr>
          <w:trHeight w:val="87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营业执照号</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注册资金</w:t>
            </w:r>
          </w:p>
        </w:tc>
        <w:tc>
          <w:tcPr>
            <w:tcW w:w="2638"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984" w:type="dxa"/>
            <w:gridSpan w:val="4"/>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2636" w:type="dxa"/>
            <w:gridSpan w:val="2"/>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933"/>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基本帐户</w:t>
            </w:r>
          </w:p>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开户银行</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922"/>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基本帐户</w:t>
            </w:r>
          </w:p>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账号</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688"/>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经营范围</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关联单位</w:t>
            </w:r>
          </w:p>
        </w:tc>
        <w:tc>
          <w:tcPr>
            <w:tcW w:w="7258" w:type="dxa"/>
            <w:gridSpan w:val="9"/>
            <w:shd w:val="clear" w:color="auto" w:fill="auto"/>
            <w:vAlign w:val="center"/>
          </w:tcPr>
          <w:p w:rsidR="00975F49" w:rsidRPr="006B6E2E" w:rsidRDefault="00CD30A9">
            <w:pPr>
              <w:spacing w:line="44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单位负责人与本单位负责人为同一人的单位：</w:t>
            </w:r>
          </w:p>
          <w:p w:rsidR="00975F49" w:rsidRPr="006B6E2E" w:rsidRDefault="00CD30A9">
            <w:pPr>
              <w:spacing w:line="44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与本单位存在控股与被控股关系的单位：</w:t>
            </w:r>
          </w:p>
          <w:p w:rsidR="00975F49" w:rsidRPr="006B6E2E" w:rsidRDefault="00CD30A9">
            <w:pPr>
              <w:spacing w:line="44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与本单位存在管理与被管理关系的单位：</w:t>
            </w: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备注</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bl>
    <w:p w:rsidR="00975F49" w:rsidRPr="006B6E2E" w:rsidRDefault="00CD30A9">
      <w:pPr>
        <w:spacing w:line="360" w:lineRule="exact"/>
        <w:ind w:firstLineChars="200" w:firstLine="420"/>
        <w:jc w:val="left"/>
        <w:rPr>
          <w:rFonts w:asciiTheme="minorEastAsia" w:eastAsiaTheme="minorEastAsia" w:hAnsiTheme="minorEastAsia" w:cstheme="minorEastAsia"/>
          <w:szCs w:val="21"/>
        </w:rPr>
      </w:pPr>
      <w:r w:rsidRPr="006B6E2E">
        <w:rPr>
          <w:rFonts w:asciiTheme="minorEastAsia" w:eastAsiaTheme="minorEastAsia" w:hAnsiTheme="minorEastAsia" w:cstheme="minorEastAsia" w:hint="eastAsia"/>
          <w:szCs w:val="21"/>
          <w:highlight w:val="white"/>
        </w:rPr>
        <w:t>备注：1.本表后应附企业法人营业执照、基本账户开户许可证。</w:t>
      </w:r>
    </w:p>
    <w:p w:rsidR="00975F49" w:rsidRPr="006B6E2E" w:rsidRDefault="00CD30A9">
      <w:pPr>
        <w:tabs>
          <w:tab w:val="left" w:pos="630"/>
        </w:tabs>
        <w:spacing w:line="360" w:lineRule="exact"/>
        <w:ind w:firstLineChars="200" w:firstLine="420"/>
        <w:jc w:val="left"/>
        <w:rPr>
          <w:rFonts w:asciiTheme="minorEastAsia" w:eastAsiaTheme="minorEastAsia" w:hAnsiTheme="minorEastAsia" w:cstheme="minorEastAsia"/>
          <w:szCs w:val="21"/>
        </w:rPr>
      </w:pPr>
      <w:r w:rsidRPr="006B6E2E">
        <w:rPr>
          <w:rFonts w:asciiTheme="minorEastAsia" w:eastAsiaTheme="minorEastAsia" w:hAnsiTheme="minorEastAsia" w:cstheme="minorEastAsia" w:hint="eastAsia"/>
          <w:szCs w:val="21"/>
          <w:highlight w:val="white"/>
        </w:rPr>
        <w:t>2.未披露或未真实披露投标人与其关联单位的关系的相关情况视为弄虚作假。</w:t>
      </w:r>
    </w:p>
    <w:p w:rsidR="00975F49" w:rsidRPr="006B6E2E" w:rsidRDefault="00975F49">
      <w:pPr>
        <w:pStyle w:val="040"/>
        <w:rPr>
          <w:rFonts w:asciiTheme="minorEastAsia" w:eastAsiaTheme="minorEastAsia" w:hAnsiTheme="minorEastAsia" w:cstheme="minorEastAsia"/>
          <w:highlight w:val="white"/>
        </w:rPr>
      </w:pPr>
    </w:p>
    <w:p w:rsidR="00975F49" w:rsidRPr="006B6E2E" w:rsidRDefault="00975F49">
      <w:pPr>
        <w:pStyle w:val="040"/>
        <w:jc w:val="center"/>
        <w:rPr>
          <w:rFonts w:asciiTheme="minorEastAsia" w:eastAsiaTheme="minorEastAsia" w:hAnsiTheme="minorEastAsia" w:cstheme="minorEastAsia"/>
          <w:b/>
          <w:bCs/>
          <w:sz w:val="24"/>
          <w:szCs w:val="24"/>
        </w:rPr>
      </w:pPr>
    </w:p>
    <w:p w:rsidR="00975F49" w:rsidRPr="006B6E2E" w:rsidRDefault="00975F49">
      <w:pPr>
        <w:pStyle w:val="040"/>
        <w:jc w:val="center"/>
        <w:rPr>
          <w:rFonts w:asciiTheme="minorEastAsia" w:eastAsiaTheme="minorEastAsia" w:hAnsiTheme="minorEastAsia" w:cstheme="minorEastAsia"/>
          <w:b/>
          <w:bCs/>
          <w:sz w:val="24"/>
          <w:szCs w:val="24"/>
        </w:rPr>
      </w:pPr>
    </w:p>
    <w:p w:rsidR="00975F49" w:rsidRPr="006B6E2E" w:rsidRDefault="00CD30A9">
      <w:pPr>
        <w:widowControl/>
        <w:jc w:val="left"/>
        <w:rPr>
          <w:rFonts w:asciiTheme="minorEastAsia" w:eastAsiaTheme="minorEastAsia" w:hAnsiTheme="minorEastAsia" w:cstheme="minorEastAsia"/>
        </w:rPr>
      </w:pPr>
      <w:r w:rsidRPr="006B6E2E">
        <w:rPr>
          <w:rFonts w:asciiTheme="minorEastAsia" w:eastAsiaTheme="minorEastAsia" w:hAnsiTheme="minorEastAsia" w:cstheme="minorEastAsia" w:hint="eastAsia"/>
        </w:rPr>
        <w:br w:type="page"/>
      </w:r>
    </w:p>
    <w:p w:rsidR="00975F49" w:rsidRPr="006B6E2E" w:rsidRDefault="00CD30A9">
      <w:pPr>
        <w:pStyle w:val="040"/>
        <w:adjustRightInd w:val="0"/>
        <w:snapToGrid w:val="0"/>
        <w:spacing w:line="460" w:lineRule="exact"/>
        <w:jc w:val="center"/>
        <w:rPr>
          <w:rFonts w:asciiTheme="minorEastAsia" w:eastAsiaTheme="minorEastAsia" w:hAnsiTheme="minorEastAsia" w:cstheme="minorEastAsia"/>
          <w:b/>
          <w:bCs/>
          <w:sz w:val="24"/>
          <w:szCs w:val="24"/>
        </w:rPr>
      </w:pPr>
      <w:r w:rsidRPr="006B6E2E">
        <w:rPr>
          <w:rFonts w:asciiTheme="minorEastAsia" w:eastAsiaTheme="minorEastAsia" w:hAnsiTheme="minorEastAsia" w:cstheme="minorEastAsia" w:hint="eastAsia"/>
          <w:b/>
          <w:bCs/>
          <w:sz w:val="24"/>
          <w:szCs w:val="24"/>
        </w:rPr>
        <w:lastRenderedPageBreak/>
        <w:t>主要人员简历表</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244"/>
        <w:gridCol w:w="426"/>
        <w:gridCol w:w="908"/>
        <w:gridCol w:w="956"/>
        <w:gridCol w:w="40"/>
        <w:gridCol w:w="1559"/>
        <w:gridCol w:w="2127"/>
        <w:gridCol w:w="141"/>
        <w:gridCol w:w="1813"/>
      </w:tblGrid>
      <w:tr w:rsidR="00975F49" w:rsidRPr="006B6E2E">
        <w:trPr>
          <w:trHeight w:val="605"/>
          <w:jc w:val="center"/>
        </w:trPr>
        <w:tc>
          <w:tcPr>
            <w:tcW w:w="1252" w:type="dxa"/>
            <w:vAlign w:val="center"/>
          </w:tcPr>
          <w:p w:rsidR="00975F49" w:rsidRPr="006B6E2E" w:rsidRDefault="00CD30A9">
            <w:pPr>
              <w:pStyle w:val="1f5"/>
              <w:adjustRightInd w:val="0"/>
              <w:snapToGrid w:val="0"/>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姓名</w:t>
            </w:r>
          </w:p>
        </w:tc>
        <w:tc>
          <w:tcPr>
            <w:tcW w:w="1578" w:type="dxa"/>
            <w:gridSpan w:val="3"/>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956" w:type="dxa"/>
            <w:vAlign w:val="center"/>
          </w:tcPr>
          <w:p w:rsidR="00975F49" w:rsidRPr="006B6E2E" w:rsidRDefault="00CD30A9">
            <w:pPr>
              <w:pStyle w:val="1f5"/>
              <w:adjustRightInd w:val="0"/>
              <w:snapToGrid w:val="0"/>
              <w:spacing w:line="360" w:lineRule="exact"/>
              <w:ind w:firstLine="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性别</w:t>
            </w:r>
          </w:p>
        </w:tc>
        <w:tc>
          <w:tcPr>
            <w:tcW w:w="1599" w:type="dxa"/>
            <w:gridSpan w:val="2"/>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2268" w:type="dxa"/>
            <w:gridSpan w:val="2"/>
            <w:vAlign w:val="center"/>
          </w:tcPr>
          <w:p w:rsidR="00975F49" w:rsidRPr="006B6E2E" w:rsidRDefault="00CD30A9">
            <w:pPr>
              <w:pStyle w:val="1f5"/>
              <w:adjustRightInd w:val="0"/>
              <w:snapToGrid w:val="0"/>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年龄</w:t>
            </w:r>
          </w:p>
        </w:tc>
        <w:tc>
          <w:tcPr>
            <w:tcW w:w="1813" w:type="dxa"/>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975F49" w:rsidRPr="006B6E2E">
        <w:trPr>
          <w:trHeight w:val="613"/>
          <w:jc w:val="center"/>
        </w:trPr>
        <w:tc>
          <w:tcPr>
            <w:tcW w:w="1252" w:type="dxa"/>
            <w:vAlign w:val="center"/>
          </w:tcPr>
          <w:p w:rsidR="00975F49" w:rsidRPr="006B6E2E" w:rsidRDefault="00CD30A9">
            <w:pPr>
              <w:pStyle w:val="1f5"/>
              <w:adjustRightInd w:val="0"/>
              <w:snapToGrid w:val="0"/>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职务</w:t>
            </w:r>
          </w:p>
        </w:tc>
        <w:tc>
          <w:tcPr>
            <w:tcW w:w="1578" w:type="dxa"/>
            <w:gridSpan w:val="3"/>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956" w:type="dxa"/>
            <w:vAlign w:val="center"/>
          </w:tcPr>
          <w:p w:rsidR="00975F49" w:rsidRPr="006B6E2E" w:rsidRDefault="00CD30A9">
            <w:pPr>
              <w:pStyle w:val="1f5"/>
              <w:adjustRightInd w:val="0"/>
              <w:snapToGrid w:val="0"/>
              <w:spacing w:line="360" w:lineRule="exact"/>
              <w:ind w:firstLine="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职称</w:t>
            </w:r>
          </w:p>
        </w:tc>
        <w:tc>
          <w:tcPr>
            <w:tcW w:w="1599" w:type="dxa"/>
            <w:gridSpan w:val="2"/>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2268" w:type="dxa"/>
            <w:gridSpan w:val="2"/>
            <w:vAlign w:val="center"/>
          </w:tcPr>
          <w:p w:rsidR="00975F49" w:rsidRPr="006B6E2E" w:rsidRDefault="00CD30A9">
            <w:pPr>
              <w:pStyle w:val="1f5"/>
              <w:adjustRightInd w:val="0"/>
              <w:snapToGrid w:val="0"/>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学历</w:t>
            </w:r>
          </w:p>
        </w:tc>
        <w:tc>
          <w:tcPr>
            <w:tcW w:w="1813" w:type="dxa"/>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975F49" w:rsidRPr="006B6E2E">
        <w:trPr>
          <w:cantSplit/>
          <w:trHeight w:val="621"/>
          <w:jc w:val="center"/>
        </w:trPr>
        <w:tc>
          <w:tcPr>
            <w:tcW w:w="1922" w:type="dxa"/>
            <w:gridSpan w:val="3"/>
            <w:vAlign w:val="center"/>
          </w:tcPr>
          <w:p w:rsidR="00975F49" w:rsidRPr="006B6E2E" w:rsidRDefault="00CD30A9">
            <w:pPr>
              <w:pStyle w:val="1f5"/>
              <w:adjustRightInd w:val="0"/>
              <w:snapToGrid w:val="0"/>
              <w:spacing w:line="360" w:lineRule="exact"/>
              <w:ind w:firstLine="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参加工作时间</w:t>
            </w:r>
          </w:p>
        </w:tc>
        <w:tc>
          <w:tcPr>
            <w:tcW w:w="1864" w:type="dxa"/>
            <w:gridSpan w:val="2"/>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3867" w:type="dxa"/>
            <w:gridSpan w:val="4"/>
            <w:vAlign w:val="center"/>
          </w:tcPr>
          <w:p w:rsidR="00975F49" w:rsidRPr="006B6E2E" w:rsidRDefault="00CD30A9">
            <w:pPr>
              <w:pStyle w:val="1f5"/>
              <w:adjustRightInd w:val="0"/>
              <w:snapToGrid w:val="0"/>
              <w:spacing w:line="36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从事工作年限</w:t>
            </w:r>
          </w:p>
        </w:tc>
        <w:tc>
          <w:tcPr>
            <w:tcW w:w="1813" w:type="dxa"/>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975F49" w:rsidRPr="006B6E2E">
        <w:trPr>
          <w:cantSplit/>
          <w:trHeight w:val="614"/>
          <w:jc w:val="center"/>
        </w:trPr>
        <w:tc>
          <w:tcPr>
            <w:tcW w:w="9466" w:type="dxa"/>
            <w:gridSpan w:val="10"/>
            <w:vAlign w:val="center"/>
          </w:tcPr>
          <w:p w:rsidR="00975F49" w:rsidRPr="006B6E2E" w:rsidRDefault="00CD30A9">
            <w:pPr>
              <w:pStyle w:val="1f5"/>
              <w:adjustRightInd w:val="0"/>
              <w:snapToGrid w:val="0"/>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 xml:space="preserve"> 服务过的类似业绩</w:t>
            </w:r>
          </w:p>
        </w:tc>
      </w:tr>
      <w:tr w:rsidR="00975F49" w:rsidRPr="006B6E2E">
        <w:trPr>
          <w:cantSplit/>
          <w:trHeight w:val="734"/>
          <w:jc w:val="center"/>
        </w:trPr>
        <w:tc>
          <w:tcPr>
            <w:tcW w:w="1496" w:type="dxa"/>
            <w:gridSpan w:val="2"/>
            <w:vAlign w:val="center"/>
          </w:tcPr>
          <w:p w:rsidR="00975F49" w:rsidRPr="006B6E2E" w:rsidRDefault="00CD30A9">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项目名称</w:t>
            </w:r>
          </w:p>
        </w:tc>
        <w:tc>
          <w:tcPr>
            <w:tcW w:w="2330" w:type="dxa"/>
            <w:gridSpan w:val="4"/>
            <w:vAlign w:val="center"/>
          </w:tcPr>
          <w:p w:rsidR="00975F49" w:rsidRPr="006B6E2E" w:rsidRDefault="00CD30A9">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招标人名称</w:t>
            </w:r>
          </w:p>
        </w:tc>
        <w:tc>
          <w:tcPr>
            <w:tcW w:w="1559" w:type="dxa"/>
            <w:vAlign w:val="center"/>
          </w:tcPr>
          <w:p w:rsidR="00975F49" w:rsidRPr="006B6E2E" w:rsidRDefault="00CD30A9">
            <w:pPr>
              <w:pStyle w:val="1f5"/>
              <w:adjustRightInd w:val="0"/>
              <w:snapToGrid w:val="0"/>
              <w:spacing w:line="360" w:lineRule="exact"/>
              <w:ind w:firstLine="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供货内容</w:t>
            </w:r>
          </w:p>
        </w:tc>
        <w:tc>
          <w:tcPr>
            <w:tcW w:w="2127" w:type="dxa"/>
            <w:vAlign w:val="center"/>
          </w:tcPr>
          <w:p w:rsidR="00975F49" w:rsidRPr="006B6E2E" w:rsidRDefault="00CD30A9">
            <w:pPr>
              <w:pStyle w:val="1f5"/>
              <w:adjustRightInd w:val="0"/>
              <w:snapToGrid w:val="0"/>
              <w:spacing w:line="360" w:lineRule="exact"/>
              <w:ind w:firstLine="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交货期</w:t>
            </w:r>
          </w:p>
        </w:tc>
        <w:tc>
          <w:tcPr>
            <w:tcW w:w="1954" w:type="dxa"/>
            <w:gridSpan w:val="2"/>
            <w:vAlign w:val="center"/>
          </w:tcPr>
          <w:p w:rsidR="00975F49" w:rsidRPr="006B6E2E" w:rsidRDefault="00CD30A9">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中标价（万元）</w:t>
            </w: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bl>
    <w:p w:rsidR="00975F49" w:rsidRPr="006B6E2E" w:rsidRDefault="00CD30A9">
      <w:pPr>
        <w:pStyle w:val="040"/>
        <w:spacing w:line="360" w:lineRule="exact"/>
        <w:rPr>
          <w:rFonts w:asciiTheme="minorEastAsia" w:eastAsiaTheme="minorEastAsia" w:hAnsiTheme="minorEastAsia" w:cstheme="minorEastAsia"/>
          <w:szCs w:val="21"/>
        </w:rPr>
      </w:pPr>
      <w:r w:rsidRPr="006B6E2E">
        <w:rPr>
          <w:rFonts w:asciiTheme="minorEastAsia" w:eastAsiaTheme="minorEastAsia" w:hAnsiTheme="minorEastAsia" w:cstheme="minorEastAsia" w:hint="eastAsia"/>
          <w:szCs w:val="21"/>
        </w:rPr>
        <w:t>注：后附类似项目业绩合同复印件加盖单位公章（如有）。</w:t>
      </w:r>
    </w:p>
    <w:p w:rsidR="00975F49" w:rsidRPr="006B6E2E" w:rsidRDefault="00975F49">
      <w:pPr>
        <w:pStyle w:val="040"/>
        <w:spacing w:line="360" w:lineRule="exact"/>
        <w:rPr>
          <w:rFonts w:asciiTheme="minorEastAsia" w:eastAsiaTheme="minorEastAsia" w:hAnsiTheme="minorEastAsia" w:cstheme="minorEastAsia"/>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CD30A9">
      <w:pPr>
        <w:pStyle w:val="311"/>
        <w:jc w:val="center"/>
        <w:rPr>
          <w:rFonts w:asciiTheme="minorEastAsia" w:eastAsiaTheme="minorEastAsia" w:hAnsiTheme="minorEastAsia" w:cstheme="minorEastAsia"/>
          <w:sz w:val="28"/>
          <w:szCs w:val="24"/>
          <w:highlight w:val="white"/>
        </w:rPr>
      </w:pPr>
      <w:bookmarkStart w:id="475" w:name="_Toc21945817"/>
      <w:r w:rsidRPr="006B6E2E">
        <w:rPr>
          <w:rFonts w:asciiTheme="minorEastAsia" w:eastAsiaTheme="minorEastAsia" w:hAnsiTheme="minorEastAsia" w:cstheme="minorEastAsia" w:hint="eastAsia"/>
          <w:sz w:val="28"/>
          <w:szCs w:val="24"/>
          <w:highlight w:val="white"/>
        </w:rPr>
        <w:lastRenderedPageBreak/>
        <w:t>投标人类似项目业绩汇总表</w:t>
      </w:r>
      <w:bookmarkEnd w:id="475"/>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73"/>
        <w:gridCol w:w="1394"/>
        <w:gridCol w:w="1080"/>
        <w:gridCol w:w="1112"/>
        <w:gridCol w:w="1778"/>
        <w:gridCol w:w="1284"/>
      </w:tblGrid>
      <w:tr w:rsidR="00975F49" w:rsidRPr="006B6E2E">
        <w:tc>
          <w:tcPr>
            <w:tcW w:w="993"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序号</w:t>
            </w:r>
          </w:p>
        </w:tc>
        <w:tc>
          <w:tcPr>
            <w:tcW w:w="1573"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项目名称</w:t>
            </w:r>
          </w:p>
        </w:tc>
        <w:tc>
          <w:tcPr>
            <w:tcW w:w="1394"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招标人名称</w:t>
            </w:r>
          </w:p>
        </w:tc>
        <w:tc>
          <w:tcPr>
            <w:tcW w:w="1080"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rPr>
              <w:t>招标内容</w:t>
            </w:r>
          </w:p>
        </w:tc>
        <w:tc>
          <w:tcPr>
            <w:tcW w:w="1112"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合同价格（万元）</w:t>
            </w:r>
          </w:p>
        </w:tc>
        <w:tc>
          <w:tcPr>
            <w:tcW w:w="1778"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交货日期</w:t>
            </w:r>
          </w:p>
        </w:tc>
        <w:tc>
          <w:tcPr>
            <w:tcW w:w="1284"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项目</w:t>
            </w:r>
            <w:r w:rsidRPr="006B6E2E">
              <w:rPr>
                <w:rFonts w:asciiTheme="minorEastAsia" w:eastAsiaTheme="minorEastAsia" w:hAnsiTheme="minorEastAsia" w:cstheme="minorEastAsia" w:hint="eastAsia"/>
              </w:rPr>
              <w:t>负责人</w:t>
            </w: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bl>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CD30A9">
      <w:pPr>
        <w:pStyle w:val="311"/>
        <w:jc w:val="center"/>
        <w:rPr>
          <w:rFonts w:asciiTheme="minorEastAsia" w:eastAsiaTheme="minorEastAsia" w:hAnsiTheme="minorEastAsia" w:cstheme="minorEastAsia"/>
          <w:sz w:val="28"/>
          <w:szCs w:val="24"/>
        </w:rPr>
      </w:pPr>
      <w:bookmarkStart w:id="476" w:name="_Toc21945818"/>
      <w:r w:rsidRPr="006B6E2E">
        <w:rPr>
          <w:rFonts w:asciiTheme="minorEastAsia" w:eastAsiaTheme="minorEastAsia" w:hAnsiTheme="minorEastAsia" w:cstheme="minorEastAsia" w:hint="eastAsia"/>
          <w:sz w:val="28"/>
        </w:rPr>
        <w:lastRenderedPageBreak/>
        <w:t>招标文件要求提供或投标人认为需提供的其它资料</w:t>
      </w:r>
      <w:bookmarkEnd w:id="476"/>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CD30A9">
      <w:pPr>
        <w:pStyle w:val="300"/>
        <w:jc w:val="center"/>
        <w:rPr>
          <w:rFonts w:asciiTheme="minorEastAsia" w:eastAsiaTheme="minorEastAsia" w:hAnsiTheme="minorEastAsia" w:cstheme="minorEastAsia"/>
        </w:rPr>
      </w:pPr>
      <w:bookmarkStart w:id="477" w:name="_Toc530058398"/>
      <w:bookmarkStart w:id="478" w:name="_Toc516124851"/>
      <w:bookmarkStart w:id="479" w:name="_Toc21945819"/>
      <w:r w:rsidRPr="006B6E2E">
        <w:rPr>
          <w:rFonts w:asciiTheme="minorEastAsia" w:eastAsiaTheme="minorEastAsia" w:hAnsiTheme="minorEastAsia" w:cstheme="minorEastAsia" w:hint="eastAsia"/>
        </w:rPr>
        <w:lastRenderedPageBreak/>
        <w:t>资格性检查对照表</w:t>
      </w:r>
      <w:bookmarkEnd w:id="477"/>
      <w:bookmarkEnd w:id="478"/>
      <w:bookmarkEnd w:id="47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2088"/>
        <w:gridCol w:w="1417"/>
        <w:gridCol w:w="2165"/>
      </w:tblGrid>
      <w:tr w:rsidR="00975F49" w:rsidRPr="006B6E2E">
        <w:trPr>
          <w:cantSplit/>
          <w:trHeight w:val="752"/>
        </w:trPr>
        <w:tc>
          <w:tcPr>
            <w:tcW w:w="1134" w:type="dxa"/>
            <w:vAlign w:val="center"/>
          </w:tcPr>
          <w:p w:rsidR="00975F49" w:rsidRPr="006B6E2E" w:rsidRDefault="00CD30A9">
            <w:pPr>
              <w:pStyle w:val="0000"/>
              <w:ind w:left="42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序号</w:t>
            </w:r>
          </w:p>
        </w:tc>
        <w:tc>
          <w:tcPr>
            <w:tcW w:w="2268"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招标文件</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资格性检查条款</w:t>
            </w:r>
          </w:p>
        </w:tc>
        <w:tc>
          <w:tcPr>
            <w:tcW w:w="2088"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响应部分</w:t>
            </w:r>
          </w:p>
        </w:tc>
        <w:tc>
          <w:tcPr>
            <w:tcW w:w="1417"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偏离说明</w:t>
            </w:r>
          </w:p>
        </w:tc>
        <w:tc>
          <w:tcPr>
            <w:tcW w:w="2165"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投标文件中对应的页码</w:t>
            </w: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w:t>
            </w: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bl>
    <w:p w:rsidR="00975F49" w:rsidRPr="006B6E2E" w:rsidRDefault="00CD30A9">
      <w:pPr>
        <w:pStyle w:val="0000"/>
        <w:spacing w:line="400" w:lineRule="exact"/>
        <w:ind w:firstLineChars="150" w:firstLine="315"/>
        <w:rPr>
          <w:rFonts w:asciiTheme="minorEastAsia" w:eastAsiaTheme="minorEastAsia" w:hAnsiTheme="minorEastAsia" w:cstheme="minorEastAsia"/>
          <w:sz w:val="21"/>
          <w:szCs w:val="21"/>
        </w:rPr>
      </w:pPr>
      <w:r w:rsidRPr="006B6E2E">
        <w:rPr>
          <w:rFonts w:asciiTheme="minorEastAsia" w:eastAsiaTheme="minorEastAsia" w:hAnsiTheme="minorEastAsia" w:cstheme="minorEastAsia" w:hint="eastAsia"/>
          <w:sz w:val="21"/>
          <w:szCs w:val="21"/>
        </w:rPr>
        <w:t>注：</w:t>
      </w:r>
      <w:r w:rsidR="00D17185" w:rsidRPr="006B6E2E">
        <w:rPr>
          <w:rFonts w:asciiTheme="minorEastAsia" w:eastAsiaTheme="minorEastAsia" w:hAnsiTheme="minorEastAsia" w:cstheme="minorEastAsia" w:hint="eastAsia"/>
          <w:sz w:val="21"/>
          <w:szCs w:val="21"/>
        </w:rPr>
        <w:t>各</w:t>
      </w:r>
      <w:r w:rsidRPr="006B6E2E">
        <w:rPr>
          <w:rFonts w:asciiTheme="minorEastAsia" w:eastAsiaTheme="minorEastAsia" w:hAnsiTheme="minorEastAsia" w:cstheme="minorEastAsia" w:hint="eastAsia"/>
          <w:sz w:val="21"/>
          <w:szCs w:val="21"/>
        </w:rPr>
        <w:t>投标人须对照招标文件第三章“评标办法”中“资格评审”评分标准内容所列条目，逐条注明证明文件的具体页码。</w:t>
      </w:r>
    </w:p>
    <w:p w:rsidR="00975F49" w:rsidRPr="006B6E2E" w:rsidRDefault="00CD30A9">
      <w:pPr>
        <w:pStyle w:val="0000"/>
        <w:adjustRightInd w:val="0"/>
        <w:snapToGrid w:val="0"/>
        <w:spacing w:line="400" w:lineRule="exact"/>
        <w:ind w:firstLineChars="200" w:firstLine="420"/>
        <w:rPr>
          <w:rFonts w:asciiTheme="minorEastAsia" w:eastAsiaTheme="minorEastAsia" w:hAnsiTheme="minorEastAsia" w:cstheme="minorEastAsia"/>
          <w:sz w:val="21"/>
          <w:szCs w:val="21"/>
        </w:rPr>
      </w:pPr>
      <w:r w:rsidRPr="006B6E2E">
        <w:rPr>
          <w:rFonts w:asciiTheme="minorEastAsia" w:eastAsiaTheme="minorEastAsia" w:hAnsiTheme="minorEastAsia" w:cstheme="minorEastAsia" w:hint="eastAsia"/>
          <w:sz w:val="21"/>
          <w:szCs w:val="21"/>
        </w:rPr>
        <w:t>。</w:t>
      </w:r>
    </w:p>
    <w:p w:rsidR="00975F49" w:rsidRPr="006B6E2E" w:rsidRDefault="00975F49">
      <w:pPr>
        <w:pStyle w:val="0000"/>
        <w:widowControl/>
        <w:jc w:val="left"/>
        <w:rPr>
          <w:rFonts w:asciiTheme="minorEastAsia" w:eastAsiaTheme="minorEastAsia" w:hAnsiTheme="minorEastAsia" w:cstheme="minorEastAsia"/>
          <w:b/>
          <w:sz w:val="24"/>
          <w:szCs w:val="24"/>
        </w:rPr>
      </w:pPr>
    </w:p>
    <w:p w:rsidR="00975F49" w:rsidRPr="006B6E2E" w:rsidRDefault="00CD30A9">
      <w:pPr>
        <w:pStyle w:val="30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szCs w:val="24"/>
        </w:rPr>
        <w:br w:type="page"/>
      </w:r>
      <w:bookmarkStart w:id="480" w:name="_Toc530058399"/>
      <w:bookmarkStart w:id="481" w:name="_Toc21945820"/>
      <w:bookmarkStart w:id="482" w:name="_Toc516124852"/>
      <w:r w:rsidRPr="006B6E2E">
        <w:rPr>
          <w:rFonts w:asciiTheme="minorEastAsia" w:eastAsiaTheme="minorEastAsia" w:hAnsiTheme="minorEastAsia" w:cstheme="minorEastAsia" w:hint="eastAsia"/>
        </w:rPr>
        <w:lastRenderedPageBreak/>
        <w:t>符合性检查对照表</w:t>
      </w:r>
      <w:bookmarkEnd w:id="480"/>
      <w:bookmarkEnd w:id="481"/>
      <w:bookmarkEnd w:id="482"/>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18"/>
        <w:gridCol w:w="2421"/>
        <w:gridCol w:w="1417"/>
        <w:gridCol w:w="1882"/>
      </w:tblGrid>
      <w:tr w:rsidR="00975F49" w:rsidRPr="006B6E2E">
        <w:trPr>
          <w:cantSplit/>
          <w:trHeight w:val="454"/>
        </w:trPr>
        <w:tc>
          <w:tcPr>
            <w:tcW w:w="851" w:type="dxa"/>
            <w:vAlign w:val="center"/>
          </w:tcPr>
          <w:p w:rsidR="00975F49" w:rsidRPr="006B6E2E" w:rsidRDefault="00CD30A9">
            <w:pPr>
              <w:pStyle w:val="00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序号</w:t>
            </w:r>
          </w:p>
        </w:tc>
        <w:tc>
          <w:tcPr>
            <w:tcW w:w="2218"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招标文件</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符合性检查条款</w:t>
            </w:r>
          </w:p>
        </w:tc>
        <w:tc>
          <w:tcPr>
            <w:tcW w:w="2421"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投标文件响应</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部分</w:t>
            </w:r>
          </w:p>
        </w:tc>
        <w:tc>
          <w:tcPr>
            <w:tcW w:w="1417"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偏离说明</w:t>
            </w:r>
          </w:p>
        </w:tc>
        <w:tc>
          <w:tcPr>
            <w:tcW w:w="1882"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投标文件中对应的页码</w:t>
            </w: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w:t>
            </w: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bl>
    <w:p w:rsidR="00975F49" w:rsidRPr="006B6E2E" w:rsidRDefault="00CD30A9">
      <w:pPr>
        <w:pStyle w:val="0000"/>
        <w:spacing w:line="400" w:lineRule="exact"/>
        <w:ind w:firstLineChars="150" w:firstLine="315"/>
        <w:rPr>
          <w:rFonts w:asciiTheme="minorEastAsia" w:eastAsiaTheme="minorEastAsia" w:hAnsiTheme="minorEastAsia" w:cstheme="minorEastAsia"/>
          <w:sz w:val="21"/>
          <w:szCs w:val="21"/>
        </w:rPr>
      </w:pPr>
      <w:r w:rsidRPr="006B6E2E">
        <w:rPr>
          <w:rFonts w:asciiTheme="minorEastAsia" w:eastAsiaTheme="minorEastAsia" w:hAnsiTheme="minorEastAsia" w:cstheme="minorEastAsia" w:hint="eastAsia"/>
          <w:sz w:val="21"/>
          <w:szCs w:val="21"/>
        </w:rPr>
        <w:t>注：</w:t>
      </w:r>
      <w:r w:rsidR="00D17185" w:rsidRPr="006B6E2E">
        <w:rPr>
          <w:rFonts w:asciiTheme="minorEastAsia" w:eastAsiaTheme="minorEastAsia" w:hAnsiTheme="minorEastAsia" w:cstheme="minorEastAsia" w:hint="eastAsia"/>
          <w:sz w:val="21"/>
          <w:szCs w:val="21"/>
        </w:rPr>
        <w:t>各</w:t>
      </w:r>
      <w:r w:rsidRPr="006B6E2E">
        <w:rPr>
          <w:rFonts w:asciiTheme="minorEastAsia" w:eastAsiaTheme="minorEastAsia" w:hAnsiTheme="minorEastAsia" w:cstheme="minorEastAsia" w:hint="eastAsia"/>
          <w:sz w:val="21"/>
          <w:szCs w:val="21"/>
        </w:rPr>
        <w:t>投标人须对照招标文件第三章“评标办法”中“符合性评审”评分标准内容所列条目，逐条注明证明文件的具体页码。</w:t>
      </w:r>
    </w:p>
    <w:p w:rsidR="00975F49" w:rsidRPr="006B6E2E" w:rsidRDefault="00CD30A9">
      <w:pPr>
        <w:widowControl/>
        <w:ind w:firstLineChars="1750" w:firstLine="3675"/>
        <w:jc w:val="left"/>
        <w:rPr>
          <w:rFonts w:asciiTheme="minorEastAsia" w:eastAsiaTheme="minorEastAsia" w:hAnsiTheme="minorEastAsia" w:cstheme="minorEastAsia"/>
          <w:b/>
          <w:bCs/>
          <w:sz w:val="24"/>
          <w:szCs w:val="24"/>
        </w:rPr>
      </w:pPr>
      <w:r w:rsidRPr="006B6E2E">
        <w:rPr>
          <w:rFonts w:asciiTheme="minorEastAsia" w:eastAsiaTheme="minorEastAsia" w:hAnsiTheme="minorEastAsia" w:cstheme="minorEastAsia" w:hint="eastAsia"/>
        </w:rPr>
        <w:br w:type="page"/>
      </w:r>
      <w:bookmarkStart w:id="483" w:name="_Toc516124853"/>
      <w:bookmarkStart w:id="484" w:name="_Toc530058400"/>
      <w:r w:rsidRPr="006B6E2E">
        <w:rPr>
          <w:rFonts w:asciiTheme="minorEastAsia" w:eastAsiaTheme="minorEastAsia" w:hAnsiTheme="minorEastAsia" w:cstheme="minorEastAsia" w:hint="eastAsia"/>
          <w:b/>
          <w:sz w:val="24"/>
          <w:szCs w:val="24"/>
        </w:rPr>
        <w:lastRenderedPageBreak/>
        <w:t>商务评审对照表</w:t>
      </w:r>
      <w:bookmarkEnd w:id="483"/>
      <w:bookmarkEnd w:id="484"/>
    </w:p>
    <w:p w:rsidR="00975F49" w:rsidRPr="006B6E2E" w:rsidRDefault="00975F49">
      <w:pPr>
        <w:pStyle w:val="0000"/>
        <w:ind w:firstLineChars="200" w:firstLine="480"/>
        <w:rPr>
          <w:rFonts w:asciiTheme="minorEastAsia" w:eastAsiaTheme="minorEastAsia" w:hAnsiTheme="minorEastAsia" w:cstheme="minorEastAsia"/>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938"/>
        <w:gridCol w:w="2171"/>
        <w:gridCol w:w="1983"/>
        <w:gridCol w:w="1564"/>
      </w:tblGrid>
      <w:tr w:rsidR="00975F49" w:rsidRPr="006B6E2E">
        <w:trPr>
          <w:cantSplit/>
          <w:trHeight w:val="752"/>
        </w:trPr>
        <w:tc>
          <w:tcPr>
            <w:tcW w:w="1133" w:type="dxa"/>
            <w:vAlign w:val="center"/>
          </w:tcPr>
          <w:p w:rsidR="00975F49" w:rsidRPr="006B6E2E" w:rsidRDefault="00CD30A9">
            <w:pPr>
              <w:pStyle w:val="00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序号</w:t>
            </w:r>
          </w:p>
        </w:tc>
        <w:tc>
          <w:tcPr>
            <w:tcW w:w="1938"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招标文件</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商务评分标准</w:t>
            </w:r>
          </w:p>
        </w:tc>
        <w:tc>
          <w:tcPr>
            <w:tcW w:w="2171"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投标文件对应部分</w:t>
            </w:r>
          </w:p>
        </w:tc>
        <w:tc>
          <w:tcPr>
            <w:tcW w:w="1983"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偏离说明</w:t>
            </w:r>
          </w:p>
        </w:tc>
        <w:tc>
          <w:tcPr>
            <w:tcW w:w="1564"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投标文件中对应的页码</w:t>
            </w: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bl>
    <w:p w:rsidR="00975F49" w:rsidRPr="006B6E2E" w:rsidRDefault="00CD30A9">
      <w:pPr>
        <w:pStyle w:val="0000"/>
        <w:spacing w:line="400" w:lineRule="exact"/>
        <w:ind w:firstLineChars="150" w:firstLine="315"/>
        <w:rPr>
          <w:rFonts w:asciiTheme="minorEastAsia" w:eastAsiaTheme="minorEastAsia" w:hAnsiTheme="minorEastAsia" w:cstheme="minorEastAsia"/>
          <w:sz w:val="21"/>
          <w:szCs w:val="21"/>
        </w:rPr>
      </w:pPr>
      <w:r w:rsidRPr="006B6E2E">
        <w:rPr>
          <w:rFonts w:asciiTheme="minorEastAsia" w:eastAsiaTheme="minorEastAsia" w:hAnsiTheme="minorEastAsia" w:cstheme="minorEastAsia" w:hint="eastAsia"/>
          <w:sz w:val="21"/>
          <w:szCs w:val="21"/>
        </w:rPr>
        <w:t>注：</w:t>
      </w:r>
      <w:r w:rsidR="00D17185" w:rsidRPr="006B6E2E">
        <w:rPr>
          <w:rFonts w:asciiTheme="minorEastAsia" w:eastAsiaTheme="minorEastAsia" w:hAnsiTheme="minorEastAsia" w:cstheme="minorEastAsia" w:hint="eastAsia"/>
          <w:sz w:val="21"/>
          <w:szCs w:val="21"/>
        </w:rPr>
        <w:t>各</w:t>
      </w:r>
      <w:r w:rsidRPr="006B6E2E">
        <w:rPr>
          <w:rFonts w:asciiTheme="minorEastAsia" w:eastAsiaTheme="minorEastAsia" w:hAnsiTheme="minorEastAsia" w:cstheme="minorEastAsia" w:hint="eastAsia"/>
          <w:sz w:val="21"/>
          <w:szCs w:val="21"/>
        </w:rPr>
        <w:t>投标人须对照招标文件第三章“评标办法”中“综合评审”评分标准内容所列条目，逐条注明证明文件的具体页码。</w:t>
      </w:r>
    </w:p>
    <w:p w:rsidR="00975F49" w:rsidRPr="006B6E2E" w:rsidRDefault="00CD30A9">
      <w:pPr>
        <w:widowControl/>
        <w:jc w:val="left"/>
        <w:rPr>
          <w:rFonts w:asciiTheme="minorEastAsia" w:eastAsiaTheme="minorEastAsia" w:hAnsiTheme="minorEastAsia" w:cstheme="minorEastAsia"/>
          <w:b/>
          <w:bCs/>
          <w:sz w:val="24"/>
        </w:rPr>
      </w:pPr>
      <w:r w:rsidRPr="006B6E2E">
        <w:rPr>
          <w:rFonts w:asciiTheme="minorEastAsia" w:eastAsiaTheme="minorEastAsia" w:hAnsiTheme="minorEastAsia" w:cstheme="minorEastAsia" w:hint="eastAsia"/>
        </w:rPr>
        <w:br w:type="page"/>
      </w:r>
    </w:p>
    <w:p w:rsidR="00975F49" w:rsidRPr="006B6E2E" w:rsidRDefault="00CD30A9">
      <w:pPr>
        <w:widowControl/>
        <w:ind w:firstLineChars="1519" w:firstLine="3660"/>
        <w:jc w:val="left"/>
        <w:rPr>
          <w:rFonts w:asciiTheme="minorEastAsia" w:eastAsiaTheme="minorEastAsia" w:hAnsiTheme="minorEastAsia" w:cstheme="minorEastAsia"/>
          <w:b/>
          <w:sz w:val="24"/>
          <w:szCs w:val="24"/>
        </w:rPr>
      </w:pPr>
      <w:bookmarkStart w:id="485" w:name="_Toc516124854"/>
      <w:bookmarkStart w:id="486" w:name="_Toc530058401"/>
      <w:r w:rsidRPr="006B6E2E">
        <w:rPr>
          <w:rFonts w:asciiTheme="minorEastAsia" w:eastAsiaTheme="minorEastAsia" w:hAnsiTheme="minorEastAsia" w:cstheme="minorEastAsia" w:hint="eastAsia"/>
          <w:b/>
          <w:sz w:val="24"/>
          <w:szCs w:val="24"/>
        </w:rPr>
        <w:lastRenderedPageBreak/>
        <w:t>技术评审对照表</w:t>
      </w:r>
      <w:bookmarkEnd w:id="485"/>
      <w:bookmarkEnd w:id="486"/>
    </w:p>
    <w:p w:rsidR="00975F49" w:rsidRPr="006B6E2E" w:rsidRDefault="00975F49">
      <w:pPr>
        <w:widowControl/>
        <w:ind w:firstLineChars="1600" w:firstLine="3373"/>
        <w:jc w:val="left"/>
        <w:rPr>
          <w:rFonts w:asciiTheme="minorEastAsia" w:eastAsiaTheme="minorEastAsia" w:hAnsiTheme="minorEastAsia" w:cstheme="minorEastAsia"/>
          <w: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19"/>
        <w:gridCol w:w="2421"/>
        <w:gridCol w:w="1876"/>
        <w:gridCol w:w="1564"/>
      </w:tblGrid>
      <w:tr w:rsidR="00975F49" w:rsidRPr="006B6E2E">
        <w:trPr>
          <w:cantSplit/>
          <w:trHeight w:val="752"/>
        </w:trPr>
        <w:tc>
          <w:tcPr>
            <w:tcW w:w="851" w:type="dxa"/>
            <w:vAlign w:val="center"/>
          </w:tcPr>
          <w:p w:rsidR="00975F49" w:rsidRPr="006B6E2E" w:rsidRDefault="00CD30A9">
            <w:pPr>
              <w:pStyle w:val="00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序号</w:t>
            </w:r>
          </w:p>
        </w:tc>
        <w:tc>
          <w:tcPr>
            <w:tcW w:w="2219"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招标文件</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技术评分标准</w:t>
            </w:r>
          </w:p>
        </w:tc>
        <w:tc>
          <w:tcPr>
            <w:tcW w:w="2421"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投标文件对应部分</w:t>
            </w:r>
          </w:p>
        </w:tc>
        <w:tc>
          <w:tcPr>
            <w:tcW w:w="1876"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偏离说明</w:t>
            </w: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851"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2219"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76"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85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219"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76"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9"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76"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85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219"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76"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851"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2219"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76"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bl>
    <w:p w:rsidR="00975F49" w:rsidRPr="006B6E2E" w:rsidRDefault="00CD30A9">
      <w:pPr>
        <w:pStyle w:val="320"/>
        <w:spacing w:line="400" w:lineRule="exact"/>
        <w:ind w:firstLineChars="200" w:firstLine="420"/>
        <w:rPr>
          <w:rFonts w:asciiTheme="minorEastAsia" w:eastAsiaTheme="minorEastAsia" w:hAnsiTheme="minorEastAsia" w:cstheme="minorEastAsia"/>
        </w:rPr>
      </w:pPr>
      <w:r w:rsidRPr="006B6E2E">
        <w:rPr>
          <w:rFonts w:asciiTheme="minorEastAsia" w:eastAsiaTheme="minorEastAsia" w:hAnsiTheme="minorEastAsia" w:cstheme="minorEastAsia" w:hint="eastAsia"/>
        </w:rPr>
        <w:t>注：</w:t>
      </w:r>
      <w:r w:rsidR="00D17185" w:rsidRPr="006B6E2E">
        <w:rPr>
          <w:rFonts w:asciiTheme="minorEastAsia" w:eastAsiaTheme="minorEastAsia" w:hAnsiTheme="minorEastAsia" w:cstheme="minorEastAsia" w:hint="eastAsia"/>
        </w:rPr>
        <w:t>各</w:t>
      </w:r>
      <w:r w:rsidRPr="006B6E2E">
        <w:rPr>
          <w:rFonts w:asciiTheme="minorEastAsia" w:eastAsiaTheme="minorEastAsia" w:hAnsiTheme="minorEastAsia" w:cstheme="minorEastAsia" w:hint="eastAsia"/>
        </w:rPr>
        <w:t>投标人须对照招标文件第三章“评标办法”中“技术合评审”评分标准内容所列条目，逐条注明证明文件的具体页码。</w:t>
      </w:r>
    </w:p>
    <w:p w:rsidR="00975F49" w:rsidRPr="006B6E2E" w:rsidRDefault="00975F49">
      <w:pPr>
        <w:pStyle w:val="320"/>
        <w:spacing w:line="400" w:lineRule="exact"/>
        <w:rPr>
          <w:rFonts w:asciiTheme="minorEastAsia" w:eastAsiaTheme="minorEastAsia" w:hAnsiTheme="minorEastAsia" w:cstheme="minorEastAsia"/>
        </w:rPr>
      </w:pPr>
    </w:p>
    <w:p w:rsidR="00975F49" w:rsidRPr="006B6E2E" w:rsidRDefault="00975F49">
      <w:pPr>
        <w:pStyle w:val="2000"/>
        <w:spacing w:line="400" w:lineRule="exact"/>
        <w:rPr>
          <w:rFonts w:asciiTheme="minorEastAsia" w:eastAsiaTheme="minorEastAsia" w:hAnsiTheme="minorEastAsia" w:cstheme="minorEastAsia"/>
          <w:sz w:val="24"/>
          <w:szCs w:val="24"/>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050"/>
        <w:rPr>
          <w:rFonts w:asciiTheme="minorEastAsia" w:eastAsiaTheme="minorEastAsia" w:hAnsiTheme="minorEastAsia" w:cstheme="minorEastAsia"/>
          <w:highlight w:val="white"/>
        </w:rPr>
      </w:pPr>
    </w:p>
    <w:p w:rsidR="00975F49" w:rsidRPr="006B6E2E" w:rsidRDefault="00975F49">
      <w:pPr>
        <w:pStyle w:val="050"/>
        <w:rPr>
          <w:rFonts w:asciiTheme="minorEastAsia" w:eastAsiaTheme="minorEastAsia" w:hAnsiTheme="minorEastAsia" w:cstheme="minorEastAsia"/>
          <w:highlight w:val="white"/>
        </w:rPr>
      </w:pPr>
    </w:p>
    <w:p w:rsidR="00975F49" w:rsidRPr="006B6E2E" w:rsidRDefault="00975F49">
      <w:pPr>
        <w:pStyle w:val="050"/>
        <w:rPr>
          <w:rFonts w:asciiTheme="minorEastAsia" w:eastAsiaTheme="minorEastAsia" w:hAnsiTheme="minorEastAsia" w:cstheme="minorEastAsia"/>
          <w:highlight w:val="white"/>
        </w:rPr>
      </w:pPr>
    </w:p>
    <w:p w:rsidR="00975F49" w:rsidRPr="006B6E2E" w:rsidRDefault="00975F49">
      <w:pPr>
        <w:pStyle w:val="050"/>
        <w:rPr>
          <w:rFonts w:asciiTheme="minorEastAsia" w:eastAsiaTheme="minorEastAsia" w:hAnsiTheme="minorEastAsia" w:cstheme="minorEastAsia"/>
          <w:highlight w:val="white"/>
        </w:rPr>
      </w:pPr>
    </w:p>
    <w:p w:rsidR="00975F49" w:rsidRPr="006B6E2E" w:rsidRDefault="00CD30A9">
      <w:pPr>
        <w:pStyle w:val="2000"/>
        <w:rPr>
          <w:rFonts w:asciiTheme="minorEastAsia" w:eastAsiaTheme="minorEastAsia" w:hAnsiTheme="minorEastAsia" w:cstheme="minorEastAsia"/>
          <w:highlight w:val="white"/>
        </w:rPr>
      </w:pPr>
      <w:bookmarkStart w:id="487" w:name="_Toc21945821"/>
      <w:bookmarkStart w:id="488" w:name="_Toc2861"/>
      <w:r w:rsidRPr="006B6E2E">
        <w:rPr>
          <w:rFonts w:asciiTheme="minorEastAsia" w:eastAsiaTheme="minorEastAsia" w:hAnsiTheme="minorEastAsia" w:cstheme="minorEastAsia" w:hint="eastAsia"/>
          <w:highlight w:val="white"/>
        </w:rPr>
        <w:lastRenderedPageBreak/>
        <w:t>二、技术文件</w:t>
      </w:r>
      <w:bookmarkEnd w:id="487"/>
      <w:bookmarkEnd w:id="488"/>
    </w:p>
    <w:p w:rsidR="00975F49" w:rsidRPr="006B6E2E" w:rsidRDefault="00CD30A9">
      <w:pPr>
        <w:autoSpaceDE w:val="0"/>
        <w:autoSpaceDN w:val="0"/>
        <w:adjustRightInd w:val="0"/>
        <w:spacing w:line="460" w:lineRule="exact"/>
        <w:ind w:firstLineChars="200" w:firstLine="480"/>
        <w:jc w:val="left"/>
        <w:rPr>
          <w:rFonts w:asciiTheme="minorEastAsia" w:eastAsiaTheme="minorEastAsia" w:hAnsiTheme="minorEastAsia" w:cstheme="minorEastAsia"/>
          <w:kern w:val="0"/>
          <w:sz w:val="24"/>
          <w:szCs w:val="24"/>
        </w:rPr>
      </w:pPr>
      <w:r w:rsidRPr="006B6E2E">
        <w:rPr>
          <w:rFonts w:asciiTheme="minorEastAsia" w:eastAsiaTheme="minorEastAsia" w:hAnsiTheme="minorEastAsia" w:cstheme="minorEastAsia" w:hint="eastAsia"/>
          <w:kern w:val="0"/>
          <w:sz w:val="24"/>
          <w:szCs w:val="24"/>
        </w:rPr>
        <w:t>由各投标人根据参考格式要求自行编写。目录清晰、内容详尽、易于理解。</w:t>
      </w:r>
    </w:p>
    <w:p w:rsidR="00975F49" w:rsidRPr="006B6E2E" w:rsidRDefault="00CD30A9">
      <w:pPr>
        <w:tabs>
          <w:tab w:val="left" w:pos="1365"/>
        </w:tabs>
        <w:spacing w:line="460" w:lineRule="exact"/>
        <w:ind w:firstLineChars="200" w:firstLine="480"/>
        <w:jc w:val="left"/>
        <w:rPr>
          <w:rFonts w:asciiTheme="minorEastAsia" w:eastAsiaTheme="minorEastAsia" w:hAnsiTheme="minorEastAsia" w:cstheme="minorEastAsia"/>
          <w:bCs/>
          <w:sz w:val="24"/>
          <w:szCs w:val="24"/>
        </w:rPr>
      </w:pPr>
      <w:bookmarkStart w:id="489" w:name="_Toc6767_WPSOffice_Level1"/>
      <w:bookmarkStart w:id="490" w:name="_Toc23891_WPSOffice_Level2"/>
      <w:bookmarkStart w:id="491" w:name="_Toc17046_WPSOffice_Level1"/>
      <w:r w:rsidRPr="006B6E2E">
        <w:rPr>
          <w:rFonts w:asciiTheme="minorEastAsia" w:eastAsiaTheme="minorEastAsia" w:hAnsiTheme="minorEastAsia" w:cstheme="minorEastAsia" w:hint="eastAsia"/>
          <w:bCs/>
          <w:sz w:val="24"/>
          <w:szCs w:val="24"/>
        </w:rPr>
        <w:t>一、技术文件由投标人根据招标文件“第三章中</w:t>
      </w:r>
      <w:r w:rsidR="00A477A7" w:rsidRPr="006B6E2E">
        <w:rPr>
          <w:rFonts w:asciiTheme="minorEastAsia" w:eastAsiaTheme="minorEastAsia" w:hAnsiTheme="minorEastAsia" w:cstheme="minorEastAsia" w:hint="eastAsia"/>
          <w:bCs/>
          <w:sz w:val="24"/>
          <w:szCs w:val="24"/>
        </w:rPr>
        <w:t>评标办法</w:t>
      </w:r>
      <w:r w:rsidRPr="006B6E2E">
        <w:rPr>
          <w:rFonts w:asciiTheme="minorEastAsia" w:eastAsiaTheme="minorEastAsia" w:hAnsiTheme="minorEastAsia" w:cstheme="minorEastAsia" w:hint="eastAsia"/>
          <w:bCs/>
          <w:sz w:val="24"/>
          <w:szCs w:val="24"/>
        </w:rPr>
        <w:t>”要求和“第五章商务及技术要求”自行编写。</w:t>
      </w:r>
    </w:p>
    <w:p w:rsidR="00975F49" w:rsidRPr="006B6E2E" w:rsidRDefault="00CD30A9">
      <w:pPr>
        <w:tabs>
          <w:tab w:val="left" w:pos="1365"/>
        </w:tabs>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二、招标文件要求提供或投标人认为需提供的其它资料。</w:t>
      </w:r>
      <w:bookmarkEnd w:id="489"/>
      <w:bookmarkEnd w:id="490"/>
      <w:bookmarkEnd w:id="491"/>
    </w:p>
    <w:p w:rsidR="00975F49" w:rsidRPr="006B6E2E" w:rsidRDefault="00CD30A9">
      <w:pPr>
        <w:tabs>
          <w:tab w:val="left" w:pos="1365"/>
        </w:tabs>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说明：投标文件技术服务文件的编制原则，按文件要求，提供相应说明、资料、表格以证明所投服务是否响应文件要求。</w:t>
      </w:r>
    </w:p>
    <w:p w:rsidR="00975F49" w:rsidRPr="006B6E2E" w:rsidRDefault="00975F49">
      <w:pPr>
        <w:widowControl/>
        <w:spacing w:before="120" w:after="120" w:line="360" w:lineRule="auto"/>
        <w:rPr>
          <w:rFonts w:asciiTheme="minorEastAsia" w:eastAsiaTheme="minorEastAsia" w:hAnsiTheme="minorEastAsia" w:cstheme="minorEastAsia"/>
          <w:sz w:val="28"/>
          <w:szCs w:val="28"/>
        </w:rPr>
      </w:pPr>
    </w:p>
    <w:p w:rsidR="00975F49" w:rsidRPr="006B6E2E" w:rsidRDefault="00975F49">
      <w:pPr>
        <w:pStyle w:val="2100"/>
        <w:jc w:val="both"/>
        <w:rPr>
          <w:rFonts w:asciiTheme="minorEastAsia" w:eastAsiaTheme="minorEastAsia" w:hAnsiTheme="minorEastAsia" w:cstheme="minorEastAsia"/>
        </w:rPr>
      </w:pPr>
    </w:p>
    <w:p w:rsidR="00975F49" w:rsidRPr="006B6E2E" w:rsidRDefault="00975F49">
      <w:pPr>
        <w:pStyle w:val="2"/>
        <w:spacing w:line="500" w:lineRule="exact"/>
        <w:rPr>
          <w:rFonts w:asciiTheme="minorEastAsia" w:eastAsiaTheme="minorEastAsia" w:hAnsiTheme="minorEastAsia" w:cstheme="minorEastAsia"/>
        </w:rPr>
      </w:pPr>
    </w:p>
    <w:sectPr w:rsidR="00975F49" w:rsidRPr="006B6E2E" w:rsidSect="00E01E43">
      <w:pgSz w:w="11907" w:h="16840"/>
      <w:pgMar w:top="1440" w:right="1080" w:bottom="1440" w:left="108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AAB" w:rsidRDefault="00212AAB">
      <w:r>
        <w:separator/>
      </w:r>
    </w:p>
  </w:endnote>
  <w:endnote w:type="continuationSeparator" w:id="0">
    <w:p w:rsidR="00212AAB" w:rsidRDefault="0021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
    <w:altName w:val="Times New Roman"/>
    <w:charset w:val="00"/>
    <w:family w:val="swiss"/>
    <w:pitch w:val="default"/>
    <w:sig w:usb0="00000000"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Plotter">
    <w:altName w:val="Microsoft Sans Serif"/>
    <w:charset w:val="00"/>
    <w:family w:val="roman"/>
    <w:pitch w:val="default"/>
    <w:sig w:usb0="00000000" w:usb1="BFF6D250" w:usb2="817EA000" w:usb3="00000000" w:csb0="8183EA6C" w:csb1="BFF6D2EE"/>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oper Blk BT">
    <w:altName w:val="Courier New"/>
    <w:charset w:val="00"/>
    <w:family w:val="decorative"/>
    <w:pitch w:val="default"/>
    <w:sig w:usb0="00000003" w:usb1="00000000" w:usb2="00000000" w:usb3="00000000" w:csb0="00000001" w:csb1="00000000"/>
  </w:font>
  <w:font w:name="Helvetica 65 Medium">
    <w:altName w:val="Arial"/>
    <w:charset w:val="00"/>
    <w:family w:val="swiss"/>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五">
    <w:altName w:val="黑体"/>
    <w:panose1 w:val="00000000000000000000"/>
    <w:charset w:val="86"/>
    <w:family w:val="auto"/>
    <w:notTrueType/>
    <w:pitch w:val="default"/>
    <w:sig w:usb0="00000001" w:usb1="080E0000" w:usb2="00000010" w:usb3="00000000" w:csb0="00040000" w:csb1="00000000"/>
  </w:font>
  <w:font w:name="华康宋体W5(P)">
    <w:altName w:val="宋体"/>
    <w:charset w:val="86"/>
    <w:family w:val="roman"/>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方正兰亭黑_GBK">
    <w:altName w:val="微软雅黑"/>
    <w:charset w:val="86"/>
    <w:family w:val="auto"/>
    <w:pitch w:val="variable"/>
    <w:sig w:usb0="00000000"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CS?o｡ﾀ?">
    <w:altName w:val="MS PGothic"/>
    <w:charset w:val="80"/>
    <w:family w:val="decorative"/>
    <w:pitch w:val="default"/>
    <w:sig w:usb0="00000000" w:usb1="00000000" w:usb2="00000010" w:usb3="00000000" w:csb0="00020000" w:csb1="00000000"/>
  </w:font>
  <w:font w:name="文鼎大标宋简">
    <w:altName w:val="宋体"/>
    <w:charset w:val="86"/>
    <w:family w:val="modern"/>
    <w:pitch w:val="fixed"/>
    <w:sig w:usb0="00000001" w:usb1="080E0000" w:usb2="00000010" w:usb3="00000000" w:csb0="00040000" w:csb1="00000000"/>
  </w:font>
  <w:font w:name="文鼎CS书宋二">
    <w:altName w:val="宋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84A" w:rsidRDefault="0095784A">
    <w:pPr>
      <w:pStyle w:val="afa"/>
      <w:rPr>
        <w:rStyle w:val="affb"/>
      </w:rPr>
    </w:pPr>
    <w:r>
      <w:fldChar w:fldCharType="begin"/>
    </w:r>
    <w:r>
      <w:rPr>
        <w:rStyle w:val="affb"/>
      </w:rPr>
      <w:instrText xml:space="preserve">PAGE  </w:instrText>
    </w:r>
    <w:r>
      <w:fldChar w:fldCharType="end"/>
    </w:r>
  </w:p>
  <w:p w:rsidR="0095784A" w:rsidRDefault="0095784A">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84A" w:rsidRDefault="00212AAB">
    <w:pPr>
      <w:pStyle w:val="afa"/>
    </w:pPr>
    <w:r>
      <w:pict>
        <v:shapetype id="_x0000_t202" coordsize="21600,21600" o:spt="202" path="m,l,21600r21600,l21600,xe">
          <v:stroke joinstyle="miter"/>
          <v:path gradientshapeok="t" o:connecttype="rect"/>
        </v:shapetype>
        <v:shape id="_x0000_s2049" type="#_x0000_t202" style="position:absolute;margin-left:0;margin-top:0;width:9.05pt;height:10.35pt;z-index:251658240;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" filled="f" stroked="f">
          <v:textbox style="mso-next-textbox:#_x0000_s2049;mso-fit-shape-to-text:t" inset="0,0,0,0">
            <w:txbxContent>
              <w:p w:rsidR="0095784A" w:rsidRDefault="0095784A">
                <w:pPr>
                  <w:pStyle w:val="afa"/>
                </w:pPr>
                <w:r>
                  <w:fldChar w:fldCharType="begin"/>
                </w:r>
                <w:r>
                  <w:instrText xml:space="preserve"> PAGE  \* MERGEFORMAT </w:instrText>
                </w:r>
                <w:r>
                  <w:fldChar w:fldCharType="separate"/>
                </w:r>
                <w:r w:rsidR="00B97B13">
                  <w:rPr>
                    <w:noProof/>
                  </w:rPr>
                  <w:t>11</w:t>
                </w:r>
                <w:r>
                  <w:rPr>
                    <w:noProof/>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AAB" w:rsidRDefault="00212AAB">
      <w:r>
        <w:separator/>
      </w:r>
    </w:p>
  </w:footnote>
  <w:footnote w:type="continuationSeparator" w:id="0">
    <w:p w:rsidR="00212AAB" w:rsidRDefault="00212A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84A" w:rsidRDefault="0095784A">
    <w:pPr>
      <w:pStyle w:val="af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nsid w:val="0E574A54"/>
    <w:multiLevelType w:val="multilevel"/>
    <w:tmpl w:val="0E574A54"/>
    <w:lvl w:ilvl="0">
      <w:start w:val="1"/>
      <w:numFmt w:val="japaneseCounting"/>
      <w:pStyle w:val="a0"/>
      <w:lvlText w:val="第%1条"/>
      <w:lvlJc w:val="left"/>
      <w:pPr>
        <w:tabs>
          <w:tab w:val="left" w:pos="2850"/>
        </w:tabs>
        <w:ind w:left="2850" w:hanging="1770"/>
      </w:pPr>
      <w:rPr>
        <w:rFonts w:ascii="黑体" w:eastAsia="黑体" w:hint="eastAsia"/>
        <w:b/>
        <w:i w:val="0"/>
        <w:sz w:val="32"/>
        <w:szCs w:val="32"/>
        <w:lang w:val="en-US"/>
      </w:rPr>
    </w:lvl>
    <w:lvl w:ilvl="1">
      <w:start w:val="1"/>
      <w:numFmt w:val="lowerLetter"/>
      <w:lvlText w:val="%2)"/>
      <w:lvlJc w:val="left"/>
      <w:pPr>
        <w:tabs>
          <w:tab w:val="left" w:pos="1480"/>
        </w:tabs>
        <w:ind w:left="1480" w:hanging="420"/>
      </w:pPr>
    </w:lvl>
    <w:lvl w:ilvl="2">
      <w:start w:val="1"/>
      <w:numFmt w:val="lowerRoman"/>
      <w:lvlText w:val="%3."/>
      <w:lvlJc w:val="right"/>
      <w:pPr>
        <w:tabs>
          <w:tab w:val="left" w:pos="1900"/>
        </w:tabs>
        <w:ind w:left="1900" w:hanging="420"/>
      </w:pPr>
    </w:lvl>
    <w:lvl w:ilvl="3">
      <w:start w:val="1"/>
      <w:numFmt w:val="decimal"/>
      <w:lvlText w:val="%4."/>
      <w:lvlJc w:val="left"/>
      <w:pPr>
        <w:tabs>
          <w:tab w:val="left" w:pos="2320"/>
        </w:tabs>
        <w:ind w:left="2320" w:hanging="420"/>
      </w:pPr>
    </w:lvl>
    <w:lvl w:ilvl="4">
      <w:start w:val="1"/>
      <w:numFmt w:val="lowerLetter"/>
      <w:lvlText w:val="%5)"/>
      <w:lvlJc w:val="left"/>
      <w:pPr>
        <w:tabs>
          <w:tab w:val="left" w:pos="2740"/>
        </w:tabs>
        <w:ind w:left="2740" w:hanging="420"/>
      </w:pPr>
    </w:lvl>
    <w:lvl w:ilvl="5">
      <w:start w:val="1"/>
      <w:numFmt w:val="lowerRoman"/>
      <w:lvlText w:val="%6."/>
      <w:lvlJc w:val="right"/>
      <w:pPr>
        <w:tabs>
          <w:tab w:val="left" w:pos="3160"/>
        </w:tabs>
        <w:ind w:left="3160" w:hanging="420"/>
      </w:pPr>
    </w:lvl>
    <w:lvl w:ilvl="6">
      <w:start w:val="1"/>
      <w:numFmt w:val="decimal"/>
      <w:lvlText w:val="%7."/>
      <w:lvlJc w:val="left"/>
      <w:pPr>
        <w:tabs>
          <w:tab w:val="left" w:pos="3580"/>
        </w:tabs>
        <w:ind w:left="3580" w:hanging="420"/>
      </w:pPr>
    </w:lvl>
    <w:lvl w:ilvl="7">
      <w:start w:val="1"/>
      <w:numFmt w:val="lowerLetter"/>
      <w:lvlText w:val="%8)"/>
      <w:lvlJc w:val="left"/>
      <w:pPr>
        <w:tabs>
          <w:tab w:val="left" w:pos="4000"/>
        </w:tabs>
        <w:ind w:left="4000" w:hanging="420"/>
      </w:pPr>
    </w:lvl>
    <w:lvl w:ilvl="8">
      <w:start w:val="1"/>
      <w:numFmt w:val="lowerRoman"/>
      <w:lvlText w:val="%9."/>
      <w:lvlJc w:val="right"/>
      <w:pPr>
        <w:tabs>
          <w:tab w:val="left" w:pos="4420"/>
        </w:tabs>
        <w:ind w:left="44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C6808"/>
    <w:rsid w:val="000005D1"/>
    <w:rsid w:val="0000253E"/>
    <w:rsid w:val="00007016"/>
    <w:rsid w:val="00007A31"/>
    <w:rsid w:val="00012E85"/>
    <w:rsid w:val="000131E9"/>
    <w:rsid w:val="00013815"/>
    <w:rsid w:val="00017912"/>
    <w:rsid w:val="00023E13"/>
    <w:rsid w:val="0003459B"/>
    <w:rsid w:val="000374DF"/>
    <w:rsid w:val="00037BFA"/>
    <w:rsid w:val="00043588"/>
    <w:rsid w:val="00043D32"/>
    <w:rsid w:val="00045E8B"/>
    <w:rsid w:val="0004682D"/>
    <w:rsid w:val="000470D2"/>
    <w:rsid w:val="0005355A"/>
    <w:rsid w:val="00054F6D"/>
    <w:rsid w:val="0006080A"/>
    <w:rsid w:val="00061C46"/>
    <w:rsid w:val="00062539"/>
    <w:rsid w:val="00063156"/>
    <w:rsid w:val="00076033"/>
    <w:rsid w:val="0007715C"/>
    <w:rsid w:val="0007763F"/>
    <w:rsid w:val="000804D2"/>
    <w:rsid w:val="0008151D"/>
    <w:rsid w:val="00084ADA"/>
    <w:rsid w:val="00086DD9"/>
    <w:rsid w:val="0008710A"/>
    <w:rsid w:val="000923B3"/>
    <w:rsid w:val="000927DD"/>
    <w:rsid w:val="00092E78"/>
    <w:rsid w:val="00093B13"/>
    <w:rsid w:val="0009474A"/>
    <w:rsid w:val="00095727"/>
    <w:rsid w:val="000A1BCA"/>
    <w:rsid w:val="000A604A"/>
    <w:rsid w:val="000B0444"/>
    <w:rsid w:val="000B2E9C"/>
    <w:rsid w:val="000B3AC8"/>
    <w:rsid w:val="000B5407"/>
    <w:rsid w:val="000B7723"/>
    <w:rsid w:val="000C0111"/>
    <w:rsid w:val="000C04F1"/>
    <w:rsid w:val="000C32E6"/>
    <w:rsid w:val="000C4FE9"/>
    <w:rsid w:val="000C6ABD"/>
    <w:rsid w:val="000D2810"/>
    <w:rsid w:val="000D38F1"/>
    <w:rsid w:val="000D3BA7"/>
    <w:rsid w:val="000D600A"/>
    <w:rsid w:val="000E2789"/>
    <w:rsid w:val="000E57E1"/>
    <w:rsid w:val="000E5F6E"/>
    <w:rsid w:val="000E7E4D"/>
    <w:rsid w:val="000F2AC1"/>
    <w:rsid w:val="000F3A17"/>
    <w:rsid w:val="000F4BFE"/>
    <w:rsid w:val="000F632E"/>
    <w:rsid w:val="000F7659"/>
    <w:rsid w:val="00100AC0"/>
    <w:rsid w:val="00100C4C"/>
    <w:rsid w:val="001056AF"/>
    <w:rsid w:val="00106057"/>
    <w:rsid w:val="00106C16"/>
    <w:rsid w:val="00107C61"/>
    <w:rsid w:val="00110900"/>
    <w:rsid w:val="00112E03"/>
    <w:rsid w:val="00115DD2"/>
    <w:rsid w:val="00117607"/>
    <w:rsid w:val="00122717"/>
    <w:rsid w:val="001239F2"/>
    <w:rsid w:val="00123DAE"/>
    <w:rsid w:val="001245C7"/>
    <w:rsid w:val="00124688"/>
    <w:rsid w:val="00124701"/>
    <w:rsid w:val="00130242"/>
    <w:rsid w:val="00131F51"/>
    <w:rsid w:val="00132029"/>
    <w:rsid w:val="00132CD4"/>
    <w:rsid w:val="00137F93"/>
    <w:rsid w:val="001424B5"/>
    <w:rsid w:val="00142E58"/>
    <w:rsid w:val="00144332"/>
    <w:rsid w:val="00145804"/>
    <w:rsid w:val="00146BFC"/>
    <w:rsid w:val="0015068E"/>
    <w:rsid w:val="001517A8"/>
    <w:rsid w:val="00154234"/>
    <w:rsid w:val="00155129"/>
    <w:rsid w:val="001566A4"/>
    <w:rsid w:val="001569FB"/>
    <w:rsid w:val="00161F0F"/>
    <w:rsid w:val="001621DA"/>
    <w:rsid w:val="00162FB9"/>
    <w:rsid w:val="00164689"/>
    <w:rsid w:val="00164A9C"/>
    <w:rsid w:val="00165104"/>
    <w:rsid w:val="00166D3E"/>
    <w:rsid w:val="00170461"/>
    <w:rsid w:val="00175B94"/>
    <w:rsid w:val="00180471"/>
    <w:rsid w:val="00181926"/>
    <w:rsid w:val="00182BE0"/>
    <w:rsid w:val="001837CC"/>
    <w:rsid w:val="00187466"/>
    <w:rsid w:val="0019422E"/>
    <w:rsid w:val="001A0703"/>
    <w:rsid w:val="001A1483"/>
    <w:rsid w:val="001A1493"/>
    <w:rsid w:val="001A1B81"/>
    <w:rsid w:val="001A6405"/>
    <w:rsid w:val="001A6646"/>
    <w:rsid w:val="001B10A5"/>
    <w:rsid w:val="001B31F5"/>
    <w:rsid w:val="001B3DB9"/>
    <w:rsid w:val="001B40A3"/>
    <w:rsid w:val="001C1127"/>
    <w:rsid w:val="001C1523"/>
    <w:rsid w:val="001C3456"/>
    <w:rsid w:val="001D0C91"/>
    <w:rsid w:val="001D17D3"/>
    <w:rsid w:val="001D3123"/>
    <w:rsid w:val="001D7B52"/>
    <w:rsid w:val="001E1F1C"/>
    <w:rsid w:val="00202AFB"/>
    <w:rsid w:val="0021279A"/>
    <w:rsid w:val="00212AAB"/>
    <w:rsid w:val="0021529C"/>
    <w:rsid w:val="00216BD9"/>
    <w:rsid w:val="0022173F"/>
    <w:rsid w:val="00223673"/>
    <w:rsid w:val="00230198"/>
    <w:rsid w:val="00231510"/>
    <w:rsid w:val="00232EC6"/>
    <w:rsid w:val="002340AF"/>
    <w:rsid w:val="00240810"/>
    <w:rsid w:val="00241C5C"/>
    <w:rsid w:val="002430E0"/>
    <w:rsid w:val="002433FD"/>
    <w:rsid w:val="00243579"/>
    <w:rsid w:val="002448DD"/>
    <w:rsid w:val="0024749B"/>
    <w:rsid w:val="00250182"/>
    <w:rsid w:val="002502CC"/>
    <w:rsid w:val="002530C0"/>
    <w:rsid w:val="0025322F"/>
    <w:rsid w:val="00253F07"/>
    <w:rsid w:val="00255361"/>
    <w:rsid w:val="00256F0E"/>
    <w:rsid w:val="0026054C"/>
    <w:rsid w:val="00260B19"/>
    <w:rsid w:val="00264A45"/>
    <w:rsid w:val="0027016D"/>
    <w:rsid w:val="00270226"/>
    <w:rsid w:val="00270EB8"/>
    <w:rsid w:val="002747F9"/>
    <w:rsid w:val="0027480E"/>
    <w:rsid w:val="002753ED"/>
    <w:rsid w:val="00276AAC"/>
    <w:rsid w:val="002853AA"/>
    <w:rsid w:val="0029586E"/>
    <w:rsid w:val="002A0150"/>
    <w:rsid w:val="002A07C0"/>
    <w:rsid w:val="002A440B"/>
    <w:rsid w:val="002A52B8"/>
    <w:rsid w:val="002A6E98"/>
    <w:rsid w:val="002A7704"/>
    <w:rsid w:val="002B2409"/>
    <w:rsid w:val="002B3F18"/>
    <w:rsid w:val="002B666A"/>
    <w:rsid w:val="002B709B"/>
    <w:rsid w:val="002B7CAE"/>
    <w:rsid w:val="002C0EFA"/>
    <w:rsid w:val="002C145B"/>
    <w:rsid w:val="002C1852"/>
    <w:rsid w:val="002C22CE"/>
    <w:rsid w:val="002C4D37"/>
    <w:rsid w:val="002C56FC"/>
    <w:rsid w:val="002C58A2"/>
    <w:rsid w:val="002C5F23"/>
    <w:rsid w:val="002C6DBB"/>
    <w:rsid w:val="002C7821"/>
    <w:rsid w:val="002C7EC2"/>
    <w:rsid w:val="002D0A3A"/>
    <w:rsid w:val="002D4026"/>
    <w:rsid w:val="002D4108"/>
    <w:rsid w:val="002D488E"/>
    <w:rsid w:val="002D4959"/>
    <w:rsid w:val="002D49B2"/>
    <w:rsid w:val="002D4B91"/>
    <w:rsid w:val="002D6B15"/>
    <w:rsid w:val="002D6BB2"/>
    <w:rsid w:val="002D79E3"/>
    <w:rsid w:val="002E11EF"/>
    <w:rsid w:val="002E1D25"/>
    <w:rsid w:val="002E3856"/>
    <w:rsid w:val="002E3A17"/>
    <w:rsid w:val="002E5AD9"/>
    <w:rsid w:val="002E7523"/>
    <w:rsid w:val="002E7CD9"/>
    <w:rsid w:val="002F0563"/>
    <w:rsid w:val="002F3CE3"/>
    <w:rsid w:val="002F3D0E"/>
    <w:rsid w:val="002F58D3"/>
    <w:rsid w:val="00302110"/>
    <w:rsid w:val="003022DA"/>
    <w:rsid w:val="00304D27"/>
    <w:rsid w:val="003063DC"/>
    <w:rsid w:val="0030699B"/>
    <w:rsid w:val="0030777C"/>
    <w:rsid w:val="0031147C"/>
    <w:rsid w:val="00312BDE"/>
    <w:rsid w:val="00313A4F"/>
    <w:rsid w:val="00315B45"/>
    <w:rsid w:val="00321E4D"/>
    <w:rsid w:val="003242B4"/>
    <w:rsid w:val="00325589"/>
    <w:rsid w:val="00330264"/>
    <w:rsid w:val="00344AF5"/>
    <w:rsid w:val="00345791"/>
    <w:rsid w:val="00347673"/>
    <w:rsid w:val="00347682"/>
    <w:rsid w:val="0035010E"/>
    <w:rsid w:val="00352115"/>
    <w:rsid w:val="00353DC8"/>
    <w:rsid w:val="003574FC"/>
    <w:rsid w:val="00362661"/>
    <w:rsid w:val="003674D1"/>
    <w:rsid w:val="00370271"/>
    <w:rsid w:val="00376257"/>
    <w:rsid w:val="003771F1"/>
    <w:rsid w:val="0038068B"/>
    <w:rsid w:val="00381655"/>
    <w:rsid w:val="00391FC8"/>
    <w:rsid w:val="003945DB"/>
    <w:rsid w:val="00394DB6"/>
    <w:rsid w:val="003A104A"/>
    <w:rsid w:val="003A22D4"/>
    <w:rsid w:val="003A2A2E"/>
    <w:rsid w:val="003A3A87"/>
    <w:rsid w:val="003A4F9B"/>
    <w:rsid w:val="003B242B"/>
    <w:rsid w:val="003B78A7"/>
    <w:rsid w:val="003B7B0A"/>
    <w:rsid w:val="003C05CB"/>
    <w:rsid w:val="003D11E8"/>
    <w:rsid w:val="003D4747"/>
    <w:rsid w:val="003D4E11"/>
    <w:rsid w:val="003D5B66"/>
    <w:rsid w:val="003E07FB"/>
    <w:rsid w:val="003E20D6"/>
    <w:rsid w:val="003E2EE4"/>
    <w:rsid w:val="003E3127"/>
    <w:rsid w:val="003E452E"/>
    <w:rsid w:val="003E47CB"/>
    <w:rsid w:val="003E4BD7"/>
    <w:rsid w:val="003E5514"/>
    <w:rsid w:val="003E55FE"/>
    <w:rsid w:val="003E63AE"/>
    <w:rsid w:val="003E6BA1"/>
    <w:rsid w:val="003E6CA1"/>
    <w:rsid w:val="003F0533"/>
    <w:rsid w:val="003F0EDE"/>
    <w:rsid w:val="003F12BA"/>
    <w:rsid w:val="003F3456"/>
    <w:rsid w:val="003F3518"/>
    <w:rsid w:val="003F6022"/>
    <w:rsid w:val="003F6A96"/>
    <w:rsid w:val="004017D3"/>
    <w:rsid w:val="00401A22"/>
    <w:rsid w:val="00403AD8"/>
    <w:rsid w:val="0040478F"/>
    <w:rsid w:val="00405420"/>
    <w:rsid w:val="004054C3"/>
    <w:rsid w:val="004075F6"/>
    <w:rsid w:val="00413188"/>
    <w:rsid w:val="00414B80"/>
    <w:rsid w:val="004179AC"/>
    <w:rsid w:val="004219C9"/>
    <w:rsid w:val="00427E5D"/>
    <w:rsid w:val="00431B1D"/>
    <w:rsid w:val="00432D53"/>
    <w:rsid w:val="004332CE"/>
    <w:rsid w:val="00442545"/>
    <w:rsid w:val="00444E58"/>
    <w:rsid w:val="00446039"/>
    <w:rsid w:val="00446C7E"/>
    <w:rsid w:val="004471F8"/>
    <w:rsid w:val="00452783"/>
    <w:rsid w:val="00453887"/>
    <w:rsid w:val="00455E14"/>
    <w:rsid w:val="00456C4D"/>
    <w:rsid w:val="00460FBD"/>
    <w:rsid w:val="00461BC8"/>
    <w:rsid w:val="00461CFF"/>
    <w:rsid w:val="00464D50"/>
    <w:rsid w:val="00466225"/>
    <w:rsid w:val="00471C59"/>
    <w:rsid w:val="004730BC"/>
    <w:rsid w:val="004738E9"/>
    <w:rsid w:val="0047391D"/>
    <w:rsid w:val="004740CD"/>
    <w:rsid w:val="004742A5"/>
    <w:rsid w:val="004745C1"/>
    <w:rsid w:val="00476B8E"/>
    <w:rsid w:val="004776A5"/>
    <w:rsid w:val="00480E05"/>
    <w:rsid w:val="0048104C"/>
    <w:rsid w:val="004815FB"/>
    <w:rsid w:val="00482239"/>
    <w:rsid w:val="00484304"/>
    <w:rsid w:val="00486490"/>
    <w:rsid w:val="0048699E"/>
    <w:rsid w:val="00487332"/>
    <w:rsid w:val="004938C0"/>
    <w:rsid w:val="00493E69"/>
    <w:rsid w:val="00494AD4"/>
    <w:rsid w:val="00494C5A"/>
    <w:rsid w:val="0049657B"/>
    <w:rsid w:val="00496EC9"/>
    <w:rsid w:val="004970B2"/>
    <w:rsid w:val="004A3AB3"/>
    <w:rsid w:val="004A48C4"/>
    <w:rsid w:val="004A62B2"/>
    <w:rsid w:val="004A72F1"/>
    <w:rsid w:val="004A7B41"/>
    <w:rsid w:val="004C19BC"/>
    <w:rsid w:val="004C3765"/>
    <w:rsid w:val="004C3E53"/>
    <w:rsid w:val="004C4D28"/>
    <w:rsid w:val="004C50EA"/>
    <w:rsid w:val="004C724D"/>
    <w:rsid w:val="004D0189"/>
    <w:rsid w:val="004D2BD1"/>
    <w:rsid w:val="004D3250"/>
    <w:rsid w:val="004D3ADA"/>
    <w:rsid w:val="004D4078"/>
    <w:rsid w:val="004D432A"/>
    <w:rsid w:val="004D6EF9"/>
    <w:rsid w:val="004E36A3"/>
    <w:rsid w:val="004E40B9"/>
    <w:rsid w:val="004E59DA"/>
    <w:rsid w:val="004E5FAA"/>
    <w:rsid w:val="004F3756"/>
    <w:rsid w:val="004F39AA"/>
    <w:rsid w:val="004F6D58"/>
    <w:rsid w:val="005006EF"/>
    <w:rsid w:val="0050531F"/>
    <w:rsid w:val="00505E7F"/>
    <w:rsid w:val="00510541"/>
    <w:rsid w:val="00514A22"/>
    <w:rsid w:val="005200E1"/>
    <w:rsid w:val="005214A8"/>
    <w:rsid w:val="005221B2"/>
    <w:rsid w:val="0052584D"/>
    <w:rsid w:val="005310A0"/>
    <w:rsid w:val="00532C54"/>
    <w:rsid w:val="00532F1B"/>
    <w:rsid w:val="00536502"/>
    <w:rsid w:val="00537952"/>
    <w:rsid w:val="00541A0B"/>
    <w:rsid w:val="0054529A"/>
    <w:rsid w:val="0054584F"/>
    <w:rsid w:val="00550D53"/>
    <w:rsid w:val="005561FB"/>
    <w:rsid w:val="00560249"/>
    <w:rsid w:val="00565361"/>
    <w:rsid w:val="00566712"/>
    <w:rsid w:val="00571CB3"/>
    <w:rsid w:val="00573DB3"/>
    <w:rsid w:val="005750A9"/>
    <w:rsid w:val="005771C5"/>
    <w:rsid w:val="005773EC"/>
    <w:rsid w:val="00583526"/>
    <w:rsid w:val="00583894"/>
    <w:rsid w:val="00586FC1"/>
    <w:rsid w:val="0058788C"/>
    <w:rsid w:val="00590748"/>
    <w:rsid w:val="00592F48"/>
    <w:rsid w:val="005935E8"/>
    <w:rsid w:val="00594453"/>
    <w:rsid w:val="00595189"/>
    <w:rsid w:val="005959DF"/>
    <w:rsid w:val="0059602E"/>
    <w:rsid w:val="00596082"/>
    <w:rsid w:val="0059673B"/>
    <w:rsid w:val="005A1381"/>
    <w:rsid w:val="005A2BE8"/>
    <w:rsid w:val="005B10E6"/>
    <w:rsid w:val="005B26C3"/>
    <w:rsid w:val="005B4028"/>
    <w:rsid w:val="005B516B"/>
    <w:rsid w:val="005B7D38"/>
    <w:rsid w:val="005C54C4"/>
    <w:rsid w:val="005D0EF0"/>
    <w:rsid w:val="005D3BE0"/>
    <w:rsid w:val="005D685A"/>
    <w:rsid w:val="005E1EB4"/>
    <w:rsid w:val="005E456F"/>
    <w:rsid w:val="005E4FE8"/>
    <w:rsid w:val="005E68EA"/>
    <w:rsid w:val="005F3B50"/>
    <w:rsid w:val="005F4333"/>
    <w:rsid w:val="0060284F"/>
    <w:rsid w:val="006034EE"/>
    <w:rsid w:val="0060581A"/>
    <w:rsid w:val="0060637D"/>
    <w:rsid w:val="006103D6"/>
    <w:rsid w:val="00611C72"/>
    <w:rsid w:val="00612817"/>
    <w:rsid w:val="00615FB7"/>
    <w:rsid w:val="006165D1"/>
    <w:rsid w:val="00624AD9"/>
    <w:rsid w:val="006252FB"/>
    <w:rsid w:val="006256F0"/>
    <w:rsid w:val="006359E3"/>
    <w:rsid w:val="00636E20"/>
    <w:rsid w:val="0064031D"/>
    <w:rsid w:val="006459AC"/>
    <w:rsid w:val="00646918"/>
    <w:rsid w:val="0065196E"/>
    <w:rsid w:val="00651C05"/>
    <w:rsid w:val="00654353"/>
    <w:rsid w:val="006555B6"/>
    <w:rsid w:val="0065762C"/>
    <w:rsid w:val="006649A5"/>
    <w:rsid w:val="0066614D"/>
    <w:rsid w:val="00667310"/>
    <w:rsid w:val="00670FA1"/>
    <w:rsid w:val="00671CDC"/>
    <w:rsid w:val="00673E45"/>
    <w:rsid w:val="00675155"/>
    <w:rsid w:val="00680DFD"/>
    <w:rsid w:val="0068308C"/>
    <w:rsid w:val="00684D18"/>
    <w:rsid w:val="00692286"/>
    <w:rsid w:val="0069345F"/>
    <w:rsid w:val="006A0EA7"/>
    <w:rsid w:val="006A1AE3"/>
    <w:rsid w:val="006A4ECC"/>
    <w:rsid w:val="006B15C5"/>
    <w:rsid w:val="006B1BFF"/>
    <w:rsid w:val="006B6E2E"/>
    <w:rsid w:val="006C00B7"/>
    <w:rsid w:val="006C0B25"/>
    <w:rsid w:val="006C143A"/>
    <w:rsid w:val="006C259B"/>
    <w:rsid w:val="006C6EB3"/>
    <w:rsid w:val="006C78A1"/>
    <w:rsid w:val="006C7AFA"/>
    <w:rsid w:val="006D186A"/>
    <w:rsid w:val="006D4146"/>
    <w:rsid w:val="006D4E93"/>
    <w:rsid w:val="006D619F"/>
    <w:rsid w:val="006D75AF"/>
    <w:rsid w:val="006E0789"/>
    <w:rsid w:val="006E2736"/>
    <w:rsid w:val="006E558F"/>
    <w:rsid w:val="006F05EC"/>
    <w:rsid w:val="006F12CA"/>
    <w:rsid w:val="006F1A5F"/>
    <w:rsid w:val="006F5248"/>
    <w:rsid w:val="006F755C"/>
    <w:rsid w:val="006F7915"/>
    <w:rsid w:val="00705208"/>
    <w:rsid w:val="0071008B"/>
    <w:rsid w:val="0071016A"/>
    <w:rsid w:val="0071114D"/>
    <w:rsid w:val="00711813"/>
    <w:rsid w:val="00711EB5"/>
    <w:rsid w:val="0071222F"/>
    <w:rsid w:val="007138C8"/>
    <w:rsid w:val="007145FD"/>
    <w:rsid w:val="0071573D"/>
    <w:rsid w:val="007163E2"/>
    <w:rsid w:val="00721DC7"/>
    <w:rsid w:val="00724A31"/>
    <w:rsid w:val="00725B81"/>
    <w:rsid w:val="00725E77"/>
    <w:rsid w:val="007278F5"/>
    <w:rsid w:val="007308BB"/>
    <w:rsid w:val="00730B6A"/>
    <w:rsid w:val="00735740"/>
    <w:rsid w:val="0073763E"/>
    <w:rsid w:val="0074453A"/>
    <w:rsid w:val="00745387"/>
    <w:rsid w:val="007455C0"/>
    <w:rsid w:val="00746F29"/>
    <w:rsid w:val="007471AE"/>
    <w:rsid w:val="00752623"/>
    <w:rsid w:val="0075306D"/>
    <w:rsid w:val="00754EFD"/>
    <w:rsid w:val="007551E0"/>
    <w:rsid w:val="00756556"/>
    <w:rsid w:val="00756CC3"/>
    <w:rsid w:val="0076011B"/>
    <w:rsid w:val="00763395"/>
    <w:rsid w:val="00766853"/>
    <w:rsid w:val="007716AA"/>
    <w:rsid w:val="0077345E"/>
    <w:rsid w:val="00775176"/>
    <w:rsid w:val="00775D02"/>
    <w:rsid w:val="00777301"/>
    <w:rsid w:val="00777683"/>
    <w:rsid w:val="007852CE"/>
    <w:rsid w:val="00790B92"/>
    <w:rsid w:val="00792263"/>
    <w:rsid w:val="0079479D"/>
    <w:rsid w:val="00794C46"/>
    <w:rsid w:val="007965E7"/>
    <w:rsid w:val="00797BC7"/>
    <w:rsid w:val="007A2BDF"/>
    <w:rsid w:val="007A3250"/>
    <w:rsid w:val="007A460D"/>
    <w:rsid w:val="007A559A"/>
    <w:rsid w:val="007A6836"/>
    <w:rsid w:val="007A6E22"/>
    <w:rsid w:val="007A7D80"/>
    <w:rsid w:val="007B0AFD"/>
    <w:rsid w:val="007B359F"/>
    <w:rsid w:val="007B6FB8"/>
    <w:rsid w:val="007B742A"/>
    <w:rsid w:val="007C2520"/>
    <w:rsid w:val="007C2A7F"/>
    <w:rsid w:val="007C2EE2"/>
    <w:rsid w:val="007C387A"/>
    <w:rsid w:val="007C4874"/>
    <w:rsid w:val="007C599B"/>
    <w:rsid w:val="007D12E7"/>
    <w:rsid w:val="007D156C"/>
    <w:rsid w:val="007D201D"/>
    <w:rsid w:val="007D5F34"/>
    <w:rsid w:val="007D7696"/>
    <w:rsid w:val="007E5DB9"/>
    <w:rsid w:val="007F0315"/>
    <w:rsid w:val="007F16D1"/>
    <w:rsid w:val="007F189F"/>
    <w:rsid w:val="007F4B78"/>
    <w:rsid w:val="007F5B9D"/>
    <w:rsid w:val="007F69E9"/>
    <w:rsid w:val="007F7082"/>
    <w:rsid w:val="00800891"/>
    <w:rsid w:val="00806385"/>
    <w:rsid w:val="008065C3"/>
    <w:rsid w:val="00807057"/>
    <w:rsid w:val="00815461"/>
    <w:rsid w:val="00815497"/>
    <w:rsid w:val="00815B80"/>
    <w:rsid w:val="00815E23"/>
    <w:rsid w:val="0081664C"/>
    <w:rsid w:val="0082169E"/>
    <w:rsid w:val="00821D57"/>
    <w:rsid w:val="008246EB"/>
    <w:rsid w:val="00824C45"/>
    <w:rsid w:val="0082613A"/>
    <w:rsid w:val="0082767B"/>
    <w:rsid w:val="008301C9"/>
    <w:rsid w:val="0083038D"/>
    <w:rsid w:val="00830EE8"/>
    <w:rsid w:val="00836539"/>
    <w:rsid w:val="0083765E"/>
    <w:rsid w:val="00837C57"/>
    <w:rsid w:val="00840E11"/>
    <w:rsid w:val="00843FDB"/>
    <w:rsid w:val="0084452B"/>
    <w:rsid w:val="00844CF0"/>
    <w:rsid w:val="008453FA"/>
    <w:rsid w:val="008513B4"/>
    <w:rsid w:val="00852A22"/>
    <w:rsid w:val="00852BBD"/>
    <w:rsid w:val="00854399"/>
    <w:rsid w:val="00861B5B"/>
    <w:rsid w:val="00863F0B"/>
    <w:rsid w:val="00866901"/>
    <w:rsid w:val="00867E75"/>
    <w:rsid w:val="00873061"/>
    <w:rsid w:val="00875E31"/>
    <w:rsid w:val="008768D8"/>
    <w:rsid w:val="00882BC0"/>
    <w:rsid w:val="0088311E"/>
    <w:rsid w:val="00883921"/>
    <w:rsid w:val="00890267"/>
    <w:rsid w:val="008909E4"/>
    <w:rsid w:val="00894A7B"/>
    <w:rsid w:val="008A0531"/>
    <w:rsid w:val="008A2988"/>
    <w:rsid w:val="008A30EF"/>
    <w:rsid w:val="008A3223"/>
    <w:rsid w:val="008A5456"/>
    <w:rsid w:val="008A5837"/>
    <w:rsid w:val="008A5C26"/>
    <w:rsid w:val="008A6556"/>
    <w:rsid w:val="008B1389"/>
    <w:rsid w:val="008B1A47"/>
    <w:rsid w:val="008B1BF4"/>
    <w:rsid w:val="008B27AF"/>
    <w:rsid w:val="008B6DCD"/>
    <w:rsid w:val="008C4D3F"/>
    <w:rsid w:val="008C53A5"/>
    <w:rsid w:val="008D0512"/>
    <w:rsid w:val="008D27EA"/>
    <w:rsid w:val="008D3B8B"/>
    <w:rsid w:val="008D41C8"/>
    <w:rsid w:val="008D4E40"/>
    <w:rsid w:val="008E0A32"/>
    <w:rsid w:val="008E19CA"/>
    <w:rsid w:val="008E3FAB"/>
    <w:rsid w:val="008E5CC9"/>
    <w:rsid w:val="008F0BBE"/>
    <w:rsid w:val="008F4515"/>
    <w:rsid w:val="008F680C"/>
    <w:rsid w:val="00900245"/>
    <w:rsid w:val="00900A0D"/>
    <w:rsid w:val="0090386C"/>
    <w:rsid w:val="00906AA3"/>
    <w:rsid w:val="00907976"/>
    <w:rsid w:val="00911AC3"/>
    <w:rsid w:val="00917B45"/>
    <w:rsid w:val="00917E31"/>
    <w:rsid w:val="00924B59"/>
    <w:rsid w:val="0092606E"/>
    <w:rsid w:val="00931821"/>
    <w:rsid w:val="009322A4"/>
    <w:rsid w:val="00934B6A"/>
    <w:rsid w:val="009411A2"/>
    <w:rsid w:val="00943618"/>
    <w:rsid w:val="00944090"/>
    <w:rsid w:val="00944276"/>
    <w:rsid w:val="0094648E"/>
    <w:rsid w:val="00947817"/>
    <w:rsid w:val="009516F9"/>
    <w:rsid w:val="00951CFB"/>
    <w:rsid w:val="00952F57"/>
    <w:rsid w:val="00953C3E"/>
    <w:rsid w:val="009560DC"/>
    <w:rsid w:val="009576B1"/>
    <w:rsid w:val="0095784A"/>
    <w:rsid w:val="0096238B"/>
    <w:rsid w:val="00964B57"/>
    <w:rsid w:val="00966D18"/>
    <w:rsid w:val="00967728"/>
    <w:rsid w:val="00967D67"/>
    <w:rsid w:val="00973DE3"/>
    <w:rsid w:val="0097409F"/>
    <w:rsid w:val="00974BBC"/>
    <w:rsid w:val="00975F49"/>
    <w:rsid w:val="0098071D"/>
    <w:rsid w:val="009816D8"/>
    <w:rsid w:val="00982017"/>
    <w:rsid w:val="00982E3A"/>
    <w:rsid w:val="00983791"/>
    <w:rsid w:val="00984E65"/>
    <w:rsid w:val="00985877"/>
    <w:rsid w:val="009926AA"/>
    <w:rsid w:val="0099491D"/>
    <w:rsid w:val="009A0872"/>
    <w:rsid w:val="009A2188"/>
    <w:rsid w:val="009B284F"/>
    <w:rsid w:val="009C0190"/>
    <w:rsid w:val="009C30BF"/>
    <w:rsid w:val="009C435C"/>
    <w:rsid w:val="009D26DB"/>
    <w:rsid w:val="009E0161"/>
    <w:rsid w:val="009E032F"/>
    <w:rsid w:val="009E0F99"/>
    <w:rsid w:val="009E1600"/>
    <w:rsid w:val="009E59FA"/>
    <w:rsid w:val="009E5D68"/>
    <w:rsid w:val="009E6F40"/>
    <w:rsid w:val="009F1D55"/>
    <w:rsid w:val="009F2945"/>
    <w:rsid w:val="009F45F5"/>
    <w:rsid w:val="009F71F4"/>
    <w:rsid w:val="009F734A"/>
    <w:rsid w:val="00A01B0B"/>
    <w:rsid w:val="00A03E2B"/>
    <w:rsid w:val="00A057C1"/>
    <w:rsid w:val="00A05E06"/>
    <w:rsid w:val="00A062F1"/>
    <w:rsid w:val="00A06710"/>
    <w:rsid w:val="00A068B2"/>
    <w:rsid w:val="00A06EC2"/>
    <w:rsid w:val="00A102C7"/>
    <w:rsid w:val="00A10C7D"/>
    <w:rsid w:val="00A1215F"/>
    <w:rsid w:val="00A14AF1"/>
    <w:rsid w:val="00A15E38"/>
    <w:rsid w:val="00A2188A"/>
    <w:rsid w:val="00A2219C"/>
    <w:rsid w:val="00A23D60"/>
    <w:rsid w:val="00A3057F"/>
    <w:rsid w:val="00A30B02"/>
    <w:rsid w:val="00A30FCA"/>
    <w:rsid w:val="00A32617"/>
    <w:rsid w:val="00A377B0"/>
    <w:rsid w:val="00A40E78"/>
    <w:rsid w:val="00A41C45"/>
    <w:rsid w:val="00A42569"/>
    <w:rsid w:val="00A45898"/>
    <w:rsid w:val="00A469C7"/>
    <w:rsid w:val="00A46CAA"/>
    <w:rsid w:val="00A46F11"/>
    <w:rsid w:val="00A477A7"/>
    <w:rsid w:val="00A57778"/>
    <w:rsid w:val="00A57EE3"/>
    <w:rsid w:val="00A61253"/>
    <w:rsid w:val="00A62629"/>
    <w:rsid w:val="00A62850"/>
    <w:rsid w:val="00A72984"/>
    <w:rsid w:val="00A73FE3"/>
    <w:rsid w:val="00A76C5F"/>
    <w:rsid w:val="00A76D8D"/>
    <w:rsid w:val="00A8188C"/>
    <w:rsid w:val="00A87845"/>
    <w:rsid w:val="00A9248D"/>
    <w:rsid w:val="00A939D7"/>
    <w:rsid w:val="00A95682"/>
    <w:rsid w:val="00AA0124"/>
    <w:rsid w:val="00AA5FDE"/>
    <w:rsid w:val="00AB0866"/>
    <w:rsid w:val="00AB14AC"/>
    <w:rsid w:val="00AC08E1"/>
    <w:rsid w:val="00AC2F49"/>
    <w:rsid w:val="00AC500D"/>
    <w:rsid w:val="00AC51C3"/>
    <w:rsid w:val="00AC726D"/>
    <w:rsid w:val="00AC7CF9"/>
    <w:rsid w:val="00AD04B2"/>
    <w:rsid w:val="00AD2232"/>
    <w:rsid w:val="00AD3009"/>
    <w:rsid w:val="00AD3C1F"/>
    <w:rsid w:val="00AD4A9A"/>
    <w:rsid w:val="00AD7FAD"/>
    <w:rsid w:val="00AE3F32"/>
    <w:rsid w:val="00AE44F3"/>
    <w:rsid w:val="00AE6223"/>
    <w:rsid w:val="00AE6653"/>
    <w:rsid w:val="00AF0581"/>
    <w:rsid w:val="00AF0FE8"/>
    <w:rsid w:val="00AF27DD"/>
    <w:rsid w:val="00AF4AD8"/>
    <w:rsid w:val="00AF5C09"/>
    <w:rsid w:val="00B0463E"/>
    <w:rsid w:val="00B06159"/>
    <w:rsid w:val="00B061AE"/>
    <w:rsid w:val="00B061D0"/>
    <w:rsid w:val="00B0641B"/>
    <w:rsid w:val="00B13A88"/>
    <w:rsid w:val="00B148D9"/>
    <w:rsid w:val="00B1560E"/>
    <w:rsid w:val="00B17550"/>
    <w:rsid w:val="00B256E9"/>
    <w:rsid w:val="00B25A6D"/>
    <w:rsid w:val="00B27837"/>
    <w:rsid w:val="00B332D5"/>
    <w:rsid w:val="00B34ADC"/>
    <w:rsid w:val="00B35466"/>
    <w:rsid w:val="00B36277"/>
    <w:rsid w:val="00B37D5E"/>
    <w:rsid w:val="00B417AE"/>
    <w:rsid w:val="00B427E8"/>
    <w:rsid w:val="00B42E7C"/>
    <w:rsid w:val="00B46010"/>
    <w:rsid w:val="00B51B1D"/>
    <w:rsid w:val="00B5304C"/>
    <w:rsid w:val="00B53BC4"/>
    <w:rsid w:val="00B53BED"/>
    <w:rsid w:val="00B53E4E"/>
    <w:rsid w:val="00B555AB"/>
    <w:rsid w:val="00B555EA"/>
    <w:rsid w:val="00B55724"/>
    <w:rsid w:val="00B61041"/>
    <w:rsid w:val="00B617C8"/>
    <w:rsid w:val="00B65F6D"/>
    <w:rsid w:val="00B700A1"/>
    <w:rsid w:val="00B71C0C"/>
    <w:rsid w:val="00B72471"/>
    <w:rsid w:val="00B75E8B"/>
    <w:rsid w:val="00B76F1F"/>
    <w:rsid w:val="00B7731B"/>
    <w:rsid w:val="00B83E72"/>
    <w:rsid w:val="00B8410B"/>
    <w:rsid w:val="00B847E0"/>
    <w:rsid w:val="00B84E1E"/>
    <w:rsid w:val="00B903C3"/>
    <w:rsid w:val="00B908EB"/>
    <w:rsid w:val="00B9367B"/>
    <w:rsid w:val="00B96399"/>
    <w:rsid w:val="00B97B13"/>
    <w:rsid w:val="00B97E8F"/>
    <w:rsid w:val="00BA0662"/>
    <w:rsid w:val="00BA4B73"/>
    <w:rsid w:val="00BA50AC"/>
    <w:rsid w:val="00BA6DE4"/>
    <w:rsid w:val="00BB0151"/>
    <w:rsid w:val="00BB6230"/>
    <w:rsid w:val="00BC2704"/>
    <w:rsid w:val="00BC29BA"/>
    <w:rsid w:val="00BC2B7E"/>
    <w:rsid w:val="00BC513F"/>
    <w:rsid w:val="00BC6808"/>
    <w:rsid w:val="00BC761B"/>
    <w:rsid w:val="00BD19F8"/>
    <w:rsid w:val="00BD4F07"/>
    <w:rsid w:val="00BD5110"/>
    <w:rsid w:val="00BD6AB0"/>
    <w:rsid w:val="00BD70D1"/>
    <w:rsid w:val="00BE339F"/>
    <w:rsid w:val="00BE48FE"/>
    <w:rsid w:val="00BE79D9"/>
    <w:rsid w:val="00BF064F"/>
    <w:rsid w:val="00BF1227"/>
    <w:rsid w:val="00BF12AA"/>
    <w:rsid w:val="00C01680"/>
    <w:rsid w:val="00C02514"/>
    <w:rsid w:val="00C06AD6"/>
    <w:rsid w:val="00C06BDE"/>
    <w:rsid w:val="00C06FEE"/>
    <w:rsid w:val="00C076D9"/>
    <w:rsid w:val="00C10F88"/>
    <w:rsid w:val="00C110CF"/>
    <w:rsid w:val="00C1411D"/>
    <w:rsid w:val="00C1674A"/>
    <w:rsid w:val="00C2401F"/>
    <w:rsid w:val="00C242F7"/>
    <w:rsid w:val="00C25164"/>
    <w:rsid w:val="00C32F1A"/>
    <w:rsid w:val="00C342E0"/>
    <w:rsid w:val="00C34DD3"/>
    <w:rsid w:val="00C350E6"/>
    <w:rsid w:val="00C479A8"/>
    <w:rsid w:val="00C50B03"/>
    <w:rsid w:val="00C51815"/>
    <w:rsid w:val="00C54D8E"/>
    <w:rsid w:val="00C5540A"/>
    <w:rsid w:val="00C60430"/>
    <w:rsid w:val="00C62D1C"/>
    <w:rsid w:val="00C63A6C"/>
    <w:rsid w:val="00C64433"/>
    <w:rsid w:val="00C64C1E"/>
    <w:rsid w:val="00C66261"/>
    <w:rsid w:val="00C6738A"/>
    <w:rsid w:val="00C67894"/>
    <w:rsid w:val="00C700B8"/>
    <w:rsid w:val="00C70A6D"/>
    <w:rsid w:val="00C71C82"/>
    <w:rsid w:val="00C7411E"/>
    <w:rsid w:val="00C75E69"/>
    <w:rsid w:val="00C773C5"/>
    <w:rsid w:val="00C838BB"/>
    <w:rsid w:val="00C83EF3"/>
    <w:rsid w:val="00C92B8A"/>
    <w:rsid w:val="00C97128"/>
    <w:rsid w:val="00C97345"/>
    <w:rsid w:val="00CA421F"/>
    <w:rsid w:val="00CA5A1A"/>
    <w:rsid w:val="00CA6374"/>
    <w:rsid w:val="00CA6D88"/>
    <w:rsid w:val="00CB1225"/>
    <w:rsid w:val="00CB1333"/>
    <w:rsid w:val="00CB252D"/>
    <w:rsid w:val="00CB43C7"/>
    <w:rsid w:val="00CB6002"/>
    <w:rsid w:val="00CC66B5"/>
    <w:rsid w:val="00CC7AC5"/>
    <w:rsid w:val="00CD03BF"/>
    <w:rsid w:val="00CD09DE"/>
    <w:rsid w:val="00CD30A9"/>
    <w:rsid w:val="00CD4D89"/>
    <w:rsid w:val="00CE1A63"/>
    <w:rsid w:val="00CE2DA8"/>
    <w:rsid w:val="00CE41FE"/>
    <w:rsid w:val="00CE7B5F"/>
    <w:rsid w:val="00CF02D4"/>
    <w:rsid w:val="00CF12B1"/>
    <w:rsid w:val="00CF1711"/>
    <w:rsid w:val="00CF3509"/>
    <w:rsid w:val="00CF769A"/>
    <w:rsid w:val="00D06DDD"/>
    <w:rsid w:val="00D07E7C"/>
    <w:rsid w:val="00D10AEF"/>
    <w:rsid w:val="00D12675"/>
    <w:rsid w:val="00D152EB"/>
    <w:rsid w:val="00D169B4"/>
    <w:rsid w:val="00D17185"/>
    <w:rsid w:val="00D17F3A"/>
    <w:rsid w:val="00D2135D"/>
    <w:rsid w:val="00D24EC6"/>
    <w:rsid w:val="00D32AFA"/>
    <w:rsid w:val="00D360AA"/>
    <w:rsid w:val="00D36BC3"/>
    <w:rsid w:val="00D41968"/>
    <w:rsid w:val="00D4201E"/>
    <w:rsid w:val="00D43C6E"/>
    <w:rsid w:val="00D47402"/>
    <w:rsid w:val="00D505CC"/>
    <w:rsid w:val="00D5125D"/>
    <w:rsid w:val="00D543B0"/>
    <w:rsid w:val="00D60367"/>
    <w:rsid w:val="00D62033"/>
    <w:rsid w:val="00D63DC6"/>
    <w:rsid w:val="00D64BB6"/>
    <w:rsid w:val="00D70268"/>
    <w:rsid w:val="00D71578"/>
    <w:rsid w:val="00D76778"/>
    <w:rsid w:val="00D767FC"/>
    <w:rsid w:val="00D808F6"/>
    <w:rsid w:val="00D84F5F"/>
    <w:rsid w:val="00D85E5A"/>
    <w:rsid w:val="00D8686B"/>
    <w:rsid w:val="00D86B4A"/>
    <w:rsid w:val="00D86E3A"/>
    <w:rsid w:val="00D924FF"/>
    <w:rsid w:val="00D94764"/>
    <w:rsid w:val="00D97C0E"/>
    <w:rsid w:val="00D97C61"/>
    <w:rsid w:val="00DA08D0"/>
    <w:rsid w:val="00DA3336"/>
    <w:rsid w:val="00DA755D"/>
    <w:rsid w:val="00DB1F07"/>
    <w:rsid w:val="00DB5C9E"/>
    <w:rsid w:val="00DB73B2"/>
    <w:rsid w:val="00DC0548"/>
    <w:rsid w:val="00DC1526"/>
    <w:rsid w:val="00DC4435"/>
    <w:rsid w:val="00DD2BC4"/>
    <w:rsid w:val="00DD3BC0"/>
    <w:rsid w:val="00DD643A"/>
    <w:rsid w:val="00DE050B"/>
    <w:rsid w:val="00DE29E5"/>
    <w:rsid w:val="00DE46B6"/>
    <w:rsid w:val="00DF0E7B"/>
    <w:rsid w:val="00DF104C"/>
    <w:rsid w:val="00DF226B"/>
    <w:rsid w:val="00DF4906"/>
    <w:rsid w:val="00DF53B1"/>
    <w:rsid w:val="00DF668B"/>
    <w:rsid w:val="00E01E43"/>
    <w:rsid w:val="00E04560"/>
    <w:rsid w:val="00E10302"/>
    <w:rsid w:val="00E14726"/>
    <w:rsid w:val="00E17417"/>
    <w:rsid w:val="00E20994"/>
    <w:rsid w:val="00E22566"/>
    <w:rsid w:val="00E234D7"/>
    <w:rsid w:val="00E2376C"/>
    <w:rsid w:val="00E25970"/>
    <w:rsid w:val="00E25D74"/>
    <w:rsid w:val="00E31BC4"/>
    <w:rsid w:val="00E32A71"/>
    <w:rsid w:val="00E35A97"/>
    <w:rsid w:val="00E36600"/>
    <w:rsid w:val="00E378A2"/>
    <w:rsid w:val="00E41EDD"/>
    <w:rsid w:val="00E43BB4"/>
    <w:rsid w:val="00E43F7D"/>
    <w:rsid w:val="00E56741"/>
    <w:rsid w:val="00E56752"/>
    <w:rsid w:val="00E604B5"/>
    <w:rsid w:val="00E605EA"/>
    <w:rsid w:val="00E61746"/>
    <w:rsid w:val="00E63BA4"/>
    <w:rsid w:val="00E65BC7"/>
    <w:rsid w:val="00E75C5C"/>
    <w:rsid w:val="00E806E8"/>
    <w:rsid w:val="00E8149B"/>
    <w:rsid w:val="00E83E22"/>
    <w:rsid w:val="00E85096"/>
    <w:rsid w:val="00E916E3"/>
    <w:rsid w:val="00E920A2"/>
    <w:rsid w:val="00E932C0"/>
    <w:rsid w:val="00E93D8D"/>
    <w:rsid w:val="00E953FC"/>
    <w:rsid w:val="00EA1339"/>
    <w:rsid w:val="00EA5C30"/>
    <w:rsid w:val="00EB40BE"/>
    <w:rsid w:val="00EB4883"/>
    <w:rsid w:val="00EB5F45"/>
    <w:rsid w:val="00EB7A0E"/>
    <w:rsid w:val="00EC0078"/>
    <w:rsid w:val="00EC0153"/>
    <w:rsid w:val="00EC348E"/>
    <w:rsid w:val="00EC3F43"/>
    <w:rsid w:val="00EC4596"/>
    <w:rsid w:val="00EC557F"/>
    <w:rsid w:val="00ED1285"/>
    <w:rsid w:val="00ED2F6B"/>
    <w:rsid w:val="00ED398F"/>
    <w:rsid w:val="00ED4C52"/>
    <w:rsid w:val="00ED768F"/>
    <w:rsid w:val="00EE1FF4"/>
    <w:rsid w:val="00EE47E7"/>
    <w:rsid w:val="00EE4B06"/>
    <w:rsid w:val="00EE5D19"/>
    <w:rsid w:val="00EF6178"/>
    <w:rsid w:val="00EF6401"/>
    <w:rsid w:val="00EF6DAD"/>
    <w:rsid w:val="00F01246"/>
    <w:rsid w:val="00F0186C"/>
    <w:rsid w:val="00F02B8A"/>
    <w:rsid w:val="00F036EE"/>
    <w:rsid w:val="00F04D7A"/>
    <w:rsid w:val="00F07FA8"/>
    <w:rsid w:val="00F1559A"/>
    <w:rsid w:val="00F16E69"/>
    <w:rsid w:val="00F2222B"/>
    <w:rsid w:val="00F22D94"/>
    <w:rsid w:val="00F23A69"/>
    <w:rsid w:val="00F246E9"/>
    <w:rsid w:val="00F25A92"/>
    <w:rsid w:val="00F26A7B"/>
    <w:rsid w:val="00F27F40"/>
    <w:rsid w:val="00F31D87"/>
    <w:rsid w:val="00F3352D"/>
    <w:rsid w:val="00F34712"/>
    <w:rsid w:val="00F37CCF"/>
    <w:rsid w:val="00F42032"/>
    <w:rsid w:val="00F44DAD"/>
    <w:rsid w:val="00F44E39"/>
    <w:rsid w:val="00F45F01"/>
    <w:rsid w:val="00F50EC7"/>
    <w:rsid w:val="00F51B03"/>
    <w:rsid w:val="00F5246F"/>
    <w:rsid w:val="00F55C71"/>
    <w:rsid w:val="00F56870"/>
    <w:rsid w:val="00F57AF2"/>
    <w:rsid w:val="00F602F1"/>
    <w:rsid w:val="00F67ABA"/>
    <w:rsid w:val="00F73BA0"/>
    <w:rsid w:val="00F745AD"/>
    <w:rsid w:val="00F7529B"/>
    <w:rsid w:val="00F800CA"/>
    <w:rsid w:val="00F825C4"/>
    <w:rsid w:val="00F84B08"/>
    <w:rsid w:val="00F8590C"/>
    <w:rsid w:val="00F86FB7"/>
    <w:rsid w:val="00F902C0"/>
    <w:rsid w:val="00F92F7F"/>
    <w:rsid w:val="00F9428B"/>
    <w:rsid w:val="00F94838"/>
    <w:rsid w:val="00F94A18"/>
    <w:rsid w:val="00F95478"/>
    <w:rsid w:val="00F97810"/>
    <w:rsid w:val="00FA1872"/>
    <w:rsid w:val="00FA2893"/>
    <w:rsid w:val="00FA4CD1"/>
    <w:rsid w:val="00FA7B1A"/>
    <w:rsid w:val="00FB326F"/>
    <w:rsid w:val="00FB683A"/>
    <w:rsid w:val="00FB6E15"/>
    <w:rsid w:val="00FC2E1E"/>
    <w:rsid w:val="00FC34E2"/>
    <w:rsid w:val="00FC7FA9"/>
    <w:rsid w:val="00FD01CE"/>
    <w:rsid w:val="00FD18D0"/>
    <w:rsid w:val="00FD4B94"/>
    <w:rsid w:val="00FD4F55"/>
    <w:rsid w:val="00FD5B76"/>
    <w:rsid w:val="00FE17B2"/>
    <w:rsid w:val="00FE39B0"/>
    <w:rsid w:val="00FE4218"/>
    <w:rsid w:val="00FE51AC"/>
    <w:rsid w:val="00FE7B8C"/>
    <w:rsid w:val="00FF43A7"/>
    <w:rsid w:val="00FF48F2"/>
    <w:rsid w:val="00FF4969"/>
    <w:rsid w:val="00FF58A8"/>
    <w:rsid w:val="00FF712E"/>
    <w:rsid w:val="00FF764E"/>
    <w:rsid w:val="012F4475"/>
    <w:rsid w:val="01307F3C"/>
    <w:rsid w:val="01573444"/>
    <w:rsid w:val="01720846"/>
    <w:rsid w:val="01DA7041"/>
    <w:rsid w:val="01F338D0"/>
    <w:rsid w:val="02140B8F"/>
    <w:rsid w:val="021D6D77"/>
    <w:rsid w:val="024053DE"/>
    <w:rsid w:val="024A54FB"/>
    <w:rsid w:val="02652205"/>
    <w:rsid w:val="02753D4C"/>
    <w:rsid w:val="03057CDA"/>
    <w:rsid w:val="032E4304"/>
    <w:rsid w:val="0335030D"/>
    <w:rsid w:val="03535F86"/>
    <w:rsid w:val="03E910A0"/>
    <w:rsid w:val="046A11BC"/>
    <w:rsid w:val="047E2408"/>
    <w:rsid w:val="047F6793"/>
    <w:rsid w:val="04830288"/>
    <w:rsid w:val="0487179E"/>
    <w:rsid w:val="04A547A8"/>
    <w:rsid w:val="04AC64E7"/>
    <w:rsid w:val="05966C11"/>
    <w:rsid w:val="05CF39AE"/>
    <w:rsid w:val="061E06DE"/>
    <w:rsid w:val="062743A8"/>
    <w:rsid w:val="0650743D"/>
    <w:rsid w:val="06BA0FAF"/>
    <w:rsid w:val="072369C9"/>
    <w:rsid w:val="072E5253"/>
    <w:rsid w:val="07455751"/>
    <w:rsid w:val="077527A3"/>
    <w:rsid w:val="07977BCA"/>
    <w:rsid w:val="07BF5C60"/>
    <w:rsid w:val="07DB0D7D"/>
    <w:rsid w:val="07F96AD7"/>
    <w:rsid w:val="08351D91"/>
    <w:rsid w:val="0837345F"/>
    <w:rsid w:val="08402DD9"/>
    <w:rsid w:val="084336A2"/>
    <w:rsid w:val="08701807"/>
    <w:rsid w:val="08770438"/>
    <w:rsid w:val="08940D0E"/>
    <w:rsid w:val="08B127F2"/>
    <w:rsid w:val="08B43D54"/>
    <w:rsid w:val="08C04958"/>
    <w:rsid w:val="08D31894"/>
    <w:rsid w:val="09532244"/>
    <w:rsid w:val="09694295"/>
    <w:rsid w:val="09BF102D"/>
    <w:rsid w:val="09D05D77"/>
    <w:rsid w:val="09E8190C"/>
    <w:rsid w:val="0A3E585D"/>
    <w:rsid w:val="0A426DF5"/>
    <w:rsid w:val="0AA76A14"/>
    <w:rsid w:val="0AF75888"/>
    <w:rsid w:val="0B0A6112"/>
    <w:rsid w:val="0B170883"/>
    <w:rsid w:val="0B645ED4"/>
    <w:rsid w:val="0BE71C12"/>
    <w:rsid w:val="0C016969"/>
    <w:rsid w:val="0C472D8B"/>
    <w:rsid w:val="0C7D3DA7"/>
    <w:rsid w:val="0C9A5685"/>
    <w:rsid w:val="0C9D67F7"/>
    <w:rsid w:val="0CBC5F52"/>
    <w:rsid w:val="0CCD1228"/>
    <w:rsid w:val="0CFC099D"/>
    <w:rsid w:val="0D012118"/>
    <w:rsid w:val="0D485220"/>
    <w:rsid w:val="0D824C95"/>
    <w:rsid w:val="0D8B4048"/>
    <w:rsid w:val="0D986C14"/>
    <w:rsid w:val="0DC6439B"/>
    <w:rsid w:val="0DEA52C6"/>
    <w:rsid w:val="0DF764DE"/>
    <w:rsid w:val="0E033948"/>
    <w:rsid w:val="0E105A66"/>
    <w:rsid w:val="0E2C1739"/>
    <w:rsid w:val="0EE20485"/>
    <w:rsid w:val="0F2E7983"/>
    <w:rsid w:val="0F91014B"/>
    <w:rsid w:val="0FA03A41"/>
    <w:rsid w:val="0FA413B4"/>
    <w:rsid w:val="0FD72A14"/>
    <w:rsid w:val="100A4464"/>
    <w:rsid w:val="1042215E"/>
    <w:rsid w:val="10693010"/>
    <w:rsid w:val="108257BB"/>
    <w:rsid w:val="10B6069A"/>
    <w:rsid w:val="11603D42"/>
    <w:rsid w:val="11AA324A"/>
    <w:rsid w:val="11BA0CE4"/>
    <w:rsid w:val="12257F2C"/>
    <w:rsid w:val="1231384A"/>
    <w:rsid w:val="123D66FC"/>
    <w:rsid w:val="12457753"/>
    <w:rsid w:val="12740451"/>
    <w:rsid w:val="12B64026"/>
    <w:rsid w:val="12BE29E7"/>
    <w:rsid w:val="130062AE"/>
    <w:rsid w:val="131B67C3"/>
    <w:rsid w:val="133F3E78"/>
    <w:rsid w:val="13537ABC"/>
    <w:rsid w:val="138B5308"/>
    <w:rsid w:val="13907B11"/>
    <w:rsid w:val="139820B9"/>
    <w:rsid w:val="13E31206"/>
    <w:rsid w:val="13F664A4"/>
    <w:rsid w:val="141008C9"/>
    <w:rsid w:val="144C2E4F"/>
    <w:rsid w:val="14AA371A"/>
    <w:rsid w:val="14D73F6F"/>
    <w:rsid w:val="14F32C63"/>
    <w:rsid w:val="15707D09"/>
    <w:rsid w:val="158B439D"/>
    <w:rsid w:val="158C7EC9"/>
    <w:rsid w:val="15B02999"/>
    <w:rsid w:val="16253244"/>
    <w:rsid w:val="163C28B8"/>
    <w:rsid w:val="165F5086"/>
    <w:rsid w:val="166A21B1"/>
    <w:rsid w:val="16701A65"/>
    <w:rsid w:val="168C424D"/>
    <w:rsid w:val="16C04C1C"/>
    <w:rsid w:val="16E90906"/>
    <w:rsid w:val="16FE61E4"/>
    <w:rsid w:val="17274493"/>
    <w:rsid w:val="17352D1B"/>
    <w:rsid w:val="175570BE"/>
    <w:rsid w:val="17800427"/>
    <w:rsid w:val="178C48BC"/>
    <w:rsid w:val="17961763"/>
    <w:rsid w:val="17C67F55"/>
    <w:rsid w:val="17F27D16"/>
    <w:rsid w:val="180B76FB"/>
    <w:rsid w:val="182855DF"/>
    <w:rsid w:val="18445D3F"/>
    <w:rsid w:val="18CB7DEB"/>
    <w:rsid w:val="18E85107"/>
    <w:rsid w:val="19090872"/>
    <w:rsid w:val="191E5714"/>
    <w:rsid w:val="195A28CF"/>
    <w:rsid w:val="1969065B"/>
    <w:rsid w:val="19AD2EFD"/>
    <w:rsid w:val="19C4300A"/>
    <w:rsid w:val="19FE51B3"/>
    <w:rsid w:val="1A2A2010"/>
    <w:rsid w:val="1B0002E8"/>
    <w:rsid w:val="1B1160D1"/>
    <w:rsid w:val="1BA51044"/>
    <w:rsid w:val="1BC65AF1"/>
    <w:rsid w:val="1BE212EF"/>
    <w:rsid w:val="1C3F72B0"/>
    <w:rsid w:val="1CB64809"/>
    <w:rsid w:val="1CC61F16"/>
    <w:rsid w:val="1CF14CBC"/>
    <w:rsid w:val="1D210D80"/>
    <w:rsid w:val="1DDB46B6"/>
    <w:rsid w:val="1E4D16D4"/>
    <w:rsid w:val="1E610432"/>
    <w:rsid w:val="1E640537"/>
    <w:rsid w:val="1E687B91"/>
    <w:rsid w:val="1E830F5D"/>
    <w:rsid w:val="1EB87F86"/>
    <w:rsid w:val="1F0112F2"/>
    <w:rsid w:val="1F2075B5"/>
    <w:rsid w:val="1F246AE4"/>
    <w:rsid w:val="1F3B50C9"/>
    <w:rsid w:val="1F613C0F"/>
    <w:rsid w:val="1F731D43"/>
    <w:rsid w:val="1F794D1A"/>
    <w:rsid w:val="1FCB5CAB"/>
    <w:rsid w:val="1FE02424"/>
    <w:rsid w:val="200476F3"/>
    <w:rsid w:val="203F264D"/>
    <w:rsid w:val="20516B4B"/>
    <w:rsid w:val="2133781D"/>
    <w:rsid w:val="213E2E44"/>
    <w:rsid w:val="21724888"/>
    <w:rsid w:val="21802D41"/>
    <w:rsid w:val="21936E96"/>
    <w:rsid w:val="2198762F"/>
    <w:rsid w:val="21A22ECC"/>
    <w:rsid w:val="21B778AA"/>
    <w:rsid w:val="21BE6EC0"/>
    <w:rsid w:val="21C06449"/>
    <w:rsid w:val="22090FD6"/>
    <w:rsid w:val="222F5AD2"/>
    <w:rsid w:val="226C337B"/>
    <w:rsid w:val="2295579E"/>
    <w:rsid w:val="22CE1943"/>
    <w:rsid w:val="22E52C4E"/>
    <w:rsid w:val="238550CF"/>
    <w:rsid w:val="239A24D7"/>
    <w:rsid w:val="23AB20DF"/>
    <w:rsid w:val="23CD18DE"/>
    <w:rsid w:val="23F621A5"/>
    <w:rsid w:val="24303AA3"/>
    <w:rsid w:val="24C12853"/>
    <w:rsid w:val="252D6A50"/>
    <w:rsid w:val="255B3BA2"/>
    <w:rsid w:val="255E2DBB"/>
    <w:rsid w:val="257218F7"/>
    <w:rsid w:val="25872799"/>
    <w:rsid w:val="25C12D31"/>
    <w:rsid w:val="26AD14CD"/>
    <w:rsid w:val="26B6250B"/>
    <w:rsid w:val="26B7395C"/>
    <w:rsid w:val="26C86F35"/>
    <w:rsid w:val="26CF7CAE"/>
    <w:rsid w:val="26F16BED"/>
    <w:rsid w:val="27324A62"/>
    <w:rsid w:val="273B1308"/>
    <w:rsid w:val="2743403B"/>
    <w:rsid w:val="277E707A"/>
    <w:rsid w:val="27951E70"/>
    <w:rsid w:val="279B6520"/>
    <w:rsid w:val="27EB4CF7"/>
    <w:rsid w:val="280B571D"/>
    <w:rsid w:val="28430F72"/>
    <w:rsid w:val="28436E12"/>
    <w:rsid w:val="28CB0801"/>
    <w:rsid w:val="28DF7FE0"/>
    <w:rsid w:val="291250F5"/>
    <w:rsid w:val="29301A33"/>
    <w:rsid w:val="295A6041"/>
    <w:rsid w:val="29663024"/>
    <w:rsid w:val="29741FAB"/>
    <w:rsid w:val="297723A2"/>
    <w:rsid w:val="29A27D02"/>
    <w:rsid w:val="29A409F9"/>
    <w:rsid w:val="2A2B28AE"/>
    <w:rsid w:val="2A4F1959"/>
    <w:rsid w:val="2A4F5BBB"/>
    <w:rsid w:val="2A5D30A4"/>
    <w:rsid w:val="2AA3581A"/>
    <w:rsid w:val="2AC833EA"/>
    <w:rsid w:val="2AEE79D3"/>
    <w:rsid w:val="2B102559"/>
    <w:rsid w:val="2B705783"/>
    <w:rsid w:val="2BDE6764"/>
    <w:rsid w:val="2BE55C4A"/>
    <w:rsid w:val="2BFC573C"/>
    <w:rsid w:val="2C067184"/>
    <w:rsid w:val="2C3A5935"/>
    <w:rsid w:val="2C444A1A"/>
    <w:rsid w:val="2C4C315F"/>
    <w:rsid w:val="2C4E3E93"/>
    <w:rsid w:val="2C75225B"/>
    <w:rsid w:val="2CCA6B30"/>
    <w:rsid w:val="2CDD22F1"/>
    <w:rsid w:val="2CEF467C"/>
    <w:rsid w:val="2CF428DE"/>
    <w:rsid w:val="2D0A0B6F"/>
    <w:rsid w:val="2D7F0511"/>
    <w:rsid w:val="2D8430F9"/>
    <w:rsid w:val="2D907915"/>
    <w:rsid w:val="2DA94B14"/>
    <w:rsid w:val="2DD27CA1"/>
    <w:rsid w:val="2E492682"/>
    <w:rsid w:val="2E643367"/>
    <w:rsid w:val="2E937D7F"/>
    <w:rsid w:val="2EFE2A1C"/>
    <w:rsid w:val="2F6C4375"/>
    <w:rsid w:val="2F716259"/>
    <w:rsid w:val="2F826319"/>
    <w:rsid w:val="2FE760B6"/>
    <w:rsid w:val="2FF94ACC"/>
    <w:rsid w:val="300B259F"/>
    <w:rsid w:val="30173B71"/>
    <w:rsid w:val="303C28DD"/>
    <w:rsid w:val="305D7761"/>
    <w:rsid w:val="30771723"/>
    <w:rsid w:val="31206DA7"/>
    <w:rsid w:val="31666DA0"/>
    <w:rsid w:val="320A1045"/>
    <w:rsid w:val="322E2814"/>
    <w:rsid w:val="329C786C"/>
    <w:rsid w:val="32DB6EB3"/>
    <w:rsid w:val="33577FAC"/>
    <w:rsid w:val="33CD4CE9"/>
    <w:rsid w:val="3400576F"/>
    <w:rsid w:val="34083CBD"/>
    <w:rsid w:val="340B7800"/>
    <w:rsid w:val="34BE566A"/>
    <w:rsid w:val="351157F6"/>
    <w:rsid w:val="3523178C"/>
    <w:rsid w:val="35631B48"/>
    <w:rsid w:val="356335D0"/>
    <w:rsid w:val="35947DB2"/>
    <w:rsid w:val="35AD2864"/>
    <w:rsid w:val="35C9282B"/>
    <w:rsid w:val="364E31EC"/>
    <w:rsid w:val="36601D61"/>
    <w:rsid w:val="36840469"/>
    <w:rsid w:val="368F1AA3"/>
    <w:rsid w:val="36AF47D8"/>
    <w:rsid w:val="36C1765C"/>
    <w:rsid w:val="36D74252"/>
    <w:rsid w:val="36E33230"/>
    <w:rsid w:val="36FC139F"/>
    <w:rsid w:val="37145FA0"/>
    <w:rsid w:val="373638C8"/>
    <w:rsid w:val="375C79BC"/>
    <w:rsid w:val="37935030"/>
    <w:rsid w:val="379B2428"/>
    <w:rsid w:val="379E0D6C"/>
    <w:rsid w:val="37B618BF"/>
    <w:rsid w:val="383B611A"/>
    <w:rsid w:val="38727A65"/>
    <w:rsid w:val="389055BB"/>
    <w:rsid w:val="389C2431"/>
    <w:rsid w:val="38A1606A"/>
    <w:rsid w:val="38E225BE"/>
    <w:rsid w:val="391D36C2"/>
    <w:rsid w:val="39313E0C"/>
    <w:rsid w:val="397A4EDD"/>
    <w:rsid w:val="39886814"/>
    <w:rsid w:val="399E5960"/>
    <w:rsid w:val="39C11241"/>
    <w:rsid w:val="39C40790"/>
    <w:rsid w:val="3A205B59"/>
    <w:rsid w:val="3A3D0EC2"/>
    <w:rsid w:val="3A4A4B84"/>
    <w:rsid w:val="3A6A771E"/>
    <w:rsid w:val="3A827ED7"/>
    <w:rsid w:val="3AA73E1F"/>
    <w:rsid w:val="3B0C54EF"/>
    <w:rsid w:val="3B2B5280"/>
    <w:rsid w:val="3B546B70"/>
    <w:rsid w:val="3B9911D9"/>
    <w:rsid w:val="3BBE4E1B"/>
    <w:rsid w:val="3BE66C53"/>
    <w:rsid w:val="3C0C3405"/>
    <w:rsid w:val="3C204F43"/>
    <w:rsid w:val="3C7E608A"/>
    <w:rsid w:val="3C8A56C3"/>
    <w:rsid w:val="3C985275"/>
    <w:rsid w:val="3CA16B16"/>
    <w:rsid w:val="3CBA0FD2"/>
    <w:rsid w:val="3CD660F7"/>
    <w:rsid w:val="3D6E0266"/>
    <w:rsid w:val="3D966D54"/>
    <w:rsid w:val="3DCD0B5F"/>
    <w:rsid w:val="3E1E377B"/>
    <w:rsid w:val="3E257517"/>
    <w:rsid w:val="3E286729"/>
    <w:rsid w:val="3E3D68E3"/>
    <w:rsid w:val="3E470F56"/>
    <w:rsid w:val="3E782FF5"/>
    <w:rsid w:val="3E800B67"/>
    <w:rsid w:val="3EA97DEE"/>
    <w:rsid w:val="3EDA2EF1"/>
    <w:rsid w:val="3EF33AF4"/>
    <w:rsid w:val="3F1C2269"/>
    <w:rsid w:val="3F29378E"/>
    <w:rsid w:val="3F5311D2"/>
    <w:rsid w:val="3F941AE6"/>
    <w:rsid w:val="3FB04657"/>
    <w:rsid w:val="3FDD09DE"/>
    <w:rsid w:val="40046629"/>
    <w:rsid w:val="400513F7"/>
    <w:rsid w:val="403979C2"/>
    <w:rsid w:val="404463AF"/>
    <w:rsid w:val="404A71BF"/>
    <w:rsid w:val="404D3939"/>
    <w:rsid w:val="406E0BBB"/>
    <w:rsid w:val="40775391"/>
    <w:rsid w:val="40C8691B"/>
    <w:rsid w:val="40EE011A"/>
    <w:rsid w:val="410C3FC3"/>
    <w:rsid w:val="413D5E70"/>
    <w:rsid w:val="413F574A"/>
    <w:rsid w:val="41467776"/>
    <w:rsid w:val="41516C2A"/>
    <w:rsid w:val="415A54C3"/>
    <w:rsid w:val="41607F4E"/>
    <w:rsid w:val="416429CC"/>
    <w:rsid w:val="41C76106"/>
    <w:rsid w:val="41CD0B9E"/>
    <w:rsid w:val="42222B46"/>
    <w:rsid w:val="427E3268"/>
    <w:rsid w:val="42857CF5"/>
    <w:rsid w:val="42BD6896"/>
    <w:rsid w:val="43216B01"/>
    <w:rsid w:val="434049BE"/>
    <w:rsid w:val="435B7B1C"/>
    <w:rsid w:val="435E7D7C"/>
    <w:rsid w:val="43C846FF"/>
    <w:rsid w:val="43EA078E"/>
    <w:rsid w:val="442414F7"/>
    <w:rsid w:val="443D0E91"/>
    <w:rsid w:val="44505B5B"/>
    <w:rsid w:val="4453541C"/>
    <w:rsid w:val="447920F4"/>
    <w:rsid w:val="449269D9"/>
    <w:rsid w:val="44947A48"/>
    <w:rsid w:val="449A7B74"/>
    <w:rsid w:val="44ED182E"/>
    <w:rsid w:val="451C456B"/>
    <w:rsid w:val="45D649C3"/>
    <w:rsid w:val="46053F55"/>
    <w:rsid w:val="462C106C"/>
    <w:rsid w:val="4637593E"/>
    <w:rsid w:val="463D7B63"/>
    <w:rsid w:val="466F27BA"/>
    <w:rsid w:val="469B635D"/>
    <w:rsid w:val="46C6223D"/>
    <w:rsid w:val="46DC6F13"/>
    <w:rsid w:val="46DF0829"/>
    <w:rsid w:val="470469A7"/>
    <w:rsid w:val="471405DD"/>
    <w:rsid w:val="474966F4"/>
    <w:rsid w:val="47980D8B"/>
    <w:rsid w:val="47C55814"/>
    <w:rsid w:val="48026826"/>
    <w:rsid w:val="48127338"/>
    <w:rsid w:val="48901B41"/>
    <w:rsid w:val="48BA003A"/>
    <w:rsid w:val="492B6262"/>
    <w:rsid w:val="494A1F57"/>
    <w:rsid w:val="498920BB"/>
    <w:rsid w:val="49985EAD"/>
    <w:rsid w:val="49BD0C2B"/>
    <w:rsid w:val="4A070B1A"/>
    <w:rsid w:val="4A4B5DAD"/>
    <w:rsid w:val="4A985EA2"/>
    <w:rsid w:val="4AB21E07"/>
    <w:rsid w:val="4B74581F"/>
    <w:rsid w:val="4B820DBA"/>
    <w:rsid w:val="4B91086A"/>
    <w:rsid w:val="4BC42C01"/>
    <w:rsid w:val="4BD9593B"/>
    <w:rsid w:val="4BDE3817"/>
    <w:rsid w:val="4BF72AC3"/>
    <w:rsid w:val="4BFD73F2"/>
    <w:rsid w:val="4CDA6809"/>
    <w:rsid w:val="4CFD63B7"/>
    <w:rsid w:val="4D00457C"/>
    <w:rsid w:val="4D330189"/>
    <w:rsid w:val="4D631741"/>
    <w:rsid w:val="4DCB14A1"/>
    <w:rsid w:val="4E022025"/>
    <w:rsid w:val="4E0D1614"/>
    <w:rsid w:val="4E1619A1"/>
    <w:rsid w:val="4E313DD0"/>
    <w:rsid w:val="4E40000D"/>
    <w:rsid w:val="4E79685B"/>
    <w:rsid w:val="4EE339B2"/>
    <w:rsid w:val="4EEA141B"/>
    <w:rsid w:val="4F756FF3"/>
    <w:rsid w:val="4FC4020B"/>
    <w:rsid w:val="4FFE0B87"/>
    <w:rsid w:val="50030959"/>
    <w:rsid w:val="50123F6B"/>
    <w:rsid w:val="503A3E10"/>
    <w:rsid w:val="508A6AF6"/>
    <w:rsid w:val="50B60E0B"/>
    <w:rsid w:val="50DF3B63"/>
    <w:rsid w:val="50EF0C3F"/>
    <w:rsid w:val="51231F8D"/>
    <w:rsid w:val="51433BAF"/>
    <w:rsid w:val="514A5393"/>
    <w:rsid w:val="5168376C"/>
    <w:rsid w:val="519051C8"/>
    <w:rsid w:val="51B5338B"/>
    <w:rsid w:val="51BE176D"/>
    <w:rsid w:val="51E65D74"/>
    <w:rsid w:val="51EB245C"/>
    <w:rsid w:val="51FD5B4B"/>
    <w:rsid w:val="523E4789"/>
    <w:rsid w:val="52400575"/>
    <w:rsid w:val="52627E37"/>
    <w:rsid w:val="52672852"/>
    <w:rsid w:val="529877D9"/>
    <w:rsid w:val="52A024E7"/>
    <w:rsid w:val="53315CC0"/>
    <w:rsid w:val="53816CE6"/>
    <w:rsid w:val="53A27E54"/>
    <w:rsid w:val="53A3160F"/>
    <w:rsid w:val="53A54080"/>
    <w:rsid w:val="53AB68EA"/>
    <w:rsid w:val="53D07DBD"/>
    <w:rsid w:val="53E8249C"/>
    <w:rsid w:val="53EF1896"/>
    <w:rsid w:val="53FA1CA3"/>
    <w:rsid w:val="54113E9E"/>
    <w:rsid w:val="54242A12"/>
    <w:rsid w:val="54383D0C"/>
    <w:rsid w:val="548733DA"/>
    <w:rsid w:val="54941EF8"/>
    <w:rsid w:val="54EE69B5"/>
    <w:rsid w:val="55157498"/>
    <w:rsid w:val="552F11A1"/>
    <w:rsid w:val="55583B15"/>
    <w:rsid w:val="55644655"/>
    <w:rsid w:val="557B2E7B"/>
    <w:rsid w:val="55B1025C"/>
    <w:rsid w:val="564C0E78"/>
    <w:rsid w:val="568C2A25"/>
    <w:rsid w:val="56D53107"/>
    <w:rsid w:val="56EE7292"/>
    <w:rsid w:val="56F1341D"/>
    <w:rsid w:val="5741187A"/>
    <w:rsid w:val="57683DC1"/>
    <w:rsid w:val="576E7A68"/>
    <w:rsid w:val="577F3570"/>
    <w:rsid w:val="5780688E"/>
    <w:rsid w:val="57B47940"/>
    <w:rsid w:val="57CA555F"/>
    <w:rsid w:val="57CC07FD"/>
    <w:rsid w:val="57FF2F88"/>
    <w:rsid w:val="58142991"/>
    <w:rsid w:val="584A2CBF"/>
    <w:rsid w:val="58541D64"/>
    <w:rsid w:val="5878792C"/>
    <w:rsid w:val="58B371AB"/>
    <w:rsid w:val="58F12E3D"/>
    <w:rsid w:val="595665EF"/>
    <w:rsid w:val="595848C9"/>
    <w:rsid w:val="59787BA7"/>
    <w:rsid w:val="59B230DC"/>
    <w:rsid w:val="59F04186"/>
    <w:rsid w:val="5A3E5452"/>
    <w:rsid w:val="5A454C66"/>
    <w:rsid w:val="5A5B3084"/>
    <w:rsid w:val="5A603900"/>
    <w:rsid w:val="5A6460A3"/>
    <w:rsid w:val="5A9C0171"/>
    <w:rsid w:val="5ABD696D"/>
    <w:rsid w:val="5B020B60"/>
    <w:rsid w:val="5B2556D5"/>
    <w:rsid w:val="5B2F56B2"/>
    <w:rsid w:val="5B360354"/>
    <w:rsid w:val="5B3E78C2"/>
    <w:rsid w:val="5BD00C4F"/>
    <w:rsid w:val="5BDC348C"/>
    <w:rsid w:val="5C1867DA"/>
    <w:rsid w:val="5C231F34"/>
    <w:rsid w:val="5C573E86"/>
    <w:rsid w:val="5C9633CB"/>
    <w:rsid w:val="5CB726D7"/>
    <w:rsid w:val="5CD81E33"/>
    <w:rsid w:val="5CEC6741"/>
    <w:rsid w:val="5D0639C1"/>
    <w:rsid w:val="5D2F5988"/>
    <w:rsid w:val="5D6A2EA5"/>
    <w:rsid w:val="5D854F45"/>
    <w:rsid w:val="5D9B0BDE"/>
    <w:rsid w:val="5DBE620E"/>
    <w:rsid w:val="5E052726"/>
    <w:rsid w:val="5E36616E"/>
    <w:rsid w:val="5E377724"/>
    <w:rsid w:val="5E586F99"/>
    <w:rsid w:val="5E5F2C84"/>
    <w:rsid w:val="5E7C51B3"/>
    <w:rsid w:val="5EA12D40"/>
    <w:rsid w:val="5ED01BF0"/>
    <w:rsid w:val="5EEC4ACB"/>
    <w:rsid w:val="5F5247F5"/>
    <w:rsid w:val="5F63118F"/>
    <w:rsid w:val="5F8974D3"/>
    <w:rsid w:val="5FE77520"/>
    <w:rsid w:val="60156625"/>
    <w:rsid w:val="6096469D"/>
    <w:rsid w:val="609E23A0"/>
    <w:rsid w:val="60F9059C"/>
    <w:rsid w:val="610565BA"/>
    <w:rsid w:val="612C6050"/>
    <w:rsid w:val="61DD45AA"/>
    <w:rsid w:val="61DF7E12"/>
    <w:rsid w:val="61FC278D"/>
    <w:rsid w:val="620D1289"/>
    <w:rsid w:val="621B125F"/>
    <w:rsid w:val="628C4BF5"/>
    <w:rsid w:val="62B44E4F"/>
    <w:rsid w:val="62B71680"/>
    <w:rsid w:val="62CD15BE"/>
    <w:rsid w:val="62CF59F1"/>
    <w:rsid w:val="62D111B7"/>
    <w:rsid w:val="631C3F4A"/>
    <w:rsid w:val="63312221"/>
    <w:rsid w:val="633D786E"/>
    <w:rsid w:val="63C65D4F"/>
    <w:rsid w:val="63D43FE6"/>
    <w:rsid w:val="64580F4F"/>
    <w:rsid w:val="64673529"/>
    <w:rsid w:val="64773FCA"/>
    <w:rsid w:val="64C73B29"/>
    <w:rsid w:val="64DF4B3E"/>
    <w:rsid w:val="6501701A"/>
    <w:rsid w:val="65164BD9"/>
    <w:rsid w:val="65AD5A90"/>
    <w:rsid w:val="65D61B01"/>
    <w:rsid w:val="65F60188"/>
    <w:rsid w:val="66036ED7"/>
    <w:rsid w:val="66197048"/>
    <w:rsid w:val="661A2015"/>
    <w:rsid w:val="663A4FD4"/>
    <w:rsid w:val="663F1E83"/>
    <w:rsid w:val="667810D8"/>
    <w:rsid w:val="66E83DB2"/>
    <w:rsid w:val="671543D0"/>
    <w:rsid w:val="67245DA6"/>
    <w:rsid w:val="675F3F15"/>
    <w:rsid w:val="67972EDD"/>
    <w:rsid w:val="67AC7DA8"/>
    <w:rsid w:val="681C34D3"/>
    <w:rsid w:val="68345C42"/>
    <w:rsid w:val="68A37DD5"/>
    <w:rsid w:val="68D410CE"/>
    <w:rsid w:val="68D74DCC"/>
    <w:rsid w:val="68FC6F95"/>
    <w:rsid w:val="691709EE"/>
    <w:rsid w:val="6994281F"/>
    <w:rsid w:val="69D9224C"/>
    <w:rsid w:val="69DB1026"/>
    <w:rsid w:val="6A17095D"/>
    <w:rsid w:val="6A344AC1"/>
    <w:rsid w:val="6A3C36AF"/>
    <w:rsid w:val="6A815F12"/>
    <w:rsid w:val="6AB6427E"/>
    <w:rsid w:val="6AD36E1B"/>
    <w:rsid w:val="6B2A0257"/>
    <w:rsid w:val="6B2A6970"/>
    <w:rsid w:val="6B6A799A"/>
    <w:rsid w:val="6B9A687D"/>
    <w:rsid w:val="6BA67588"/>
    <w:rsid w:val="6BF34A83"/>
    <w:rsid w:val="6C0079A7"/>
    <w:rsid w:val="6C08324E"/>
    <w:rsid w:val="6C120F39"/>
    <w:rsid w:val="6C17553C"/>
    <w:rsid w:val="6C896B88"/>
    <w:rsid w:val="6C9D790F"/>
    <w:rsid w:val="6CC72D64"/>
    <w:rsid w:val="6CED0D76"/>
    <w:rsid w:val="6CED2D76"/>
    <w:rsid w:val="6CF8165B"/>
    <w:rsid w:val="6D187F3F"/>
    <w:rsid w:val="6D5A1EC8"/>
    <w:rsid w:val="6DA90E51"/>
    <w:rsid w:val="6DBE790D"/>
    <w:rsid w:val="6DC41C9F"/>
    <w:rsid w:val="6DC95619"/>
    <w:rsid w:val="6DE43599"/>
    <w:rsid w:val="6DF1222A"/>
    <w:rsid w:val="6E042717"/>
    <w:rsid w:val="6E323810"/>
    <w:rsid w:val="6ED456E6"/>
    <w:rsid w:val="6F2220A1"/>
    <w:rsid w:val="6F36384C"/>
    <w:rsid w:val="6F472F12"/>
    <w:rsid w:val="6F8E70D9"/>
    <w:rsid w:val="6F912BB9"/>
    <w:rsid w:val="6FCF4DBB"/>
    <w:rsid w:val="6FD276FB"/>
    <w:rsid w:val="6FDD0E86"/>
    <w:rsid w:val="7017565A"/>
    <w:rsid w:val="70281C8C"/>
    <w:rsid w:val="705C3CE1"/>
    <w:rsid w:val="705C64F8"/>
    <w:rsid w:val="705E7E58"/>
    <w:rsid w:val="708962EF"/>
    <w:rsid w:val="70B851BA"/>
    <w:rsid w:val="710516C4"/>
    <w:rsid w:val="712952D2"/>
    <w:rsid w:val="712B5073"/>
    <w:rsid w:val="71477788"/>
    <w:rsid w:val="71844984"/>
    <w:rsid w:val="71856B66"/>
    <w:rsid w:val="71B122EF"/>
    <w:rsid w:val="71BE5FC2"/>
    <w:rsid w:val="71DA1FEF"/>
    <w:rsid w:val="71DE1DA4"/>
    <w:rsid w:val="71FF1B97"/>
    <w:rsid w:val="72220091"/>
    <w:rsid w:val="72AB26F2"/>
    <w:rsid w:val="72D7167D"/>
    <w:rsid w:val="72E46749"/>
    <w:rsid w:val="72E57837"/>
    <w:rsid w:val="731E6F12"/>
    <w:rsid w:val="732E5AC6"/>
    <w:rsid w:val="73370B04"/>
    <w:rsid w:val="73A13E39"/>
    <w:rsid w:val="742A428A"/>
    <w:rsid w:val="74561FB2"/>
    <w:rsid w:val="749348D9"/>
    <w:rsid w:val="74C825F7"/>
    <w:rsid w:val="74D77BB8"/>
    <w:rsid w:val="74F27C2C"/>
    <w:rsid w:val="74F60481"/>
    <w:rsid w:val="75060488"/>
    <w:rsid w:val="75091F99"/>
    <w:rsid w:val="751A53CE"/>
    <w:rsid w:val="75431A29"/>
    <w:rsid w:val="758F5365"/>
    <w:rsid w:val="75F60482"/>
    <w:rsid w:val="76202C0F"/>
    <w:rsid w:val="765976E7"/>
    <w:rsid w:val="76682299"/>
    <w:rsid w:val="769F1182"/>
    <w:rsid w:val="76A074D3"/>
    <w:rsid w:val="76DE5573"/>
    <w:rsid w:val="76FD4F4A"/>
    <w:rsid w:val="77050628"/>
    <w:rsid w:val="7708462E"/>
    <w:rsid w:val="77155E5B"/>
    <w:rsid w:val="77510085"/>
    <w:rsid w:val="77565BCF"/>
    <w:rsid w:val="77626278"/>
    <w:rsid w:val="776D3F51"/>
    <w:rsid w:val="777D607A"/>
    <w:rsid w:val="77F47822"/>
    <w:rsid w:val="78671FAD"/>
    <w:rsid w:val="78943775"/>
    <w:rsid w:val="78AD74F2"/>
    <w:rsid w:val="78B84067"/>
    <w:rsid w:val="78BC50F6"/>
    <w:rsid w:val="78FD40CD"/>
    <w:rsid w:val="793C05AE"/>
    <w:rsid w:val="79D67A97"/>
    <w:rsid w:val="79DD7AE6"/>
    <w:rsid w:val="79EF1744"/>
    <w:rsid w:val="7A177400"/>
    <w:rsid w:val="7A234EDA"/>
    <w:rsid w:val="7A4E1FA2"/>
    <w:rsid w:val="7A57284E"/>
    <w:rsid w:val="7A9534F3"/>
    <w:rsid w:val="7A9B4DF8"/>
    <w:rsid w:val="7AC1545A"/>
    <w:rsid w:val="7B024275"/>
    <w:rsid w:val="7B1E1D39"/>
    <w:rsid w:val="7B4833D9"/>
    <w:rsid w:val="7BD53DD8"/>
    <w:rsid w:val="7BDA0B44"/>
    <w:rsid w:val="7BFE1BB4"/>
    <w:rsid w:val="7C0D3C89"/>
    <w:rsid w:val="7C460A16"/>
    <w:rsid w:val="7C667EE7"/>
    <w:rsid w:val="7C683570"/>
    <w:rsid w:val="7C810EBA"/>
    <w:rsid w:val="7CDB325E"/>
    <w:rsid w:val="7D180BA0"/>
    <w:rsid w:val="7D2C2B17"/>
    <w:rsid w:val="7D7C5089"/>
    <w:rsid w:val="7DB826EF"/>
    <w:rsid w:val="7DD155DD"/>
    <w:rsid w:val="7DE025B9"/>
    <w:rsid w:val="7DE96DEE"/>
    <w:rsid w:val="7E306B11"/>
    <w:rsid w:val="7E9374DB"/>
    <w:rsid w:val="7F8A3EF6"/>
    <w:rsid w:val="7F921D14"/>
    <w:rsid w:val="7FA72A29"/>
    <w:rsid w:val="7FE25C11"/>
    <w:rsid w:val="7FE55BFA"/>
    <w:rsid w:val="7FE63C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uiPriority="99" w:qFormat="1"/>
    <w:lsdException w:name="line number" w:qFormat="1"/>
    <w:lsdException w:name="page number" w:qFormat="1"/>
    <w:lsdException w:name="endnote reference" w:uiPriority="99"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semiHidden="0" w:unhideWhenUsed="0" w:qFormat="1"/>
    <w:lsdException w:name="List 2" w:qFormat="1"/>
    <w:lsdException w:name="List 3" w:qFormat="1"/>
    <w:lsdException w:name="List 4" w:semiHidden="0" w:unhideWhenUsed="0" w:qFormat="1"/>
    <w:lsdException w:name="List 5" w:semiHidden="0" w:unhideWhenUsed="0"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iPriority="99"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iPriority="99"/>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a2"/>
    <w:qFormat/>
    <w:rsid w:val="009C30BF"/>
    <w:pPr>
      <w:widowControl w:val="0"/>
      <w:jc w:val="both"/>
    </w:pPr>
    <w:rPr>
      <w:kern w:val="2"/>
      <w:sz w:val="21"/>
      <w:szCs w:val="22"/>
    </w:rPr>
  </w:style>
  <w:style w:type="paragraph" w:styleId="1">
    <w:name w:val="heading 1"/>
    <w:basedOn w:val="a1"/>
    <w:next w:val="a1"/>
    <w:link w:val="1Char"/>
    <w:qFormat/>
    <w:rsid w:val="009C30BF"/>
    <w:pPr>
      <w:keepNext/>
      <w:keepLines/>
      <w:overflowPunct w:val="0"/>
      <w:adjustRightInd w:val="0"/>
      <w:snapToGrid w:val="0"/>
      <w:spacing w:before="100" w:after="120"/>
      <w:jc w:val="center"/>
      <w:outlineLvl w:val="0"/>
    </w:pPr>
    <w:rPr>
      <w:rFonts w:ascii="宋体" w:hAnsi="宋体"/>
      <w:b/>
      <w:kern w:val="0"/>
      <w:sz w:val="36"/>
      <w:szCs w:val="44"/>
    </w:rPr>
  </w:style>
  <w:style w:type="paragraph" w:styleId="2">
    <w:name w:val="heading 2"/>
    <w:basedOn w:val="a1"/>
    <w:next w:val="a1"/>
    <w:link w:val="2Char"/>
    <w:qFormat/>
    <w:rsid w:val="009C30BF"/>
    <w:pPr>
      <w:spacing w:line="600" w:lineRule="exact"/>
      <w:contextualSpacing/>
      <w:jc w:val="center"/>
      <w:outlineLvl w:val="1"/>
    </w:pPr>
    <w:rPr>
      <w:rFonts w:ascii="宋体" w:hAnsi="宋体"/>
      <w:b/>
      <w:bCs/>
      <w:sz w:val="28"/>
      <w:szCs w:val="28"/>
    </w:rPr>
  </w:style>
  <w:style w:type="paragraph" w:styleId="3">
    <w:name w:val="heading 3"/>
    <w:basedOn w:val="a1"/>
    <w:next w:val="a1"/>
    <w:link w:val="3Char"/>
    <w:qFormat/>
    <w:rsid w:val="009C30BF"/>
    <w:pPr>
      <w:keepNext/>
      <w:keepLines/>
      <w:spacing w:after="120" w:line="500" w:lineRule="exact"/>
      <w:jc w:val="left"/>
      <w:outlineLvl w:val="2"/>
    </w:pPr>
    <w:rPr>
      <w:rFonts w:ascii="宋体" w:hAnsi="宋体"/>
      <w:b/>
      <w:bCs/>
      <w:sz w:val="24"/>
      <w:szCs w:val="24"/>
    </w:rPr>
  </w:style>
  <w:style w:type="paragraph" w:styleId="4">
    <w:name w:val="heading 4"/>
    <w:basedOn w:val="a1"/>
    <w:next w:val="a1"/>
    <w:link w:val="4Char"/>
    <w:qFormat/>
    <w:rsid w:val="009C30BF"/>
    <w:pPr>
      <w:spacing w:before="240"/>
      <w:ind w:firstLineChars="177" w:firstLine="425"/>
      <w:jc w:val="left"/>
      <w:outlineLvl w:val="3"/>
    </w:pPr>
    <w:rPr>
      <w:rFonts w:ascii="宋体" w:hAnsi="宋体"/>
      <w:sz w:val="24"/>
      <w:szCs w:val="28"/>
    </w:rPr>
  </w:style>
  <w:style w:type="paragraph" w:styleId="5">
    <w:name w:val="heading 5"/>
    <w:basedOn w:val="a1"/>
    <w:next w:val="a1"/>
    <w:link w:val="5Char"/>
    <w:qFormat/>
    <w:rsid w:val="009C30BF"/>
    <w:pPr>
      <w:keepNext/>
      <w:keepLines/>
      <w:widowControl/>
      <w:tabs>
        <w:tab w:val="left" w:pos="1008"/>
      </w:tabs>
      <w:spacing w:before="280" w:line="372" w:lineRule="auto"/>
      <w:ind w:left="1008" w:hanging="1008"/>
      <w:jc w:val="center"/>
      <w:outlineLvl w:val="4"/>
    </w:pPr>
    <w:rPr>
      <w:b/>
      <w:bCs/>
      <w:kern w:val="0"/>
      <w:sz w:val="28"/>
      <w:szCs w:val="28"/>
    </w:rPr>
  </w:style>
  <w:style w:type="paragraph" w:styleId="6">
    <w:name w:val="heading 6"/>
    <w:basedOn w:val="a1"/>
    <w:next w:val="a1"/>
    <w:link w:val="6Char"/>
    <w:qFormat/>
    <w:rsid w:val="009C30BF"/>
    <w:pPr>
      <w:keepNext/>
      <w:keepLines/>
      <w:widowControl/>
      <w:tabs>
        <w:tab w:val="left" w:pos="1440"/>
      </w:tabs>
      <w:spacing w:before="240" w:after="64" w:line="320" w:lineRule="auto"/>
      <w:ind w:left="1152" w:hanging="1152"/>
      <w:jc w:val="center"/>
      <w:outlineLvl w:val="5"/>
    </w:pPr>
    <w:rPr>
      <w:rFonts w:ascii="Arial" w:eastAsia="黑体" w:hAnsi="Arial"/>
      <w:b/>
      <w:bCs/>
      <w:kern w:val="0"/>
      <w:sz w:val="24"/>
      <w:szCs w:val="24"/>
    </w:rPr>
  </w:style>
  <w:style w:type="paragraph" w:styleId="7">
    <w:name w:val="heading 7"/>
    <w:basedOn w:val="a1"/>
    <w:next w:val="a1"/>
    <w:link w:val="7Char"/>
    <w:qFormat/>
    <w:rsid w:val="009C30BF"/>
    <w:pPr>
      <w:keepNext/>
      <w:keepLines/>
      <w:widowControl/>
      <w:tabs>
        <w:tab w:val="left" w:pos="2520"/>
      </w:tabs>
      <w:spacing w:before="240" w:after="64" w:line="320" w:lineRule="auto"/>
      <w:ind w:left="1296" w:hanging="1296"/>
      <w:jc w:val="left"/>
      <w:outlineLvl w:val="6"/>
    </w:pPr>
    <w:rPr>
      <w:rFonts w:ascii="宋体" w:hAnsi="宋体"/>
      <w:b/>
      <w:bCs/>
      <w:kern w:val="0"/>
      <w:sz w:val="24"/>
      <w:szCs w:val="24"/>
    </w:rPr>
  </w:style>
  <w:style w:type="paragraph" w:styleId="8">
    <w:name w:val="heading 8"/>
    <w:basedOn w:val="a1"/>
    <w:next w:val="a1"/>
    <w:link w:val="8Char"/>
    <w:qFormat/>
    <w:rsid w:val="009C30BF"/>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1"/>
    <w:next w:val="a1"/>
    <w:link w:val="9Char"/>
    <w:qFormat/>
    <w:rsid w:val="009C30BF"/>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Char"/>
    <w:qFormat/>
    <w:rsid w:val="009C30BF"/>
    <w:pPr>
      <w:spacing w:after="120"/>
    </w:pPr>
    <w:rPr>
      <w:rFonts w:ascii="宋体" w:hAnsi="宋体"/>
      <w:szCs w:val="24"/>
    </w:rPr>
  </w:style>
  <w:style w:type="paragraph" w:styleId="a6">
    <w:name w:val="macro"/>
    <w:link w:val="Char0"/>
    <w:qFormat/>
    <w:rsid w:val="009C30B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0">
    <w:name w:val="List 3"/>
    <w:basedOn w:val="a1"/>
    <w:qFormat/>
    <w:rsid w:val="009C30BF"/>
    <w:pPr>
      <w:ind w:leftChars="400" w:left="100" w:hangingChars="200" w:hanging="200"/>
    </w:pPr>
    <w:rPr>
      <w:szCs w:val="24"/>
    </w:rPr>
  </w:style>
  <w:style w:type="paragraph" w:styleId="70">
    <w:name w:val="toc 7"/>
    <w:basedOn w:val="a1"/>
    <w:next w:val="a1"/>
    <w:uiPriority w:val="39"/>
    <w:unhideWhenUsed/>
    <w:qFormat/>
    <w:rsid w:val="009C30BF"/>
    <w:pPr>
      <w:ind w:leftChars="1200" w:left="2520"/>
    </w:pPr>
    <w:rPr>
      <w:rFonts w:ascii="Calibri" w:hAnsi="Calibri"/>
    </w:rPr>
  </w:style>
  <w:style w:type="paragraph" w:styleId="20">
    <w:name w:val="List Number 2"/>
    <w:basedOn w:val="a1"/>
    <w:qFormat/>
    <w:rsid w:val="009C30BF"/>
    <w:pPr>
      <w:tabs>
        <w:tab w:val="left" w:pos="780"/>
      </w:tabs>
      <w:ind w:left="780" w:hanging="360"/>
    </w:pPr>
    <w:rPr>
      <w:szCs w:val="24"/>
    </w:rPr>
  </w:style>
  <w:style w:type="paragraph" w:styleId="a7">
    <w:name w:val="table of authorities"/>
    <w:basedOn w:val="a1"/>
    <w:next w:val="a1"/>
    <w:qFormat/>
    <w:rsid w:val="009C30BF"/>
    <w:pPr>
      <w:ind w:leftChars="200" w:left="420"/>
    </w:pPr>
    <w:rPr>
      <w:szCs w:val="24"/>
    </w:rPr>
  </w:style>
  <w:style w:type="paragraph" w:styleId="a8">
    <w:name w:val="Note Heading"/>
    <w:basedOn w:val="a1"/>
    <w:next w:val="a1"/>
    <w:link w:val="Char1"/>
    <w:qFormat/>
    <w:rsid w:val="009C30BF"/>
    <w:pPr>
      <w:jc w:val="center"/>
    </w:pPr>
    <w:rPr>
      <w:szCs w:val="24"/>
    </w:rPr>
  </w:style>
  <w:style w:type="paragraph" w:styleId="40">
    <w:name w:val="List Bullet 4"/>
    <w:basedOn w:val="a1"/>
    <w:qFormat/>
    <w:rsid w:val="009C30BF"/>
    <w:pPr>
      <w:tabs>
        <w:tab w:val="left" w:pos="1620"/>
      </w:tabs>
      <w:ind w:left="1620" w:hanging="360"/>
    </w:pPr>
    <w:rPr>
      <w:szCs w:val="24"/>
    </w:rPr>
  </w:style>
  <w:style w:type="paragraph" w:styleId="80">
    <w:name w:val="index 8"/>
    <w:basedOn w:val="a1"/>
    <w:next w:val="a1"/>
    <w:qFormat/>
    <w:rsid w:val="009C30BF"/>
    <w:pPr>
      <w:ind w:leftChars="1400" w:left="1400"/>
    </w:pPr>
    <w:rPr>
      <w:szCs w:val="24"/>
    </w:rPr>
  </w:style>
  <w:style w:type="paragraph" w:styleId="a9">
    <w:name w:val="E-mail Signature"/>
    <w:basedOn w:val="a1"/>
    <w:link w:val="Char2"/>
    <w:qFormat/>
    <w:rsid w:val="009C30BF"/>
    <w:rPr>
      <w:szCs w:val="24"/>
    </w:rPr>
  </w:style>
  <w:style w:type="paragraph" w:styleId="aa">
    <w:name w:val="List Number"/>
    <w:basedOn w:val="a1"/>
    <w:qFormat/>
    <w:rsid w:val="009C30BF"/>
    <w:pPr>
      <w:tabs>
        <w:tab w:val="left" w:pos="360"/>
      </w:tabs>
      <w:ind w:left="360" w:hanging="360"/>
    </w:pPr>
    <w:rPr>
      <w:szCs w:val="24"/>
    </w:rPr>
  </w:style>
  <w:style w:type="paragraph" w:styleId="ab">
    <w:name w:val="Normal Indent"/>
    <w:basedOn w:val="a1"/>
    <w:link w:val="Char3"/>
    <w:qFormat/>
    <w:rsid w:val="009C30BF"/>
    <w:pPr>
      <w:ind w:firstLineChars="200" w:firstLine="420"/>
    </w:pPr>
  </w:style>
  <w:style w:type="paragraph" w:styleId="ac">
    <w:name w:val="caption"/>
    <w:basedOn w:val="a1"/>
    <w:next w:val="a1"/>
    <w:qFormat/>
    <w:rsid w:val="009C30BF"/>
    <w:rPr>
      <w:rFonts w:ascii="Cambria" w:eastAsia="黑体" w:hAnsi="Cambria"/>
      <w:sz w:val="20"/>
      <w:szCs w:val="20"/>
    </w:rPr>
  </w:style>
  <w:style w:type="paragraph" w:styleId="50">
    <w:name w:val="index 5"/>
    <w:basedOn w:val="a1"/>
    <w:next w:val="a1"/>
    <w:qFormat/>
    <w:rsid w:val="009C30BF"/>
    <w:pPr>
      <w:ind w:leftChars="800" w:left="800"/>
    </w:pPr>
    <w:rPr>
      <w:szCs w:val="24"/>
    </w:rPr>
  </w:style>
  <w:style w:type="paragraph" w:styleId="a">
    <w:name w:val="List Bullet"/>
    <w:basedOn w:val="a1"/>
    <w:unhideWhenUsed/>
    <w:qFormat/>
    <w:rsid w:val="009C30BF"/>
    <w:pPr>
      <w:numPr>
        <w:numId w:val="1"/>
      </w:numPr>
    </w:pPr>
  </w:style>
  <w:style w:type="paragraph" w:styleId="ad">
    <w:name w:val="envelope address"/>
    <w:basedOn w:val="a1"/>
    <w:qFormat/>
    <w:rsid w:val="009C30BF"/>
    <w:pPr>
      <w:snapToGrid w:val="0"/>
      <w:ind w:leftChars="1400" w:left="100"/>
    </w:pPr>
    <w:rPr>
      <w:rFonts w:ascii="Arial" w:hAnsi="Arial" w:cs="Arial"/>
      <w:sz w:val="24"/>
      <w:szCs w:val="24"/>
    </w:rPr>
  </w:style>
  <w:style w:type="paragraph" w:styleId="ae">
    <w:name w:val="Document Map"/>
    <w:basedOn w:val="a1"/>
    <w:link w:val="Char4"/>
    <w:qFormat/>
    <w:rsid w:val="009C30BF"/>
    <w:pPr>
      <w:shd w:val="clear" w:color="auto" w:fill="000080"/>
    </w:pPr>
    <w:rPr>
      <w:rFonts w:ascii="宋体" w:hAnsi="宋体"/>
      <w:szCs w:val="24"/>
    </w:rPr>
  </w:style>
  <w:style w:type="paragraph" w:styleId="af">
    <w:name w:val="toa heading"/>
    <w:basedOn w:val="a1"/>
    <w:next w:val="a1"/>
    <w:qFormat/>
    <w:rsid w:val="009C30BF"/>
    <w:pPr>
      <w:spacing w:before="120"/>
    </w:pPr>
    <w:rPr>
      <w:rFonts w:ascii="Arial" w:hAnsi="Arial" w:cs="Arial"/>
      <w:sz w:val="24"/>
      <w:szCs w:val="24"/>
    </w:rPr>
  </w:style>
  <w:style w:type="paragraph" w:styleId="af0">
    <w:name w:val="annotation text"/>
    <w:basedOn w:val="a1"/>
    <w:link w:val="Char5"/>
    <w:qFormat/>
    <w:rsid w:val="009C30BF"/>
    <w:pPr>
      <w:jc w:val="left"/>
    </w:pPr>
    <w:rPr>
      <w:szCs w:val="24"/>
    </w:rPr>
  </w:style>
  <w:style w:type="paragraph" w:styleId="60">
    <w:name w:val="index 6"/>
    <w:basedOn w:val="a1"/>
    <w:next w:val="a1"/>
    <w:qFormat/>
    <w:rsid w:val="009C30BF"/>
    <w:pPr>
      <w:ind w:leftChars="1000" w:left="1000"/>
    </w:pPr>
    <w:rPr>
      <w:szCs w:val="24"/>
    </w:rPr>
  </w:style>
  <w:style w:type="paragraph" w:styleId="af1">
    <w:name w:val="Salutation"/>
    <w:basedOn w:val="a1"/>
    <w:next w:val="a1"/>
    <w:link w:val="Char6"/>
    <w:qFormat/>
    <w:rsid w:val="009C30BF"/>
    <w:rPr>
      <w:szCs w:val="24"/>
    </w:rPr>
  </w:style>
  <w:style w:type="paragraph" w:styleId="31">
    <w:name w:val="Body Text 3"/>
    <w:basedOn w:val="a1"/>
    <w:link w:val="3Char0"/>
    <w:qFormat/>
    <w:rsid w:val="009C30BF"/>
    <w:rPr>
      <w:rFonts w:ascii="宋体"/>
      <w:sz w:val="24"/>
      <w:szCs w:val="20"/>
    </w:rPr>
  </w:style>
  <w:style w:type="paragraph" w:styleId="af2">
    <w:name w:val="Closing"/>
    <w:basedOn w:val="a1"/>
    <w:link w:val="Char7"/>
    <w:qFormat/>
    <w:rsid w:val="009C30BF"/>
    <w:pPr>
      <w:ind w:leftChars="2100" w:left="100"/>
    </w:pPr>
    <w:rPr>
      <w:szCs w:val="24"/>
    </w:rPr>
  </w:style>
  <w:style w:type="paragraph" w:styleId="32">
    <w:name w:val="List Bullet 3"/>
    <w:basedOn w:val="a1"/>
    <w:qFormat/>
    <w:rsid w:val="009C30BF"/>
    <w:pPr>
      <w:tabs>
        <w:tab w:val="left" w:pos="1200"/>
      </w:tabs>
      <w:ind w:left="1200" w:hanging="360"/>
    </w:pPr>
    <w:rPr>
      <w:szCs w:val="24"/>
    </w:rPr>
  </w:style>
  <w:style w:type="paragraph" w:styleId="af3">
    <w:name w:val="Body Text Indent"/>
    <w:basedOn w:val="a1"/>
    <w:link w:val="Char8"/>
    <w:qFormat/>
    <w:rsid w:val="009C30BF"/>
    <w:pPr>
      <w:spacing w:after="120"/>
      <w:ind w:leftChars="200" w:left="420"/>
    </w:pPr>
    <w:rPr>
      <w:rFonts w:ascii="宋体" w:hAnsi="宋体"/>
      <w:szCs w:val="24"/>
    </w:rPr>
  </w:style>
  <w:style w:type="paragraph" w:styleId="33">
    <w:name w:val="List Number 3"/>
    <w:basedOn w:val="a1"/>
    <w:qFormat/>
    <w:rsid w:val="009C30BF"/>
    <w:pPr>
      <w:tabs>
        <w:tab w:val="left" w:pos="1200"/>
      </w:tabs>
      <w:ind w:left="1200" w:hanging="360"/>
    </w:pPr>
    <w:rPr>
      <w:szCs w:val="24"/>
    </w:rPr>
  </w:style>
  <w:style w:type="paragraph" w:styleId="21">
    <w:name w:val="List 2"/>
    <w:basedOn w:val="a1"/>
    <w:qFormat/>
    <w:rsid w:val="009C30BF"/>
    <w:pPr>
      <w:ind w:leftChars="200" w:left="100" w:hangingChars="200" w:hanging="200"/>
    </w:pPr>
    <w:rPr>
      <w:szCs w:val="24"/>
    </w:rPr>
  </w:style>
  <w:style w:type="paragraph" w:styleId="af4">
    <w:name w:val="List Continue"/>
    <w:basedOn w:val="a1"/>
    <w:qFormat/>
    <w:rsid w:val="009C30BF"/>
    <w:pPr>
      <w:spacing w:after="120"/>
      <w:ind w:leftChars="200" w:left="420"/>
    </w:pPr>
    <w:rPr>
      <w:szCs w:val="24"/>
    </w:rPr>
  </w:style>
  <w:style w:type="paragraph" w:styleId="af5">
    <w:name w:val="Block Text"/>
    <w:basedOn w:val="a1"/>
    <w:qFormat/>
    <w:rsid w:val="009C30BF"/>
    <w:pPr>
      <w:spacing w:after="120"/>
      <w:ind w:leftChars="700" w:left="1440" w:rightChars="700" w:right="1440"/>
    </w:pPr>
    <w:rPr>
      <w:szCs w:val="24"/>
    </w:rPr>
  </w:style>
  <w:style w:type="paragraph" w:styleId="22">
    <w:name w:val="List Bullet 2"/>
    <w:basedOn w:val="a1"/>
    <w:qFormat/>
    <w:rsid w:val="009C30BF"/>
    <w:pPr>
      <w:tabs>
        <w:tab w:val="left" w:pos="780"/>
      </w:tabs>
      <w:ind w:left="780" w:hanging="360"/>
    </w:pPr>
    <w:rPr>
      <w:szCs w:val="24"/>
    </w:rPr>
  </w:style>
  <w:style w:type="paragraph" w:styleId="HTML">
    <w:name w:val="HTML Address"/>
    <w:basedOn w:val="a1"/>
    <w:link w:val="HTMLChar"/>
    <w:qFormat/>
    <w:rsid w:val="009C30BF"/>
    <w:rPr>
      <w:i/>
      <w:iCs/>
      <w:szCs w:val="24"/>
    </w:rPr>
  </w:style>
  <w:style w:type="paragraph" w:styleId="41">
    <w:name w:val="index 4"/>
    <w:basedOn w:val="a1"/>
    <w:next w:val="a1"/>
    <w:unhideWhenUsed/>
    <w:qFormat/>
    <w:rsid w:val="009C30BF"/>
    <w:pPr>
      <w:ind w:leftChars="600" w:left="600"/>
    </w:pPr>
  </w:style>
  <w:style w:type="paragraph" w:styleId="51">
    <w:name w:val="toc 5"/>
    <w:basedOn w:val="a1"/>
    <w:next w:val="a1"/>
    <w:uiPriority w:val="39"/>
    <w:unhideWhenUsed/>
    <w:qFormat/>
    <w:rsid w:val="009C30BF"/>
    <w:pPr>
      <w:ind w:leftChars="800" w:left="1680"/>
    </w:pPr>
    <w:rPr>
      <w:rFonts w:ascii="Calibri" w:hAnsi="Calibri"/>
    </w:rPr>
  </w:style>
  <w:style w:type="paragraph" w:styleId="34">
    <w:name w:val="toc 3"/>
    <w:basedOn w:val="a1"/>
    <w:next w:val="a1"/>
    <w:uiPriority w:val="39"/>
    <w:qFormat/>
    <w:rsid w:val="009C30BF"/>
    <w:pPr>
      <w:ind w:leftChars="400" w:left="840"/>
    </w:pPr>
  </w:style>
  <w:style w:type="paragraph" w:styleId="af6">
    <w:name w:val="Plain Text"/>
    <w:basedOn w:val="a1"/>
    <w:link w:val="Char10"/>
    <w:qFormat/>
    <w:rsid w:val="009C30BF"/>
    <w:pPr>
      <w:spacing w:line="305" w:lineRule="auto"/>
      <w:ind w:firstLine="420"/>
    </w:pPr>
    <w:rPr>
      <w:rFonts w:ascii="宋体" w:hAnsi="Courier New" w:cs="Courier New"/>
      <w:szCs w:val="21"/>
    </w:rPr>
  </w:style>
  <w:style w:type="paragraph" w:styleId="52">
    <w:name w:val="List Bullet 5"/>
    <w:basedOn w:val="a1"/>
    <w:qFormat/>
    <w:rsid w:val="009C30BF"/>
    <w:pPr>
      <w:tabs>
        <w:tab w:val="left" w:pos="2040"/>
      </w:tabs>
      <w:ind w:left="2040" w:hanging="360"/>
    </w:pPr>
    <w:rPr>
      <w:szCs w:val="24"/>
    </w:rPr>
  </w:style>
  <w:style w:type="paragraph" w:styleId="42">
    <w:name w:val="List Number 4"/>
    <w:basedOn w:val="a1"/>
    <w:qFormat/>
    <w:rsid w:val="009C30BF"/>
    <w:pPr>
      <w:tabs>
        <w:tab w:val="left" w:pos="1620"/>
      </w:tabs>
      <w:ind w:left="1620" w:hanging="360"/>
    </w:pPr>
    <w:rPr>
      <w:szCs w:val="24"/>
    </w:rPr>
  </w:style>
  <w:style w:type="paragraph" w:styleId="81">
    <w:name w:val="toc 8"/>
    <w:basedOn w:val="a1"/>
    <w:next w:val="a1"/>
    <w:uiPriority w:val="39"/>
    <w:unhideWhenUsed/>
    <w:qFormat/>
    <w:rsid w:val="009C30BF"/>
    <w:pPr>
      <w:ind w:leftChars="1400" w:left="2940"/>
    </w:pPr>
    <w:rPr>
      <w:rFonts w:ascii="Calibri" w:hAnsi="Calibri"/>
    </w:rPr>
  </w:style>
  <w:style w:type="paragraph" w:styleId="35">
    <w:name w:val="index 3"/>
    <w:basedOn w:val="a1"/>
    <w:next w:val="a1"/>
    <w:qFormat/>
    <w:rsid w:val="009C30BF"/>
    <w:pPr>
      <w:ind w:leftChars="400" w:left="400"/>
    </w:pPr>
    <w:rPr>
      <w:szCs w:val="24"/>
    </w:rPr>
  </w:style>
  <w:style w:type="paragraph" w:styleId="af7">
    <w:name w:val="Date"/>
    <w:basedOn w:val="a1"/>
    <w:next w:val="a1"/>
    <w:link w:val="Char9"/>
    <w:qFormat/>
    <w:rsid w:val="009C30BF"/>
    <w:pPr>
      <w:ind w:leftChars="2500" w:left="100"/>
    </w:pPr>
    <w:rPr>
      <w:rFonts w:ascii="宋体" w:hAnsi="宋体"/>
      <w:szCs w:val="24"/>
    </w:rPr>
  </w:style>
  <w:style w:type="paragraph" w:styleId="23">
    <w:name w:val="Body Text Indent 2"/>
    <w:basedOn w:val="a1"/>
    <w:link w:val="2Char0"/>
    <w:qFormat/>
    <w:rsid w:val="009C30BF"/>
    <w:pPr>
      <w:spacing w:line="305" w:lineRule="auto"/>
      <w:ind w:left="420" w:hangingChars="200" w:hanging="420"/>
    </w:pPr>
    <w:rPr>
      <w:rFonts w:ascii="宋体" w:hAnsi="宋体"/>
      <w:kern w:val="0"/>
      <w:szCs w:val="20"/>
    </w:rPr>
  </w:style>
  <w:style w:type="paragraph" w:styleId="af8">
    <w:name w:val="endnote text"/>
    <w:basedOn w:val="a1"/>
    <w:link w:val="Chara"/>
    <w:qFormat/>
    <w:rsid w:val="009C30BF"/>
    <w:pPr>
      <w:snapToGrid w:val="0"/>
      <w:jc w:val="left"/>
    </w:pPr>
    <w:rPr>
      <w:szCs w:val="24"/>
    </w:rPr>
  </w:style>
  <w:style w:type="paragraph" w:styleId="53">
    <w:name w:val="List Continue 5"/>
    <w:basedOn w:val="a1"/>
    <w:qFormat/>
    <w:rsid w:val="009C30BF"/>
    <w:pPr>
      <w:spacing w:after="120"/>
      <w:ind w:leftChars="1000" w:left="2100"/>
    </w:pPr>
    <w:rPr>
      <w:szCs w:val="24"/>
    </w:rPr>
  </w:style>
  <w:style w:type="paragraph" w:styleId="af9">
    <w:name w:val="Balloon Text"/>
    <w:basedOn w:val="a1"/>
    <w:link w:val="Charb"/>
    <w:qFormat/>
    <w:rsid w:val="009C30BF"/>
    <w:rPr>
      <w:rFonts w:ascii="宋体" w:hAnsi="宋体"/>
      <w:sz w:val="18"/>
      <w:szCs w:val="18"/>
    </w:rPr>
  </w:style>
  <w:style w:type="paragraph" w:styleId="afa">
    <w:name w:val="footer"/>
    <w:basedOn w:val="a1"/>
    <w:link w:val="Charc"/>
    <w:qFormat/>
    <w:rsid w:val="009C30BF"/>
    <w:pPr>
      <w:tabs>
        <w:tab w:val="center" w:pos="4153"/>
        <w:tab w:val="right" w:pos="8306"/>
      </w:tabs>
      <w:snapToGrid w:val="0"/>
      <w:jc w:val="left"/>
    </w:pPr>
    <w:rPr>
      <w:sz w:val="18"/>
      <w:szCs w:val="18"/>
    </w:rPr>
  </w:style>
  <w:style w:type="paragraph" w:styleId="afb">
    <w:name w:val="envelope return"/>
    <w:basedOn w:val="a1"/>
    <w:qFormat/>
    <w:rsid w:val="009C30BF"/>
    <w:pPr>
      <w:snapToGrid w:val="0"/>
    </w:pPr>
    <w:rPr>
      <w:rFonts w:ascii="Arial" w:hAnsi="Arial" w:cs="Arial"/>
      <w:szCs w:val="24"/>
    </w:rPr>
  </w:style>
  <w:style w:type="paragraph" w:styleId="afc">
    <w:name w:val="header"/>
    <w:basedOn w:val="a1"/>
    <w:link w:val="Chard"/>
    <w:qFormat/>
    <w:rsid w:val="009C30BF"/>
    <w:pPr>
      <w:pBdr>
        <w:bottom w:val="single" w:sz="6" w:space="1" w:color="auto"/>
      </w:pBdr>
      <w:tabs>
        <w:tab w:val="center" w:pos="4153"/>
        <w:tab w:val="right" w:pos="8306"/>
      </w:tabs>
      <w:snapToGrid w:val="0"/>
      <w:jc w:val="center"/>
    </w:pPr>
    <w:rPr>
      <w:rFonts w:ascii="宋体" w:hAnsi="宋体"/>
      <w:sz w:val="18"/>
      <w:szCs w:val="18"/>
    </w:rPr>
  </w:style>
  <w:style w:type="paragraph" w:styleId="afd">
    <w:name w:val="Signature"/>
    <w:basedOn w:val="a1"/>
    <w:link w:val="Chare"/>
    <w:qFormat/>
    <w:rsid w:val="009C30BF"/>
    <w:pPr>
      <w:ind w:leftChars="2100" w:left="100"/>
    </w:pPr>
    <w:rPr>
      <w:szCs w:val="24"/>
    </w:rPr>
  </w:style>
  <w:style w:type="paragraph" w:styleId="10">
    <w:name w:val="toc 1"/>
    <w:basedOn w:val="a1"/>
    <w:next w:val="a1"/>
    <w:uiPriority w:val="39"/>
    <w:qFormat/>
    <w:rsid w:val="009C30BF"/>
    <w:pPr>
      <w:tabs>
        <w:tab w:val="right" w:leader="dot" w:pos="8296"/>
      </w:tabs>
      <w:ind w:leftChars="1" w:left="2"/>
    </w:pPr>
    <w:rPr>
      <w:b/>
      <w:sz w:val="24"/>
      <w:szCs w:val="20"/>
    </w:rPr>
  </w:style>
  <w:style w:type="paragraph" w:styleId="43">
    <w:name w:val="List Continue 4"/>
    <w:basedOn w:val="a1"/>
    <w:qFormat/>
    <w:rsid w:val="009C30BF"/>
    <w:pPr>
      <w:spacing w:after="120"/>
      <w:ind w:leftChars="800" w:left="1680"/>
    </w:pPr>
    <w:rPr>
      <w:szCs w:val="24"/>
    </w:rPr>
  </w:style>
  <w:style w:type="paragraph" w:styleId="44">
    <w:name w:val="toc 4"/>
    <w:basedOn w:val="a1"/>
    <w:next w:val="a1"/>
    <w:uiPriority w:val="39"/>
    <w:unhideWhenUsed/>
    <w:qFormat/>
    <w:rsid w:val="009C30BF"/>
    <w:pPr>
      <w:ind w:leftChars="600" w:left="1260"/>
    </w:pPr>
    <w:rPr>
      <w:rFonts w:ascii="Calibri" w:hAnsi="Calibri"/>
    </w:rPr>
  </w:style>
  <w:style w:type="paragraph" w:styleId="afe">
    <w:name w:val="index heading"/>
    <w:basedOn w:val="a1"/>
    <w:next w:val="11"/>
    <w:qFormat/>
    <w:rsid w:val="009C30BF"/>
    <w:rPr>
      <w:rFonts w:ascii="Arial" w:hAnsi="Arial" w:cs="Arial"/>
      <w:b/>
      <w:bCs/>
      <w:szCs w:val="24"/>
    </w:rPr>
  </w:style>
  <w:style w:type="paragraph" w:styleId="11">
    <w:name w:val="index 1"/>
    <w:basedOn w:val="a1"/>
    <w:next w:val="a1"/>
    <w:qFormat/>
    <w:rsid w:val="009C30BF"/>
    <w:pPr>
      <w:spacing w:line="220" w:lineRule="exact"/>
      <w:jc w:val="center"/>
    </w:pPr>
    <w:rPr>
      <w:rFonts w:ascii="仿宋_GB2312" w:eastAsia="仿宋_GB2312"/>
      <w:szCs w:val="21"/>
    </w:rPr>
  </w:style>
  <w:style w:type="paragraph" w:styleId="aff">
    <w:name w:val="Subtitle"/>
    <w:basedOn w:val="a1"/>
    <w:next w:val="a1"/>
    <w:link w:val="Charf"/>
    <w:qFormat/>
    <w:rsid w:val="009C30BF"/>
    <w:pPr>
      <w:spacing w:before="240" w:after="60" w:line="312" w:lineRule="auto"/>
      <w:jc w:val="center"/>
      <w:outlineLvl w:val="1"/>
    </w:pPr>
    <w:rPr>
      <w:rFonts w:ascii="Cambria" w:eastAsia="华文楷体" w:hAnsi="Cambria"/>
      <w:b/>
      <w:bCs/>
      <w:kern w:val="28"/>
      <w:sz w:val="32"/>
      <w:szCs w:val="32"/>
    </w:rPr>
  </w:style>
  <w:style w:type="paragraph" w:styleId="54">
    <w:name w:val="List Number 5"/>
    <w:basedOn w:val="a1"/>
    <w:qFormat/>
    <w:rsid w:val="009C30BF"/>
    <w:pPr>
      <w:tabs>
        <w:tab w:val="left" w:pos="2040"/>
      </w:tabs>
      <w:ind w:left="2040" w:hanging="360"/>
    </w:pPr>
    <w:rPr>
      <w:szCs w:val="24"/>
    </w:rPr>
  </w:style>
  <w:style w:type="paragraph" w:styleId="aff0">
    <w:name w:val="List"/>
    <w:basedOn w:val="a1"/>
    <w:qFormat/>
    <w:rsid w:val="009C30BF"/>
    <w:pPr>
      <w:ind w:left="200" w:hangingChars="200" w:hanging="200"/>
    </w:pPr>
    <w:rPr>
      <w:szCs w:val="24"/>
    </w:rPr>
  </w:style>
  <w:style w:type="paragraph" w:styleId="aff1">
    <w:name w:val="footnote text"/>
    <w:basedOn w:val="a1"/>
    <w:link w:val="Charf0"/>
    <w:unhideWhenUsed/>
    <w:qFormat/>
    <w:rsid w:val="009C30BF"/>
    <w:pPr>
      <w:adjustRightInd w:val="0"/>
      <w:spacing w:line="312" w:lineRule="atLeast"/>
      <w:jc w:val="left"/>
    </w:pPr>
    <w:rPr>
      <w:rFonts w:ascii="Calibri" w:hAnsi="Calibri"/>
      <w:kern w:val="0"/>
      <w:sz w:val="18"/>
      <w:szCs w:val="20"/>
    </w:rPr>
  </w:style>
  <w:style w:type="paragraph" w:styleId="61">
    <w:name w:val="toc 6"/>
    <w:basedOn w:val="a1"/>
    <w:next w:val="a1"/>
    <w:uiPriority w:val="39"/>
    <w:unhideWhenUsed/>
    <w:qFormat/>
    <w:rsid w:val="009C30BF"/>
    <w:pPr>
      <w:ind w:leftChars="1000" w:left="2100"/>
    </w:pPr>
    <w:rPr>
      <w:rFonts w:ascii="Calibri" w:hAnsi="Calibri"/>
    </w:rPr>
  </w:style>
  <w:style w:type="paragraph" w:styleId="55">
    <w:name w:val="List 5"/>
    <w:basedOn w:val="a1"/>
    <w:qFormat/>
    <w:rsid w:val="009C30BF"/>
    <w:pPr>
      <w:ind w:leftChars="800" w:left="100" w:hangingChars="200" w:hanging="200"/>
    </w:pPr>
    <w:rPr>
      <w:szCs w:val="24"/>
    </w:rPr>
  </w:style>
  <w:style w:type="paragraph" w:styleId="36">
    <w:name w:val="Body Text Indent 3"/>
    <w:basedOn w:val="a1"/>
    <w:link w:val="3Char1"/>
    <w:qFormat/>
    <w:rsid w:val="009C30BF"/>
    <w:pPr>
      <w:spacing w:after="120"/>
      <w:ind w:leftChars="200" w:left="420"/>
    </w:pPr>
    <w:rPr>
      <w:sz w:val="16"/>
      <w:szCs w:val="16"/>
    </w:rPr>
  </w:style>
  <w:style w:type="paragraph" w:styleId="71">
    <w:name w:val="index 7"/>
    <w:basedOn w:val="a1"/>
    <w:next w:val="a1"/>
    <w:qFormat/>
    <w:rsid w:val="009C30BF"/>
    <w:pPr>
      <w:ind w:leftChars="1200" w:left="1200"/>
    </w:pPr>
    <w:rPr>
      <w:szCs w:val="24"/>
    </w:rPr>
  </w:style>
  <w:style w:type="paragraph" w:styleId="90">
    <w:name w:val="index 9"/>
    <w:basedOn w:val="a1"/>
    <w:next w:val="a1"/>
    <w:qFormat/>
    <w:rsid w:val="009C30BF"/>
    <w:pPr>
      <w:ind w:leftChars="1600" w:left="1600"/>
    </w:pPr>
    <w:rPr>
      <w:szCs w:val="24"/>
    </w:rPr>
  </w:style>
  <w:style w:type="paragraph" w:styleId="aff2">
    <w:name w:val="table of figures"/>
    <w:basedOn w:val="a1"/>
    <w:next w:val="a1"/>
    <w:qFormat/>
    <w:rsid w:val="009C30BF"/>
    <w:pPr>
      <w:ind w:leftChars="200" w:left="200" w:hangingChars="200" w:hanging="200"/>
    </w:pPr>
    <w:rPr>
      <w:szCs w:val="24"/>
    </w:rPr>
  </w:style>
  <w:style w:type="paragraph" w:styleId="24">
    <w:name w:val="toc 2"/>
    <w:basedOn w:val="a1"/>
    <w:next w:val="a1"/>
    <w:uiPriority w:val="39"/>
    <w:qFormat/>
    <w:rsid w:val="009C30BF"/>
    <w:pPr>
      <w:tabs>
        <w:tab w:val="right" w:leader="dot" w:pos="8296"/>
      </w:tabs>
      <w:ind w:leftChars="200" w:left="200"/>
    </w:pPr>
    <w:rPr>
      <w:sz w:val="24"/>
    </w:rPr>
  </w:style>
  <w:style w:type="paragraph" w:styleId="91">
    <w:name w:val="toc 9"/>
    <w:basedOn w:val="a1"/>
    <w:next w:val="a1"/>
    <w:uiPriority w:val="39"/>
    <w:unhideWhenUsed/>
    <w:qFormat/>
    <w:rsid w:val="009C30BF"/>
    <w:pPr>
      <w:ind w:leftChars="1600" w:left="3360"/>
    </w:pPr>
    <w:rPr>
      <w:rFonts w:ascii="Calibri" w:hAnsi="Calibri"/>
    </w:rPr>
  </w:style>
  <w:style w:type="paragraph" w:styleId="25">
    <w:name w:val="Body Text 2"/>
    <w:basedOn w:val="a1"/>
    <w:link w:val="2Char1"/>
    <w:qFormat/>
    <w:rsid w:val="009C30BF"/>
    <w:rPr>
      <w:rFonts w:ascii="宋体" w:hAnsi="宋体"/>
      <w:sz w:val="28"/>
      <w:szCs w:val="24"/>
    </w:rPr>
  </w:style>
  <w:style w:type="paragraph" w:styleId="45">
    <w:name w:val="List 4"/>
    <w:basedOn w:val="a1"/>
    <w:qFormat/>
    <w:rsid w:val="009C30BF"/>
    <w:pPr>
      <w:ind w:leftChars="600" w:left="100" w:hangingChars="200" w:hanging="200"/>
    </w:pPr>
    <w:rPr>
      <w:szCs w:val="24"/>
    </w:rPr>
  </w:style>
  <w:style w:type="paragraph" w:styleId="26">
    <w:name w:val="List Continue 2"/>
    <w:basedOn w:val="a1"/>
    <w:qFormat/>
    <w:rsid w:val="009C30BF"/>
    <w:pPr>
      <w:spacing w:after="120"/>
      <w:ind w:leftChars="400" w:left="840"/>
    </w:pPr>
    <w:rPr>
      <w:szCs w:val="24"/>
    </w:rPr>
  </w:style>
  <w:style w:type="paragraph" w:styleId="aff3">
    <w:name w:val="Message Header"/>
    <w:basedOn w:val="a1"/>
    <w:link w:val="Charf1"/>
    <w:qFormat/>
    <w:rsid w:val="009C30B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styleId="HTML0">
    <w:name w:val="HTML Preformatted"/>
    <w:basedOn w:val="a1"/>
    <w:link w:val="HTMLChar2"/>
    <w:qFormat/>
    <w:rsid w:val="009C30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alibri"/>
      <w:kern w:val="0"/>
      <w:sz w:val="20"/>
      <w:szCs w:val="24"/>
    </w:rPr>
  </w:style>
  <w:style w:type="paragraph" w:styleId="aff4">
    <w:name w:val="Normal (Web)"/>
    <w:basedOn w:val="a1"/>
    <w:link w:val="Charf2"/>
    <w:qFormat/>
    <w:rsid w:val="009C30BF"/>
    <w:pPr>
      <w:widowControl/>
      <w:spacing w:before="100" w:beforeAutospacing="1" w:after="100" w:afterAutospacing="1"/>
      <w:jc w:val="left"/>
    </w:pPr>
    <w:rPr>
      <w:rFonts w:ascii="宋体" w:hAnsi="宋体"/>
      <w:color w:val="000000"/>
      <w:kern w:val="0"/>
      <w:sz w:val="24"/>
    </w:rPr>
  </w:style>
  <w:style w:type="paragraph" w:styleId="37">
    <w:name w:val="List Continue 3"/>
    <w:basedOn w:val="a1"/>
    <w:qFormat/>
    <w:rsid w:val="009C30BF"/>
    <w:pPr>
      <w:spacing w:after="120"/>
      <w:ind w:leftChars="600" w:left="1260"/>
    </w:pPr>
    <w:rPr>
      <w:szCs w:val="24"/>
    </w:rPr>
  </w:style>
  <w:style w:type="paragraph" w:styleId="27">
    <w:name w:val="index 2"/>
    <w:basedOn w:val="a1"/>
    <w:next w:val="a1"/>
    <w:qFormat/>
    <w:rsid w:val="009C30BF"/>
    <w:pPr>
      <w:ind w:leftChars="200" w:left="200"/>
    </w:pPr>
    <w:rPr>
      <w:szCs w:val="24"/>
    </w:rPr>
  </w:style>
  <w:style w:type="paragraph" w:styleId="aff5">
    <w:name w:val="Title"/>
    <w:basedOn w:val="a1"/>
    <w:link w:val="Charf3"/>
    <w:qFormat/>
    <w:rsid w:val="009C30BF"/>
    <w:pPr>
      <w:adjustRightInd w:val="0"/>
      <w:spacing w:before="240" w:after="60" w:line="420" w:lineRule="atLeast"/>
      <w:jc w:val="center"/>
      <w:textAlignment w:val="baseline"/>
      <w:outlineLvl w:val="0"/>
    </w:pPr>
    <w:rPr>
      <w:rFonts w:ascii="Arial" w:hAnsi="Arial"/>
      <w:b/>
      <w:kern w:val="0"/>
      <w:sz w:val="32"/>
      <w:szCs w:val="20"/>
    </w:rPr>
  </w:style>
  <w:style w:type="paragraph" w:styleId="aff6">
    <w:name w:val="annotation subject"/>
    <w:basedOn w:val="af0"/>
    <w:next w:val="af0"/>
    <w:link w:val="Charf4"/>
    <w:qFormat/>
    <w:rsid w:val="009C30BF"/>
    <w:rPr>
      <w:rFonts w:ascii="宋体" w:hAnsi="宋体"/>
      <w:b/>
      <w:bCs/>
    </w:rPr>
  </w:style>
  <w:style w:type="paragraph" w:styleId="aff7">
    <w:name w:val="Body Text First Indent"/>
    <w:basedOn w:val="a2"/>
    <w:link w:val="Charf5"/>
    <w:qFormat/>
    <w:rsid w:val="009C30BF"/>
    <w:pPr>
      <w:ind w:firstLineChars="100" w:firstLine="420"/>
    </w:pPr>
  </w:style>
  <w:style w:type="paragraph" w:styleId="28">
    <w:name w:val="Body Text First Indent 2"/>
    <w:basedOn w:val="af3"/>
    <w:link w:val="2Char2"/>
    <w:qFormat/>
    <w:rsid w:val="009C30BF"/>
    <w:pPr>
      <w:ind w:firstLineChars="200" w:firstLine="420"/>
    </w:pPr>
    <w:rPr>
      <w:rFonts w:ascii="Times New Roman" w:hAnsi="Times New Roman"/>
      <w:kern w:val="0"/>
      <w:sz w:val="20"/>
    </w:rPr>
  </w:style>
  <w:style w:type="table" w:styleId="aff8">
    <w:name w:val="Table Grid"/>
    <w:basedOn w:val="a4"/>
    <w:uiPriority w:val="59"/>
    <w:qFormat/>
    <w:rsid w:val="009C30B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qFormat/>
    <w:rsid w:val="009C30BF"/>
    <w:rPr>
      <w:b/>
      <w:bCs/>
    </w:rPr>
  </w:style>
  <w:style w:type="character" w:styleId="affa">
    <w:name w:val="endnote reference"/>
    <w:uiPriority w:val="99"/>
    <w:qFormat/>
    <w:rsid w:val="009C30BF"/>
    <w:rPr>
      <w:vertAlign w:val="superscript"/>
    </w:rPr>
  </w:style>
  <w:style w:type="character" w:styleId="affb">
    <w:name w:val="page number"/>
    <w:basedOn w:val="a3"/>
    <w:qFormat/>
    <w:rsid w:val="009C30BF"/>
  </w:style>
  <w:style w:type="character" w:styleId="affc">
    <w:name w:val="FollowedHyperlink"/>
    <w:basedOn w:val="a3"/>
    <w:uiPriority w:val="99"/>
    <w:semiHidden/>
    <w:unhideWhenUsed/>
    <w:qFormat/>
    <w:rsid w:val="009C30BF"/>
    <w:rPr>
      <w:color w:val="333333"/>
      <w:u w:val="none"/>
    </w:rPr>
  </w:style>
  <w:style w:type="character" w:styleId="affd">
    <w:name w:val="Emphasis"/>
    <w:uiPriority w:val="99"/>
    <w:qFormat/>
    <w:rsid w:val="009C30BF"/>
    <w:rPr>
      <w:i/>
      <w:iCs/>
    </w:rPr>
  </w:style>
  <w:style w:type="character" w:styleId="affe">
    <w:name w:val="line number"/>
    <w:qFormat/>
    <w:rsid w:val="009C30BF"/>
  </w:style>
  <w:style w:type="character" w:styleId="HTML1">
    <w:name w:val="HTML Definition"/>
    <w:qFormat/>
    <w:rsid w:val="009C30BF"/>
  </w:style>
  <w:style w:type="character" w:styleId="HTML2">
    <w:name w:val="HTML Typewriter"/>
    <w:qFormat/>
    <w:rsid w:val="009C30BF"/>
    <w:rPr>
      <w:rFonts w:ascii="Courier New" w:hAnsi="Courier New" w:cs="Courier New"/>
      <w:sz w:val="20"/>
      <w:szCs w:val="20"/>
    </w:rPr>
  </w:style>
  <w:style w:type="character" w:styleId="HTML3">
    <w:name w:val="HTML Acronym"/>
    <w:qFormat/>
    <w:rsid w:val="009C30BF"/>
  </w:style>
  <w:style w:type="character" w:styleId="HTML4">
    <w:name w:val="HTML Variable"/>
    <w:qFormat/>
    <w:rsid w:val="009C30BF"/>
  </w:style>
  <w:style w:type="character" w:styleId="afff">
    <w:name w:val="Hyperlink"/>
    <w:uiPriority w:val="99"/>
    <w:qFormat/>
    <w:rsid w:val="009C30BF"/>
    <w:rPr>
      <w:color w:val="333333"/>
      <w:u w:val="none"/>
    </w:rPr>
  </w:style>
  <w:style w:type="character" w:styleId="HTML5">
    <w:name w:val="HTML Code"/>
    <w:qFormat/>
    <w:rsid w:val="009C30BF"/>
    <w:rPr>
      <w:rFonts w:ascii="Courier New" w:eastAsia="Courier New" w:hAnsi="Courier New" w:cs="Courier New"/>
      <w:sz w:val="20"/>
    </w:rPr>
  </w:style>
  <w:style w:type="character" w:styleId="afff0">
    <w:name w:val="annotation reference"/>
    <w:uiPriority w:val="99"/>
    <w:qFormat/>
    <w:rsid w:val="009C30BF"/>
    <w:rPr>
      <w:sz w:val="21"/>
      <w:szCs w:val="21"/>
    </w:rPr>
  </w:style>
  <w:style w:type="character" w:styleId="HTML6">
    <w:name w:val="HTML Cite"/>
    <w:qFormat/>
    <w:rsid w:val="009C30BF"/>
  </w:style>
  <w:style w:type="character" w:styleId="afff1">
    <w:name w:val="footnote reference"/>
    <w:qFormat/>
    <w:rsid w:val="009C30BF"/>
    <w:rPr>
      <w:vertAlign w:val="superscript"/>
    </w:rPr>
  </w:style>
  <w:style w:type="character" w:styleId="HTML7">
    <w:name w:val="HTML Keyboard"/>
    <w:qFormat/>
    <w:rsid w:val="009C30BF"/>
    <w:rPr>
      <w:rFonts w:ascii="Courier New" w:eastAsia="Courier New" w:hAnsi="Courier New" w:cs="Courier New"/>
      <w:sz w:val="20"/>
    </w:rPr>
  </w:style>
  <w:style w:type="character" w:styleId="HTML8">
    <w:name w:val="HTML Sample"/>
    <w:qFormat/>
    <w:rsid w:val="009C30BF"/>
    <w:rPr>
      <w:rFonts w:ascii="Courier New" w:eastAsia="Courier New" w:hAnsi="Courier New" w:cs="Courier New"/>
    </w:rPr>
  </w:style>
  <w:style w:type="character" w:customStyle="1" w:styleId="Char">
    <w:name w:val="正文文本 Char"/>
    <w:link w:val="a2"/>
    <w:qFormat/>
    <w:rsid w:val="009C30BF"/>
    <w:rPr>
      <w:rFonts w:ascii="宋体" w:hAnsi="宋体"/>
      <w:kern w:val="2"/>
      <w:sz w:val="21"/>
      <w:szCs w:val="24"/>
    </w:rPr>
  </w:style>
  <w:style w:type="character" w:customStyle="1" w:styleId="1Char">
    <w:name w:val="标题 1 Char"/>
    <w:link w:val="1"/>
    <w:qFormat/>
    <w:rsid w:val="009C30BF"/>
    <w:rPr>
      <w:rFonts w:ascii="宋体" w:eastAsia="宋体" w:hAnsi="宋体"/>
      <w:b/>
      <w:snapToGrid/>
      <w:sz w:val="36"/>
      <w:szCs w:val="44"/>
    </w:rPr>
  </w:style>
  <w:style w:type="character" w:customStyle="1" w:styleId="2Char">
    <w:name w:val="标题 2 Char"/>
    <w:link w:val="2"/>
    <w:qFormat/>
    <w:rsid w:val="009C30BF"/>
    <w:rPr>
      <w:rFonts w:ascii="宋体" w:hAnsi="宋体"/>
      <w:b/>
      <w:bCs/>
      <w:kern w:val="2"/>
      <w:sz w:val="28"/>
      <w:szCs w:val="28"/>
    </w:rPr>
  </w:style>
  <w:style w:type="character" w:customStyle="1" w:styleId="3Char">
    <w:name w:val="标题 3 Char"/>
    <w:link w:val="3"/>
    <w:qFormat/>
    <w:rsid w:val="009C30BF"/>
    <w:rPr>
      <w:rFonts w:ascii="宋体" w:hAnsi="宋体"/>
      <w:b/>
      <w:bCs/>
      <w:kern w:val="2"/>
      <w:sz w:val="24"/>
      <w:szCs w:val="24"/>
    </w:rPr>
  </w:style>
  <w:style w:type="character" w:customStyle="1" w:styleId="4Char">
    <w:name w:val="标题 4 Char"/>
    <w:link w:val="4"/>
    <w:qFormat/>
    <w:rsid w:val="009C30BF"/>
    <w:rPr>
      <w:rFonts w:ascii="宋体" w:hAnsi="宋体"/>
      <w:kern w:val="2"/>
      <w:sz w:val="24"/>
      <w:szCs w:val="28"/>
    </w:rPr>
  </w:style>
  <w:style w:type="character" w:customStyle="1" w:styleId="5Char">
    <w:name w:val="标题 5 Char"/>
    <w:link w:val="5"/>
    <w:qFormat/>
    <w:rsid w:val="009C30BF"/>
    <w:rPr>
      <w:b/>
      <w:bCs/>
      <w:sz w:val="28"/>
      <w:szCs w:val="28"/>
    </w:rPr>
  </w:style>
  <w:style w:type="character" w:customStyle="1" w:styleId="6Char">
    <w:name w:val="标题 6 Char"/>
    <w:link w:val="6"/>
    <w:qFormat/>
    <w:rsid w:val="009C30BF"/>
    <w:rPr>
      <w:rFonts w:ascii="Arial" w:eastAsia="黑体" w:hAnsi="Arial"/>
      <w:b/>
      <w:bCs/>
      <w:sz w:val="24"/>
      <w:szCs w:val="24"/>
    </w:rPr>
  </w:style>
  <w:style w:type="character" w:customStyle="1" w:styleId="7Char">
    <w:name w:val="标题 7 Char"/>
    <w:link w:val="7"/>
    <w:qFormat/>
    <w:rsid w:val="009C30BF"/>
    <w:rPr>
      <w:rFonts w:ascii="宋体" w:hAnsi="宋体"/>
      <w:b/>
      <w:bCs/>
      <w:sz w:val="24"/>
      <w:szCs w:val="24"/>
    </w:rPr>
  </w:style>
  <w:style w:type="character" w:customStyle="1" w:styleId="8Char">
    <w:name w:val="标题 8 Char"/>
    <w:link w:val="8"/>
    <w:qFormat/>
    <w:rsid w:val="009C30BF"/>
    <w:rPr>
      <w:rFonts w:ascii="Arial" w:eastAsia="黑体" w:hAnsi="Arial"/>
      <w:sz w:val="24"/>
      <w:szCs w:val="24"/>
    </w:rPr>
  </w:style>
  <w:style w:type="character" w:customStyle="1" w:styleId="9Char">
    <w:name w:val="标题 9 Char"/>
    <w:link w:val="9"/>
    <w:qFormat/>
    <w:rsid w:val="009C30BF"/>
    <w:rPr>
      <w:rFonts w:ascii="Arial" w:eastAsia="黑体" w:hAnsi="Arial"/>
      <w:sz w:val="21"/>
      <w:szCs w:val="21"/>
    </w:rPr>
  </w:style>
  <w:style w:type="character" w:customStyle="1" w:styleId="12">
    <w:name w:val="访问过的超链接1"/>
    <w:qFormat/>
    <w:rsid w:val="009C30BF"/>
    <w:rPr>
      <w:color w:val="333333"/>
      <w:u w:val="none"/>
    </w:rPr>
  </w:style>
  <w:style w:type="character" w:customStyle="1" w:styleId="Char11">
    <w:name w:val="引用 Char1"/>
    <w:uiPriority w:val="29"/>
    <w:qFormat/>
    <w:rsid w:val="009C30BF"/>
    <w:rPr>
      <w:i/>
      <w:iCs/>
      <w:color w:val="000000"/>
      <w:kern w:val="2"/>
      <w:sz w:val="21"/>
      <w:szCs w:val="22"/>
    </w:rPr>
  </w:style>
  <w:style w:type="character" w:customStyle="1" w:styleId="Char12">
    <w:name w:val="明显引用 Char1"/>
    <w:uiPriority w:val="30"/>
    <w:qFormat/>
    <w:rsid w:val="009C30BF"/>
    <w:rPr>
      <w:b/>
      <w:bCs/>
      <w:i/>
      <w:iCs/>
      <w:color w:val="4F81BD"/>
      <w:kern w:val="2"/>
      <w:sz w:val="21"/>
      <w:szCs w:val="22"/>
    </w:rPr>
  </w:style>
  <w:style w:type="character" w:customStyle="1" w:styleId="Char5">
    <w:name w:val="批注文字 Char"/>
    <w:link w:val="af0"/>
    <w:qFormat/>
    <w:rsid w:val="009C30BF"/>
    <w:rPr>
      <w:rFonts w:eastAsia="宋体"/>
      <w:kern w:val="2"/>
      <w:sz w:val="21"/>
      <w:szCs w:val="24"/>
      <w:lang w:val="en-US" w:eastAsia="zh-CN" w:bidi="ar-SA"/>
    </w:rPr>
  </w:style>
  <w:style w:type="character" w:customStyle="1" w:styleId="CharChar4">
    <w:name w:val="Char Char4"/>
    <w:link w:val="100"/>
    <w:semiHidden/>
    <w:qFormat/>
    <w:rsid w:val="009C30BF"/>
    <w:rPr>
      <w:kern w:val="2"/>
      <w:sz w:val="21"/>
      <w:szCs w:val="24"/>
    </w:rPr>
  </w:style>
  <w:style w:type="paragraph" w:customStyle="1" w:styleId="100">
    <w:name w:val="标题 1_0"/>
    <w:basedOn w:val="0"/>
    <w:next w:val="0"/>
    <w:link w:val="CharChar4"/>
    <w:semiHidden/>
    <w:qFormat/>
    <w:rsid w:val="009C30BF"/>
    <w:pPr>
      <w:keepNext/>
      <w:keepLines/>
      <w:spacing w:before="340" w:after="330" w:line="576" w:lineRule="auto"/>
      <w:outlineLvl w:val="0"/>
    </w:pPr>
    <w:rPr>
      <w:szCs w:val="24"/>
    </w:rPr>
  </w:style>
  <w:style w:type="paragraph" w:customStyle="1" w:styleId="0">
    <w:name w:val="正文_0"/>
    <w:qFormat/>
    <w:rsid w:val="009C30BF"/>
    <w:pPr>
      <w:widowControl w:val="0"/>
      <w:jc w:val="both"/>
    </w:pPr>
    <w:rPr>
      <w:kern w:val="2"/>
      <w:sz w:val="21"/>
      <w:szCs w:val="21"/>
    </w:rPr>
  </w:style>
  <w:style w:type="character" w:customStyle="1" w:styleId="Char00">
    <w:name w:val="批注框文本 Char_0"/>
    <w:link w:val="00"/>
    <w:semiHidden/>
    <w:qFormat/>
    <w:rsid w:val="009C30BF"/>
    <w:rPr>
      <w:rFonts w:ascii="宋体" w:hAnsi="宋体"/>
      <w:kern w:val="2"/>
      <w:sz w:val="18"/>
      <w:szCs w:val="18"/>
      <w:lang w:val="en-US" w:eastAsia="zh-CN"/>
    </w:rPr>
  </w:style>
  <w:style w:type="paragraph" w:customStyle="1" w:styleId="00">
    <w:name w:val="批注框文本_0"/>
    <w:basedOn w:val="04"/>
    <w:link w:val="Char00"/>
    <w:semiHidden/>
    <w:qFormat/>
    <w:rsid w:val="009C30BF"/>
    <w:pPr>
      <w:widowControl/>
      <w:jc w:val="left"/>
    </w:pPr>
    <w:rPr>
      <w:rFonts w:ascii="宋体" w:hAnsi="宋体"/>
      <w:sz w:val="18"/>
      <w:szCs w:val="18"/>
    </w:rPr>
  </w:style>
  <w:style w:type="paragraph" w:customStyle="1" w:styleId="04">
    <w:name w:val="正文_0_4"/>
    <w:uiPriority w:val="3"/>
    <w:qFormat/>
    <w:rsid w:val="009C30BF"/>
    <w:pPr>
      <w:widowControl w:val="0"/>
      <w:jc w:val="both"/>
    </w:pPr>
    <w:rPr>
      <w:kern w:val="2"/>
      <w:sz w:val="21"/>
      <w:szCs w:val="22"/>
    </w:rPr>
  </w:style>
  <w:style w:type="character" w:customStyle="1" w:styleId="2Char3">
    <w:name w:val="标题 2 Char_3"/>
    <w:link w:val="230"/>
    <w:qFormat/>
    <w:rsid w:val="009C30BF"/>
    <w:rPr>
      <w:rFonts w:ascii="Calibri" w:hAnsi="Calibri"/>
      <w:b/>
      <w:bCs/>
      <w:kern w:val="2"/>
      <w:sz w:val="28"/>
      <w:szCs w:val="28"/>
      <w:lang w:val="en-US" w:eastAsia="zh-CN"/>
    </w:rPr>
  </w:style>
  <w:style w:type="paragraph" w:customStyle="1" w:styleId="230">
    <w:name w:val="标题 2_3"/>
    <w:basedOn w:val="04"/>
    <w:next w:val="04"/>
    <w:link w:val="2Char3"/>
    <w:qFormat/>
    <w:rsid w:val="009C30BF"/>
    <w:pPr>
      <w:widowControl/>
      <w:spacing w:line="600" w:lineRule="exact"/>
      <w:contextualSpacing/>
      <w:jc w:val="center"/>
      <w:outlineLvl w:val="1"/>
    </w:pPr>
    <w:rPr>
      <w:rFonts w:ascii="Calibri" w:hAnsi="Calibri"/>
      <w:b/>
      <w:bCs/>
      <w:sz w:val="28"/>
      <w:szCs w:val="28"/>
    </w:rPr>
  </w:style>
  <w:style w:type="character" w:customStyle="1" w:styleId="2Char10">
    <w:name w:val="正文文本缩进 2 Char1"/>
    <w:uiPriority w:val="99"/>
    <w:qFormat/>
    <w:rsid w:val="009C30BF"/>
    <w:rPr>
      <w:rFonts w:ascii="Times New Roman" w:eastAsia="宋体" w:hAnsi="Times New Roman" w:cs="Times New Roman" w:hint="default"/>
      <w:szCs w:val="24"/>
    </w:rPr>
  </w:style>
  <w:style w:type="character" w:customStyle="1" w:styleId="Charf6">
    <w:name w:val="纯文本 Char"/>
    <w:qFormat/>
    <w:rsid w:val="009C30BF"/>
    <w:rPr>
      <w:rFonts w:ascii="宋体" w:eastAsia="宋体" w:hAnsi="Courier New" w:cs="Courier New"/>
      <w:kern w:val="2"/>
      <w:sz w:val="21"/>
      <w:szCs w:val="21"/>
      <w:lang w:val="en-US" w:eastAsia="zh-CN" w:bidi="ar-SA"/>
    </w:rPr>
  </w:style>
  <w:style w:type="character" w:customStyle="1" w:styleId="4Char0">
    <w:name w:val="标题 4 Char_0"/>
    <w:link w:val="400"/>
    <w:qFormat/>
    <w:rsid w:val="009C30BF"/>
    <w:rPr>
      <w:rFonts w:ascii="Cambria" w:hAnsi="Cambria"/>
      <w:b/>
      <w:bCs/>
      <w:kern w:val="2"/>
      <w:sz w:val="28"/>
      <w:szCs w:val="28"/>
    </w:rPr>
  </w:style>
  <w:style w:type="paragraph" w:customStyle="1" w:styleId="400">
    <w:name w:val="标题 4_0"/>
    <w:basedOn w:val="29"/>
    <w:next w:val="29"/>
    <w:link w:val="4Char0"/>
    <w:unhideWhenUsed/>
    <w:qFormat/>
    <w:rsid w:val="009C30BF"/>
    <w:pPr>
      <w:keepNext/>
      <w:keepLines/>
      <w:spacing w:before="280" w:after="290" w:line="376" w:lineRule="auto"/>
      <w:outlineLvl w:val="3"/>
    </w:pPr>
    <w:rPr>
      <w:rFonts w:ascii="Cambria" w:hAnsi="Cambria"/>
      <w:b/>
      <w:bCs/>
      <w:sz w:val="28"/>
      <w:szCs w:val="28"/>
    </w:rPr>
  </w:style>
  <w:style w:type="paragraph" w:customStyle="1" w:styleId="29">
    <w:name w:val="正文_2"/>
    <w:qFormat/>
    <w:rsid w:val="009C30BF"/>
    <w:pPr>
      <w:widowControl w:val="0"/>
      <w:jc w:val="both"/>
    </w:pPr>
    <w:rPr>
      <w:kern w:val="2"/>
      <w:sz w:val="21"/>
      <w:szCs w:val="24"/>
    </w:rPr>
  </w:style>
  <w:style w:type="character" w:customStyle="1" w:styleId="Charf7">
    <w:name w:val="明显引用 Char"/>
    <w:link w:val="afff2"/>
    <w:qFormat/>
    <w:rsid w:val="009C30BF"/>
    <w:rPr>
      <w:rFonts w:ascii="Calibri" w:hAnsi="Calibri"/>
      <w:b/>
      <w:bCs/>
      <w:i/>
      <w:iCs/>
      <w:color w:val="4F81BD"/>
      <w:kern w:val="2"/>
      <w:sz w:val="21"/>
      <w:szCs w:val="22"/>
    </w:rPr>
  </w:style>
  <w:style w:type="paragraph" w:styleId="afff2">
    <w:name w:val="Intense Quote"/>
    <w:basedOn w:val="a1"/>
    <w:next w:val="a1"/>
    <w:link w:val="Charf7"/>
    <w:qFormat/>
    <w:rsid w:val="009C30BF"/>
    <w:pPr>
      <w:pBdr>
        <w:bottom w:val="single" w:sz="4" w:space="4" w:color="4F81BD"/>
      </w:pBdr>
      <w:spacing w:before="200" w:after="280"/>
      <w:ind w:left="936" w:right="936"/>
    </w:pPr>
    <w:rPr>
      <w:rFonts w:ascii="Calibri" w:hAnsi="Calibri"/>
      <w:b/>
      <w:bCs/>
      <w:i/>
      <w:iCs/>
      <w:color w:val="4F81BD"/>
    </w:rPr>
  </w:style>
  <w:style w:type="character" w:customStyle="1" w:styleId="3Char10">
    <w:name w:val="标题 3 Char_1_0"/>
    <w:link w:val="310"/>
    <w:qFormat/>
    <w:rsid w:val="009C30BF"/>
    <w:rPr>
      <w:rFonts w:ascii="Calibri" w:hAnsi="Calibri"/>
      <w:b/>
      <w:bCs/>
      <w:kern w:val="2"/>
      <w:sz w:val="24"/>
      <w:szCs w:val="22"/>
      <w:lang w:val="en-US" w:eastAsia="zh-CN"/>
    </w:rPr>
  </w:style>
  <w:style w:type="paragraph" w:customStyle="1" w:styleId="310">
    <w:name w:val="标题 3_1_0"/>
    <w:basedOn w:val="410"/>
    <w:next w:val="410"/>
    <w:link w:val="3Char10"/>
    <w:qFormat/>
    <w:rsid w:val="009C30BF"/>
    <w:pPr>
      <w:keepNext/>
      <w:keepLines/>
      <w:widowControl/>
      <w:spacing w:after="120" w:line="500" w:lineRule="exact"/>
      <w:jc w:val="left"/>
      <w:outlineLvl w:val="2"/>
    </w:pPr>
    <w:rPr>
      <w:rFonts w:ascii="Calibri" w:hAnsi="Calibri"/>
      <w:b/>
      <w:bCs/>
      <w:sz w:val="24"/>
    </w:rPr>
  </w:style>
  <w:style w:type="paragraph" w:customStyle="1" w:styleId="410">
    <w:name w:val="正文_4_1"/>
    <w:qFormat/>
    <w:rsid w:val="009C30BF"/>
    <w:pPr>
      <w:widowControl w:val="0"/>
      <w:jc w:val="both"/>
    </w:pPr>
    <w:rPr>
      <w:kern w:val="2"/>
      <w:sz w:val="21"/>
      <w:szCs w:val="22"/>
    </w:rPr>
  </w:style>
  <w:style w:type="character" w:customStyle="1" w:styleId="Charf4">
    <w:name w:val="批注主题 Char"/>
    <w:link w:val="aff6"/>
    <w:qFormat/>
    <w:rsid w:val="009C30BF"/>
    <w:rPr>
      <w:rFonts w:ascii="宋体" w:hAnsi="宋体"/>
      <w:b/>
      <w:bCs/>
      <w:kern w:val="2"/>
      <w:sz w:val="21"/>
      <w:szCs w:val="24"/>
    </w:rPr>
  </w:style>
  <w:style w:type="character" w:customStyle="1" w:styleId="Char13">
    <w:name w:val="批注框文本 Char1"/>
    <w:qFormat/>
    <w:rsid w:val="009C30BF"/>
    <w:rPr>
      <w:kern w:val="2"/>
      <w:sz w:val="18"/>
      <w:szCs w:val="18"/>
    </w:rPr>
  </w:style>
  <w:style w:type="character" w:customStyle="1" w:styleId="3Char00">
    <w:name w:val="标题 3 Char_0_0"/>
    <w:link w:val="300"/>
    <w:qFormat/>
    <w:rsid w:val="009C30BF"/>
    <w:rPr>
      <w:rFonts w:ascii="Calibri" w:hAnsi="Calibri"/>
      <w:b/>
      <w:bCs/>
      <w:kern w:val="2"/>
      <w:sz w:val="24"/>
      <w:szCs w:val="22"/>
      <w:lang w:val="en-US" w:eastAsia="zh-CN"/>
    </w:rPr>
  </w:style>
  <w:style w:type="paragraph" w:customStyle="1" w:styleId="300">
    <w:name w:val="标题 3_0_0"/>
    <w:basedOn w:val="320"/>
    <w:next w:val="320"/>
    <w:link w:val="3Char00"/>
    <w:qFormat/>
    <w:rsid w:val="009C30BF"/>
    <w:pPr>
      <w:keepNext/>
      <w:keepLines/>
      <w:widowControl/>
      <w:spacing w:after="120" w:line="500" w:lineRule="exact"/>
      <w:jc w:val="left"/>
      <w:outlineLvl w:val="2"/>
    </w:pPr>
    <w:rPr>
      <w:rFonts w:ascii="Calibri" w:hAnsi="Calibri"/>
      <w:b/>
      <w:bCs/>
      <w:sz w:val="24"/>
    </w:rPr>
  </w:style>
  <w:style w:type="paragraph" w:customStyle="1" w:styleId="320">
    <w:name w:val="正文_3_2"/>
    <w:qFormat/>
    <w:rsid w:val="009C30BF"/>
    <w:pPr>
      <w:widowControl w:val="0"/>
      <w:jc w:val="both"/>
    </w:pPr>
    <w:rPr>
      <w:kern w:val="2"/>
      <w:sz w:val="21"/>
      <w:szCs w:val="22"/>
    </w:rPr>
  </w:style>
  <w:style w:type="character" w:customStyle="1" w:styleId="13">
    <w:name w:val="书籍标题1"/>
    <w:qFormat/>
    <w:rsid w:val="009C30BF"/>
    <w:rPr>
      <w:b/>
      <w:bCs/>
      <w:smallCaps/>
      <w:spacing w:val="5"/>
    </w:rPr>
  </w:style>
  <w:style w:type="character" w:customStyle="1" w:styleId="Charb">
    <w:name w:val="批注框文本 Char"/>
    <w:link w:val="af9"/>
    <w:qFormat/>
    <w:rsid w:val="009C30BF"/>
    <w:rPr>
      <w:rFonts w:ascii="宋体" w:hAnsi="宋体"/>
      <w:kern w:val="2"/>
      <w:sz w:val="18"/>
      <w:szCs w:val="18"/>
    </w:rPr>
  </w:style>
  <w:style w:type="character" w:customStyle="1" w:styleId="Char14">
    <w:name w:val="标题 Char1"/>
    <w:uiPriority w:val="10"/>
    <w:qFormat/>
    <w:rsid w:val="009C30BF"/>
    <w:rPr>
      <w:rFonts w:ascii="Cambria" w:hAnsi="Cambria" w:cs="Times New Roman" w:hint="default"/>
      <w:b/>
      <w:bCs/>
      <w:kern w:val="2"/>
      <w:sz w:val="32"/>
      <w:szCs w:val="32"/>
    </w:rPr>
  </w:style>
  <w:style w:type="character" w:customStyle="1" w:styleId="14">
    <w:name w:val="明显强调1"/>
    <w:qFormat/>
    <w:rsid w:val="009C30BF"/>
    <w:rPr>
      <w:rFonts w:eastAsia="仿宋_GB2312"/>
      <w:bCs/>
      <w:iCs/>
      <w:color w:val="auto"/>
      <w:sz w:val="32"/>
    </w:rPr>
  </w:style>
  <w:style w:type="character" w:customStyle="1" w:styleId="Char15">
    <w:name w:val="页眉 Char1"/>
    <w:uiPriority w:val="99"/>
    <w:qFormat/>
    <w:rsid w:val="009C30BF"/>
    <w:rPr>
      <w:kern w:val="2"/>
      <w:sz w:val="18"/>
      <w:szCs w:val="18"/>
    </w:rPr>
  </w:style>
  <w:style w:type="character" w:customStyle="1" w:styleId="3Char01">
    <w:name w:val="标题 3 Char_0"/>
    <w:link w:val="311"/>
    <w:qFormat/>
    <w:rsid w:val="009C30BF"/>
    <w:rPr>
      <w:rFonts w:ascii="Calibri" w:hAnsi="Calibri"/>
      <w:b/>
      <w:bCs/>
      <w:kern w:val="2"/>
      <w:sz w:val="32"/>
      <w:szCs w:val="32"/>
    </w:rPr>
  </w:style>
  <w:style w:type="paragraph" w:customStyle="1" w:styleId="311">
    <w:name w:val="标题 3_1"/>
    <w:basedOn w:val="15"/>
    <w:next w:val="15"/>
    <w:link w:val="3Char01"/>
    <w:unhideWhenUsed/>
    <w:qFormat/>
    <w:rsid w:val="009C30BF"/>
    <w:pPr>
      <w:keepNext/>
      <w:keepLines/>
      <w:spacing w:before="260" w:after="260" w:line="416" w:lineRule="auto"/>
      <w:outlineLvl w:val="2"/>
    </w:pPr>
    <w:rPr>
      <w:rFonts w:ascii="Calibri" w:hAnsi="Calibri"/>
      <w:b/>
      <w:bCs/>
      <w:sz w:val="32"/>
      <w:szCs w:val="32"/>
    </w:rPr>
  </w:style>
  <w:style w:type="paragraph" w:customStyle="1" w:styleId="15">
    <w:name w:val="正文_1"/>
    <w:uiPriority w:val="99"/>
    <w:qFormat/>
    <w:rsid w:val="009C30BF"/>
    <w:pPr>
      <w:widowControl w:val="0"/>
      <w:jc w:val="both"/>
    </w:pPr>
    <w:rPr>
      <w:kern w:val="2"/>
      <w:sz w:val="21"/>
      <w:szCs w:val="22"/>
    </w:rPr>
  </w:style>
  <w:style w:type="character" w:customStyle="1" w:styleId="Char20">
    <w:name w:val="日期 Char2"/>
    <w:uiPriority w:val="99"/>
    <w:semiHidden/>
    <w:qFormat/>
    <w:rsid w:val="009C30BF"/>
    <w:rPr>
      <w:kern w:val="2"/>
      <w:sz w:val="21"/>
      <w:szCs w:val="22"/>
    </w:rPr>
  </w:style>
  <w:style w:type="character" w:customStyle="1" w:styleId="3Char11">
    <w:name w:val="标题 3 Char_1"/>
    <w:qFormat/>
    <w:rsid w:val="009C30BF"/>
    <w:rPr>
      <w:rFonts w:ascii="Calibri" w:eastAsia="宋体" w:hAnsi="Calibri" w:cs="Times New Roman"/>
      <w:b/>
      <w:bCs/>
      <w:sz w:val="24"/>
    </w:rPr>
  </w:style>
  <w:style w:type="character" w:customStyle="1" w:styleId="Char21">
    <w:name w:val="引用 Char2"/>
    <w:uiPriority w:val="29"/>
    <w:qFormat/>
    <w:rsid w:val="009C30BF"/>
    <w:rPr>
      <w:i/>
      <w:iCs/>
      <w:color w:val="000000"/>
      <w:kern w:val="2"/>
      <w:sz w:val="21"/>
      <w:szCs w:val="22"/>
    </w:rPr>
  </w:style>
  <w:style w:type="character" w:customStyle="1" w:styleId="Char16">
    <w:name w:val="批注文字 Char1"/>
    <w:uiPriority w:val="99"/>
    <w:qFormat/>
    <w:rsid w:val="009C30BF"/>
    <w:rPr>
      <w:kern w:val="2"/>
      <w:sz w:val="21"/>
      <w:szCs w:val="22"/>
    </w:rPr>
  </w:style>
  <w:style w:type="character" w:customStyle="1" w:styleId="Charf">
    <w:name w:val="副标题 Char"/>
    <w:link w:val="aff"/>
    <w:qFormat/>
    <w:rsid w:val="009C30BF"/>
    <w:rPr>
      <w:rFonts w:ascii="Cambria" w:eastAsia="华文楷体" w:hAnsi="Cambria"/>
      <w:b/>
      <w:bCs/>
      <w:kern w:val="28"/>
      <w:sz w:val="32"/>
      <w:szCs w:val="32"/>
      <w:lang w:bidi="ar-SA"/>
    </w:rPr>
  </w:style>
  <w:style w:type="character" w:customStyle="1" w:styleId="Char22">
    <w:name w:val="批注主题 Char2"/>
    <w:uiPriority w:val="99"/>
    <w:semiHidden/>
    <w:qFormat/>
    <w:rsid w:val="009C30BF"/>
    <w:rPr>
      <w:b/>
      <w:bCs/>
      <w:kern w:val="2"/>
      <w:sz w:val="21"/>
      <w:szCs w:val="22"/>
    </w:rPr>
  </w:style>
  <w:style w:type="character" w:customStyle="1" w:styleId="2Char00">
    <w:name w:val="标题 2 Char_0_0"/>
    <w:link w:val="200"/>
    <w:qFormat/>
    <w:rsid w:val="009C30BF"/>
    <w:rPr>
      <w:rFonts w:ascii="Calibri" w:hAnsi="Calibri"/>
      <w:b/>
      <w:bCs/>
      <w:kern w:val="2"/>
      <w:sz w:val="28"/>
      <w:szCs w:val="28"/>
      <w:lang w:val="en-US" w:eastAsia="zh-CN"/>
    </w:rPr>
  </w:style>
  <w:style w:type="paragraph" w:customStyle="1" w:styleId="200">
    <w:name w:val="标题 2_0_0"/>
    <w:basedOn w:val="000"/>
    <w:next w:val="001"/>
    <w:link w:val="2Char00"/>
    <w:uiPriority w:val="1"/>
    <w:qFormat/>
    <w:rsid w:val="009C30BF"/>
    <w:pPr>
      <w:widowControl/>
      <w:spacing w:line="600" w:lineRule="exact"/>
      <w:contextualSpacing/>
      <w:jc w:val="center"/>
      <w:outlineLvl w:val="1"/>
    </w:pPr>
    <w:rPr>
      <w:rFonts w:ascii="Calibri" w:hAnsi="Calibri"/>
      <w:b/>
      <w:bCs/>
      <w:sz w:val="28"/>
      <w:szCs w:val="28"/>
    </w:rPr>
  </w:style>
  <w:style w:type="paragraph" w:customStyle="1" w:styleId="000">
    <w:name w:val="正文_0_0"/>
    <w:qFormat/>
    <w:rsid w:val="009C30BF"/>
    <w:pPr>
      <w:widowControl w:val="0"/>
      <w:jc w:val="both"/>
    </w:pPr>
    <w:rPr>
      <w:kern w:val="2"/>
      <w:sz w:val="21"/>
      <w:szCs w:val="24"/>
    </w:rPr>
  </w:style>
  <w:style w:type="paragraph" w:customStyle="1" w:styleId="001">
    <w:name w:val="正文缩进_0_0"/>
    <w:basedOn w:val="000"/>
    <w:uiPriority w:val="99"/>
    <w:unhideWhenUsed/>
    <w:qFormat/>
    <w:rsid w:val="009C30BF"/>
    <w:pPr>
      <w:ind w:firstLine="420"/>
    </w:pPr>
    <w:rPr>
      <w:rFonts w:ascii="Calibri" w:hAnsi="Calibri"/>
    </w:rPr>
  </w:style>
  <w:style w:type="character" w:customStyle="1" w:styleId="3Char0">
    <w:name w:val="正文文本 3 Char"/>
    <w:link w:val="31"/>
    <w:qFormat/>
    <w:rsid w:val="009C30BF"/>
    <w:rPr>
      <w:rFonts w:ascii="宋体" w:eastAsia="宋体"/>
      <w:kern w:val="2"/>
      <w:sz w:val="24"/>
      <w:lang w:val="en-US" w:eastAsia="zh-CN" w:bidi="ar-SA"/>
    </w:rPr>
  </w:style>
  <w:style w:type="character" w:customStyle="1" w:styleId="16">
    <w:name w:val="不明显参考1"/>
    <w:qFormat/>
    <w:rsid w:val="009C30BF"/>
    <w:rPr>
      <w:smallCaps/>
      <w:color w:val="C0504D"/>
      <w:u w:val="single"/>
    </w:rPr>
  </w:style>
  <w:style w:type="character" w:customStyle="1" w:styleId="textcontents">
    <w:name w:val="textcontents"/>
    <w:qFormat/>
    <w:rsid w:val="009C30BF"/>
    <w:rPr>
      <w:rFonts w:ascii="Times New Roman" w:hAnsi="Times New Roman" w:cs="Times New Roman" w:hint="default"/>
    </w:rPr>
  </w:style>
  <w:style w:type="character" w:customStyle="1" w:styleId="Char17">
    <w:name w:val="批注主题 Char1"/>
    <w:qFormat/>
    <w:rsid w:val="009C30BF"/>
    <w:rPr>
      <w:rFonts w:ascii="Times New Roman" w:eastAsia="宋体" w:hAnsi="Times New Roman" w:cs="Times New Roman" w:hint="default"/>
      <w:b/>
      <w:bCs/>
      <w:szCs w:val="24"/>
    </w:rPr>
  </w:style>
  <w:style w:type="character" w:customStyle="1" w:styleId="afff3">
    <w:name w:val="正文文本缩进 字符"/>
    <w:link w:val="01"/>
    <w:qFormat/>
    <w:rsid w:val="009C30BF"/>
    <w:rPr>
      <w:kern w:val="2"/>
      <w:sz w:val="21"/>
      <w:szCs w:val="24"/>
      <w:lang w:val="en-US" w:eastAsia="zh-CN"/>
    </w:rPr>
  </w:style>
  <w:style w:type="paragraph" w:customStyle="1" w:styleId="01">
    <w:name w:val="正文文本缩进_0"/>
    <w:basedOn w:val="101"/>
    <w:link w:val="afff3"/>
    <w:qFormat/>
    <w:rsid w:val="009C30BF"/>
    <w:pPr>
      <w:spacing w:after="120"/>
      <w:ind w:leftChars="200" w:left="420"/>
    </w:pPr>
    <w:rPr>
      <w:kern w:val="2"/>
      <w:sz w:val="21"/>
      <w:szCs w:val="24"/>
    </w:rPr>
  </w:style>
  <w:style w:type="paragraph" w:customStyle="1" w:styleId="101">
    <w:name w:val="正文_1_0"/>
    <w:qFormat/>
    <w:rsid w:val="009C30BF"/>
    <w:pPr>
      <w:widowControl w:val="0"/>
      <w:jc w:val="both"/>
    </w:pPr>
  </w:style>
  <w:style w:type="character" w:customStyle="1" w:styleId="Char23">
    <w:name w:val="批注框文本 Char2"/>
    <w:uiPriority w:val="99"/>
    <w:semiHidden/>
    <w:rsid w:val="009C30BF"/>
    <w:rPr>
      <w:kern w:val="2"/>
      <w:sz w:val="18"/>
      <w:szCs w:val="18"/>
    </w:rPr>
  </w:style>
  <w:style w:type="character" w:customStyle="1" w:styleId="Char18">
    <w:name w:val="正文文本 Char1"/>
    <w:qFormat/>
    <w:rsid w:val="009C30BF"/>
    <w:rPr>
      <w:kern w:val="2"/>
      <w:sz w:val="21"/>
      <w:szCs w:val="22"/>
    </w:rPr>
  </w:style>
  <w:style w:type="character" w:customStyle="1" w:styleId="4CharChar">
    <w:name w:val="标题4 Char Char"/>
    <w:link w:val="46"/>
    <w:qFormat/>
    <w:locked/>
    <w:rsid w:val="009C30BF"/>
    <w:rPr>
      <w:rFonts w:ascii="Arial" w:hAnsi="Arial" w:cs="Arial"/>
      <w:b/>
      <w:bCs/>
      <w:sz w:val="24"/>
      <w:szCs w:val="32"/>
    </w:rPr>
  </w:style>
  <w:style w:type="paragraph" w:customStyle="1" w:styleId="46">
    <w:name w:val="标题4"/>
    <w:basedOn w:val="2"/>
    <w:next w:val="41"/>
    <w:link w:val="4CharChar"/>
    <w:qFormat/>
    <w:rsid w:val="009C30BF"/>
    <w:pPr>
      <w:keepNext/>
      <w:keepLines/>
      <w:spacing w:before="260" w:after="260" w:line="410" w:lineRule="auto"/>
      <w:jc w:val="both"/>
    </w:pPr>
    <w:rPr>
      <w:rFonts w:ascii="Arial" w:hAnsi="Arial"/>
      <w:kern w:val="0"/>
      <w:sz w:val="24"/>
      <w:szCs w:val="32"/>
    </w:rPr>
  </w:style>
  <w:style w:type="character" w:customStyle="1" w:styleId="3Char12">
    <w:name w:val="标题 3 Char1"/>
    <w:link w:val="301"/>
    <w:qFormat/>
    <w:rsid w:val="009C30BF"/>
    <w:rPr>
      <w:b/>
      <w:bCs/>
      <w:sz w:val="32"/>
      <w:szCs w:val="32"/>
    </w:rPr>
  </w:style>
  <w:style w:type="paragraph" w:customStyle="1" w:styleId="301">
    <w:name w:val="标题 3_0"/>
    <w:basedOn w:val="0"/>
    <w:next w:val="0"/>
    <w:link w:val="3Char12"/>
    <w:qFormat/>
    <w:rsid w:val="009C30BF"/>
    <w:pPr>
      <w:spacing w:before="260" w:after="260" w:line="416" w:lineRule="auto"/>
      <w:outlineLvl w:val="2"/>
    </w:pPr>
    <w:rPr>
      <w:b/>
      <w:bCs/>
      <w:kern w:val="0"/>
      <w:sz w:val="32"/>
      <w:szCs w:val="32"/>
    </w:rPr>
  </w:style>
  <w:style w:type="character" w:customStyle="1" w:styleId="Char01">
    <w:name w:val="标题 Char_0"/>
    <w:link w:val="02"/>
    <w:qFormat/>
    <w:rsid w:val="009C30BF"/>
    <w:rPr>
      <w:rFonts w:ascii="Arial" w:hAnsi="Arial"/>
      <w:b/>
      <w:kern w:val="2"/>
      <w:sz w:val="32"/>
      <w:szCs w:val="22"/>
      <w:lang w:val="en-US" w:eastAsia="zh-CN"/>
    </w:rPr>
  </w:style>
  <w:style w:type="paragraph" w:customStyle="1" w:styleId="02">
    <w:name w:val="标题_0"/>
    <w:basedOn w:val="04"/>
    <w:link w:val="Char01"/>
    <w:qFormat/>
    <w:rsid w:val="009C30BF"/>
    <w:pPr>
      <w:widowControl/>
      <w:adjustRightInd w:val="0"/>
      <w:spacing w:before="240" w:after="60" w:line="420" w:lineRule="atLeast"/>
      <w:jc w:val="center"/>
      <w:textAlignment w:val="baseline"/>
      <w:outlineLvl w:val="0"/>
    </w:pPr>
    <w:rPr>
      <w:rFonts w:ascii="Arial" w:hAnsi="Arial"/>
      <w:b/>
      <w:sz w:val="32"/>
    </w:rPr>
  </w:style>
  <w:style w:type="character" w:customStyle="1" w:styleId="CharChar">
    <w:name w:val="批注文字 Char Char"/>
    <w:qFormat/>
    <w:rsid w:val="009C30BF"/>
    <w:rPr>
      <w:rFonts w:ascii="宋体" w:eastAsia="宋体" w:hAnsi="Times New Roman" w:cs="Times New Roman" w:hint="eastAsia"/>
      <w:sz w:val="28"/>
      <w:szCs w:val="20"/>
    </w:rPr>
  </w:style>
  <w:style w:type="character" w:customStyle="1" w:styleId="Charf8">
    <w:name w:val="引用 Char"/>
    <w:link w:val="afff4"/>
    <w:qFormat/>
    <w:rsid w:val="009C30BF"/>
    <w:rPr>
      <w:rFonts w:ascii="Calibri" w:hAnsi="Calibri"/>
      <w:i/>
      <w:iCs/>
      <w:color w:val="000000"/>
      <w:kern w:val="2"/>
      <w:sz w:val="21"/>
      <w:szCs w:val="22"/>
    </w:rPr>
  </w:style>
  <w:style w:type="paragraph" w:styleId="afff4">
    <w:name w:val="Quote"/>
    <w:basedOn w:val="a1"/>
    <w:next w:val="a1"/>
    <w:link w:val="Charf8"/>
    <w:qFormat/>
    <w:rsid w:val="009C30BF"/>
    <w:rPr>
      <w:rFonts w:ascii="Calibri" w:hAnsi="Calibri"/>
      <w:i/>
      <w:iCs/>
      <w:color w:val="000000"/>
    </w:rPr>
  </w:style>
  <w:style w:type="character" w:customStyle="1" w:styleId="Char19">
    <w:name w:val="文档结构图 Char1"/>
    <w:qFormat/>
    <w:rsid w:val="009C30BF"/>
    <w:rPr>
      <w:rFonts w:ascii="宋体" w:eastAsia="宋体" w:hAnsi="宋体" w:hint="eastAsia"/>
      <w:kern w:val="2"/>
      <w:sz w:val="18"/>
      <w:szCs w:val="18"/>
    </w:rPr>
  </w:style>
  <w:style w:type="character" w:customStyle="1" w:styleId="Char24">
    <w:name w:val="正文文本 Char2"/>
    <w:uiPriority w:val="99"/>
    <w:semiHidden/>
    <w:qFormat/>
    <w:rsid w:val="009C30BF"/>
    <w:rPr>
      <w:kern w:val="2"/>
      <w:sz w:val="21"/>
      <w:szCs w:val="22"/>
    </w:rPr>
  </w:style>
  <w:style w:type="character" w:customStyle="1" w:styleId="Char1a">
    <w:name w:val="页脚 Char1"/>
    <w:uiPriority w:val="99"/>
    <w:qFormat/>
    <w:rsid w:val="009C30BF"/>
    <w:rPr>
      <w:kern w:val="2"/>
      <w:sz w:val="18"/>
      <w:szCs w:val="18"/>
    </w:rPr>
  </w:style>
  <w:style w:type="character" w:customStyle="1" w:styleId="Charc">
    <w:name w:val="页脚 Char"/>
    <w:link w:val="afa"/>
    <w:qFormat/>
    <w:rsid w:val="009C30BF"/>
    <w:rPr>
      <w:kern w:val="2"/>
      <w:sz w:val="18"/>
      <w:szCs w:val="18"/>
    </w:rPr>
  </w:style>
  <w:style w:type="character" w:customStyle="1" w:styleId="2Char0">
    <w:name w:val="正文文本缩进 2 Char"/>
    <w:link w:val="23"/>
    <w:qFormat/>
    <w:rsid w:val="009C30BF"/>
    <w:rPr>
      <w:rFonts w:ascii="宋体" w:hAnsi="宋体"/>
      <w:sz w:val="21"/>
    </w:rPr>
  </w:style>
  <w:style w:type="character" w:customStyle="1" w:styleId="Char9">
    <w:name w:val="日期 Char"/>
    <w:link w:val="af7"/>
    <w:qFormat/>
    <w:rsid w:val="009C30BF"/>
    <w:rPr>
      <w:rFonts w:ascii="宋体" w:hAnsi="宋体"/>
      <w:kern w:val="2"/>
      <w:sz w:val="21"/>
      <w:szCs w:val="24"/>
    </w:rPr>
  </w:style>
  <w:style w:type="character" w:customStyle="1" w:styleId="2Char20">
    <w:name w:val="标题 2 Char_2"/>
    <w:link w:val="220"/>
    <w:qFormat/>
    <w:rsid w:val="009C30BF"/>
    <w:rPr>
      <w:rFonts w:ascii="Calibri" w:hAnsi="Calibri"/>
      <w:b/>
      <w:bCs/>
      <w:kern w:val="2"/>
      <w:sz w:val="28"/>
      <w:szCs w:val="28"/>
      <w:lang w:val="en-US" w:eastAsia="zh-CN"/>
    </w:rPr>
  </w:style>
  <w:style w:type="paragraph" w:customStyle="1" w:styleId="220">
    <w:name w:val="标题 2_2"/>
    <w:basedOn w:val="120"/>
    <w:next w:val="120"/>
    <w:link w:val="2Char20"/>
    <w:qFormat/>
    <w:rsid w:val="009C30BF"/>
    <w:pPr>
      <w:widowControl/>
      <w:spacing w:line="600" w:lineRule="exact"/>
      <w:contextualSpacing/>
      <w:jc w:val="center"/>
      <w:outlineLvl w:val="1"/>
    </w:pPr>
    <w:rPr>
      <w:rFonts w:ascii="Calibri" w:hAnsi="Calibri"/>
      <w:b/>
      <w:bCs/>
      <w:sz w:val="28"/>
      <w:szCs w:val="28"/>
    </w:rPr>
  </w:style>
  <w:style w:type="paragraph" w:customStyle="1" w:styleId="120">
    <w:name w:val="正文_1_2"/>
    <w:qFormat/>
    <w:rsid w:val="009C30BF"/>
    <w:pPr>
      <w:widowControl w:val="0"/>
      <w:jc w:val="both"/>
    </w:pPr>
    <w:rPr>
      <w:kern w:val="2"/>
      <w:sz w:val="21"/>
      <w:szCs w:val="22"/>
    </w:rPr>
  </w:style>
  <w:style w:type="character" w:customStyle="1" w:styleId="Char1b">
    <w:name w:val="副标题 Char1"/>
    <w:uiPriority w:val="11"/>
    <w:qFormat/>
    <w:rsid w:val="009C30BF"/>
    <w:rPr>
      <w:rFonts w:ascii="Cambria" w:hAnsi="Cambria" w:cs="Times New Roman" w:hint="default"/>
      <w:b/>
      <w:bCs/>
      <w:kern w:val="28"/>
      <w:sz w:val="32"/>
      <w:szCs w:val="32"/>
    </w:rPr>
  </w:style>
  <w:style w:type="character" w:customStyle="1" w:styleId="Char1c">
    <w:name w:val="日期 Char1"/>
    <w:qFormat/>
    <w:rsid w:val="009C30BF"/>
    <w:rPr>
      <w:kern w:val="2"/>
      <w:sz w:val="21"/>
      <w:szCs w:val="22"/>
    </w:rPr>
  </w:style>
  <w:style w:type="character" w:customStyle="1" w:styleId="Char25">
    <w:name w:val="文档结构图 Char2"/>
    <w:uiPriority w:val="99"/>
    <w:semiHidden/>
    <w:qFormat/>
    <w:rsid w:val="009C30BF"/>
    <w:rPr>
      <w:rFonts w:ascii="宋体" w:eastAsia="宋体" w:hAnsi="宋体" w:hint="eastAsia"/>
      <w:kern w:val="2"/>
      <w:sz w:val="18"/>
      <w:szCs w:val="18"/>
    </w:rPr>
  </w:style>
  <w:style w:type="character" w:customStyle="1" w:styleId="Char8">
    <w:name w:val="正文文本缩进 Char"/>
    <w:link w:val="af3"/>
    <w:qFormat/>
    <w:rsid w:val="009C30BF"/>
    <w:rPr>
      <w:rFonts w:ascii="宋体" w:hAnsi="宋体"/>
      <w:kern w:val="2"/>
      <w:sz w:val="21"/>
      <w:szCs w:val="24"/>
    </w:rPr>
  </w:style>
  <w:style w:type="character" w:customStyle="1" w:styleId="17">
    <w:name w:val="明显参考1"/>
    <w:qFormat/>
    <w:rsid w:val="009C30BF"/>
    <w:rPr>
      <w:b/>
      <w:bCs/>
      <w:smallCaps/>
      <w:color w:val="C0504D"/>
      <w:spacing w:val="5"/>
      <w:u w:val="single"/>
    </w:rPr>
  </w:style>
  <w:style w:type="character" w:customStyle="1" w:styleId="Chard">
    <w:name w:val="页眉 Char"/>
    <w:link w:val="afc"/>
    <w:qFormat/>
    <w:rsid w:val="009C30BF"/>
    <w:rPr>
      <w:rFonts w:ascii="宋体" w:hAnsi="宋体"/>
      <w:kern w:val="2"/>
      <w:sz w:val="18"/>
      <w:szCs w:val="18"/>
    </w:rPr>
  </w:style>
  <w:style w:type="character" w:customStyle="1" w:styleId="font161">
    <w:name w:val="font161"/>
    <w:qFormat/>
    <w:rsid w:val="009C30BF"/>
    <w:rPr>
      <w:b/>
      <w:bCs/>
      <w:sz w:val="32"/>
      <w:szCs w:val="32"/>
    </w:rPr>
  </w:style>
  <w:style w:type="character" w:customStyle="1" w:styleId="Char4">
    <w:name w:val="文档结构图 Char"/>
    <w:link w:val="ae"/>
    <w:qFormat/>
    <w:rsid w:val="009C30BF"/>
    <w:rPr>
      <w:rFonts w:ascii="宋体" w:hAnsi="宋体"/>
      <w:kern w:val="2"/>
      <w:sz w:val="21"/>
      <w:szCs w:val="24"/>
      <w:shd w:val="clear" w:color="auto" w:fill="000080"/>
    </w:rPr>
  </w:style>
  <w:style w:type="character" w:customStyle="1" w:styleId="3Char1">
    <w:name w:val="正文文本缩进 3 Char"/>
    <w:link w:val="36"/>
    <w:qFormat/>
    <w:rsid w:val="009C30BF"/>
    <w:rPr>
      <w:rFonts w:eastAsia="宋体"/>
      <w:kern w:val="2"/>
      <w:sz w:val="16"/>
      <w:szCs w:val="16"/>
      <w:lang w:val="en-US" w:eastAsia="zh-CN" w:bidi="ar-SA"/>
    </w:rPr>
  </w:style>
  <w:style w:type="character" w:customStyle="1" w:styleId="5CharChar">
    <w:name w:val="标题5 Char Char"/>
    <w:link w:val="56"/>
    <w:qFormat/>
    <w:locked/>
    <w:rsid w:val="009C30BF"/>
    <w:rPr>
      <w:rFonts w:ascii="Arial" w:hAnsi="Arial" w:cs="Arial"/>
      <w:b/>
      <w:bCs/>
      <w:sz w:val="24"/>
      <w:szCs w:val="32"/>
    </w:rPr>
  </w:style>
  <w:style w:type="paragraph" w:customStyle="1" w:styleId="56">
    <w:name w:val="标题5"/>
    <w:basedOn w:val="3"/>
    <w:link w:val="5CharChar"/>
    <w:qFormat/>
    <w:rsid w:val="009C30BF"/>
    <w:pPr>
      <w:spacing w:before="260" w:after="260" w:line="410" w:lineRule="auto"/>
      <w:jc w:val="both"/>
    </w:pPr>
    <w:rPr>
      <w:rFonts w:ascii="Arial" w:hAnsi="Arial"/>
      <w:kern w:val="0"/>
      <w:szCs w:val="32"/>
    </w:rPr>
  </w:style>
  <w:style w:type="character" w:customStyle="1" w:styleId="Char10">
    <w:name w:val="纯文本 Char1"/>
    <w:link w:val="af6"/>
    <w:qFormat/>
    <w:rsid w:val="009C30BF"/>
    <w:rPr>
      <w:rFonts w:ascii="宋体" w:eastAsia="宋体" w:hAnsi="Courier New" w:cs="Courier New"/>
      <w:kern w:val="2"/>
      <w:sz w:val="21"/>
      <w:szCs w:val="21"/>
      <w:lang w:val="en-US" w:eastAsia="zh-CN" w:bidi="ar-SA"/>
    </w:rPr>
  </w:style>
  <w:style w:type="character" w:customStyle="1" w:styleId="Char40">
    <w:name w:val="正文文本 Char4"/>
    <w:link w:val="03"/>
    <w:semiHidden/>
    <w:qFormat/>
    <w:rsid w:val="009C30BF"/>
  </w:style>
  <w:style w:type="paragraph" w:customStyle="1" w:styleId="03">
    <w:name w:val="正文文本_0"/>
    <w:basedOn w:val="0"/>
    <w:link w:val="Char40"/>
    <w:uiPriority w:val="99"/>
    <w:qFormat/>
    <w:rsid w:val="009C30BF"/>
    <w:pPr>
      <w:spacing w:after="120"/>
    </w:pPr>
    <w:rPr>
      <w:rFonts w:ascii="Calibri" w:hAnsi="Calibri"/>
    </w:rPr>
  </w:style>
  <w:style w:type="character" w:customStyle="1" w:styleId="Charf3">
    <w:name w:val="标题 Char"/>
    <w:link w:val="aff5"/>
    <w:qFormat/>
    <w:rsid w:val="009C30BF"/>
    <w:rPr>
      <w:rFonts w:ascii="Arial" w:hAnsi="Arial"/>
      <w:b/>
      <w:sz w:val="32"/>
    </w:rPr>
  </w:style>
  <w:style w:type="character" w:customStyle="1" w:styleId="18">
    <w:name w:val="不明显强调1"/>
    <w:qFormat/>
    <w:rsid w:val="009C30BF"/>
    <w:rPr>
      <w:i/>
      <w:iCs/>
      <w:color w:val="808080"/>
    </w:rPr>
  </w:style>
  <w:style w:type="character" w:customStyle="1" w:styleId="unnamed11">
    <w:name w:val="unnamed11"/>
    <w:qFormat/>
    <w:rsid w:val="009C30BF"/>
  </w:style>
  <w:style w:type="character" w:customStyle="1" w:styleId="Charf2">
    <w:name w:val="普通(网站) Char"/>
    <w:link w:val="aff4"/>
    <w:qFormat/>
    <w:locked/>
    <w:rsid w:val="009C30BF"/>
    <w:rPr>
      <w:rFonts w:ascii="宋体" w:hAnsi="宋体"/>
      <w:color w:val="000000"/>
      <w:sz w:val="24"/>
      <w:szCs w:val="22"/>
    </w:rPr>
  </w:style>
  <w:style w:type="character" w:customStyle="1" w:styleId="Char3">
    <w:name w:val="正文缩进 Char"/>
    <w:link w:val="ab"/>
    <w:qFormat/>
    <w:locked/>
    <w:rsid w:val="009C30BF"/>
    <w:rPr>
      <w:kern w:val="2"/>
      <w:sz w:val="21"/>
      <w:szCs w:val="22"/>
    </w:rPr>
  </w:style>
  <w:style w:type="character" w:customStyle="1" w:styleId="Charf5">
    <w:name w:val="正文首行缩进 Char"/>
    <w:link w:val="aff7"/>
    <w:qFormat/>
    <w:locked/>
    <w:rsid w:val="009C30BF"/>
    <w:rPr>
      <w:rFonts w:ascii="宋体" w:hAnsi="宋体"/>
      <w:kern w:val="2"/>
      <w:sz w:val="21"/>
      <w:szCs w:val="24"/>
    </w:rPr>
  </w:style>
  <w:style w:type="paragraph" w:customStyle="1" w:styleId="210">
    <w:name w:val="正文_21"/>
    <w:qFormat/>
    <w:rsid w:val="009C30BF"/>
    <w:pPr>
      <w:widowControl w:val="0"/>
      <w:jc w:val="both"/>
    </w:pPr>
    <w:rPr>
      <w:kern w:val="2"/>
      <w:sz w:val="21"/>
      <w:szCs w:val="22"/>
    </w:rPr>
  </w:style>
  <w:style w:type="paragraph" w:customStyle="1" w:styleId="2a">
    <w:name w:val="正文字缩2字"/>
    <w:basedOn w:val="a1"/>
    <w:qFormat/>
    <w:rsid w:val="009C30BF"/>
    <w:pPr>
      <w:spacing w:before="60" w:after="60" w:line="360" w:lineRule="auto"/>
      <w:ind w:leftChars="200" w:left="200" w:firstLineChars="200" w:firstLine="200"/>
    </w:pPr>
    <w:rPr>
      <w:sz w:val="24"/>
      <w:szCs w:val="24"/>
    </w:rPr>
  </w:style>
  <w:style w:type="paragraph" w:customStyle="1" w:styleId="xl35">
    <w:name w:val="xl35"/>
    <w:basedOn w:val="a1"/>
    <w:qFormat/>
    <w:rsid w:val="009C30BF"/>
    <w:pPr>
      <w:widowControl/>
      <w:spacing w:before="100" w:beforeAutospacing="1" w:after="100" w:afterAutospacing="1"/>
      <w:jc w:val="center"/>
    </w:pPr>
    <w:rPr>
      <w:rFonts w:ascii="宋体" w:hAnsi="宋体"/>
      <w:b/>
      <w:bCs/>
      <w:kern w:val="0"/>
      <w:sz w:val="36"/>
      <w:szCs w:val="36"/>
    </w:rPr>
  </w:style>
  <w:style w:type="paragraph" w:customStyle="1" w:styleId="19">
    <w:name w:val="列出段落1"/>
    <w:basedOn w:val="a1"/>
    <w:qFormat/>
    <w:rsid w:val="009C30BF"/>
    <w:pPr>
      <w:ind w:firstLineChars="303" w:firstLine="852"/>
      <w:jc w:val="left"/>
    </w:pPr>
    <w:rPr>
      <w:rFonts w:ascii="Calibri" w:hAnsi="Calibri"/>
      <w:b/>
      <w:sz w:val="28"/>
      <w:szCs w:val="28"/>
    </w:rPr>
  </w:style>
  <w:style w:type="paragraph" w:customStyle="1" w:styleId="Style2">
    <w:name w:val="_Style 2"/>
    <w:basedOn w:val="1"/>
    <w:next w:val="a1"/>
    <w:uiPriority w:val="39"/>
    <w:qFormat/>
    <w:rsid w:val="009C30BF"/>
    <w:pPr>
      <w:widowControl/>
      <w:overflowPunct/>
      <w:adjustRightInd/>
      <w:snapToGrid/>
      <w:spacing w:before="480" w:after="0" w:line="276" w:lineRule="auto"/>
      <w:jc w:val="left"/>
      <w:outlineLvl w:val="9"/>
    </w:pPr>
    <w:rPr>
      <w:rFonts w:ascii="Cambria" w:hAnsi="Cambria"/>
      <w:bCs/>
      <w:color w:val="365F91"/>
      <w:sz w:val="28"/>
      <w:szCs w:val="28"/>
    </w:rPr>
  </w:style>
  <w:style w:type="paragraph" w:customStyle="1" w:styleId="1200">
    <w:name w:val="正文_1_2_0"/>
    <w:qFormat/>
    <w:rsid w:val="009C30BF"/>
    <w:pPr>
      <w:widowControl w:val="0"/>
      <w:jc w:val="both"/>
    </w:pPr>
    <w:rPr>
      <w:kern w:val="2"/>
      <w:sz w:val="21"/>
      <w:szCs w:val="22"/>
    </w:rPr>
  </w:style>
  <w:style w:type="paragraph" w:customStyle="1" w:styleId="xl27">
    <w:name w:val="xl2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222">
    <w:name w:val="正文_22_2"/>
    <w:qFormat/>
    <w:rsid w:val="009C30BF"/>
    <w:pPr>
      <w:widowControl w:val="0"/>
      <w:jc w:val="both"/>
    </w:pPr>
    <w:rPr>
      <w:kern w:val="2"/>
      <w:sz w:val="21"/>
      <w:szCs w:val="22"/>
    </w:rPr>
  </w:style>
  <w:style w:type="paragraph" w:customStyle="1" w:styleId="xl46">
    <w:name w:val="xl4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21">
    <w:name w:val="正文_22_1"/>
    <w:qFormat/>
    <w:rsid w:val="009C30BF"/>
    <w:pPr>
      <w:widowControl w:val="0"/>
      <w:jc w:val="both"/>
    </w:pPr>
    <w:rPr>
      <w:kern w:val="2"/>
      <w:sz w:val="21"/>
      <w:szCs w:val="22"/>
    </w:rPr>
  </w:style>
  <w:style w:type="paragraph" w:customStyle="1" w:styleId="a0">
    <w:name w:val="条款节部分"/>
    <w:basedOn w:val="a1"/>
    <w:qFormat/>
    <w:rsid w:val="009C30BF"/>
    <w:pPr>
      <w:numPr>
        <w:numId w:val="2"/>
      </w:numPr>
    </w:pPr>
    <w:rPr>
      <w:rFonts w:eastAsia="仿宋_GB2312"/>
      <w:sz w:val="32"/>
      <w:szCs w:val="32"/>
    </w:rPr>
  </w:style>
  <w:style w:type="paragraph" w:customStyle="1" w:styleId="font6">
    <w:name w:val="font6"/>
    <w:basedOn w:val="a1"/>
    <w:qFormat/>
    <w:rsid w:val="009C30BF"/>
    <w:pPr>
      <w:widowControl/>
      <w:spacing w:before="100" w:beforeAutospacing="1" w:after="100" w:afterAutospacing="1"/>
      <w:jc w:val="left"/>
    </w:pPr>
    <w:rPr>
      <w:rFonts w:ascii="宋体" w:hAnsi="宋体" w:hint="eastAsia"/>
      <w:kern w:val="0"/>
      <w:sz w:val="20"/>
      <w:szCs w:val="20"/>
    </w:rPr>
  </w:style>
  <w:style w:type="paragraph" w:customStyle="1" w:styleId="1a">
    <w:name w:val="纯文本1"/>
    <w:basedOn w:val="a1"/>
    <w:qFormat/>
    <w:rsid w:val="009C30BF"/>
    <w:pPr>
      <w:widowControl/>
      <w:adjustRightInd w:val="0"/>
      <w:spacing w:line="305" w:lineRule="auto"/>
      <w:ind w:firstLine="420"/>
      <w:textAlignment w:val="baseline"/>
    </w:pPr>
    <w:rPr>
      <w:rFonts w:ascii="宋体" w:hAnsi="Courier New"/>
      <w:szCs w:val="20"/>
    </w:rPr>
  </w:style>
  <w:style w:type="paragraph" w:customStyle="1" w:styleId="xl39">
    <w:name w:val="xl3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ParaCharCharCharChar">
    <w:name w:val="默认段落字体 Para Char Char Char Char"/>
    <w:basedOn w:val="a1"/>
    <w:qFormat/>
    <w:rsid w:val="009C30BF"/>
    <w:pPr>
      <w:spacing w:line="240" w:lineRule="atLeast"/>
      <w:ind w:left="420" w:firstLine="420"/>
    </w:pPr>
    <w:rPr>
      <w:rFonts w:ascii="Calibri" w:hAnsi="Calibri"/>
    </w:rPr>
  </w:style>
  <w:style w:type="paragraph" w:customStyle="1" w:styleId="xl48">
    <w:name w:val="xl4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xl37">
    <w:name w:val="xl3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b/>
      <w:bCs/>
      <w:kern w:val="0"/>
      <w:sz w:val="20"/>
      <w:szCs w:val="20"/>
    </w:rPr>
  </w:style>
  <w:style w:type="paragraph" w:customStyle="1" w:styleId="xl32">
    <w:name w:val="xl3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11">
    <w:name w:val="正文_2_1"/>
    <w:qFormat/>
    <w:rsid w:val="009C30BF"/>
    <w:pPr>
      <w:widowControl w:val="0"/>
      <w:jc w:val="both"/>
    </w:pPr>
    <w:rPr>
      <w:kern w:val="2"/>
      <w:sz w:val="21"/>
      <w:szCs w:val="22"/>
    </w:rPr>
  </w:style>
  <w:style w:type="paragraph" w:customStyle="1" w:styleId="xl51">
    <w:name w:val="xl51"/>
    <w:basedOn w:val="a1"/>
    <w:qFormat/>
    <w:rsid w:val="009C30BF"/>
    <w:pPr>
      <w:widowControl/>
      <w:pBdr>
        <w:bottom w:val="single" w:sz="4" w:space="0" w:color="auto"/>
      </w:pBdr>
      <w:spacing w:before="100" w:beforeAutospacing="1" w:after="100" w:afterAutospacing="1"/>
      <w:jc w:val="left"/>
    </w:pPr>
    <w:rPr>
      <w:rFonts w:ascii="宋体" w:hAnsi="宋体"/>
      <w:kern w:val="0"/>
      <w:sz w:val="20"/>
      <w:szCs w:val="20"/>
    </w:rPr>
  </w:style>
  <w:style w:type="paragraph" w:customStyle="1" w:styleId="xl40">
    <w:name w:val="xl4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30">
    <w:name w:val="xl3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p20">
    <w:name w:val="p20"/>
    <w:basedOn w:val="15"/>
    <w:qFormat/>
    <w:rsid w:val="009C30BF"/>
    <w:pPr>
      <w:widowControl/>
    </w:pPr>
    <w:rPr>
      <w:rFonts w:ascii="宋体" w:hAnsi="宋体"/>
      <w:kern w:val="0"/>
      <w:szCs w:val="20"/>
    </w:rPr>
  </w:style>
  <w:style w:type="paragraph" w:customStyle="1" w:styleId="xl36">
    <w:name w:val="xl36"/>
    <w:basedOn w:val="a1"/>
    <w:qFormat/>
    <w:rsid w:val="009C30BF"/>
    <w:pPr>
      <w:widowControl/>
      <w:pBdr>
        <w:top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62">
    <w:name w:val="6'"/>
    <w:basedOn w:val="a1"/>
    <w:qFormat/>
    <w:rsid w:val="009C30BF"/>
    <w:pPr>
      <w:autoSpaceDE w:val="0"/>
      <w:autoSpaceDN w:val="0"/>
      <w:adjustRightInd w:val="0"/>
      <w:snapToGrid w:val="0"/>
      <w:spacing w:line="320" w:lineRule="exact"/>
      <w:jc w:val="center"/>
      <w:textAlignment w:val="baseline"/>
    </w:pPr>
    <w:rPr>
      <w:spacing w:val="20"/>
      <w:kern w:val="28"/>
      <w:szCs w:val="20"/>
    </w:rPr>
  </w:style>
  <w:style w:type="paragraph" w:customStyle="1" w:styleId="xl47">
    <w:name w:val="xl4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1b">
    <w:name w:val="修订1"/>
    <w:semiHidden/>
    <w:qFormat/>
    <w:rsid w:val="009C30BF"/>
    <w:rPr>
      <w:kern w:val="2"/>
      <w:sz w:val="21"/>
      <w:szCs w:val="24"/>
    </w:rPr>
  </w:style>
  <w:style w:type="paragraph" w:customStyle="1" w:styleId="2201">
    <w:name w:val="正文_22_0_1"/>
    <w:qFormat/>
    <w:rsid w:val="009C30BF"/>
    <w:pPr>
      <w:widowControl w:val="0"/>
      <w:jc w:val="both"/>
    </w:pPr>
    <w:rPr>
      <w:kern w:val="2"/>
      <w:sz w:val="21"/>
      <w:szCs w:val="22"/>
    </w:rPr>
  </w:style>
  <w:style w:type="paragraph" w:customStyle="1" w:styleId="flNote">
    <w:name w:val="flNote"/>
    <w:basedOn w:val="a1"/>
    <w:qFormat/>
    <w:rsid w:val="009C30BF"/>
    <w:pPr>
      <w:adjustRightInd w:val="0"/>
      <w:spacing w:before="320" w:after="160" w:line="360" w:lineRule="atLeast"/>
      <w:jc w:val="center"/>
    </w:pPr>
    <w:rPr>
      <w:rFonts w:ascii="Arial" w:eastAsia="黑体"/>
      <w:kern w:val="0"/>
      <w:sz w:val="30"/>
      <w:szCs w:val="20"/>
    </w:rPr>
  </w:style>
  <w:style w:type="paragraph" w:customStyle="1" w:styleId="1c">
    <w:name w:val="正文1"/>
    <w:link w:val="1CharChar"/>
    <w:qFormat/>
    <w:rsid w:val="009C30BF"/>
    <w:pPr>
      <w:jc w:val="both"/>
    </w:pPr>
    <w:rPr>
      <w:kern w:val="2"/>
      <w:sz w:val="21"/>
      <w:szCs w:val="21"/>
    </w:rPr>
  </w:style>
  <w:style w:type="character" w:customStyle="1" w:styleId="1CharChar">
    <w:name w:val="正文1 Char Char"/>
    <w:link w:val="1c"/>
    <w:qFormat/>
    <w:rsid w:val="009C30BF"/>
    <w:rPr>
      <w:kern w:val="2"/>
      <w:sz w:val="21"/>
      <w:szCs w:val="21"/>
    </w:rPr>
  </w:style>
  <w:style w:type="paragraph" w:customStyle="1" w:styleId="xl25">
    <w:name w:val="xl2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afff5">
    <w:name w:val="表格"/>
    <w:basedOn w:val="a1"/>
    <w:qFormat/>
    <w:rsid w:val="009C30BF"/>
    <w:pPr>
      <w:jc w:val="center"/>
      <w:textAlignment w:val="center"/>
    </w:pPr>
    <w:rPr>
      <w:rFonts w:ascii="华文细黑" w:hAnsi="华文细黑"/>
      <w:kern w:val="0"/>
      <w:szCs w:val="20"/>
    </w:rPr>
  </w:style>
  <w:style w:type="paragraph" w:customStyle="1" w:styleId="1d">
    <w:name w:val="1"/>
    <w:basedOn w:val="a1"/>
    <w:next w:val="a1"/>
    <w:qFormat/>
    <w:rsid w:val="009C30BF"/>
  </w:style>
  <w:style w:type="paragraph" w:customStyle="1" w:styleId="38">
    <w:name w:val="正文_3"/>
    <w:qFormat/>
    <w:rsid w:val="009C30BF"/>
    <w:pPr>
      <w:widowControl w:val="0"/>
      <w:jc w:val="both"/>
    </w:pPr>
    <w:rPr>
      <w:kern w:val="2"/>
      <w:sz w:val="21"/>
      <w:szCs w:val="24"/>
    </w:rPr>
  </w:style>
  <w:style w:type="paragraph" w:customStyle="1" w:styleId="240">
    <w:name w:val="正文_24"/>
    <w:qFormat/>
    <w:rsid w:val="009C30BF"/>
    <w:pPr>
      <w:widowControl w:val="0"/>
      <w:jc w:val="both"/>
    </w:pPr>
    <w:rPr>
      <w:kern w:val="2"/>
      <w:sz w:val="21"/>
      <w:szCs w:val="22"/>
    </w:rPr>
  </w:style>
  <w:style w:type="paragraph" w:customStyle="1" w:styleId="xl45">
    <w:name w:val="xl45"/>
    <w:basedOn w:val="a1"/>
    <w:qFormat/>
    <w:rsid w:val="009C30BF"/>
    <w:pPr>
      <w:widowControl/>
      <w:spacing w:before="100" w:beforeAutospacing="1" w:after="100" w:afterAutospacing="1"/>
      <w:jc w:val="right"/>
    </w:pPr>
    <w:rPr>
      <w:rFonts w:ascii="宋体" w:hAnsi="宋体"/>
      <w:kern w:val="0"/>
      <w:sz w:val="24"/>
    </w:rPr>
  </w:style>
  <w:style w:type="paragraph" w:customStyle="1" w:styleId="WPSOffice2">
    <w:name w:val="WPSOffice手动目录 2"/>
    <w:qFormat/>
    <w:rsid w:val="009C30BF"/>
    <w:pPr>
      <w:ind w:leftChars="200" w:left="200"/>
    </w:pPr>
  </w:style>
  <w:style w:type="paragraph" w:customStyle="1" w:styleId="xl24">
    <w:name w:val="xl2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2TimesNewRoman5020">
    <w:name w:val="样式 标题 2 + Times New Roman 四号 非加粗 段前: 5 磅 段后: 0 磅 行距: 固定值 20..."/>
    <w:basedOn w:val="2"/>
    <w:qFormat/>
    <w:rsid w:val="009C30BF"/>
    <w:pPr>
      <w:spacing w:before="100" w:line="400" w:lineRule="exact"/>
    </w:pPr>
    <w:rPr>
      <w:rFonts w:ascii="Times New Roman" w:hAnsi="Times New Roman" w:cs="宋体"/>
      <w:b w:val="0"/>
      <w:bCs w:val="0"/>
      <w:szCs w:val="20"/>
    </w:rPr>
  </w:style>
  <w:style w:type="paragraph" w:styleId="afff6">
    <w:name w:val="List Paragraph"/>
    <w:basedOn w:val="a1"/>
    <w:uiPriority w:val="34"/>
    <w:qFormat/>
    <w:rsid w:val="009C30BF"/>
    <w:pPr>
      <w:ind w:firstLineChars="200" w:firstLine="420"/>
    </w:pPr>
    <w:rPr>
      <w:rFonts w:ascii="Calibri" w:hAnsi="Calibri"/>
    </w:rPr>
  </w:style>
  <w:style w:type="paragraph" w:customStyle="1" w:styleId="afff7">
    <w:name w:val="文"/>
    <w:basedOn w:val="a1"/>
    <w:qFormat/>
    <w:rsid w:val="009C30BF"/>
    <w:pPr>
      <w:tabs>
        <w:tab w:val="left" w:pos="1134"/>
      </w:tabs>
      <w:spacing w:before="20" w:after="40" w:line="300" w:lineRule="auto"/>
      <w:ind w:left="1134" w:firstLine="420"/>
    </w:pPr>
    <w:rPr>
      <w:rFonts w:ascii="Arial" w:hAnsi="Arial"/>
      <w:szCs w:val="20"/>
    </w:rPr>
  </w:style>
  <w:style w:type="paragraph" w:customStyle="1" w:styleId="xl41">
    <w:name w:val="xl4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44">
    <w:name w:val="xl4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43">
    <w:name w:val="xl4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Normal1">
    <w:name w:val="Normal_1"/>
    <w:qFormat/>
    <w:rsid w:val="009C30BF"/>
    <w:pPr>
      <w:spacing w:line="384" w:lineRule="auto"/>
    </w:pPr>
    <w:rPr>
      <w:rFonts w:ascii="宋体" w:hAnsi="宋体"/>
      <w:sz w:val="24"/>
      <w:szCs w:val="24"/>
    </w:rPr>
  </w:style>
  <w:style w:type="paragraph" w:customStyle="1" w:styleId="05">
    <w:name w:val="普通(网站)_0"/>
    <w:basedOn w:val="29"/>
    <w:uiPriority w:val="99"/>
    <w:qFormat/>
    <w:rsid w:val="009C30BF"/>
    <w:pPr>
      <w:widowControl/>
      <w:spacing w:before="100" w:beforeAutospacing="1" w:after="100" w:afterAutospacing="1"/>
      <w:jc w:val="left"/>
    </w:pPr>
    <w:rPr>
      <w:rFonts w:ascii="宋体" w:hAnsi="宋体" w:hint="eastAsia"/>
      <w:kern w:val="0"/>
      <w:sz w:val="24"/>
      <w:szCs w:val="22"/>
    </w:rPr>
  </w:style>
  <w:style w:type="paragraph" w:customStyle="1" w:styleId="010">
    <w:name w:val="正文_0_1"/>
    <w:qFormat/>
    <w:rsid w:val="009C30BF"/>
    <w:pPr>
      <w:widowControl w:val="0"/>
      <w:jc w:val="both"/>
    </w:pPr>
    <w:rPr>
      <w:kern w:val="2"/>
      <w:sz w:val="28"/>
      <w:szCs w:val="22"/>
    </w:rPr>
  </w:style>
  <w:style w:type="paragraph" w:customStyle="1" w:styleId="afff8">
    <w:name w:val="表格文字"/>
    <w:basedOn w:val="a1"/>
    <w:qFormat/>
    <w:rsid w:val="009C30BF"/>
    <w:pPr>
      <w:adjustRightInd w:val="0"/>
      <w:spacing w:line="420" w:lineRule="atLeast"/>
      <w:jc w:val="left"/>
      <w:textAlignment w:val="baseline"/>
    </w:pPr>
    <w:rPr>
      <w:kern w:val="0"/>
      <w:szCs w:val="20"/>
    </w:rPr>
  </w:style>
  <w:style w:type="paragraph" w:customStyle="1" w:styleId="afff9">
    <w:name w:val="空半行"/>
    <w:basedOn w:val="a1"/>
    <w:qFormat/>
    <w:rsid w:val="009C30BF"/>
    <w:pPr>
      <w:adjustRightInd w:val="0"/>
      <w:spacing w:line="120" w:lineRule="exact"/>
    </w:pPr>
    <w:rPr>
      <w:rFonts w:eastAsia="仿宋_GB2312"/>
      <w:color w:val="FFFFFF"/>
      <w:kern w:val="0"/>
      <w:sz w:val="30"/>
      <w:szCs w:val="20"/>
    </w:rPr>
  </w:style>
  <w:style w:type="paragraph" w:customStyle="1" w:styleId="Default">
    <w:name w:val="Default"/>
    <w:qFormat/>
    <w:rsid w:val="009C30BF"/>
    <w:pPr>
      <w:widowControl w:val="0"/>
      <w:autoSpaceDE w:val="0"/>
      <w:autoSpaceDN w:val="0"/>
      <w:adjustRightInd w:val="0"/>
    </w:pPr>
    <w:rPr>
      <w:rFonts w:ascii="宋体" w:cs="宋体"/>
      <w:color w:val="000000"/>
      <w:sz w:val="24"/>
      <w:szCs w:val="24"/>
    </w:rPr>
  </w:style>
  <w:style w:type="paragraph" w:customStyle="1" w:styleId="CM48">
    <w:name w:val="CM48"/>
    <w:basedOn w:val="Default"/>
    <w:next w:val="Default"/>
    <w:qFormat/>
    <w:rsid w:val="009C30BF"/>
    <w:pPr>
      <w:spacing w:line="453" w:lineRule="atLeast"/>
    </w:pPr>
    <w:rPr>
      <w:rFonts w:ascii="仿宋_GB2312" w:eastAsia="仿宋_GB2312" w:cs="Times New Roman"/>
      <w:color w:val="auto"/>
    </w:rPr>
  </w:style>
  <w:style w:type="paragraph" w:customStyle="1" w:styleId="xl34">
    <w:name w:val="xl34"/>
    <w:basedOn w:val="a1"/>
    <w:qFormat/>
    <w:rsid w:val="009C30BF"/>
    <w:pPr>
      <w:widowControl/>
      <w:spacing w:before="100" w:beforeAutospacing="1" w:after="100" w:afterAutospacing="1"/>
      <w:jc w:val="left"/>
    </w:pPr>
    <w:rPr>
      <w:rFonts w:ascii="宋体" w:hAnsi="宋体"/>
      <w:b/>
      <w:bCs/>
      <w:kern w:val="0"/>
      <w:sz w:val="24"/>
    </w:rPr>
  </w:style>
  <w:style w:type="paragraph" w:customStyle="1" w:styleId="font5">
    <w:name w:val="font5"/>
    <w:basedOn w:val="a1"/>
    <w:link w:val="font5CharChar"/>
    <w:qFormat/>
    <w:rsid w:val="009C30BF"/>
    <w:pPr>
      <w:widowControl/>
      <w:spacing w:before="100" w:beforeAutospacing="1" w:after="100" w:afterAutospacing="1"/>
      <w:jc w:val="left"/>
    </w:pPr>
    <w:rPr>
      <w:rFonts w:ascii="宋体" w:hAnsi="宋体" w:hint="eastAsia"/>
      <w:kern w:val="0"/>
      <w:sz w:val="18"/>
      <w:szCs w:val="18"/>
    </w:rPr>
  </w:style>
  <w:style w:type="character" w:customStyle="1" w:styleId="font5CharChar">
    <w:name w:val="font5 Char Char"/>
    <w:link w:val="font5"/>
    <w:qFormat/>
    <w:rsid w:val="009C30BF"/>
    <w:rPr>
      <w:rFonts w:ascii="宋体" w:hAnsi="宋体"/>
      <w:sz w:val="18"/>
      <w:szCs w:val="18"/>
    </w:rPr>
  </w:style>
  <w:style w:type="paragraph" w:customStyle="1" w:styleId="font8">
    <w:name w:val="font8"/>
    <w:basedOn w:val="a1"/>
    <w:qFormat/>
    <w:rsid w:val="009C30BF"/>
    <w:pPr>
      <w:widowControl/>
      <w:spacing w:before="100" w:beforeAutospacing="1" w:after="100" w:afterAutospacing="1"/>
      <w:jc w:val="left"/>
    </w:pPr>
    <w:rPr>
      <w:kern w:val="0"/>
      <w:sz w:val="20"/>
      <w:szCs w:val="20"/>
    </w:rPr>
  </w:style>
  <w:style w:type="paragraph" w:customStyle="1" w:styleId="xl26">
    <w:name w:val="xl2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50">
    <w:name w:val="xl50"/>
    <w:basedOn w:val="a1"/>
    <w:qFormat/>
    <w:rsid w:val="009C30BF"/>
    <w:pPr>
      <w:widowControl/>
      <w:spacing w:before="100" w:beforeAutospacing="1" w:after="100" w:afterAutospacing="1"/>
      <w:jc w:val="center"/>
    </w:pPr>
    <w:rPr>
      <w:rFonts w:ascii="宋体" w:hAnsi="宋体"/>
      <w:kern w:val="0"/>
      <w:sz w:val="20"/>
      <w:szCs w:val="20"/>
    </w:rPr>
  </w:style>
  <w:style w:type="paragraph" w:customStyle="1" w:styleId="xl31">
    <w:name w:val="xl3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z-1">
    <w:name w:val="z-窗体底端1"/>
    <w:basedOn w:val="a1"/>
    <w:next w:val="a1"/>
    <w:qFormat/>
    <w:rsid w:val="009C30BF"/>
    <w:pPr>
      <w:pBdr>
        <w:top w:val="single" w:sz="6" w:space="1" w:color="auto"/>
      </w:pBdr>
      <w:jc w:val="center"/>
    </w:pPr>
    <w:rPr>
      <w:rFonts w:ascii="Arial"/>
      <w:vanish/>
      <w:sz w:val="16"/>
    </w:rPr>
  </w:style>
  <w:style w:type="paragraph" w:customStyle="1" w:styleId="223">
    <w:name w:val="正文_22"/>
    <w:qFormat/>
    <w:rsid w:val="009C30BF"/>
    <w:pPr>
      <w:widowControl w:val="0"/>
      <w:jc w:val="both"/>
    </w:pPr>
    <w:rPr>
      <w:kern w:val="2"/>
      <w:sz w:val="21"/>
      <w:szCs w:val="22"/>
    </w:rPr>
  </w:style>
  <w:style w:type="paragraph" w:customStyle="1" w:styleId="CM65">
    <w:name w:val="CM65"/>
    <w:basedOn w:val="Default"/>
    <w:next w:val="Default"/>
    <w:qFormat/>
    <w:rsid w:val="009C30BF"/>
    <w:pPr>
      <w:spacing w:after="228"/>
    </w:pPr>
    <w:rPr>
      <w:rFonts w:ascii="仿宋_GB2312" w:eastAsia="仿宋_GB2312" w:cs="Times New Roman"/>
      <w:color w:val="auto"/>
    </w:rPr>
  </w:style>
  <w:style w:type="paragraph" w:customStyle="1" w:styleId="WPSOffice1">
    <w:name w:val="WPSOffice手动目录 1"/>
    <w:qFormat/>
    <w:rsid w:val="009C30BF"/>
  </w:style>
  <w:style w:type="paragraph" w:customStyle="1" w:styleId="xl49">
    <w:name w:val="xl4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16620">
    <w:name w:val="样式 标题 1 + 黑体 三号 非加粗 居中 段前: 6 磅 段后: 6 磅 行距: 固定值 20 磅"/>
    <w:basedOn w:val="1"/>
    <w:qFormat/>
    <w:rsid w:val="009C30BF"/>
    <w:pPr>
      <w:spacing w:before="120" w:line="400" w:lineRule="exact"/>
    </w:pPr>
    <w:rPr>
      <w:rFonts w:ascii="黑体" w:eastAsia="黑体" w:hAnsi="黑体" w:cs="宋体"/>
      <w:b w:val="0"/>
      <w:bCs/>
      <w:sz w:val="32"/>
      <w:szCs w:val="20"/>
    </w:rPr>
  </w:style>
  <w:style w:type="paragraph" w:customStyle="1" w:styleId="xl33">
    <w:name w:val="xl3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030">
    <w:name w:val="正文_0_3"/>
    <w:qFormat/>
    <w:rsid w:val="009C30BF"/>
    <w:pPr>
      <w:widowControl w:val="0"/>
      <w:jc w:val="both"/>
    </w:pPr>
    <w:rPr>
      <w:kern w:val="2"/>
      <w:sz w:val="21"/>
      <w:szCs w:val="22"/>
    </w:rPr>
  </w:style>
  <w:style w:type="paragraph" w:customStyle="1" w:styleId="TOC1">
    <w:name w:val="TOC 标题1"/>
    <w:basedOn w:val="1"/>
    <w:next w:val="a1"/>
    <w:uiPriority w:val="39"/>
    <w:qFormat/>
    <w:rsid w:val="009C30BF"/>
    <w:pPr>
      <w:widowControl/>
      <w:overflowPunct/>
      <w:adjustRightInd/>
      <w:snapToGrid/>
      <w:spacing w:before="480" w:after="0" w:line="276" w:lineRule="auto"/>
      <w:jc w:val="left"/>
      <w:outlineLvl w:val="9"/>
    </w:pPr>
    <w:rPr>
      <w:rFonts w:ascii="Cambria" w:hAnsi="Cambria"/>
      <w:bCs/>
      <w:color w:val="365F91"/>
      <w:sz w:val="28"/>
      <w:szCs w:val="28"/>
    </w:rPr>
  </w:style>
  <w:style w:type="paragraph" w:customStyle="1" w:styleId="Normal00">
    <w:name w:val="Normal_0_0"/>
    <w:qFormat/>
    <w:rsid w:val="009C30BF"/>
    <w:pPr>
      <w:widowControl w:val="0"/>
      <w:jc w:val="both"/>
    </w:pPr>
    <w:rPr>
      <w:rFonts w:eastAsia="Times New Roman"/>
      <w:sz w:val="21"/>
      <w:szCs w:val="22"/>
    </w:rPr>
  </w:style>
  <w:style w:type="paragraph" w:customStyle="1" w:styleId="4100">
    <w:name w:val="标题 4_1_0"/>
    <w:basedOn w:val="101"/>
    <w:next w:val="101"/>
    <w:uiPriority w:val="9"/>
    <w:qFormat/>
    <w:rsid w:val="009C30BF"/>
    <w:pPr>
      <w:keepNext/>
      <w:keepLines/>
      <w:spacing w:before="280" w:after="290" w:line="376" w:lineRule="auto"/>
      <w:outlineLvl w:val="3"/>
    </w:pPr>
    <w:rPr>
      <w:rFonts w:ascii="Arial" w:eastAsia="黑体" w:hAnsi="Arial"/>
      <w:b/>
      <w:bCs/>
      <w:kern w:val="2"/>
      <w:sz w:val="28"/>
      <w:szCs w:val="28"/>
    </w:rPr>
  </w:style>
  <w:style w:type="paragraph" w:customStyle="1" w:styleId="06">
    <w:name w:val="正文缩进_0"/>
    <w:basedOn w:val="0"/>
    <w:link w:val="Char100"/>
    <w:unhideWhenUsed/>
    <w:qFormat/>
    <w:rsid w:val="009C30BF"/>
    <w:pPr>
      <w:ind w:firstLineChars="200" w:firstLine="420"/>
    </w:pPr>
  </w:style>
  <w:style w:type="character" w:customStyle="1" w:styleId="Char100">
    <w:name w:val="正文缩进 Char1_0"/>
    <w:link w:val="06"/>
    <w:qFormat/>
    <w:locked/>
    <w:rsid w:val="009C30BF"/>
    <w:rPr>
      <w:kern w:val="2"/>
      <w:sz w:val="21"/>
      <w:szCs w:val="21"/>
    </w:rPr>
  </w:style>
  <w:style w:type="paragraph" w:customStyle="1" w:styleId="xl29">
    <w:name w:val="xl2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styleId="afffa">
    <w:name w:val="No Spacing"/>
    <w:qFormat/>
    <w:rsid w:val="009C30BF"/>
    <w:pPr>
      <w:widowControl w:val="0"/>
      <w:jc w:val="both"/>
    </w:pPr>
    <w:rPr>
      <w:kern w:val="2"/>
      <w:sz w:val="21"/>
      <w:szCs w:val="22"/>
    </w:rPr>
  </w:style>
  <w:style w:type="paragraph" w:customStyle="1" w:styleId="CM69">
    <w:name w:val="CM69"/>
    <w:basedOn w:val="Default"/>
    <w:next w:val="Default"/>
    <w:qFormat/>
    <w:rsid w:val="009C30BF"/>
    <w:pPr>
      <w:spacing w:after="953"/>
    </w:pPr>
    <w:rPr>
      <w:rFonts w:ascii="仿宋_GB2312" w:eastAsia="仿宋_GB2312" w:cs="Times New Roman"/>
      <w:color w:val="auto"/>
    </w:rPr>
  </w:style>
  <w:style w:type="paragraph" w:customStyle="1" w:styleId="CM57">
    <w:name w:val="CM57"/>
    <w:basedOn w:val="Default"/>
    <w:next w:val="Default"/>
    <w:qFormat/>
    <w:rsid w:val="009C30BF"/>
    <w:pPr>
      <w:spacing w:after="590"/>
    </w:pPr>
    <w:rPr>
      <w:rFonts w:ascii="仿宋_GB2312" w:eastAsia="仿宋_GB2312" w:cs="Times New Roman"/>
      <w:color w:val="auto"/>
    </w:rPr>
  </w:style>
  <w:style w:type="paragraph" w:customStyle="1" w:styleId="font7">
    <w:name w:val="font7"/>
    <w:basedOn w:val="a1"/>
    <w:qFormat/>
    <w:rsid w:val="009C30BF"/>
    <w:pPr>
      <w:widowControl/>
      <w:spacing w:before="100" w:beforeAutospacing="1" w:after="100" w:afterAutospacing="1"/>
      <w:jc w:val="left"/>
    </w:pPr>
    <w:rPr>
      <w:rFonts w:ascii="宋体" w:hAnsi="宋体" w:hint="eastAsia"/>
      <w:kern w:val="0"/>
      <w:sz w:val="20"/>
      <w:szCs w:val="20"/>
    </w:rPr>
  </w:style>
  <w:style w:type="paragraph" w:customStyle="1" w:styleId="Char1d">
    <w:name w:val="Char1"/>
    <w:basedOn w:val="aff7"/>
    <w:qFormat/>
    <w:rsid w:val="009C30BF"/>
    <w:pPr>
      <w:spacing w:after="0" w:line="360" w:lineRule="auto"/>
      <w:ind w:firstLineChars="200" w:firstLine="200"/>
    </w:pPr>
    <w:rPr>
      <w:rFonts w:ascii="Tahoma" w:hAnsi="Tahoma"/>
      <w:sz w:val="36"/>
      <w:szCs w:val="36"/>
    </w:rPr>
  </w:style>
  <w:style w:type="paragraph" w:customStyle="1" w:styleId="Char111">
    <w:name w:val="Char111"/>
    <w:basedOn w:val="aff7"/>
    <w:qFormat/>
    <w:rsid w:val="009C30BF"/>
    <w:pPr>
      <w:spacing w:after="0" w:line="360" w:lineRule="auto"/>
      <w:ind w:firstLineChars="200" w:firstLine="200"/>
    </w:pPr>
    <w:rPr>
      <w:rFonts w:ascii="Tahoma" w:hAnsi="Tahoma"/>
      <w:sz w:val="36"/>
      <w:szCs w:val="36"/>
    </w:rPr>
  </w:style>
  <w:style w:type="paragraph" w:customStyle="1" w:styleId="xl42">
    <w:name w:val="xl4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2200">
    <w:name w:val="正文_22_0_0"/>
    <w:qFormat/>
    <w:rsid w:val="009C30BF"/>
    <w:pPr>
      <w:widowControl w:val="0"/>
      <w:jc w:val="both"/>
    </w:pPr>
    <w:rPr>
      <w:kern w:val="2"/>
      <w:sz w:val="21"/>
      <w:szCs w:val="22"/>
    </w:rPr>
  </w:style>
  <w:style w:type="paragraph" w:customStyle="1" w:styleId="CM36">
    <w:name w:val="CM36"/>
    <w:basedOn w:val="Default"/>
    <w:next w:val="Default"/>
    <w:qFormat/>
    <w:rsid w:val="009C30BF"/>
    <w:pPr>
      <w:spacing w:line="473" w:lineRule="atLeast"/>
    </w:pPr>
    <w:rPr>
      <w:rFonts w:ascii="仿宋_GB2312" w:eastAsia="仿宋_GB2312" w:cs="Times New Roman"/>
      <w:color w:val="auto"/>
    </w:rPr>
  </w:style>
  <w:style w:type="paragraph" w:customStyle="1" w:styleId="378020">
    <w:name w:val="样式 标题 3 + (中文) 黑体 小四 非加粗 段前: 7.8 磅 段后: 0 磅 行距: 固定值 20 磅"/>
    <w:basedOn w:val="3"/>
    <w:qFormat/>
    <w:rsid w:val="009C30BF"/>
    <w:pPr>
      <w:spacing w:after="0" w:line="400" w:lineRule="exact"/>
    </w:pPr>
    <w:rPr>
      <w:rFonts w:eastAsia="黑体" w:cs="宋体"/>
      <w:b w:val="0"/>
      <w:bCs w:val="0"/>
      <w:szCs w:val="20"/>
    </w:rPr>
  </w:style>
  <w:style w:type="paragraph" w:customStyle="1" w:styleId="Charf9">
    <w:name w:val="Char"/>
    <w:basedOn w:val="a1"/>
    <w:qFormat/>
    <w:rsid w:val="009C30BF"/>
  </w:style>
  <w:style w:type="paragraph" w:customStyle="1" w:styleId="xl38">
    <w:name w:val="xl3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afffb">
    <w:name w:val="表标题"/>
    <w:basedOn w:val="a1"/>
    <w:qFormat/>
    <w:rsid w:val="009C30BF"/>
    <w:pPr>
      <w:spacing w:line="305" w:lineRule="auto"/>
      <w:ind w:firstLineChars="50" w:firstLine="50"/>
    </w:pPr>
    <w:rPr>
      <w:rFonts w:ascii="黑体" w:eastAsia="黑体" w:hAnsi="宋体"/>
      <w:kern w:val="44"/>
      <w:sz w:val="24"/>
    </w:rPr>
  </w:style>
  <w:style w:type="paragraph" w:customStyle="1" w:styleId="2202">
    <w:name w:val="正文_22_0"/>
    <w:qFormat/>
    <w:rsid w:val="009C30BF"/>
    <w:pPr>
      <w:widowControl w:val="0"/>
      <w:jc w:val="both"/>
    </w:pPr>
    <w:rPr>
      <w:kern w:val="2"/>
      <w:sz w:val="21"/>
      <w:szCs w:val="22"/>
    </w:rPr>
  </w:style>
  <w:style w:type="paragraph" w:customStyle="1" w:styleId="xl28">
    <w:name w:val="xl2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Normal191">
    <w:name w:val="Normal_19_1"/>
    <w:qFormat/>
    <w:rsid w:val="009C30BF"/>
    <w:pPr>
      <w:spacing w:line="384" w:lineRule="auto"/>
    </w:pPr>
    <w:rPr>
      <w:rFonts w:ascii="宋体" w:hAnsi="宋体"/>
      <w:sz w:val="24"/>
      <w:szCs w:val="24"/>
    </w:rPr>
  </w:style>
  <w:style w:type="paragraph" w:customStyle="1" w:styleId="231">
    <w:name w:val="正文_23"/>
    <w:qFormat/>
    <w:rsid w:val="009C30BF"/>
    <w:pPr>
      <w:widowControl w:val="0"/>
      <w:jc w:val="both"/>
    </w:pPr>
    <w:rPr>
      <w:kern w:val="2"/>
      <w:sz w:val="21"/>
      <w:szCs w:val="22"/>
    </w:rPr>
  </w:style>
  <w:style w:type="paragraph" w:customStyle="1" w:styleId="Normal0">
    <w:name w:val="Normal_0"/>
    <w:qFormat/>
    <w:rsid w:val="009C30BF"/>
    <w:pPr>
      <w:widowControl w:val="0"/>
      <w:jc w:val="both"/>
    </w:pPr>
    <w:rPr>
      <w:rFonts w:eastAsia="Times New Roman"/>
      <w:sz w:val="21"/>
      <w:szCs w:val="22"/>
    </w:rPr>
  </w:style>
  <w:style w:type="paragraph" w:customStyle="1" w:styleId="Style105">
    <w:name w:val="_Style 105"/>
    <w:next w:val="a1"/>
    <w:uiPriority w:val="99"/>
    <w:qFormat/>
    <w:rsid w:val="009C30BF"/>
    <w:pPr>
      <w:widowControl w:val="0"/>
      <w:jc w:val="both"/>
    </w:pPr>
    <w:rPr>
      <w:kern w:val="2"/>
      <w:sz w:val="21"/>
      <w:szCs w:val="22"/>
    </w:rPr>
  </w:style>
  <w:style w:type="paragraph" w:customStyle="1" w:styleId="z-10">
    <w:name w:val="z-窗体顶端1"/>
    <w:basedOn w:val="a1"/>
    <w:next w:val="a1"/>
    <w:qFormat/>
    <w:rsid w:val="009C30BF"/>
    <w:pPr>
      <w:pBdr>
        <w:bottom w:val="single" w:sz="6" w:space="1" w:color="auto"/>
      </w:pBdr>
      <w:jc w:val="center"/>
    </w:pPr>
    <w:rPr>
      <w:rFonts w:ascii="Arial"/>
      <w:vanish/>
      <w:sz w:val="16"/>
    </w:rPr>
  </w:style>
  <w:style w:type="paragraph" w:customStyle="1" w:styleId="2400">
    <w:name w:val="正文_24_0"/>
    <w:qFormat/>
    <w:rsid w:val="009C30BF"/>
    <w:pPr>
      <w:widowControl w:val="0"/>
      <w:jc w:val="both"/>
    </w:pPr>
    <w:rPr>
      <w:kern w:val="2"/>
      <w:sz w:val="21"/>
      <w:szCs w:val="22"/>
    </w:rPr>
  </w:style>
  <w:style w:type="character" w:customStyle="1" w:styleId="2Char4">
    <w:name w:val="标题 2 Char_4"/>
    <w:link w:val="241"/>
    <w:qFormat/>
    <w:rsid w:val="009C30BF"/>
    <w:rPr>
      <w:rFonts w:ascii="Calibri" w:hAnsi="Calibri"/>
      <w:b/>
      <w:bCs/>
      <w:sz w:val="28"/>
      <w:szCs w:val="28"/>
    </w:rPr>
  </w:style>
  <w:style w:type="paragraph" w:customStyle="1" w:styleId="241">
    <w:name w:val="标题 2_4"/>
    <w:basedOn w:val="120"/>
    <w:next w:val="120"/>
    <w:link w:val="2Char4"/>
    <w:qFormat/>
    <w:rsid w:val="009C30BF"/>
    <w:pPr>
      <w:widowControl/>
      <w:spacing w:line="600" w:lineRule="exact"/>
      <w:contextualSpacing/>
      <w:jc w:val="center"/>
      <w:outlineLvl w:val="1"/>
    </w:pPr>
    <w:rPr>
      <w:rFonts w:ascii="Calibri" w:hAnsi="Calibri"/>
      <w:b/>
      <w:bCs/>
      <w:kern w:val="0"/>
      <w:sz w:val="28"/>
      <w:szCs w:val="28"/>
    </w:rPr>
  </w:style>
  <w:style w:type="character" w:customStyle="1" w:styleId="Char02">
    <w:name w:val="纯文本 Char_0"/>
    <w:link w:val="07"/>
    <w:qFormat/>
    <w:rsid w:val="009C30BF"/>
    <w:rPr>
      <w:rFonts w:ascii="宋体" w:hAnsi="Courier New"/>
      <w:kern w:val="2"/>
      <w:sz w:val="21"/>
      <w:szCs w:val="21"/>
    </w:rPr>
  </w:style>
  <w:style w:type="paragraph" w:customStyle="1" w:styleId="07">
    <w:name w:val="纯文本_0"/>
    <w:basedOn w:val="38"/>
    <w:link w:val="Char02"/>
    <w:unhideWhenUsed/>
    <w:qFormat/>
    <w:rsid w:val="009C30BF"/>
    <w:rPr>
      <w:rFonts w:ascii="宋体" w:hAnsi="Courier New"/>
      <w:szCs w:val="21"/>
    </w:rPr>
  </w:style>
  <w:style w:type="paragraph" w:customStyle="1" w:styleId="72">
    <w:name w:val="正文7"/>
    <w:qFormat/>
    <w:rsid w:val="009C30BF"/>
    <w:pPr>
      <w:spacing w:line="384" w:lineRule="auto"/>
    </w:pPr>
    <w:rPr>
      <w:rFonts w:ascii="宋体" w:hAnsi="宋体"/>
      <w:sz w:val="24"/>
      <w:szCs w:val="24"/>
    </w:rPr>
  </w:style>
  <w:style w:type="character" w:customStyle="1" w:styleId="Char0">
    <w:name w:val="宏文本 Char"/>
    <w:basedOn w:val="a3"/>
    <w:link w:val="a6"/>
    <w:qFormat/>
    <w:rsid w:val="009C30BF"/>
    <w:rPr>
      <w:rFonts w:ascii="Courier New" w:hAnsi="Courier New" w:cs="Courier New"/>
      <w:kern w:val="2"/>
      <w:sz w:val="24"/>
      <w:szCs w:val="24"/>
    </w:rPr>
  </w:style>
  <w:style w:type="character" w:customStyle="1" w:styleId="Char1">
    <w:name w:val="注释标题 Char"/>
    <w:basedOn w:val="a3"/>
    <w:link w:val="a8"/>
    <w:qFormat/>
    <w:rsid w:val="009C30BF"/>
    <w:rPr>
      <w:kern w:val="2"/>
      <w:sz w:val="21"/>
      <w:szCs w:val="24"/>
    </w:rPr>
  </w:style>
  <w:style w:type="character" w:customStyle="1" w:styleId="Char2">
    <w:name w:val="电子邮件签名 Char"/>
    <w:basedOn w:val="a3"/>
    <w:link w:val="a9"/>
    <w:qFormat/>
    <w:rsid w:val="009C30BF"/>
    <w:rPr>
      <w:kern w:val="2"/>
      <w:sz w:val="21"/>
      <w:szCs w:val="24"/>
    </w:rPr>
  </w:style>
  <w:style w:type="character" w:customStyle="1" w:styleId="Char6">
    <w:name w:val="称呼 Char"/>
    <w:basedOn w:val="a3"/>
    <w:link w:val="af1"/>
    <w:qFormat/>
    <w:rsid w:val="009C30BF"/>
    <w:rPr>
      <w:kern w:val="2"/>
      <w:sz w:val="21"/>
      <w:szCs w:val="24"/>
    </w:rPr>
  </w:style>
  <w:style w:type="character" w:customStyle="1" w:styleId="Char7">
    <w:name w:val="结束语 Char"/>
    <w:basedOn w:val="a3"/>
    <w:link w:val="af2"/>
    <w:qFormat/>
    <w:rsid w:val="009C30BF"/>
    <w:rPr>
      <w:kern w:val="2"/>
      <w:sz w:val="21"/>
      <w:szCs w:val="24"/>
    </w:rPr>
  </w:style>
  <w:style w:type="character" w:customStyle="1" w:styleId="HTMLChar">
    <w:name w:val="HTML 地址 Char"/>
    <w:basedOn w:val="a3"/>
    <w:link w:val="HTML"/>
    <w:qFormat/>
    <w:rsid w:val="009C30BF"/>
    <w:rPr>
      <w:i/>
      <w:iCs/>
      <w:kern w:val="2"/>
      <w:sz w:val="21"/>
      <w:szCs w:val="24"/>
    </w:rPr>
  </w:style>
  <w:style w:type="character" w:customStyle="1" w:styleId="Chara">
    <w:name w:val="尾注文本 Char"/>
    <w:basedOn w:val="a3"/>
    <w:link w:val="af8"/>
    <w:qFormat/>
    <w:rsid w:val="009C30BF"/>
    <w:rPr>
      <w:kern w:val="2"/>
      <w:sz w:val="21"/>
      <w:szCs w:val="24"/>
    </w:rPr>
  </w:style>
  <w:style w:type="character" w:customStyle="1" w:styleId="2Char2">
    <w:name w:val="正文首行缩进 2 Char"/>
    <w:basedOn w:val="Char8"/>
    <w:link w:val="28"/>
    <w:qFormat/>
    <w:rsid w:val="009C30BF"/>
    <w:rPr>
      <w:rFonts w:ascii="宋体" w:hAnsi="宋体"/>
      <w:kern w:val="2"/>
      <w:sz w:val="21"/>
      <w:szCs w:val="24"/>
    </w:rPr>
  </w:style>
  <w:style w:type="character" w:customStyle="1" w:styleId="Chare">
    <w:name w:val="签名 Char"/>
    <w:basedOn w:val="a3"/>
    <w:link w:val="afd"/>
    <w:qFormat/>
    <w:rsid w:val="009C30BF"/>
    <w:rPr>
      <w:kern w:val="2"/>
      <w:sz w:val="21"/>
      <w:szCs w:val="24"/>
    </w:rPr>
  </w:style>
  <w:style w:type="character" w:customStyle="1" w:styleId="Charf0">
    <w:name w:val="脚注文本 Char"/>
    <w:basedOn w:val="a3"/>
    <w:link w:val="aff1"/>
    <w:qFormat/>
    <w:rsid w:val="009C30BF"/>
    <w:rPr>
      <w:rFonts w:ascii="Calibri" w:hAnsi="Calibri"/>
      <w:sz w:val="18"/>
    </w:rPr>
  </w:style>
  <w:style w:type="character" w:customStyle="1" w:styleId="2Char1">
    <w:name w:val="正文文本 2 Char"/>
    <w:basedOn w:val="a3"/>
    <w:link w:val="25"/>
    <w:qFormat/>
    <w:rsid w:val="009C30BF"/>
    <w:rPr>
      <w:rFonts w:ascii="宋体" w:hAnsi="宋体"/>
      <w:kern w:val="2"/>
      <w:sz w:val="28"/>
      <w:szCs w:val="24"/>
    </w:rPr>
  </w:style>
  <w:style w:type="character" w:customStyle="1" w:styleId="Charf1">
    <w:name w:val="信息标题 Char"/>
    <w:basedOn w:val="a3"/>
    <w:link w:val="aff3"/>
    <w:qFormat/>
    <w:rsid w:val="009C30BF"/>
    <w:rPr>
      <w:rFonts w:ascii="Arial" w:hAnsi="Arial"/>
      <w:kern w:val="2"/>
      <w:sz w:val="24"/>
      <w:szCs w:val="24"/>
      <w:shd w:val="pct20" w:color="auto" w:fill="auto"/>
    </w:rPr>
  </w:style>
  <w:style w:type="character" w:customStyle="1" w:styleId="HTMLChar2">
    <w:name w:val="HTML 预设格式 Char2"/>
    <w:link w:val="HTML0"/>
    <w:qFormat/>
    <w:rsid w:val="009C30BF"/>
    <w:rPr>
      <w:rFonts w:ascii="黑体" w:eastAsia="黑体" w:hAnsi="Calibri"/>
      <w:szCs w:val="24"/>
    </w:rPr>
  </w:style>
  <w:style w:type="character" w:customStyle="1" w:styleId="HTMLChar0">
    <w:name w:val="HTML 预设格式 Char"/>
    <w:basedOn w:val="a3"/>
    <w:qFormat/>
    <w:rsid w:val="009C30BF"/>
    <w:rPr>
      <w:rFonts w:ascii="Courier New" w:hAnsi="Courier New" w:cs="Courier New"/>
      <w:kern w:val="2"/>
    </w:rPr>
  </w:style>
  <w:style w:type="character" w:customStyle="1" w:styleId="1e">
    <w:name w:val="已访问的超链接1"/>
    <w:uiPriority w:val="99"/>
    <w:unhideWhenUsed/>
    <w:qFormat/>
    <w:rsid w:val="009C30BF"/>
    <w:rPr>
      <w:color w:val="800080"/>
      <w:u w:val="single"/>
    </w:rPr>
  </w:style>
  <w:style w:type="character" w:customStyle="1" w:styleId="Char1e">
    <w:name w:val="表正文 Char1"/>
    <w:qFormat/>
    <w:rsid w:val="009C30BF"/>
    <w:rPr>
      <w:rFonts w:eastAsia="宋体"/>
      <w:kern w:val="2"/>
      <w:sz w:val="21"/>
      <w:szCs w:val="24"/>
      <w:lang w:val="en-US" w:eastAsia="zh-CN" w:bidi="ar-SA"/>
    </w:rPr>
  </w:style>
  <w:style w:type="character" w:customStyle="1" w:styleId="ca-211">
    <w:name w:val="ca-211"/>
    <w:qFormat/>
    <w:rsid w:val="009C30BF"/>
    <w:rPr>
      <w:rFonts w:ascii="宋体" w:eastAsia="宋体" w:hAnsi="宋体" w:hint="eastAsia"/>
      <w:color w:val="000000"/>
      <w:sz w:val="21"/>
      <w:szCs w:val="21"/>
    </w:rPr>
  </w:style>
  <w:style w:type="character" w:customStyle="1" w:styleId="ca-261">
    <w:name w:val="ca-261"/>
    <w:qFormat/>
    <w:rsid w:val="009C30BF"/>
    <w:rPr>
      <w:rFonts w:ascii="宋体" w:eastAsia="宋体" w:hAnsi="宋体" w:hint="eastAsia"/>
      <w:color w:val="002060"/>
      <w:sz w:val="21"/>
      <w:szCs w:val="21"/>
    </w:rPr>
  </w:style>
  <w:style w:type="character" w:customStyle="1" w:styleId="ca-171">
    <w:name w:val="ca-171"/>
    <w:qFormat/>
    <w:rsid w:val="009C30BF"/>
    <w:rPr>
      <w:rFonts w:ascii="Times New Roman" w:hAnsi="Times New Roman" w:cs="Times New Roman" w:hint="default"/>
      <w:b/>
      <w:bCs/>
      <w:spacing w:val="-20"/>
      <w:sz w:val="24"/>
      <w:szCs w:val="24"/>
    </w:rPr>
  </w:style>
  <w:style w:type="character" w:customStyle="1" w:styleId="Arial">
    <w:name w:val="样式 Arial 小四"/>
    <w:qFormat/>
    <w:rsid w:val="009C30BF"/>
    <w:rPr>
      <w:rFonts w:ascii="Arial" w:hAnsi="Arial"/>
      <w:sz w:val="24"/>
    </w:rPr>
  </w:style>
  <w:style w:type="character" w:customStyle="1" w:styleId="style111">
    <w:name w:val="style111"/>
    <w:qFormat/>
    <w:rsid w:val="009C30BF"/>
    <w:rPr>
      <w:b/>
      <w:bCs/>
      <w:color w:val="000000"/>
      <w:sz w:val="16"/>
      <w:szCs w:val="16"/>
    </w:rPr>
  </w:style>
  <w:style w:type="character" w:customStyle="1" w:styleId="Char1f">
    <w:name w:val="电子邮件签名 Char1"/>
    <w:uiPriority w:val="99"/>
    <w:qFormat/>
    <w:rsid w:val="009C30BF"/>
    <w:rPr>
      <w:kern w:val="2"/>
      <w:sz w:val="24"/>
      <w:szCs w:val="24"/>
      <w:lang w:bidi="he-IL"/>
    </w:rPr>
  </w:style>
  <w:style w:type="character" w:customStyle="1" w:styleId="4CharCharChar1Char">
    <w:name w:val="标题 4 Char Char Char1 Char"/>
    <w:qFormat/>
    <w:rsid w:val="009C30BF"/>
    <w:rPr>
      <w:rFonts w:eastAsia="宋体"/>
      <w:b/>
      <w:bCs/>
      <w:spacing w:val="-6"/>
      <w:kern w:val="2"/>
      <w:sz w:val="21"/>
      <w:szCs w:val="24"/>
      <w:lang w:val="en-US" w:eastAsia="zh-CN" w:bidi="ar-SA"/>
    </w:rPr>
  </w:style>
  <w:style w:type="character" w:customStyle="1" w:styleId="highlight1">
    <w:name w:val="highlight1"/>
    <w:qFormat/>
    <w:rsid w:val="009C30BF"/>
    <w:rPr>
      <w:sz w:val="21"/>
      <w:szCs w:val="21"/>
    </w:rPr>
  </w:style>
  <w:style w:type="character" w:customStyle="1" w:styleId="2CharChar">
    <w:name w:val="正文文本 2 Char Char"/>
    <w:qFormat/>
    <w:rsid w:val="009C30BF"/>
    <w:rPr>
      <w:rFonts w:ascii="宋体" w:eastAsia="宋体"/>
      <w:b/>
      <w:color w:val="FF0000"/>
      <w:sz w:val="24"/>
      <w:lang w:val="en-US" w:eastAsia="zh-CN" w:bidi="ar-SA"/>
    </w:rPr>
  </w:style>
  <w:style w:type="character" w:customStyle="1" w:styleId="CharChar15">
    <w:name w:val="Char Char15"/>
    <w:qFormat/>
    <w:rsid w:val="009C30BF"/>
    <w:rPr>
      <w:rFonts w:eastAsia="仿宋_GB2312"/>
      <w:kern w:val="2"/>
      <w:sz w:val="18"/>
      <w:szCs w:val="18"/>
    </w:rPr>
  </w:style>
  <w:style w:type="character" w:customStyle="1" w:styleId="CharChar0">
    <w:name w:val="正文（插图） Char Char"/>
    <w:link w:val="afffc"/>
    <w:qFormat/>
    <w:rsid w:val="009C30BF"/>
    <w:rPr>
      <w:rFonts w:ascii="Arial" w:hAnsi="Arial" w:cs="Arial"/>
      <w:color w:val="000000"/>
      <w:sz w:val="21"/>
    </w:rPr>
  </w:style>
  <w:style w:type="paragraph" w:customStyle="1" w:styleId="afffc">
    <w:name w:val="正文（插图）"/>
    <w:basedOn w:val="a1"/>
    <w:link w:val="CharChar0"/>
    <w:qFormat/>
    <w:rsid w:val="009C30BF"/>
    <w:pPr>
      <w:adjustRightInd w:val="0"/>
      <w:snapToGrid w:val="0"/>
      <w:spacing w:before="120" w:afterLines="50"/>
      <w:ind w:firstLineChars="200" w:firstLine="200"/>
      <w:jc w:val="center"/>
      <w:textAlignment w:val="baseline"/>
    </w:pPr>
    <w:rPr>
      <w:rFonts w:ascii="Arial" w:hAnsi="Arial" w:cs="Arial"/>
      <w:color w:val="000000"/>
      <w:kern w:val="0"/>
      <w:szCs w:val="20"/>
    </w:rPr>
  </w:style>
  <w:style w:type="character" w:customStyle="1" w:styleId="span">
    <w:name w:val="span_"/>
    <w:qFormat/>
    <w:rsid w:val="009C30BF"/>
  </w:style>
  <w:style w:type="character" w:customStyle="1" w:styleId="1CharChar0">
    <w:name w:val="样式 标题 1 + 宋体 Char Char"/>
    <w:link w:val="1f"/>
    <w:qFormat/>
    <w:rsid w:val="009C30BF"/>
    <w:rPr>
      <w:rFonts w:ascii="宋体" w:hAnsi="宋体"/>
      <w:kern w:val="44"/>
      <w:sz w:val="28"/>
      <w:szCs w:val="28"/>
    </w:rPr>
  </w:style>
  <w:style w:type="paragraph" w:customStyle="1" w:styleId="1f">
    <w:name w:val="样式 标题 1 + 宋体"/>
    <w:basedOn w:val="1"/>
    <w:link w:val="1CharChar0"/>
    <w:qFormat/>
    <w:rsid w:val="009C30BF"/>
    <w:pPr>
      <w:keepNext w:val="0"/>
      <w:keepLines w:val="0"/>
      <w:tabs>
        <w:tab w:val="left" w:pos="360"/>
      </w:tabs>
      <w:overflowPunct/>
      <w:spacing w:before="0" w:afterLines="50" w:line="360" w:lineRule="auto"/>
      <w:jc w:val="both"/>
    </w:pPr>
    <w:rPr>
      <w:b w:val="0"/>
      <w:kern w:val="44"/>
      <w:sz w:val="28"/>
      <w:szCs w:val="28"/>
    </w:rPr>
  </w:style>
  <w:style w:type="character" w:customStyle="1" w:styleId="font14px1">
    <w:name w:val="font14px1"/>
    <w:qFormat/>
    <w:rsid w:val="009C30BF"/>
    <w:rPr>
      <w:sz w:val="17"/>
      <w:szCs w:val="17"/>
    </w:rPr>
  </w:style>
  <w:style w:type="character" w:customStyle="1" w:styleId="contentwordstext1">
    <w:name w:val="contentwordstext1"/>
    <w:qFormat/>
    <w:rsid w:val="009C30BF"/>
    <w:rPr>
      <w:rFonts w:hint="default"/>
      <w:sz w:val="21"/>
      <w:szCs w:val="21"/>
    </w:rPr>
  </w:style>
  <w:style w:type="character" w:customStyle="1" w:styleId="CharChar1">
    <w:name w:val="абзац Char Char"/>
    <w:link w:val="afffd"/>
    <w:qFormat/>
    <w:rsid w:val="009C30BF"/>
    <w:rPr>
      <w:sz w:val="28"/>
      <w:szCs w:val="28"/>
      <w:lang w:val="ru-RU" w:eastAsia="ru-RU"/>
    </w:rPr>
  </w:style>
  <w:style w:type="paragraph" w:customStyle="1" w:styleId="afffd">
    <w:name w:val="абзац"/>
    <w:basedOn w:val="a1"/>
    <w:link w:val="CharChar1"/>
    <w:qFormat/>
    <w:rsid w:val="009C30BF"/>
    <w:pPr>
      <w:widowControl/>
      <w:spacing w:afterLines="50"/>
      <w:ind w:firstLineChars="200" w:firstLine="851"/>
      <w:jc w:val="left"/>
    </w:pPr>
    <w:rPr>
      <w:kern w:val="0"/>
      <w:sz w:val="28"/>
      <w:szCs w:val="28"/>
      <w:lang w:val="ru-RU" w:eastAsia="ru-RU"/>
    </w:rPr>
  </w:style>
  <w:style w:type="character" w:customStyle="1" w:styleId="Charfa">
    <w:name w:val="页眉样式 Char"/>
    <w:link w:val="afffe"/>
    <w:qFormat/>
    <w:rsid w:val="009C30BF"/>
    <w:rPr>
      <w:rFonts w:ascii="宋体" w:hAnsi="宋体"/>
      <w:sz w:val="18"/>
      <w:szCs w:val="28"/>
    </w:rPr>
  </w:style>
  <w:style w:type="paragraph" w:customStyle="1" w:styleId="afffe">
    <w:name w:val="页眉样式"/>
    <w:link w:val="Charfa"/>
    <w:qFormat/>
    <w:rsid w:val="009C30BF"/>
    <w:pPr>
      <w:pBdr>
        <w:bottom w:val="single" w:sz="4" w:space="1" w:color="auto"/>
      </w:pBdr>
    </w:pPr>
    <w:rPr>
      <w:rFonts w:ascii="宋体" w:hAnsi="宋体"/>
      <w:sz w:val="18"/>
      <w:szCs w:val="28"/>
    </w:rPr>
  </w:style>
  <w:style w:type="character" w:customStyle="1" w:styleId="CharChar141">
    <w:name w:val="Char Char141"/>
    <w:qFormat/>
    <w:rsid w:val="009C30BF"/>
    <w:rPr>
      <w:rFonts w:ascii="宋体" w:eastAsia="仿宋_GB2312" w:hAnsi="宋体" w:hint="eastAsia"/>
      <w:sz w:val="24"/>
      <w:szCs w:val="21"/>
    </w:rPr>
  </w:style>
  <w:style w:type="character" w:customStyle="1" w:styleId="CharChar161">
    <w:name w:val="Char Char161"/>
    <w:qFormat/>
    <w:rsid w:val="009C30BF"/>
    <w:rPr>
      <w:rFonts w:ascii="仿宋_GB2312" w:eastAsia="仿宋_GB2312" w:hint="eastAsia"/>
      <w:kern w:val="2"/>
      <w:sz w:val="21"/>
      <w:szCs w:val="21"/>
    </w:rPr>
  </w:style>
  <w:style w:type="character" w:customStyle="1" w:styleId="CharChar81">
    <w:name w:val="Char Char81"/>
    <w:qFormat/>
    <w:rsid w:val="009C30BF"/>
    <w:rPr>
      <w:rFonts w:ascii="宋体" w:eastAsia="宋体" w:hAnsi="宋体" w:hint="eastAsia"/>
      <w:sz w:val="24"/>
    </w:rPr>
  </w:style>
  <w:style w:type="character" w:customStyle="1" w:styleId="CharChar71">
    <w:name w:val="Char Char71"/>
    <w:qFormat/>
    <w:rsid w:val="009C30BF"/>
  </w:style>
  <w:style w:type="character" w:customStyle="1" w:styleId="110">
    <w:name w:val="超链接11"/>
    <w:qFormat/>
    <w:rsid w:val="009C30BF"/>
    <w:rPr>
      <w:color w:val="0000FF"/>
      <w:u w:val="single"/>
    </w:rPr>
  </w:style>
  <w:style w:type="character" w:customStyle="1" w:styleId="coverCharChar">
    <w:name w:val="页眉cover Char Char"/>
    <w:qFormat/>
    <w:rsid w:val="009C30BF"/>
    <w:rPr>
      <w:rFonts w:ascii="宋体" w:eastAsia="宋体" w:hAnsi="宋体" w:hint="eastAsia"/>
      <w:sz w:val="18"/>
      <w:lang w:val="en-US" w:eastAsia="zh-CN" w:bidi="ar-SA"/>
    </w:rPr>
  </w:style>
  <w:style w:type="character" w:customStyle="1" w:styleId="Charfb">
    <w:name w:val="正文呀 Char"/>
    <w:link w:val="affff"/>
    <w:qFormat/>
    <w:locked/>
    <w:rsid w:val="009C30BF"/>
    <w:rPr>
      <w:rFonts w:ascii="宋体" w:hAnsi="宋体"/>
      <w:kern w:val="2"/>
      <w:sz w:val="21"/>
      <w:szCs w:val="21"/>
    </w:rPr>
  </w:style>
  <w:style w:type="paragraph" w:customStyle="1" w:styleId="affff">
    <w:name w:val="正文呀"/>
    <w:basedOn w:val="a1"/>
    <w:link w:val="Charfb"/>
    <w:qFormat/>
    <w:rsid w:val="009C30BF"/>
    <w:pPr>
      <w:spacing w:line="420" w:lineRule="exact"/>
      <w:ind w:firstLineChars="200" w:firstLine="420"/>
    </w:pPr>
    <w:rPr>
      <w:rFonts w:ascii="宋体" w:hAnsi="宋体"/>
      <w:szCs w:val="21"/>
    </w:rPr>
  </w:style>
  <w:style w:type="character" w:customStyle="1" w:styleId="2Char5">
    <w:name w:val="正文呀2 Char"/>
    <w:link w:val="2b"/>
    <w:qFormat/>
    <w:locked/>
    <w:rsid w:val="009C30BF"/>
    <w:rPr>
      <w:kern w:val="2"/>
      <w:sz w:val="21"/>
      <w:szCs w:val="21"/>
    </w:rPr>
  </w:style>
  <w:style w:type="paragraph" w:customStyle="1" w:styleId="2b">
    <w:name w:val="正文呀2"/>
    <w:basedOn w:val="affff"/>
    <w:link w:val="2Char5"/>
    <w:qFormat/>
    <w:rsid w:val="009C30BF"/>
    <w:rPr>
      <w:rFonts w:ascii="Times New Roman" w:hAnsi="Times New Roman"/>
    </w:rPr>
  </w:style>
  <w:style w:type="character" w:customStyle="1" w:styleId="Charfc">
    <w:name w:val="正文小标题 Char"/>
    <w:qFormat/>
    <w:locked/>
    <w:rsid w:val="009C30BF"/>
    <w:rPr>
      <w:rFonts w:ascii="Calibri Light" w:hAnsi="宋体" w:cs="Calibri Light"/>
      <w:b/>
      <w:bCs/>
      <w:color w:val="2E74B5"/>
      <w:kern w:val="2"/>
      <w:sz w:val="21"/>
      <w:szCs w:val="21"/>
    </w:rPr>
  </w:style>
  <w:style w:type="character" w:customStyle="1" w:styleId="CharChar90">
    <w:name w:val="Char Char9_0"/>
    <w:qFormat/>
    <w:rsid w:val="009C30BF"/>
    <w:rPr>
      <w:rFonts w:eastAsia="宋体"/>
      <w:b/>
      <w:bCs/>
      <w:kern w:val="44"/>
      <w:sz w:val="32"/>
      <w:szCs w:val="44"/>
      <w:lang w:val="en-US" w:eastAsia="zh-CN" w:bidi="ar-SA"/>
    </w:rPr>
  </w:style>
  <w:style w:type="character" w:customStyle="1" w:styleId="CharChar80">
    <w:name w:val="Char Char8_0"/>
    <w:qFormat/>
    <w:rsid w:val="009C30BF"/>
    <w:rPr>
      <w:rFonts w:eastAsia="宋体"/>
      <w:b/>
      <w:bCs/>
      <w:kern w:val="44"/>
      <w:sz w:val="32"/>
      <w:szCs w:val="44"/>
      <w:lang w:val="en-US" w:eastAsia="zh-CN" w:bidi="ar-SA"/>
    </w:rPr>
  </w:style>
  <w:style w:type="character" w:customStyle="1" w:styleId="CharChar50">
    <w:name w:val="Char Char5_0"/>
    <w:qFormat/>
    <w:rsid w:val="009C30BF"/>
    <w:rPr>
      <w:rFonts w:eastAsia="宋体"/>
      <w:b/>
      <w:bCs/>
      <w:kern w:val="2"/>
      <w:sz w:val="28"/>
      <w:szCs w:val="28"/>
      <w:lang w:val="en-US" w:eastAsia="zh-CN" w:bidi="ar-SA"/>
    </w:rPr>
  </w:style>
  <w:style w:type="character" w:customStyle="1" w:styleId="newsitemtitle1">
    <w:name w:val="newsitemtitle1"/>
    <w:qFormat/>
    <w:rsid w:val="009C30BF"/>
    <w:rPr>
      <w:b/>
      <w:bCs/>
      <w:color w:val="0000CD"/>
      <w:sz w:val="27"/>
      <w:szCs w:val="27"/>
    </w:rPr>
  </w:style>
  <w:style w:type="character" w:customStyle="1" w:styleId="CharChar2">
    <w:name w:val="+正文 Char Char"/>
    <w:link w:val="affff0"/>
    <w:qFormat/>
    <w:rsid w:val="009C30BF"/>
    <w:rPr>
      <w:kern w:val="2"/>
      <w:sz w:val="24"/>
    </w:rPr>
  </w:style>
  <w:style w:type="paragraph" w:customStyle="1" w:styleId="affff0">
    <w:name w:val="+正文"/>
    <w:basedOn w:val="a1"/>
    <w:link w:val="CharChar2"/>
    <w:qFormat/>
    <w:rsid w:val="009C30BF"/>
    <w:pPr>
      <w:spacing w:line="360" w:lineRule="auto"/>
      <w:ind w:firstLineChars="200" w:firstLine="200"/>
    </w:pPr>
    <w:rPr>
      <w:sz w:val="24"/>
      <w:szCs w:val="20"/>
    </w:rPr>
  </w:style>
  <w:style w:type="character" w:customStyle="1" w:styleId="CharCharChar">
    <w:name w:val="纯文本 Char Char Char"/>
    <w:qFormat/>
    <w:rsid w:val="009C30BF"/>
    <w:rPr>
      <w:rFonts w:ascii="宋体" w:eastAsia="宋体" w:hAnsi="Courier New"/>
      <w:kern w:val="2"/>
      <w:sz w:val="21"/>
      <w:lang w:val="en-US" w:eastAsia="zh-CN" w:bidi="ar-SA"/>
    </w:rPr>
  </w:style>
  <w:style w:type="character" w:customStyle="1" w:styleId="footnotemark">
    <w:name w:val="footnote mark"/>
    <w:qFormat/>
    <w:rsid w:val="009C30BF"/>
    <w:rPr>
      <w:rFonts w:ascii="宋体" w:eastAsia="宋体" w:hAnsi="宋体" w:cs="宋体"/>
      <w:color w:val="000000"/>
      <w:sz w:val="14"/>
      <w:vertAlign w:val="superscript"/>
    </w:rPr>
  </w:style>
  <w:style w:type="character" w:customStyle="1" w:styleId="font41">
    <w:name w:val="font41"/>
    <w:qFormat/>
    <w:rsid w:val="009C30BF"/>
    <w:rPr>
      <w:rFonts w:ascii="宋体" w:eastAsia="宋体" w:hAnsi="宋体" w:hint="eastAsia"/>
      <w:color w:val="C0C0C0"/>
      <w:sz w:val="18"/>
      <w:szCs w:val="18"/>
      <w:u w:val="none"/>
    </w:rPr>
  </w:style>
  <w:style w:type="character" w:customStyle="1" w:styleId="ca-281">
    <w:name w:val="ca-281"/>
    <w:qFormat/>
    <w:rsid w:val="009C30BF"/>
    <w:rPr>
      <w:rFonts w:ascii="宋体" w:eastAsia="宋体" w:hAnsi="宋体" w:hint="eastAsia"/>
      <w:color w:val="FF0000"/>
      <w:sz w:val="21"/>
      <w:szCs w:val="21"/>
    </w:rPr>
  </w:style>
  <w:style w:type="character" w:customStyle="1" w:styleId="CharChar3">
    <w:name w:val="标题 Char Char"/>
    <w:qFormat/>
    <w:rsid w:val="009C30BF"/>
    <w:rPr>
      <w:rFonts w:ascii="Arial" w:eastAsia="宋体" w:hAnsi="Arial" w:cs="Times New Roman"/>
      <w:b/>
      <w:kern w:val="0"/>
      <w:sz w:val="32"/>
      <w:szCs w:val="20"/>
    </w:rPr>
  </w:style>
  <w:style w:type="character" w:customStyle="1" w:styleId="CharChar140">
    <w:name w:val="Char Char14_0"/>
    <w:qFormat/>
    <w:locked/>
    <w:rsid w:val="009C30BF"/>
    <w:rPr>
      <w:rFonts w:ascii="Cambria" w:eastAsia="宋体" w:hAnsi="Cambria" w:cs="宋体"/>
      <w:b/>
      <w:bCs/>
      <w:kern w:val="2"/>
      <w:sz w:val="24"/>
      <w:szCs w:val="24"/>
      <w:lang w:val="en-US" w:eastAsia="zh-CN" w:bidi="ar-SA"/>
    </w:rPr>
  </w:style>
  <w:style w:type="character" w:customStyle="1" w:styleId="2CharChar0">
    <w:name w:val="正文文本缩进 2 Char Char"/>
    <w:qFormat/>
    <w:rsid w:val="009C30BF"/>
    <w:rPr>
      <w:rFonts w:ascii="宋体" w:eastAsia="宋体" w:hAnsi="宋体" w:cs="Times New Roman"/>
      <w:b/>
      <w:bCs/>
      <w:szCs w:val="20"/>
    </w:rPr>
  </w:style>
  <w:style w:type="character" w:customStyle="1" w:styleId="tcnt2">
    <w:name w:val="tcnt2"/>
    <w:qFormat/>
    <w:rsid w:val="009C30BF"/>
  </w:style>
  <w:style w:type="character" w:customStyle="1" w:styleId="6CharChar">
    <w:name w:val="标题 6 Char Char"/>
    <w:qFormat/>
    <w:rsid w:val="009C30BF"/>
    <w:rPr>
      <w:rFonts w:ascii="Arial" w:eastAsia="黑体" w:hAnsi="Arial" w:cs="Times New Roman"/>
      <w:b/>
      <w:bCs/>
      <w:kern w:val="0"/>
      <w:sz w:val="24"/>
      <w:szCs w:val="24"/>
    </w:rPr>
  </w:style>
  <w:style w:type="character" w:customStyle="1" w:styleId="4Char1">
    <w:name w:val="样式 标题 4 + 非加粗 黑色 Char"/>
    <w:qFormat/>
    <w:locked/>
    <w:rsid w:val="009C30BF"/>
    <w:rPr>
      <w:rFonts w:ascii="Arial" w:eastAsia="黑体" w:hAnsi="Arial"/>
      <w:b/>
      <w:bCs/>
      <w:color w:val="000000"/>
      <w:kern w:val="2"/>
      <w:sz w:val="28"/>
      <w:szCs w:val="28"/>
      <w:lang w:val="en-US" w:eastAsia="zh-CN" w:bidi="ar-SA"/>
    </w:rPr>
  </w:style>
  <w:style w:type="character" w:customStyle="1" w:styleId="font31">
    <w:name w:val="font31"/>
    <w:qFormat/>
    <w:rsid w:val="009C30BF"/>
    <w:rPr>
      <w:rFonts w:ascii="Arial" w:hAnsi="Arial" w:cs="Arial" w:hint="default"/>
      <w:color w:val="C0C0C0"/>
      <w:sz w:val="18"/>
      <w:szCs w:val="18"/>
      <w:u w:val="none"/>
    </w:rPr>
  </w:style>
  <w:style w:type="character" w:customStyle="1" w:styleId="4CharChar0">
    <w:name w:val="标题 4 Char Char"/>
    <w:qFormat/>
    <w:rsid w:val="009C30BF"/>
    <w:rPr>
      <w:rFonts w:ascii="Arial" w:eastAsia="黑体" w:hAnsi="Arial" w:cs="Times New Roman"/>
      <w:b/>
      <w:bCs/>
      <w:kern w:val="0"/>
      <w:sz w:val="28"/>
      <w:szCs w:val="28"/>
    </w:rPr>
  </w:style>
  <w:style w:type="character" w:customStyle="1" w:styleId="CharChar120">
    <w:name w:val="Char Char12_0"/>
    <w:qFormat/>
    <w:locked/>
    <w:rsid w:val="009C30BF"/>
    <w:rPr>
      <w:rFonts w:ascii="Cambria" w:eastAsia="宋体" w:hAnsi="Cambria"/>
      <w:kern w:val="2"/>
      <w:sz w:val="24"/>
      <w:szCs w:val="24"/>
      <w:lang w:val="en-US" w:eastAsia="zh-CN" w:bidi="ar-SA"/>
    </w:rPr>
  </w:style>
  <w:style w:type="character" w:customStyle="1" w:styleId="HTMLCharChar">
    <w:name w:val="HTML 预设格式 Char Char"/>
    <w:qFormat/>
    <w:rsid w:val="009C30BF"/>
    <w:rPr>
      <w:rFonts w:ascii="Arial" w:eastAsia="宋体" w:hAnsi="Arial" w:cs="Arial"/>
      <w:kern w:val="0"/>
      <w:sz w:val="24"/>
      <w:szCs w:val="24"/>
    </w:rPr>
  </w:style>
  <w:style w:type="character" w:customStyle="1" w:styleId="CharChar160">
    <w:name w:val="Char Char16_0"/>
    <w:qFormat/>
    <w:locked/>
    <w:rsid w:val="009C30BF"/>
    <w:rPr>
      <w:rFonts w:ascii="Arial" w:eastAsia="黑体" w:hAnsi="Arial"/>
      <w:b/>
      <w:bCs/>
      <w:kern w:val="2"/>
      <w:sz w:val="28"/>
      <w:szCs w:val="28"/>
      <w:lang w:val="en-US" w:eastAsia="zh-CN" w:bidi="ar-SA"/>
    </w:rPr>
  </w:style>
  <w:style w:type="character" w:customStyle="1" w:styleId="CharChar100">
    <w:name w:val="Char Char10_0"/>
    <w:qFormat/>
    <w:locked/>
    <w:rsid w:val="009C30BF"/>
    <w:rPr>
      <w:rFonts w:ascii="Arial" w:eastAsia="黑体" w:hAnsi="Arial"/>
      <w:sz w:val="21"/>
      <w:szCs w:val="21"/>
      <w:lang w:val="en-US" w:eastAsia="zh-CN" w:bidi="ar-SA"/>
    </w:rPr>
  </w:style>
  <w:style w:type="character" w:customStyle="1" w:styleId="CharChar150">
    <w:name w:val="Char Char15_0"/>
    <w:qFormat/>
    <w:locked/>
    <w:rsid w:val="009C30BF"/>
    <w:rPr>
      <w:rFonts w:ascii="Calibri" w:eastAsia="宋体" w:hAnsi="Calibri" w:cs="宋体"/>
      <w:b/>
      <w:bCs/>
      <w:kern w:val="2"/>
      <w:sz w:val="28"/>
      <w:szCs w:val="28"/>
      <w:lang w:val="en-US" w:eastAsia="zh-CN" w:bidi="ar-SA"/>
    </w:rPr>
  </w:style>
  <w:style w:type="character" w:customStyle="1" w:styleId="CharChar170">
    <w:name w:val="Char Char17_0"/>
    <w:qFormat/>
    <w:locked/>
    <w:rsid w:val="009C30BF"/>
    <w:rPr>
      <w:rFonts w:ascii="华文细黑" w:eastAsia="华文细黑" w:hAnsi="Arial" w:cs="宋体"/>
      <w:b/>
      <w:bCs/>
      <w:sz w:val="44"/>
      <w:szCs w:val="32"/>
      <w:lang w:val="en-US" w:eastAsia="zh-CN" w:bidi="ar-SA"/>
    </w:rPr>
  </w:style>
  <w:style w:type="character" w:customStyle="1" w:styleId="CharChar5">
    <w:name w:val="批注框文本 Char Char"/>
    <w:qFormat/>
    <w:rsid w:val="009C30BF"/>
    <w:rPr>
      <w:rFonts w:ascii="Times New Roman" w:eastAsia="宋体" w:hAnsi="Times New Roman" w:cs="Times New Roman"/>
      <w:sz w:val="18"/>
      <w:szCs w:val="18"/>
    </w:rPr>
  </w:style>
  <w:style w:type="character" w:customStyle="1" w:styleId="ca-401">
    <w:name w:val="ca-401"/>
    <w:qFormat/>
    <w:rsid w:val="009C30BF"/>
    <w:rPr>
      <w:rFonts w:ascii="Times New Roman" w:hAnsi="Times New Roman" w:cs="Times New Roman" w:hint="default"/>
      <w:sz w:val="20"/>
      <w:szCs w:val="20"/>
    </w:rPr>
  </w:style>
  <w:style w:type="character" w:customStyle="1" w:styleId="4CharChar1">
    <w:name w:val="样式 标题 4 + 非加粗 黑色 Char Char"/>
    <w:link w:val="47"/>
    <w:qFormat/>
    <w:rsid w:val="009C30BF"/>
    <w:rPr>
      <w:rFonts w:ascii="Arial" w:eastAsia="黑体" w:hAnsi="Arial"/>
      <w:b/>
      <w:bCs/>
      <w:color w:val="000000"/>
      <w:sz w:val="28"/>
      <w:szCs w:val="28"/>
    </w:rPr>
  </w:style>
  <w:style w:type="paragraph" w:customStyle="1" w:styleId="47">
    <w:name w:val="样式 标题 4 + 非加粗 黑色"/>
    <w:basedOn w:val="4"/>
    <w:link w:val="4CharChar1"/>
    <w:qFormat/>
    <w:rsid w:val="009C30BF"/>
    <w:pPr>
      <w:keepNext/>
      <w:keepLines/>
      <w:widowControl/>
      <w:tabs>
        <w:tab w:val="left" w:pos="864"/>
      </w:tabs>
      <w:spacing w:before="80" w:after="80" w:line="377" w:lineRule="auto"/>
      <w:ind w:firstLineChars="0" w:firstLine="0"/>
    </w:pPr>
    <w:rPr>
      <w:rFonts w:ascii="Arial" w:eastAsia="黑体" w:hAnsi="Arial"/>
      <w:b/>
      <w:bCs/>
      <w:color w:val="000000"/>
      <w:kern w:val="0"/>
      <w:sz w:val="28"/>
    </w:rPr>
  </w:style>
  <w:style w:type="character" w:customStyle="1" w:styleId="BlockquoteChar">
    <w:name w:val="Blockquote Char"/>
    <w:qFormat/>
    <w:locked/>
    <w:rsid w:val="009C30BF"/>
    <w:rPr>
      <w:rFonts w:ascii="宋体" w:eastAsia="宋体" w:hAnsi="宋体"/>
      <w:sz w:val="24"/>
      <w:lang w:val="en-US" w:eastAsia="zh-CN" w:bidi="ar-SA"/>
    </w:rPr>
  </w:style>
  <w:style w:type="character" w:customStyle="1" w:styleId="ca-491">
    <w:name w:val="ca-491"/>
    <w:qFormat/>
    <w:rsid w:val="009C30BF"/>
    <w:rPr>
      <w:rFonts w:ascii="宋体" w:eastAsia="宋体" w:hAnsi="宋体" w:hint="eastAsia"/>
      <w:spacing w:val="0"/>
      <w:sz w:val="32"/>
      <w:szCs w:val="32"/>
    </w:rPr>
  </w:style>
  <w:style w:type="character" w:customStyle="1" w:styleId="style91">
    <w:name w:val="style91"/>
    <w:qFormat/>
    <w:rsid w:val="009C30BF"/>
    <w:rPr>
      <w:sz w:val="23"/>
      <w:szCs w:val="23"/>
    </w:rPr>
  </w:style>
  <w:style w:type="character" w:customStyle="1" w:styleId="ca-461">
    <w:name w:val="ca-461"/>
    <w:qFormat/>
    <w:rsid w:val="009C30BF"/>
    <w:rPr>
      <w:rFonts w:ascii="宋体" w:eastAsia="宋体" w:hAnsi="宋体" w:hint="eastAsia"/>
      <w:color w:val="000000"/>
      <w:spacing w:val="-20"/>
      <w:sz w:val="28"/>
      <w:szCs w:val="28"/>
    </w:rPr>
  </w:style>
  <w:style w:type="character" w:customStyle="1" w:styleId="ca-161">
    <w:name w:val="ca-161"/>
    <w:qFormat/>
    <w:rsid w:val="009C30BF"/>
    <w:rPr>
      <w:rFonts w:ascii="宋体" w:eastAsia="宋体" w:hAnsi="宋体" w:hint="eastAsia"/>
      <w:sz w:val="24"/>
      <w:szCs w:val="24"/>
    </w:rPr>
  </w:style>
  <w:style w:type="character" w:customStyle="1" w:styleId="ca-61">
    <w:name w:val="ca-61"/>
    <w:qFormat/>
    <w:rsid w:val="009C30BF"/>
    <w:rPr>
      <w:rFonts w:ascii="宋体" w:eastAsia="宋体" w:hAnsi="宋体" w:hint="eastAsia"/>
      <w:color w:val="000000"/>
      <w:sz w:val="30"/>
      <w:szCs w:val="30"/>
    </w:rPr>
  </w:style>
  <w:style w:type="character" w:customStyle="1" w:styleId="ca-71">
    <w:name w:val="ca-71"/>
    <w:qFormat/>
    <w:rsid w:val="009C30BF"/>
    <w:rPr>
      <w:rFonts w:ascii="Times New Roman" w:hAnsi="Times New Roman" w:cs="Times New Roman" w:hint="default"/>
      <w:color w:val="000000"/>
      <w:sz w:val="28"/>
      <w:szCs w:val="28"/>
    </w:rPr>
  </w:style>
  <w:style w:type="character" w:customStyle="1" w:styleId="ca-511">
    <w:name w:val="ca-511"/>
    <w:qFormat/>
    <w:rsid w:val="009C30BF"/>
    <w:rPr>
      <w:rFonts w:ascii="Times New Roman" w:hAnsi="Times New Roman" w:cs="Times New Roman" w:hint="default"/>
      <w:b/>
      <w:bCs/>
      <w:color w:val="000000"/>
      <w:spacing w:val="-20"/>
      <w:sz w:val="32"/>
      <w:szCs w:val="32"/>
    </w:rPr>
  </w:style>
  <w:style w:type="character" w:customStyle="1" w:styleId="ca-341">
    <w:name w:val="ca-341"/>
    <w:qFormat/>
    <w:rsid w:val="009C30BF"/>
    <w:rPr>
      <w:rFonts w:ascii="宋体" w:eastAsia="宋体" w:hAnsi="宋体" w:hint="eastAsia"/>
      <w:color w:val="000000"/>
      <w:sz w:val="20"/>
      <w:szCs w:val="20"/>
    </w:rPr>
  </w:style>
  <w:style w:type="character" w:customStyle="1" w:styleId="ca-121">
    <w:name w:val="ca-121"/>
    <w:qFormat/>
    <w:rsid w:val="009C30BF"/>
    <w:rPr>
      <w:rFonts w:ascii="Times New Roman" w:hAnsi="Times New Roman" w:cs="Times New Roman" w:hint="default"/>
      <w:color w:val="000000"/>
      <w:sz w:val="32"/>
      <w:szCs w:val="32"/>
    </w:rPr>
  </w:style>
  <w:style w:type="character" w:customStyle="1" w:styleId="ca-231">
    <w:name w:val="ca-231"/>
    <w:qFormat/>
    <w:rsid w:val="009C30BF"/>
    <w:rPr>
      <w:rFonts w:ascii="Times New Roman" w:hAnsi="Times New Roman" w:cs="Times New Roman" w:hint="default"/>
      <w:sz w:val="21"/>
      <w:szCs w:val="21"/>
    </w:rPr>
  </w:style>
  <w:style w:type="character" w:customStyle="1" w:styleId="zbggmainstyle9">
    <w:name w:val="zbggmainstyle9"/>
    <w:qFormat/>
    <w:rsid w:val="009C30BF"/>
  </w:style>
  <w:style w:type="character" w:customStyle="1" w:styleId="ca-501">
    <w:name w:val="ca-501"/>
    <w:qFormat/>
    <w:rsid w:val="009C30BF"/>
    <w:rPr>
      <w:rFonts w:ascii="宋体" w:eastAsia="宋体" w:hAnsi="宋体" w:hint="eastAsia"/>
      <w:spacing w:val="0"/>
      <w:sz w:val="24"/>
      <w:szCs w:val="24"/>
    </w:rPr>
  </w:style>
  <w:style w:type="character" w:customStyle="1" w:styleId="ca-151">
    <w:name w:val="ca-151"/>
    <w:qFormat/>
    <w:rsid w:val="009C30BF"/>
    <w:rPr>
      <w:rFonts w:ascii="宋体" w:eastAsia="宋体" w:hAnsi="宋体" w:hint="eastAsia"/>
      <w:caps/>
      <w:color w:val="000000"/>
      <w:sz w:val="24"/>
      <w:szCs w:val="24"/>
    </w:rPr>
  </w:style>
  <w:style w:type="character" w:customStyle="1" w:styleId="ca-221">
    <w:name w:val="ca-221"/>
    <w:qFormat/>
    <w:rsid w:val="009C30BF"/>
    <w:rPr>
      <w:rFonts w:ascii="宋体" w:eastAsia="宋体" w:hAnsi="宋体" w:hint="eastAsia"/>
      <w:sz w:val="21"/>
      <w:szCs w:val="21"/>
    </w:rPr>
  </w:style>
  <w:style w:type="character" w:customStyle="1" w:styleId="ca-481">
    <w:name w:val="ca-481"/>
    <w:qFormat/>
    <w:rsid w:val="009C30BF"/>
    <w:rPr>
      <w:rFonts w:ascii="宋体" w:eastAsia="宋体" w:hAnsi="宋体" w:hint="eastAsia"/>
      <w:color w:val="000000"/>
      <w:sz w:val="26"/>
      <w:szCs w:val="26"/>
    </w:rPr>
  </w:style>
  <w:style w:type="character" w:customStyle="1" w:styleId="ca-421">
    <w:name w:val="ca-421"/>
    <w:qFormat/>
    <w:rsid w:val="009C30BF"/>
    <w:rPr>
      <w:rFonts w:ascii="宋体" w:eastAsia="宋体" w:hAnsi="宋体" w:hint="eastAsia"/>
      <w:color w:val="000000"/>
      <w:sz w:val="36"/>
      <w:szCs w:val="36"/>
    </w:rPr>
  </w:style>
  <w:style w:type="character" w:customStyle="1" w:styleId="ca-201">
    <w:name w:val="ca-201"/>
    <w:qFormat/>
    <w:rsid w:val="009C30BF"/>
    <w:rPr>
      <w:rFonts w:ascii="??" w:hAnsi="??" w:hint="default"/>
      <w:color w:val="000000"/>
      <w:sz w:val="18"/>
      <w:szCs w:val="18"/>
    </w:rPr>
  </w:style>
  <w:style w:type="character" w:customStyle="1" w:styleId="ca-311">
    <w:name w:val="ca-311"/>
    <w:qFormat/>
    <w:rsid w:val="009C30BF"/>
    <w:rPr>
      <w:rFonts w:ascii="??" w:hAnsi="??" w:hint="default"/>
      <w:color w:val="000000"/>
      <w:sz w:val="21"/>
      <w:szCs w:val="21"/>
    </w:rPr>
  </w:style>
  <w:style w:type="character" w:customStyle="1" w:styleId="ca-210">
    <w:name w:val="ca-210"/>
    <w:qFormat/>
    <w:rsid w:val="009C30BF"/>
    <w:rPr>
      <w:rFonts w:ascii="Times New Roman" w:hAnsi="Times New Roman" w:cs="Times New Roman" w:hint="default"/>
      <w:color w:val="000000"/>
      <w:sz w:val="36"/>
      <w:szCs w:val="36"/>
    </w:rPr>
  </w:style>
  <w:style w:type="character" w:customStyle="1" w:styleId="ca-441">
    <w:name w:val="ca-441"/>
    <w:qFormat/>
    <w:rsid w:val="009C30BF"/>
    <w:rPr>
      <w:rFonts w:ascii="宋体" w:eastAsia="宋体" w:hAnsi="宋体" w:hint="eastAsia"/>
      <w:color w:val="000000"/>
      <w:sz w:val="52"/>
      <w:szCs w:val="52"/>
    </w:rPr>
  </w:style>
  <w:style w:type="character" w:customStyle="1" w:styleId="style11">
    <w:name w:val="style11"/>
    <w:qFormat/>
    <w:rsid w:val="009C30BF"/>
    <w:rPr>
      <w:sz w:val="27"/>
      <w:szCs w:val="27"/>
    </w:rPr>
  </w:style>
  <w:style w:type="character" w:customStyle="1" w:styleId="ca-81">
    <w:name w:val="ca-81"/>
    <w:qFormat/>
    <w:rsid w:val="009C30BF"/>
    <w:rPr>
      <w:rFonts w:ascii="宋体" w:eastAsia="宋体" w:hAnsi="宋体" w:hint="eastAsia"/>
      <w:color w:val="000000"/>
      <w:sz w:val="28"/>
      <w:szCs w:val="28"/>
    </w:rPr>
  </w:style>
  <w:style w:type="character" w:customStyle="1" w:styleId="ca-191">
    <w:name w:val="ca-191"/>
    <w:qFormat/>
    <w:rsid w:val="009C30BF"/>
    <w:rPr>
      <w:rFonts w:ascii="Times New Roman" w:hAnsi="Times New Roman" w:cs="Times New Roman" w:hint="default"/>
      <w:sz w:val="18"/>
      <w:szCs w:val="18"/>
    </w:rPr>
  </w:style>
  <w:style w:type="character" w:customStyle="1" w:styleId="4CharChar2">
    <w:name w:val="正文文字4 Char Char"/>
    <w:qFormat/>
    <w:rsid w:val="009C30BF"/>
    <w:rPr>
      <w:rFonts w:eastAsia="宋体"/>
      <w:kern w:val="2"/>
      <w:sz w:val="21"/>
      <w:szCs w:val="24"/>
      <w:lang w:val="en-US" w:eastAsia="zh-CN" w:bidi="ar-SA"/>
    </w:rPr>
  </w:style>
  <w:style w:type="character" w:customStyle="1" w:styleId="zbggmainstyle90">
    <w:name w:val="zbggmain style9"/>
    <w:qFormat/>
    <w:rsid w:val="009C30BF"/>
  </w:style>
  <w:style w:type="character" w:customStyle="1" w:styleId="Footer-EvenChar2">
    <w:name w:val="Footer-Even Char2"/>
    <w:qFormat/>
    <w:rsid w:val="009C30BF"/>
    <w:rPr>
      <w:rFonts w:eastAsia="宋体"/>
      <w:kern w:val="2"/>
      <w:sz w:val="18"/>
      <w:szCs w:val="18"/>
      <w:lang w:val="en-US" w:eastAsia="zh-CN" w:bidi="ar-SA"/>
    </w:rPr>
  </w:style>
  <w:style w:type="character" w:customStyle="1" w:styleId="CPara---CharChar">
    <w:name w:val="CPara--- Char Char"/>
    <w:qFormat/>
    <w:rsid w:val="009C30BF"/>
    <w:rPr>
      <w:rFonts w:ascii="Arial" w:eastAsia="宋体" w:hAnsi="Arial"/>
      <w:lang w:val="en-US" w:eastAsia="en-US" w:bidi="ar-SA"/>
    </w:rPr>
  </w:style>
  <w:style w:type="character" w:customStyle="1" w:styleId="CPara-CharChar">
    <w:name w:val="CPara- Char Char"/>
    <w:qFormat/>
    <w:rsid w:val="009C30BF"/>
    <w:rPr>
      <w:rFonts w:ascii="宋体" w:eastAsia="宋体" w:hAnsi="宋体"/>
      <w:lang w:val="en-US" w:eastAsia="en-US" w:bidi="ar-SA"/>
    </w:rPr>
  </w:style>
  <w:style w:type="character" w:customStyle="1" w:styleId="CharChar20">
    <w:name w:val="手改 Char Char2"/>
    <w:qFormat/>
    <w:rsid w:val="009C30BF"/>
    <w:rPr>
      <w:rFonts w:eastAsia="宋体"/>
      <w:kern w:val="2"/>
      <w:sz w:val="21"/>
      <w:szCs w:val="24"/>
      <w:lang w:val="en-US" w:eastAsia="zh-CN" w:bidi="ar-SA"/>
    </w:rPr>
  </w:style>
  <w:style w:type="character" w:customStyle="1" w:styleId="ALTZ1NormalIndentChar2CharChar">
    <w:name w:val="样式 正文缩进正文（首行缩进两字）特点ALT+Z表正文正文非缩进四号段1Normal Indent Char2... Char Char"/>
    <w:qFormat/>
    <w:rsid w:val="009C30BF"/>
    <w:rPr>
      <w:rFonts w:ascii="Arial" w:eastAsia="宋体" w:hAnsi="Arial"/>
      <w:b/>
      <w:bCs/>
      <w:kern w:val="2"/>
      <w:sz w:val="24"/>
      <w:szCs w:val="32"/>
      <w:lang w:val="en-US" w:eastAsia="zh-CN" w:bidi="ar-SA"/>
    </w:rPr>
  </w:style>
  <w:style w:type="paragraph" w:customStyle="1" w:styleId="48">
    <w:name w:val="正文_4"/>
    <w:qFormat/>
    <w:rsid w:val="009C30BF"/>
    <w:pPr>
      <w:widowControl w:val="0"/>
      <w:jc w:val="both"/>
    </w:pPr>
    <w:rPr>
      <w:kern w:val="2"/>
      <w:sz w:val="21"/>
    </w:rPr>
  </w:style>
  <w:style w:type="character" w:customStyle="1" w:styleId="08">
    <w:name w:val="超链接_0"/>
    <w:uiPriority w:val="99"/>
    <w:qFormat/>
    <w:rsid w:val="009C30BF"/>
    <w:rPr>
      <w:color w:val="0000FF"/>
      <w:u w:val="single"/>
    </w:rPr>
  </w:style>
  <w:style w:type="character" w:customStyle="1" w:styleId="2Char01">
    <w:name w:val="正文文本缩进 2 Char_0"/>
    <w:link w:val="201"/>
    <w:uiPriority w:val="99"/>
    <w:qFormat/>
    <w:rsid w:val="009C30BF"/>
    <w:rPr>
      <w:rFonts w:ascii="宋体" w:hAnsi="宋体"/>
      <w:kern w:val="2"/>
      <w:sz w:val="21"/>
    </w:rPr>
  </w:style>
  <w:style w:type="paragraph" w:customStyle="1" w:styleId="201">
    <w:name w:val="正文文本缩进 2_0"/>
    <w:basedOn w:val="15"/>
    <w:link w:val="2Char01"/>
    <w:uiPriority w:val="99"/>
    <w:qFormat/>
    <w:rsid w:val="009C30BF"/>
    <w:pPr>
      <w:tabs>
        <w:tab w:val="left" w:pos="502"/>
      </w:tabs>
      <w:spacing w:line="360" w:lineRule="auto"/>
      <w:ind w:leftChars="200" w:left="420"/>
    </w:pPr>
    <w:rPr>
      <w:rFonts w:ascii="宋体" w:hAnsi="宋体"/>
      <w:szCs w:val="20"/>
    </w:rPr>
  </w:style>
  <w:style w:type="character" w:customStyle="1" w:styleId="apple-converted-space">
    <w:name w:val="apple-converted-space"/>
    <w:qFormat/>
    <w:rsid w:val="009C30BF"/>
  </w:style>
  <w:style w:type="character" w:customStyle="1" w:styleId="09">
    <w:name w:val="批注引用_0"/>
    <w:unhideWhenUsed/>
    <w:qFormat/>
    <w:rsid w:val="009C30BF"/>
    <w:rPr>
      <w:sz w:val="21"/>
      <w:szCs w:val="21"/>
    </w:rPr>
  </w:style>
  <w:style w:type="character" w:customStyle="1" w:styleId="2Char11">
    <w:name w:val="标题 2 Char_1"/>
    <w:link w:val="212"/>
    <w:semiHidden/>
    <w:qFormat/>
    <w:rsid w:val="009C30BF"/>
    <w:rPr>
      <w:rFonts w:ascii="Arial" w:eastAsia="黑体" w:hAnsi="Arial"/>
      <w:b/>
      <w:kern w:val="2"/>
      <w:sz w:val="32"/>
    </w:rPr>
  </w:style>
  <w:style w:type="paragraph" w:customStyle="1" w:styleId="212">
    <w:name w:val="标题 2_1"/>
    <w:basedOn w:val="57"/>
    <w:next w:val="57"/>
    <w:link w:val="2Char11"/>
    <w:semiHidden/>
    <w:qFormat/>
    <w:rsid w:val="009C30BF"/>
    <w:pPr>
      <w:keepNext/>
      <w:keepLines/>
      <w:spacing w:before="260" w:after="260" w:line="413" w:lineRule="auto"/>
      <w:outlineLvl w:val="1"/>
    </w:pPr>
    <w:rPr>
      <w:rFonts w:ascii="Arial" w:eastAsia="黑体" w:hAnsi="Arial"/>
      <w:b/>
      <w:sz w:val="32"/>
    </w:rPr>
  </w:style>
  <w:style w:type="paragraph" w:customStyle="1" w:styleId="57">
    <w:name w:val="正文_5"/>
    <w:qFormat/>
    <w:rsid w:val="009C30BF"/>
    <w:pPr>
      <w:widowControl w:val="0"/>
      <w:jc w:val="both"/>
    </w:pPr>
    <w:rPr>
      <w:kern w:val="2"/>
      <w:sz w:val="21"/>
    </w:rPr>
  </w:style>
  <w:style w:type="paragraph" w:customStyle="1" w:styleId="1f0">
    <w:name w:val="明显引用1"/>
    <w:basedOn w:val="a1"/>
    <w:next w:val="a1"/>
    <w:qFormat/>
    <w:rsid w:val="009C30BF"/>
    <w:pPr>
      <w:pBdr>
        <w:bottom w:val="single" w:sz="4" w:space="4" w:color="4F81BD"/>
      </w:pBdr>
      <w:spacing w:before="200" w:after="280"/>
      <w:ind w:left="936" w:right="936"/>
    </w:pPr>
    <w:rPr>
      <w:rFonts w:ascii="Calibri" w:hAnsi="Calibri"/>
      <w:b/>
      <w:bCs/>
      <w:i/>
      <w:iCs/>
      <w:color w:val="4F81BD"/>
      <w:kern w:val="0"/>
      <w:sz w:val="20"/>
      <w:szCs w:val="20"/>
    </w:rPr>
  </w:style>
  <w:style w:type="paragraph" w:customStyle="1" w:styleId="73">
    <w:name w:val="正文_7"/>
    <w:qFormat/>
    <w:rsid w:val="009C30BF"/>
    <w:pPr>
      <w:widowControl w:val="0"/>
      <w:jc w:val="both"/>
    </w:pPr>
    <w:rPr>
      <w:rFonts w:ascii="Calibri" w:hAnsi="Calibri"/>
      <w:kern w:val="2"/>
      <w:sz w:val="21"/>
      <w:szCs w:val="22"/>
    </w:rPr>
  </w:style>
  <w:style w:type="character" w:customStyle="1" w:styleId="111">
    <w:name w:val="不明显强调111"/>
    <w:qFormat/>
    <w:rsid w:val="009C30BF"/>
    <w:rPr>
      <w:i/>
      <w:iCs/>
      <w:color w:val="808080"/>
    </w:rPr>
  </w:style>
  <w:style w:type="character" w:customStyle="1" w:styleId="1110">
    <w:name w:val="明显强调111"/>
    <w:qFormat/>
    <w:rsid w:val="009C30BF"/>
    <w:rPr>
      <w:b/>
      <w:bCs/>
      <w:i/>
      <w:iCs/>
      <w:color w:val="4F81BD"/>
    </w:rPr>
  </w:style>
  <w:style w:type="character" w:customStyle="1" w:styleId="TimesNewRomanCharCharCharCharChar">
    <w:name w:val="样式 普通文字 + Times New Roman 加粗 Char Char Char Char Char"/>
    <w:uiPriority w:val="99"/>
    <w:qFormat/>
    <w:rsid w:val="009C30BF"/>
    <w:rPr>
      <w:rFonts w:ascii="宋体" w:eastAsia="宋体" w:hAnsi="Courier New"/>
      <w:b/>
      <w:kern w:val="2"/>
      <w:sz w:val="21"/>
      <w:lang w:val="en-US" w:eastAsia="zh-CN"/>
    </w:rPr>
  </w:style>
  <w:style w:type="character" w:customStyle="1" w:styleId="Heading1Char">
    <w:name w:val="Heading 1 Char"/>
    <w:uiPriority w:val="9"/>
    <w:qFormat/>
    <w:rsid w:val="009C30BF"/>
    <w:rPr>
      <w:rFonts w:ascii="宋体" w:eastAsia="宋体" w:hAnsi="宋体" w:hint="eastAsia"/>
      <w:b/>
      <w:bCs/>
      <w:kern w:val="44"/>
      <w:sz w:val="32"/>
      <w:szCs w:val="44"/>
      <w:lang w:val="en-US" w:eastAsia="zh-CN" w:bidi="ar-SA"/>
    </w:rPr>
  </w:style>
  <w:style w:type="character" w:customStyle="1" w:styleId="Heading2Char">
    <w:name w:val="Heading 2 Char"/>
    <w:uiPriority w:val="9"/>
    <w:qFormat/>
    <w:rsid w:val="009C30BF"/>
    <w:rPr>
      <w:rFonts w:ascii="Arial" w:eastAsia="黑体" w:hAnsi="Arial" w:cs="Arial" w:hint="default"/>
      <w:b/>
      <w:bCs/>
      <w:kern w:val="2"/>
      <w:sz w:val="32"/>
      <w:szCs w:val="32"/>
      <w:lang w:val="en-US" w:eastAsia="zh-CN" w:bidi="ar-SA"/>
    </w:rPr>
  </w:style>
  <w:style w:type="character" w:customStyle="1" w:styleId="CharChar18">
    <w:name w:val="Char Char18"/>
    <w:qFormat/>
    <w:rsid w:val="009C30BF"/>
    <w:rPr>
      <w:rFonts w:ascii="Times New Roman" w:eastAsia="宋体" w:hAnsi="Times New Roman" w:cs="Times New Roman" w:hint="default"/>
      <w:b/>
      <w:bCs/>
      <w:sz w:val="28"/>
      <w:szCs w:val="28"/>
    </w:rPr>
  </w:style>
  <w:style w:type="character" w:customStyle="1" w:styleId="nui-addr-email1">
    <w:name w:val="nui-addr-email1"/>
    <w:uiPriority w:val="99"/>
    <w:qFormat/>
    <w:rsid w:val="009C30BF"/>
  </w:style>
  <w:style w:type="character" w:customStyle="1" w:styleId="BalloonTextChar">
    <w:name w:val="Balloon Text Char"/>
    <w:uiPriority w:val="99"/>
    <w:qFormat/>
    <w:rsid w:val="009C30BF"/>
    <w:rPr>
      <w:sz w:val="18"/>
      <w:lang w:bidi="ar-SA"/>
    </w:rPr>
  </w:style>
  <w:style w:type="character" w:customStyle="1" w:styleId="CharChar33">
    <w:name w:val="Char Char33"/>
    <w:uiPriority w:val="99"/>
    <w:qFormat/>
    <w:rsid w:val="009C30BF"/>
    <w:rPr>
      <w:rFonts w:ascii="宋体" w:hAnsi="Courier New"/>
      <w:kern w:val="2"/>
      <w:sz w:val="21"/>
    </w:rPr>
  </w:style>
  <w:style w:type="character" w:customStyle="1" w:styleId="2Char200">
    <w:name w:val="标题 2 Char_2_0"/>
    <w:link w:val="2203"/>
    <w:qFormat/>
    <w:rsid w:val="009C30BF"/>
    <w:rPr>
      <w:b/>
      <w:bCs/>
      <w:kern w:val="2"/>
      <w:sz w:val="28"/>
      <w:szCs w:val="28"/>
    </w:rPr>
  </w:style>
  <w:style w:type="paragraph" w:customStyle="1" w:styleId="2203">
    <w:name w:val="标题 2_2_0"/>
    <w:basedOn w:val="040"/>
    <w:next w:val="040"/>
    <w:link w:val="2Char200"/>
    <w:qFormat/>
    <w:rsid w:val="009C30BF"/>
    <w:pPr>
      <w:widowControl/>
      <w:spacing w:line="600" w:lineRule="exact"/>
      <w:contextualSpacing/>
      <w:jc w:val="center"/>
      <w:outlineLvl w:val="1"/>
    </w:pPr>
    <w:rPr>
      <w:rFonts w:ascii="Times New Roman" w:hAnsi="Times New Roman"/>
      <w:b/>
      <w:bCs/>
      <w:sz w:val="28"/>
      <w:szCs w:val="28"/>
    </w:rPr>
  </w:style>
  <w:style w:type="paragraph" w:customStyle="1" w:styleId="040">
    <w:name w:val="正文_0_4_0"/>
    <w:qFormat/>
    <w:rsid w:val="009C30BF"/>
    <w:pPr>
      <w:widowControl w:val="0"/>
      <w:jc w:val="both"/>
    </w:pPr>
    <w:rPr>
      <w:rFonts w:ascii="Calibri" w:hAnsi="Calibri"/>
      <w:kern w:val="2"/>
      <w:sz w:val="21"/>
      <w:szCs w:val="22"/>
    </w:rPr>
  </w:style>
  <w:style w:type="character" w:customStyle="1" w:styleId="Char26">
    <w:name w:val="标题 Char2"/>
    <w:qFormat/>
    <w:rsid w:val="009C30BF"/>
    <w:rPr>
      <w:rFonts w:ascii="Cambria" w:eastAsia="宋体" w:hAnsi="Cambria" w:cs="Times New Roman" w:hint="default"/>
      <w:b/>
      <w:bCs/>
      <w:sz w:val="32"/>
      <w:szCs w:val="32"/>
    </w:rPr>
  </w:style>
  <w:style w:type="character" w:customStyle="1" w:styleId="4Char10">
    <w:name w:val="标题 4 Char_1"/>
    <w:link w:val="411"/>
    <w:qFormat/>
    <w:rsid w:val="009C30BF"/>
    <w:rPr>
      <w:b/>
      <w:kern w:val="2"/>
      <w:sz w:val="24"/>
      <w:szCs w:val="28"/>
    </w:rPr>
  </w:style>
  <w:style w:type="paragraph" w:customStyle="1" w:styleId="411">
    <w:name w:val="标题 4_1"/>
    <w:basedOn w:val="040"/>
    <w:next w:val="040"/>
    <w:link w:val="4Char10"/>
    <w:qFormat/>
    <w:rsid w:val="009C30BF"/>
    <w:pPr>
      <w:widowControl/>
      <w:spacing w:before="240" w:after="240"/>
      <w:jc w:val="center"/>
      <w:outlineLvl w:val="3"/>
    </w:pPr>
    <w:rPr>
      <w:rFonts w:ascii="Times New Roman" w:hAnsi="Times New Roman"/>
      <w:b/>
      <w:sz w:val="24"/>
      <w:szCs w:val="28"/>
    </w:rPr>
  </w:style>
  <w:style w:type="character" w:customStyle="1" w:styleId="CharChar21">
    <w:name w:val="Char Char21"/>
    <w:qFormat/>
    <w:rsid w:val="009C30BF"/>
    <w:rPr>
      <w:rFonts w:ascii="Arial" w:eastAsia="黑体" w:hAnsi="Arial" w:cs="Times New Roman" w:hint="default"/>
      <w:b/>
      <w:bCs/>
      <w:sz w:val="32"/>
      <w:szCs w:val="32"/>
    </w:rPr>
  </w:style>
  <w:style w:type="character" w:customStyle="1" w:styleId="0a">
    <w:name w:val="页码_0"/>
    <w:qFormat/>
    <w:rsid w:val="009C30BF"/>
    <w:rPr>
      <w:rFonts w:ascii="Calibri" w:eastAsia="宋体" w:hAnsi="Calibri"/>
      <w:lang w:val="en-US" w:eastAsia="zh-CN" w:bidi="ar-SA"/>
    </w:rPr>
  </w:style>
  <w:style w:type="character" w:customStyle="1" w:styleId="DateChar">
    <w:name w:val="Date Char"/>
    <w:uiPriority w:val="99"/>
    <w:qFormat/>
    <w:rsid w:val="009C30BF"/>
    <w:rPr>
      <w:rFonts w:ascii="宋体" w:eastAsia="宋体" w:hAnsi="宋体" w:hint="eastAsia"/>
      <w:kern w:val="2"/>
      <w:sz w:val="21"/>
      <w:szCs w:val="24"/>
      <w:lang w:val="en-US" w:eastAsia="zh-CN" w:bidi="ar-SA"/>
    </w:rPr>
  </w:style>
  <w:style w:type="character" w:customStyle="1" w:styleId="3Char3">
    <w:name w:val="标题 3 Char_3"/>
    <w:link w:val="330"/>
    <w:qFormat/>
    <w:rsid w:val="009C30BF"/>
    <w:rPr>
      <w:rFonts w:ascii="Calibri" w:hAnsi="Calibri"/>
      <w:b/>
      <w:bCs/>
      <w:sz w:val="24"/>
    </w:rPr>
  </w:style>
  <w:style w:type="paragraph" w:customStyle="1" w:styleId="330">
    <w:name w:val="标题 3_3"/>
    <w:basedOn w:val="050"/>
    <w:next w:val="050"/>
    <w:link w:val="3Char3"/>
    <w:qFormat/>
    <w:rsid w:val="009C30BF"/>
    <w:pPr>
      <w:keepNext/>
      <w:keepLines/>
      <w:widowControl/>
      <w:spacing w:after="120" w:line="500" w:lineRule="exact"/>
      <w:jc w:val="left"/>
      <w:outlineLvl w:val="2"/>
    </w:pPr>
    <w:rPr>
      <w:b/>
      <w:bCs/>
      <w:kern w:val="0"/>
      <w:sz w:val="24"/>
      <w:szCs w:val="20"/>
    </w:rPr>
  </w:style>
  <w:style w:type="paragraph" w:customStyle="1" w:styleId="050">
    <w:name w:val="正文_0_5"/>
    <w:qFormat/>
    <w:rsid w:val="009C30BF"/>
    <w:pPr>
      <w:widowControl w:val="0"/>
      <w:jc w:val="both"/>
    </w:pPr>
    <w:rPr>
      <w:rFonts w:ascii="Calibri" w:hAnsi="Calibri"/>
      <w:kern w:val="2"/>
      <w:sz w:val="21"/>
      <w:szCs w:val="22"/>
    </w:rPr>
  </w:style>
  <w:style w:type="character" w:customStyle="1" w:styleId="Heading3Char">
    <w:name w:val="Heading 3 Char"/>
    <w:uiPriority w:val="9"/>
    <w:qFormat/>
    <w:rsid w:val="009C30BF"/>
    <w:rPr>
      <w:rFonts w:ascii="Times New Roman" w:hAnsi="Times New Roman" w:cs="Times New Roman" w:hint="default"/>
      <w:b/>
      <w:bCs/>
      <w:kern w:val="2"/>
      <w:sz w:val="32"/>
      <w:szCs w:val="32"/>
    </w:rPr>
  </w:style>
  <w:style w:type="character" w:customStyle="1" w:styleId="2Char100">
    <w:name w:val="标题 2 Char_1_0"/>
    <w:link w:val="2100"/>
    <w:qFormat/>
    <w:rsid w:val="009C30BF"/>
    <w:rPr>
      <w:b/>
      <w:bCs/>
      <w:kern w:val="2"/>
      <w:sz w:val="28"/>
      <w:szCs w:val="28"/>
    </w:rPr>
  </w:style>
  <w:style w:type="paragraph" w:customStyle="1" w:styleId="2100">
    <w:name w:val="标题 2_1_0"/>
    <w:basedOn w:val="2101"/>
    <w:next w:val="2101"/>
    <w:link w:val="2Char100"/>
    <w:qFormat/>
    <w:rsid w:val="009C30BF"/>
    <w:pPr>
      <w:widowControl/>
      <w:spacing w:line="600" w:lineRule="exact"/>
      <w:contextualSpacing/>
      <w:jc w:val="center"/>
      <w:outlineLvl w:val="1"/>
    </w:pPr>
    <w:rPr>
      <w:rFonts w:ascii="Times New Roman" w:hAnsi="Times New Roman"/>
      <w:b/>
      <w:bCs/>
      <w:sz w:val="28"/>
      <w:szCs w:val="28"/>
    </w:rPr>
  </w:style>
  <w:style w:type="paragraph" w:customStyle="1" w:styleId="2101">
    <w:name w:val="正文_2_1_0"/>
    <w:qFormat/>
    <w:rsid w:val="009C30BF"/>
    <w:pPr>
      <w:widowControl w:val="0"/>
      <w:jc w:val="both"/>
    </w:pPr>
    <w:rPr>
      <w:rFonts w:ascii="Calibri" w:hAnsi="Calibri"/>
      <w:kern w:val="2"/>
      <w:sz w:val="21"/>
      <w:szCs w:val="22"/>
    </w:rPr>
  </w:style>
  <w:style w:type="character" w:customStyle="1" w:styleId="Char27">
    <w:name w:val="明显引用 Char2"/>
    <w:uiPriority w:val="30"/>
    <w:qFormat/>
    <w:rsid w:val="009C30BF"/>
    <w:rPr>
      <w:b/>
      <w:bCs/>
      <w:i/>
      <w:iCs/>
      <w:color w:val="4F81BD"/>
      <w:kern w:val="2"/>
      <w:sz w:val="21"/>
      <w:szCs w:val="22"/>
    </w:rPr>
  </w:style>
  <w:style w:type="character" w:customStyle="1" w:styleId="3Char2">
    <w:name w:val="标题 3 Char_2"/>
    <w:link w:val="321"/>
    <w:qFormat/>
    <w:rsid w:val="009C30BF"/>
    <w:rPr>
      <w:b/>
      <w:bCs/>
      <w:kern w:val="2"/>
      <w:sz w:val="24"/>
      <w:szCs w:val="22"/>
    </w:rPr>
  </w:style>
  <w:style w:type="paragraph" w:customStyle="1" w:styleId="321">
    <w:name w:val="标题 3_2"/>
    <w:basedOn w:val="410"/>
    <w:next w:val="410"/>
    <w:link w:val="3Char2"/>
    <w:qFormat/>
    <w:rsid w:val="009C30BF"/>
    <w:pPr>
      <w:keepNext/>
      <w:keepLines/>
      <w:widowControl/>
      <w:spacing w:after="120" w:line="500" w:lineRule="exact"/>
      <w:jc w:val="left"/>
      <w:outlineLvl w:val="2"/>
    </w:pPr>
    <w:rPr>
      <w:b/>
      <w:bCs/>
      <w:sz w:val="24"/>
    </w:rPr>
  </w:style>
  <w:style w:type="character" w:customStyle="1" w:styleId="CharChar22">
    <w:name w:val="Char Char22"/>
    <w:qFormat/>
    <w:rsid w:val="009C30BF"/>
    <w:rPr>
      <w:rFonts w:ascii="Times New Roman" w:eastAsia="宋体" w:hAnsi="Times New Roman" w:cs="Times New Roman" w:hint="default"/>
      <w:b/>
      <w:bCs/>
      <w:kern w:val="44"/>
      <w:sz w:val="32"/>
      <w:szCs w:val="44"/>
    </w:rPr>
  </w:style>
  <w:style w:type="character" w:customStyle="1" w:styleId="2Char110">
    <w:name w:val="标题 2 Char_1_1"/>
    <w:link w:val="2110"/>
    <w:qFormat/>
    <w:rsid w:val="009C30BF"/>
    <w:rPr>
      <w:rFonts w:ascii="Calibri" w:hAnsi="Calibri"/>
      <w:b/>
      <w:bCs/>
      <w:sz w:val="28"/>
      <w:szCs w:val="28"/>
    </w:rPr>
  </w:style>
  <w:style w:type="paragraph" w:customStyle="1" w:styleId="2110">
    <w:name w:val="标题 2_1_1"/>
    <w:basedOn w:val="224"/>
    <w:next w:val="224"/>
    <w:link w:val="2Char110"/>
    <w:qFormat/>
    <w:rsid w:val="009C30BF"/>
    <w:pPr>
      <w:widowControl/>
      <w:spacing w:line="600" w:lineRule="exact"/>
      <w:contextualSpacing/>
      <w:jc w:val="center"/>
      <w:outlineLvl w:val="1"/>
    </w:pPr>
    <w:rPr>
      <w:b/>
      <w:bCs/>
      <w:kern w:val="0"/>
      <w:sz w:val="28"/>
      <w:szCs w:val="28"/>
    </w:rPr>
  </w:style>
  <w:style w:type="paragraph" w:customStyle="1" w:styleId="224">
    <w:name w:val="正文_2_2"/>
    <w:qFormat/>
    <w:rsid w:val="009C30BF"/>
    <w:pPr>
      <w:widowControl w:val="0"/>
      <w:jc w:val="both"/>
    </w:pPr>
    <w:rPr>
      <w:rFonts w:ascii="Calibri" w:hAnsi="Calibri"/>
      <w:kern w:val="2"/>
      <w:sz w:val="21"/>
      <w:szCs w:val="22"/>
    </w:rPr>
  </w:style>
  <w:style w:type="character" w:customStyle="1" w:styleId="TitleChar">
    <w:name w:val="Title Char"/>
    <w:uiPriority w:val="10"/>
    <w:qFormat/>
    <w:rsid w:val="009C30BF"/>
    <w:rPr>
      <w:rFonts w:ascii="Cambria" w:hAnsi="Cambria" w:hint="default"/>
      <w:b/>
      <w:sz w:val="32"/>
      <w:lang w:bidi="ar-SA"/>
    </w:rPr>
  </w:style>
  <w:style w:type="character" w:customStyle="1" w:styleId="3Char30">
    <w:name w:val="标题 3 Char_3_0"/>
    <w:link w:val="3300"/>
    <w:qFormat/>
    <w:rsid w:val="009C30BF"/>
    <w:rPr>
      <w:rFonts w:ascii="Calibri" w:hAnsi="Calibri"/>
      <w:b/>
      <w:bCs/>
      <w:sz w:val="24"/>
    </w:rPr>
  </w:style>
  <w:style w:type="paragraph" w:customStyle="1" w:styleId="3300">
    <w:name w:val="标题 3_3_0"/>
    <w:basedOn w:val="331"/>
    <w:next w:val="331"/>
    <w:link w:val="3Char30"/>
    <w:qFormat/>
    <w:rsid w:val="009C30BF"/>
    <w:pPr>
      <w:keepNext/>
      <w:keepLines/>
      <w:widowControl/>
      <w:spacing w:after="120" w:line="500" w:lineRule="exact"/>
      <w:jc w:val="left"/>
      <w:outlineLvl w:val="2"/>
    </w:pPr>
    <w:rPr>
      <w:b/>
      <w:bCs/>
      <w:kern w:val="0"/>
      <w:sz w:val="24"/>
      <w:szCs w:val="20"/>
    </w:rPr>
  </w:style>
  <w:style w:type="paragraph" w:customStyle="1" w:styleId="331">
    <w:name w:val="正文_3_3"/>
    <w:qFormat/>
    <w:rsid w:val="009C30BF"/>
    <w:pPr>
      <w:widowControl w:val="0"/>
      <w:jc w:val="both"/>
    </w:pPr>
    <w:rPr>
      <w:rFonts w:ascii="Calibri" w:hAnsi="Calibri"/>
      <w:kern w:val="2"/>
      <w:sz w:val="21"/>
      <w:szCs w:val="22"/>
    </w:rPr>
  </w:style>
  <w:style w:type="character" w:customStyle="1" w:styleId="CommentTextChar">
    <w:name w:val="Comment Text Char"/>
    <w:uiPriority w:val="99"/>
    <w:qFormat/>
    <w:rsid w:val="009C30BF"/>
    <w:rPr>
      <w:rFonts w:ascii="Times New Roman" w:hAnsi="Times New Roman" w:cs="Times New Roman" w:hint="default"/>
      <w:sz w:val="24"/>
      <w:szCs w:val="24"/>
    </w:rPr>
  </w:style>
  <w:style w:type="character" w:customStyle="1" w:styleId="CharChar24">
    <w:name w:val="Char Char24"/>
    <w:qFormat/>
    <w:rsid w:val="009C30BF"/>
    <w:rPr>
      <w:rFonts w:ascii="宋体" w:eastAsia="宋体" w:hAnsi="宋体" w:hint="eastAsia"/>
      <w:b/>
      <w:bCs/>
      <w:kern w:val="44"/>
      <w:sz w:val="32"/>
      <w:szCs w:val="44"/>
      <w:lang w:val="en-US" w:eastAsia="zh-CN" w:bidi="ar-SA"/>
    </w:rPr>
  </w:style>
  <w:style w:type="character" w:customStyle="1" w:styleId="HeaderChar">
    <w:name w:val="Header Char"/>
    <w:uiPriority w:val="99"/>
    <w:qFormat/>
    <w:rsid w:val="009C30BF"/>
    <w:rPr>
      <w:rFonts w:ascii="宋体" w:eastAsia="宋体" w:hAnsi="宋体" w:hint="eastAsia"/>
      <w:kern w:val="2"/>
      <w:sz w:val="18"/>
      <w:szCs w:val="18"/>
      <w:lang w:val="en-US" w:eastAsia="zh-CN" w:bidi="ar-SA"/>
    </w:rPr>
  </w:style>
  <w:style w:type="character" w:customStyle="1" w:styleId="CommentSubjectChar">
    <w:name w:val="Comment Subject Char"/>
    <w:uiPriority w:val="99"/>
    <w:qFormat/>
    <w:rsid w:val="009C30BF"/>
    <w:rPr>
      <w:b/>
      <w:sz w:val="24"/>
      <w:lang w:bidi="ar-SA"/>
    </w:rPr>
  </w:style>
  <w:style w:type="character" w:customStyle="1" w:styleId="Heading5Char">
    <w:name w:val="Heading 5 Char"/>
    <w:uiPriority w:val="9"/>
    <w:qFormat/>
    <w:rsid w:val="009C30BF"/>
    <w:rPr>
      <w:rFonts w:ascii="宋体" w:eastAsia="宋体" w:hAnsi="宋体" w:hint="eastAsia"/>
      <w:b/>
      <w:bCs/>
      <w:kern w:val="2"/>
      <w:sz w:val="28"/>
      <w:szCs w:val="28"/>
      <w:lang w:val="en-US" w:eastAsia="zh-CN" w:bidi="ar-SA"/>
    </w:rPr>
  </w:style>
  <w:style w:type="character" w:customStyle="1" w:styleId="FootnoteTextChar">
    <w:name w:val="Footnote Text Char"/>
    <w:qFormat/>
    <w:rsid w:val="009C30BF"/>
    <w:rPr>
      <w:rFonts w:ascii="宋体" w:eastAsia="宋体" w:hAnsi="宋体" w:hint="eastAsia"/>
      <w:sz w:val="18"/>
      <w:lang w:val="en-US" w:eastAsia="zh-CN" w:bidi="ar-SA"/>
    </w:rPr>
  </w:style>
  <w:style w:type="character" w:customStyle="1" w:styleId="CommentTextChar1">
    <w:name w:val="Comment Text Char1"/>
    <w:qFormat/>
    <w:rsid w:val="009C30BF"/>
    <w:rPr>
      <w:sz w:val="24"/>
      <w:lang w:bidi="ar-SA"/>
    </w:rPr>
  </w:style>
  <w:style w:type="character" w:customStyle="1" w:styleId="PlainTextChar">
    <w:name w:val="Plain Text Char"/>
    <w:qFormat/>
    <w:rsid w:val="009C30BF"/>
    <w:rPr>
      <w:rFonts w:ascii="宋体" w:eastAsia="宋体" w:hAnsi="Courier New" w:hint="eastAsia"/>
      <w:sz w:val="24"/>
      <w:lang w:bidi="ar-SA"/>
    </w:rPr>
  </w:style>
  <w:style w:type="character" w:customStyle="1" w:styleId="Char30">
    <w:name w:val="标题 Char3"/>
    <w:uiPriority w:val="10"/>
    <w:qFormat/>
    <w:rsid w:val="009C30BF"/>
    <w:rPr>
      <w:rFonts w:ascii="Cambria" w:hAnsi="Cambria" w:cs="Times New Roman" w:hint="default"/>
      <w:b/>
      <w:bCs/>
      <w:kern w:val="2"/>
      <w:sz w:val="32"/>
      <w:szCs w:val="32"/>
    </w:rPr>
  </w:style>
  <w:style w:type="character" w:customStyle="1" w:styleId="Charfd">
    <w:name w:val="【正文】 Char"/>
    <w:link w:val="affff1"/>
    <w:qFormat/>
    <w:locked/>
    <w:rsid w:val="009C30BF"/>
    <w:rPr>
      <w:sz w:val="24"/>
    </w:rPr>
  </w:style>
  <w:style w:type="paragraph" w:customStyle="1" w:styleId="affff1">
    <w:name w:val="【正文】"/>
    <w:basedOn w:val="a1"/>
    <w:link w:val="Charfd"/>
    <w:qFormat/>
    <w:rsid w:val="009C30BF"/>
    <w:pPr>
      <w:spacing w:line="360" w:lineRule="auto"/>
      <w:ind w:firstLineChars="200" w:firstLine="480"/>
    </w:pPr>
    <w:rPr>
      <w:kern w:val="0"/>
      <w:sz w:val="24"/>
      <w:szCs w:val="20"/>
    </w:rPr>
  </w:style>
  <w:style w:type="character" w:customStyle="1" w:styleId="CharCharChar0">
    <w:name w:val="Char Char Char"/>
    <w:qFormat/>
    <w:rsid w:val="009C30BF"/>
    <w:rPr>
      <w:rFonts w:ascii="宋体" w:hAnsi="Courier New"/>
      <w:kern w:val="2"/>
      <w:sz w:val="21"/>
    </w:rPr>
  </w:style>
  <w:style w:type="character" w:customStyle="1" w:styleId="-Char">
    <w:name w:val="正文- Char"/>
    <w:link w:val="-"/>
    <w:qFormat/>
    <w:locked/>
    <w:rsid w:val="009C30BF"/>
    <w:rPr>
      <w:rFonts w:ascii="Courier New" w:eastAsia="Courier New" w:hAnsi="Courier New" w:cs="Courier New"/>
      <w:bCs/>
      <w:kern w:val="2"/>
      <w:sz w:val="24"/>
      <w:szCs w:val="22"/>
    </w:rPr>
  </w:style>
  <w:style w:type="paragraph" w:customStyle="1" w:styleId="-">
    <w:name w:val="正文-"/>
    <w:basedOn w:val="a1"/>
    <w:link w:val="-Char"/>
    <w:qFormat/>
    <w:rsid w:val="009C30BF"/>
    <w:pPr>
      <w:spacing w:line="360" w:lineRule="auto"/>
      <w:ind w:firstLineChars="200" w:firstLine="200"/>
    </w:pPr>
    <w:rPr>
      <w:rFonts w:ascii="Courier New" w:eastAsia="Courier New" w:hAnsi="Courier New" w:cs="Courier New"/>
      <w:bCs/>
      <w:sz w:val="24"/>
    </w:rPr>
  </w:style>
  <w:style w:type="character" w:customStyle="1" w:styleId="3CharCharCharChar">
    <w:name w:val="标题3 Char Char Char Char"/>
    <w:qFormat/>
    <w:rsid w:val="009C30BF"/>
    <w:rPr>
      <w:rFonts w:ascii="Courier New" w:eastAsia="Courier New" w:hAnsi="Courier New" w:cs="Courier New" w:hint="default"/>
      <w:b/>
      <w:kern w:val="2"/>
      <w:sz w:val="24"/>
      <w:szCs w:val="32"/>
      <w:lang w:val="en-US" w:eastAsia="zh-CN" w:bidi="ar-SA"/>
    </w:rPr>
  </w:style>
  <w:style w:type="character" w:customStyle="1" w:styleId="3Char13">
    <w:name w:val="正文文本缩进 3 Char1"/>
    <w:uiPriority w:val="99"/>
    <w:qFormat/>
    <w:rsid w:val="009C30BF"/>
    <w:rPr>
      <w:rFonts w:ascii="楷体_GB2312" w:eastAsia="Arial Unicode MS" w:hAnsi="楷体_GB2312" w:cs="楷体_GB2312"/>
      <w:sz w:val="16"/>
      <w:szCs w:val="16"/>
    </w:rPr>
  </w:style>
  <w:style w:type="character" w:customStyle="1" w:styleId="2Char12">
    <w:name w:val="正文文本 2 Char1"/>
    <w:uiPriority w:val="99"/>
    <w:qFormat/>
    <w:rsid w:val="009C30BF"/>
    <w:rPr>
      <w:rFonts w:ascii="楷体_GB2312" w:eastAsia="Arial Unicode MS" w:hAnsi="楷体_GB2312" w:cs="楷体_GB2312"/>
      <w:sz w:val="28"/>
    </w:rPr>
  </w:style>
  <w:style w:type="character" w:customStyle="1" w:styleId="da">
    <w:name w:val="da"/>
    <w:qFormat/>
    <w:rsid w:val="009C30BF"/>
  </w:style>
  <w:style w:type="character" w:customStyle="1" w:styleId="63">
    <w:name w:val="标题 6 字符"/>
    <w:qFormat/>
    <w:rsid w:val="009C30BF"/>
    <w:rPr>
      <w:rFonts w:ascii="Arial" w:eastAsia="黑体" w:hAnsi="Arial"/>
      <w:b/>
      <w:bCs/>
      <w:sz w:val="24"/>
      <w:szCs w:val="24"/>
    </w:rPr>
  </w:style>
  <w:style w:type="character" w:customStyle="1" w:styleId="58">
    <w:name w:val="标题 5 字符"/>
    <w:qFormat/>
    <w:rsid w:val="009C30BF"/>
    <w:rPr>
      <w:b/>
      <w:bCs/>
      <w:kern w:val="2"/>
      <w:sz w:val="28"/>
      <w:szCs w:val="28"/>
    </w:rPr>
  </w:style>
  <w:style w:type="character" w:customStyle="1" w:styleId="82">
    <w:name w:val="标题 8 字符"/>
    <w:qFormat/>
    <w:rsid w:val="009C30BF"/>
    <w:rPr>
      <w:rFonts w:ascii="Arial" w:eastAsia="黑体" w:hAnsi="Arial"/>
      <w:sz w:val="24"/>
      <w:szCs w:val="24"/>
    </w:rPr>
  </w:style>
  <w:style w:type="character" w:customStyle="1" w:styleId="39">
    <w:name w:val="正文文本 3 字符"/>
    <w:qFormat/>
    <w:rsid w:val="009C30BF"/>
    <w:rPr>
      <w:rFonts w:ascii="宋体" w:eastAsia="宋体"/>
      <w:kern w:val="2"/>
      <w:sz w:val="24"/>
      <w:lang w:val="en-US" w:eastAsia="zh-CN" w:bidi="ar-SA"/>
    </w:rPr>
  </w:style>
  <w:style w:type="character" w:customStyle="1" w:styleId="affff2">
    <w:name w:val="脚注文本 字符"/>
    <w:uiPriority w:val="99"/>
    <w:qFormat/>
    <w:rsid w:val="009C30BF"/>
    <w:rPr>
      <w:rFonts w:eastAsia="宋体"/>
      <w:kern w:val="2"/>
      <w:sz w:val="18"/>
      <w:szCs w:val="18"/>
      <w:lang w:val="en-US" w:eastAsia="zh-CN" w:bidi="ar-SA"/>
    </w:rPr>
  </w:style>
  <w:style w:type="character" w:customStyle="1" w:styleId="affff3">
    <w:name w:val="批注框文本 字符"/>
    <w:qFormat/>
    <w:rsid w:val="009C30BF"/>
    <w:rPr>
      <w:kern w:val="2"/>
      <w:sz w:val="18"/>
      <w:szCs w:val="18"/>
    </w:rPr>
  </w:style>
  <w:style w:type="character" w:customStyle="1" w:styleId="affff4">
    <w:name w:val="页脚 字符"/>
    <w:uiPriority w:val="99"/>
    <w:qFormat/>
    <w:rsid w:val="009C30BF"/>
    <w:rPr>
      <w:kern w:val="2"/>
      <w:sz w:val="18"/>
      <w:szCs w:val="18"/>
    </w:rPr>
  </w:style>
  <w:style w:type="character" w:customStyle="1" w:styleId="affff5">
    <w:name w:val="批注主题 字符"/>
    <w:qFormat/>
    <w:rsid w:val="009C30BF"/>
    <w:rPr>
      <w:rFonts w:eastAsia="宋体"/>
      <w:b/>
      <w:bCs/>
      <w:kern w:val="2"/>
      <w:sz w:val="21"/>
      <w:szCs w:val="24"/>
      <w:lang w:val="en-US" w:eastAsia="zh-CN" w:bidi="ar-SA"/>
    </w:rPr>
  </w:style>
  <w:style w:type="character" w:customStyle="1" w:styleId="2c">
    <w:name w:val="正文文本缩进 2 字符"/>
    <w:qFormat/>
    <w:rsid w:val="009C30BF"/>
    <w:rPr>
      <w:kern w:val="2"/>
      <w:sz w:val="21"/>
      <w:szCs w:val="24"/>
    </w:rPr>
  </w:style>
  <w:style w:type="character" w:customStyle="1" w:styleId="affff6">
    <w:name w:val="文档结构图 字符"/>
    <w:qFormat/>
    <w:rsid w:val="009C30BF"/>
    <w:rPr>
      <w:kern w:val="2"/>
      <w:sz w:val="21"/>
      <w:szCs w:val="24"/>
      <w:shd w:val="clear" w:color="auto" w:fill="000080"/>
    </w:rPr>
  </w:style>
  <w:style w:type="character" w:customStyle="1" w:styleId="2d">
    <w:name w:val="正文文本 2 字符"/>
    <w:qFormat/>
    <w:rsid w:val="009C30BF"/>
    <w:rPr>
      <w:rFonts w:ascii="Arial" w:hAnsi="Arial"/>
      <w:sz w:val="22"/>
      <w:lang w:eastAsia="en-US"/>
    </w:rPr>
  </w:style>
  <w:style w:type="character" w:customStyle="1" w:styleId="CharChar51">
    <w:name w:val="Char Char5"/>
    <w:qFormat/>
    <w:rsid w:val="009C30BF"/>
    <w:rPr>
      <w:rFonts w:ascii="Times New Roman" w:eastAsia="宋体" w:hAnsi="Times New Roman" w:cs="Times New Roman"/>
      <w:szCs w:val="20"/>
      <w:shd w:val="clear" w:color="auto" w:fill="000080"/>
    </w:rPr>
  </w:style>
  <w:style w:type="character" w:customStyle="1" w:styleId="1Char0">
    <w:name w:val="标题 1 Char_0"/>
    <w:link w:val="112"/>
    <w:semiHidden/>
    <w:qFormat/>
    <w:rsid w:val="009C30BF"/>
    <w:rPr>
      <w:b/>
      <w:kern w:val="44"/>
      <w:sz w:val="44"/>
    </w:rPr>
  </w:style>
  <w:style w:type="paragraph" w:customStyle="1" w:styleId="112">
    <w:name w:val="标题 1_1"/>
    <w:basedOn w:val="15"/>
    <w:next w:val="15"/>
    <w:link w:val="1Char0"/>
    <w:semiHidden/>
    <w:qFormat/>
    <w:rsid w:val="009C30BF"/>
    <w:pPr>
      <w:keepNext/>
      <w:keepLines/>
      <w:spacing w:before="340" w:after="330" w:line="576" w:lineRule="auto"/>
      <w:outlineLvl w:val="0"/>
    </w:pPr>
    <w:rPr>
      <w:b/>
      <w:kern w:val="44"/>
      <w:sz w:val="44"/>
      <w:szCs w:val="20"/>
    </w:rPr>
  </w:style>
  <w:style w:type="character" w:customStyle="1" w:styleId="1Char1">
    <w:name w:val="标题 1 Char_1"/>
    <w:link w:val="121"/>
    <w:semiHidden/>
    <w:qFormat/>
    <w:rsid w:val="009C30BF"/>
    <w:rPr>
      <w:b/>
      <w:kern w:val="44"/>
      <w:sz w:val="44"/>
    </w:rPr>
  </w:style>
  <w:style w:type="paragraph" w:customStyle="1" w:styleId="121">
    <w:name w:val="标题 1_2"/>
    <w:basedOn w:val="38"/>
    <w:next w:val="38"/>
    <w:link w:val="1Char1"/>
    <w:semiHidden/>
    <w:qFormat/>
    <w:rsid w:val="009C30BF"/>
    <w:pPr>
      <w:keepNext/>
      <w:keepLines/>
      <w:spacing w:before="340" w:after="330" w:line="576" w:lineRule="auto"/>
      <w:outlineLvl w:val="0"/>
    </w:pPr>
    <w:rPr>
      <w:b/>
      <w:kern w:val="44"/>
      <w:sz w:val="44"/>
      <w:szCs w:val="20"/>
    </w:rPr>
  </w:style>
  <w:style w:type="character" w:customStyle="1" w:styleId="CharChar10">
    <w:name w:val="Char Char1_0"/>
    <w:link w:val="002"/>
    <w:uiPriority w:val="99"/>
    <w:qFormat/>
    <w:rsid w:val="009C30BF"/>
    <w:rPr>
      <w:kern w:val="2"/>
      <w:sz w:val="21"/>
      <w:szCs w:val="24"/>
    </w:rPr>
  </w:style>
  <w:style w:type="paragraph" w:customStyle="1" w:styleId="002">
    <w:name w:val="日期_0_0"/>
    <w:basedOn w:val="000"/>
    <w:next w:val="000"/>
    <w:link w:val="CharChar10"/>
    <w:uiPriority w:val="99"/>
    <w:qFormat/>
    <w:rsid w:val="009C30BF"/>
    <w:pPr>
      <w:ind w:leftChars="2500" w:left="100"/>
    </w:pPr>
  </w:style>
  <w:style w:type="character" w:customStyle="1" w:styleId="CharChar00">
    <w:name w:val="Char Char_0"/>
    <w:link w:val="003"/>
    <w:uiPriority w:val="99"/>
    <w:qFormat/>
    <w:rsid w:val="009C30BF"/>
    <w:rPr>
      <w:b/>
      <w:kern w:val="2"/>
      <w:sz w:val="21"/>
      <w:szCs w:val="24"/>
    </w:rPr>
  </w:style>
  <w:style w:type="paragraph" w:customStyle="1" w:styleId="003">
    <w:name w:val="正文文本缩进_0_0"/>
    <w:basedOn w:val="000"/>
    <w:link w:val="CharChar00"/>
    <w:uiPriority w:val="99"/>
    <w:qFormat/>
    <w:rsid w:val="009C30BF"/>
    <w:pPr>
      <w:ind w:firstLine="210"/>
    </w:pPr>
    <w:rPr>
      <w:b/>
    </w:rPr>
  </w:style>
  <w:style w:type="character" w:customStyle="1" w:styleId="1Char2">
    <w:name w:val="标题 1 Char_2"/>
    <w:link w:val="130"/>
    <w:semiHidden/>
    <w:qFormat/>
    <w:rsid w:val="009C30BF"/>
    <w:rPr>
      <w:b/>
      <w:kern w:val="44"/>
      <w:sz w:val="44"/>
    </w:rPr>
  </w:style>
  <w:style w:type="paragraph" w:customStyle="1" w:styleId="130">
    <w:name w:val="标题 1_3"/>
    <w:basedOn w:val="48"/>
    <w:next w:val="48"/>
    <w:link w:val="1Char2"/>
    <w:semiHidden/>
    <w:qFormat/>
    <w:rsid w:val="009C30BF"/>
    <w:pPr>
      <w:keepNext/>
      <w:keepLines/>
      <w:spacing w:before="340" w:after="330" w:line="576" w:lineRule="auto"/>
      <w:outlineLvl w:val="0"/>
    </w:pPr>
    <w:rPr>
      <w:b/>
      <w:kern w:val="44"/>
      <w:sz w:val="44"/>
    </w:rPr>
  </w:style>
  <w:style w:type="character" w:customStyle="1" w:styleId="Char03">
    <w:name w:val="日期 Char_0"/>
    <w:link w:val="1f1"/>
    <w:qFormat/>
    <w:rsid w:val="009C30BF"/>
    <w:rPr>
      <w:kern w:val="2"/>
      <w:sz w:val="21"/>
    </w:rPr>
  </w:style>
  <w:style w:type="paragraph" w:customStyle="1" w:styleId="1f1">
    <w:name w:val="日期_1"/>
    <w:basedOn w:val="48"/>
    <w:next w:val="48"/>
    <w:link w:val="Char03"/>
    <w:qFormat/>
    <w:rsid w:val="009C30BF"/>
    <w:pPr>
      <w:ind w:leftChars="2500" w:left="100"/>
    </w:pPr>
  </w:style>
  <w:style w:type="character" w:customStyle="1" w:styleId="H001Char">
    <w:name w:val="H001 Char"/>
    <w:link w:val="H001"/>
    <w:qFormat/>
    <w:rsid w:val="009C30BF"/>
    <w:rPr>
      <w:rFonts w:eastAsia="黑体"/>
      <w:bCs/>
      <w:kern w:val="44"/>
      <w:sz w:val="24"/>
      <w:szCs w:val="44"/>
    </w:rPr>
  </w:style>
  <w:style w:type="paragraph" w:customStyle="1" w:styleId="H001">
    <w:name w:val="H001"/>
    <w:basedOn w:val="1"/>
    <w:link w:val="H001Char"/>
    <w:qFormat/>
    <w:rsid w:val="009C30BF"/>
    <w:pPr>
      <w:overflowPunct/>
      <w:adjustRightInd/>
      <w:snapToGrid/>
      <w:spacing w:before="240" w:after="240" w:line="240" w:lineRule="exact"/>
      <w:jc w:val="both"/>
    </w:pPr>
    <w:rPr>
      <w:rFonts w:ascii="Times New Roman" w:eastAsia="黑体" w:hAnsi="Times New Roman"/>
      <w:b w:val="0"/>
      <w:bCs/>
      <w:kern w:val="44"/>
      <w:sz w:val="24"/>
    </w:rPr>
  </w:style>
  <w:style w:type="character" w:customStyle="1" w:styleId="CharChar180">
    <w:name w:val="Char Char18_0"/>
    <w:qFormat/>
    <w:rsid w:val="009C30BF"/>
    <w:rPr>
      <w:b/>
      <w:bCs/>
      <w:kern w:val="44"/>
      <w:sz w:val="44"/>
      <w:szCs w:val="44"/>
    </w:rPr>
  </w:style>
  <w:style w:type="character" w:customStyle="1" w:styleId="3CharCharChar">
    <w:name w:val="样式 标题 3 + 黑色 Char Char Char"/>
    <w:link w:val="3Char4"/>
    <w:qFormat/>
    <w:rsid w:val="009C30BF"/>
    <w:rPr>
      <w:rFonts w:eastAsia="楷体_GB2312"/>
      <w:b/>
      <w:bCs/>
      <w:color w:val="33CCCC"/>
      <w:kern w:val="2"/>
      <w:sz w:val="28"/>
      <w:szCs w:val="28"/>
    </w:rPr>
  </w:style>
  <w:style w:type="paragraph" w:customStyle="1" w:styleId="3Char4">
    <w:name w:val="样式 标题 3 + 黑色 Char"/>
    <w:basedOn w:val="3"/>
    <w:link w:val="3CharCharChar"/>
    <w:qFormat/>
    <w:rsid w:val="009C30BF"/>
    <w:pPr>
      <w:spacing w:after="40" w:line="413" w:lineRule="auto"/>
      <w:ind w:leftChars="-1" w:left="-2" w:firstLine="1"/>
      <w:jc w:val="both"/>
    </w:pPr>
    <w:rPr>
      <w:rFonts w:ascii="Times New Roman" w:eastAsia="楷体_GB2312" w:hAnsi="Times New Roman"/>
      <w:color w:val="33CCCC"/>
      <w:sz w:val="28"/>
      <w:szCs w:val="28"/>
    </w:rPr>
  </w:style>
  <w:style w:type="character" w:customStyle="1" w:styleId="tabtitle">
    <w:name w:val="tabtitle"/>
    <w:qFormat/>
    <w:rsid w:val="009C30BF"/>
    <w:rPr>
      <w:b/>
      <w:color w:val="4371A0"/>
      <w:sz w:val="18"/>
      <w:szCs w:val="18"/>
      <w:bdr w:val="single" w:sz="6" w:space="0" w:color="B3C8DB"/>
    </w:rPr>
  </w:style>
  <w:style w:type="character" w:customStyle="1" w:styleId="ca-1">
    <w:name w:val="ca-1"/>
    <w:qFormat/>
    <w:rsid w:val="009C30BF"/>
  </w:style>
  <w:style w:type="character" w:customStyle="1" w:styleId="59">
    <w:name w:val="正文5"/>
    <w:qFormat/>
    <w:rsid w:val="009C30BF"/>
    <w:rPr>
      <w:b/>
      <w:color w:val="4371A0"/>
      <w:sz w:val="18"/>
      <w:szCs w:val="18"/>
    </w:rPr>
  </w:style>
  <w:style w:type="character" w:customStyle="1" w:styleId="ca-8">
    <w:name w:val="ca-8"/>
    <w:qFormat/>
    <w:rsid w:val="009C30BF"/>
  </w:style>
  <w:style w:type="character" w:customStyle="1" w:styleId="dash6b636587char1">
    <w:name w:val="dash6b63_6587__char1"/>
    <w:qFormat/>
    <w:rsid w:val="009C30BF"/>
    <w:rPr>
      <w:rFonts w:ascii="Calibri" w:hAnsi="Calibri" w:cs="Calibri" w:hint="default"/>
      <w:sz w:val="20"/>
      <w:szCs w:val="20"/>
    </w:rPr>
  </w:style>
  <w:style w:type="character" w:customStyle="1" w:styleId="red2">
    <w:name w:val="red2"/>
    <w:qFormat/>
    <w:rsid w:val="009C30BF"/>
    <w:rPr>
      <w:sz w:val="15"/>
      <w:szCs w:val="15"/>
    </w:rPr>
  </w:style>
  <w:style w:type="character" w:customStyle="1" w:styleId="z-Char">
    <w:name w:val="z-窗体顶端 Char"/>
    <w:link w:val="z-11"/>
    <w:qFormat/>
    <w:rsid w:val="009C30BF"/>
    <w:rPr>
      <w:rFonts w:ascii="Arial"/>
      <w:vanish/>
      <w:kern w:val="2"/>
      <w:sz w:val="16"/>
      <w:szCs w:val="24"/>
    </w:rPr>
  </w:style>
  <w:style w:type="paragraph" w:customStyle="1" w:styleId="z-11">
    <w:name w:val="z-窗体顶端11"/>
    <w:basedOn w:val="a1"/>
    <w:next w:val="a1"/>
    <w:link w:val="z-Char"/>
    <w:qFormat/>
    <w:rsid w:val="009C30BF"/>
    <w:pPr>
      <w:pBdr>
        <w:bottom w:val="single" w:sz="6" w:space="1" w:color="auto"/>
      </w:pBdr>
      <w:jc w:val="center"/>
    </w:pPr>
    <w:rPr>
      <w:rFonts w:ascii="Arial"/>
      <w:vanish/>
      <w:sz w:val="16"/>
      <w:szCs w:val="24"/>
    </w:rPr>
  </w:style>
  <w:style w:type="character" w:customStyle="1" w:styleId="red">
    <w:name w:val="red"/>
    <w:qFormat/>
    <w:rsid w:val="009C30BF"/>
    <w:rPr>
      <w:color w:val="FF0000"/>
      <w:sz w:val="15"/>
      <w:szCs w:val="15"/>
    </w:rPr>
  </w:style>
  <w:style w:type="character" w:customStyle="1" w:styleId="CharCharChar1">
    <w:name w:val="表头 Char Char Char"/>
    <w:link w:val="Charfe"/>
    <w:qFormat/>
    <w:rsid w:val="009C30BF"/>
    <w:rPr>
      <w:rFonts w:ascii="黑体" w:eastAsia="黑体"/>
      <w:kern w:val="2"/>
      <w:sz w:val="28"/>
      <w:szCs w:val="24"/>
    </w:rPr>
  </w:style>
  <w:style w:type="paragraph" w:customStyle="1" w:styleId="Charfe">
    <w:name w:val="表头 Char"/>
    <w:basedOn w:val="a1"/>
    <w:link w:val="CharCharChar1"/>
    <w:qFormat/>
    <w:rsid w:val="009C30BF"/>
    <w:pPr>
      <w:adjustRightInd w:val="0"/>
      <w:spacing w:beforeLines="30"/>
      <w:ind w:firstLineChars="100" w:firstLine="100"/>
    </w:pPr>
    <w:rPr>
      <w:rFonts w:ascii="黑体" w:eastAsia="黑体"/>
      <w:sz w:val="28"/>
      <w:szCs w:val="24"/>
    </w:rPr>
  </w:style>
  <w:style w:type="character" w:customStyle="1" w:styleId="p21">
    <w:name w:val="p21"/>
    <w:qFormat/>
    <w:rsid w:val="009C30BF"/>
    <w:rPr>
      <w:sz w:val="9"/>
      <w:szCs w:val="9"/>
    </w:rPr>
  </w:style>
  <w:style w:type="character" w:customStyle="1" w:styleId="Charff">
    <w:name w:val="表格编号 Char"/>
    <w:link w:val="affff7"/>
    <w:qFormat/>
    <w:rsid w:val="009C30BF"/>
    <w:rPr>
      <w:rFonts w:ascii="宋体" w:hAnsi="宋体" w:cs="宋体"/>
      <w:spacing w:val="6"/>
      <w:kern w:val="2"/>
      <w:sz w:val="24"/>
    </w:rPr>
  </w:style>
  <w:style w:type="paragraph" w:customStyle="1" w:styleId="affff7">
    <w:name w:val="表格编号"/>
    <w:basedOn w:val="a1"/>
    <w:link w:val="Charff"/>
    <w:qFormat/>
    <w:rsid w:val="009C30BF"/>
    <w:pPr>
      <w:ind w:firstLineChars="200" w:firstLine="200"/>
    </w:pPr>
    <w:rPr>
      <w:rFonts w:ascii="宋体" w:hAnsi="宋体" w:cs="宋体"/>
      <w:spacing w:val="6"/>
      <w:sz w:val="24"/>
      <w:szCs w:val="20"/>
    </w:rPr>
  </w:style>
  <w:style w:type="character" w:customStyle="1" w:styleId="1f2">
    <w:name w:val="批注引用1"/>
    <w:qFormat/>
    <w:rsid w:val="009C30BF"/>
    <w:rPr>
      <w:sz w:val="21"/>
      <w:szCs w:val="21"/>
    </w:rPr>
  </w:style>
  <w:style w:type="character" w:customStyle="1" w:styleId="e">
    <w:name w:val="上标e"/>
    <w:qFormat/>
    <w:rsid w:val="009C30BF"/>
    <w:rPr>
      <w:rFonts w:ascii="宋体" w:eastAsia="宋体" w:hAnsi="宋体"/>
      <w:color w:val="FF00FF"/>
      <w:kern w:val="22"/>
      <w:sz w:val="22"/>
      <w:vertAlign w:val="superscript"/>
    </w:rPr>
  </w:style>
  <w:style w:type="character" w:customStyle="1" w:styleId="e0">
    <w:name w:val="不同e"/>
    <w:qFormat/>
    <w:rsid w:val="009C30BF"/>
    <w:rPr>
      <w:rFonts w:ascii="宋体" w:eastAsia="宋体" w:hAnsi="宋体"/>
      <w:color w:val="FF0000"/>
      <w:kern w:val="22"/>
      <w:sz w:val="22"/>
    </w:rPr>
  </w:style>
  <w:style w:type="character" w:customStyle="1" w:styleId="11h11stlevelSectionHeadl1-CharChar">
    <w:name w:val="样式 标题 1章标题 1h11st levelSection Headl1-*+ + 小四 Char Char"/>
    <w:link w:val="11h11stlevelSectionHeadl1-"/>
    <w:qFormat/>
    <w:rsid w:val="009C30BF"/>
    <w:rPr>
      <w:b/>
      <w:bCs/>
      <w:kern w:val="44"/>
      <w:sz w:val="28"/>
      <w:szCs w:val="28"/>
    </w:rPr>
  </w:style>
  <w:style w:type="paragraph" w:customStyle="1" w:styleId="11h11stlevelSectionHeadl1-">
    <w:name w:val="样式 标题 1章标题 1h11st levelSection Headl1-*+ + 小四"/>
    <w:basedOn w:val="1"/>
    <w:link w:val="11h11stlevelSectionHeadl1-CharChar"/>
    <w:qFormat/>
    <w:rsid w:val="009C30BF"/>
    <w:pPr>
      <w:widowControl/>
      <w:overflowPunct/>
      <w:adjustRightInd/>
      <w:snapToGrid/>
      <w:spacing w:before="0" w:afterLines="50" w:line="360" w:lineRule="auto"/>
      <w:jc w:val="left"/>
    </w:pPr>
    <w:rPr>
      <w:rFonts w:ascii="Times New Roman" w:hAnsi="Times New Roman"/>
      <w:bCs/>
      <w:kern w:val="44"/>
      <w:sz w:val="28"/>
      <w:szCs w:val="28"/>
    </w:rPr>
  </w:style>
  <w:style w:type="character" w:customStyle="1" w:styleId="225">
    <w:name w:val="原文22"/>
    <w:qFormat/>
    <w:rsid w:val="009C30BF"/>
    <w:rPr>
      <w:rFonts w:ascii="Times New Roman" w:eastAsia="宋体" w:hAnsi="Times New Roman"/>
      <w:color w:val="0000FF"/>
      <w:kern w:val="22"/>
      <w:sz w:val="22"/>
    </w:rPr>
  </w:style>
  <w:style w:type="character" w:customStyle="1" w:styleId="affff8">
    <w:name w:val="样式 四号 加粗"/>
    <w:qFormat/>
    <w:rsid w:val="009C30BF"/>
    <w:rPr>
      <w:rFonts w:eastAsia="宋体"/>
      <w:b/>
      <w:sz w:val="28"/>
    </w:rPr>
  </w:style>
  <w:style w:type="character" w:customStyle="1" w:styleId="CharChar6">
    <w:name w:val="技术规范书正文 Char Char"/>
    <w:link w:val="affff9"/>
    <w:qFormat/>
    <w:rsid w:val="009C30BF"/>
    <w:rPr>
      <w:sz w:val="24"/>
      <w:szCs w:val="24"/>
    </w:rPr>
  </w:style>
  <w:style w:type="paragraph" w:customStyle="1" w:styleId="affff9">
    <w:name w:val="技术规范书正文"/>
    <w:link w:val="CharChar6"/>
    <w:qFormat/>
    <w:rsid w:val="009C30BF"/>
    <w:pPr>
      <w:widowControl w:val="0"/>
      <w:snapToGrid w:val="0"/>
      <w:spacing w:line="360" w:lineRule="auto"/>
    </w:pPr>
    <w:rPr>
      <w:sz w:val="24"/>
      <w:szCs w:val="24"/>
    </w:rPr>
  </w:style>
  <w:style w:type="character" w:customStyle="1" w:styleId="Charff0">
    <w:name w:val="技术规范书正文 Char"/>
    <w:qFormat/>
    <w:rsid w:val="009C30BF"/>
    <w:rPr>
      <w:kern w:val="2"/>
      <w:sz w:val="24"/>
      <w:szCs w:val="24"/>
      <w:lang w:val="en-US" w:eastAsia="zh-CN" w:bidi="ar-SA"/>
    </w:rPr>
  </w:style>
  <w:style w:type="character" w:customStyle="1" w:styleId="CharChar1000">
    <w:name w:val="Char Char1_0_0"/>
    <w:qFormat/>
    <w:locked/>
    <w:rsid w:val="009C30BF"/>
    <w:rPr>
      <w:kern w:val="2"/>
      <w:sz w:val="21"/>
      <w:szCs w:val="24"/>
    </w:rPr>
  </w:style>
  <w:style w:type="character" w:customStyle="1" w:styleId="wgGB23121">
    <w:name w:val="wg标注 仿宋_GB23121"/>
    <w:qFormat/>
    <w:rsid w:val="009C30BF"/>
    <w:rPr>
      <w:rFonts w:ascii="仿宋_GB2312" w:eastAsia="仿宋_GB2312" w:hAnsi="仿宋_GB2312"/>
      <w:sz w:val="21"/>
    </w:rPr>
  </w:style>
  <w:style w:type="character" w:customStyle="1" w:styleId="wgGB2312">
    <w:name w:val="wg表格文字（仿宋_GB2312 小四）"/>
    <w:qFormat/>
    <w:rsid w:val="009C30BF"/>
    <w:rPr>
      <w:rFonts w:ascii="仿宋_GB2312" w:eastAsia="仿宋_GB2312" w:hAnsi="仿宋_GB2312"/>
      <w:sz w:val="24"/>
    </w:rPr>
  </w:style>
  <w:style w:type="character" w:customStyle="1" w:styleId="wgChar">
    <w:name w:val="正文小四wg Char"/>
    <w:qFormat/>
    <w:rsid w:val="009C30BF"/>
    <w:rPr>
      <w:rFonts w:ascii="仿宋_GB2312" w:eastAsia="仿宋_GB2312" w:hAnsi="宋体" w:cs="宋体"/>
      <w:color w:val="000000"/>
      <w:kern w:val="20"/>
      <w:sz w:val="24"/>
      <w:lang w:val="en-US" w:eastAsia="zh-CN" w:bidi="ar-SA"/>
    </w:rPr>
  </w:style>
  <w:style w:type="character" w:customStyle="1" w:styleId="1Char3">
    <w:name w:val="标题1 Char"/>
    <w:qFormat/>
    <w:rsid w:val="009C30BF"/>
    <w:rPr>
      <w:rFonts w:ascii="宋体" w:eastAsia="宋体" w:hAnsi="宋体"/>
      <w:b/>
      <w:bCs/>
      <w:kern w:val="44"/>
      <w:sz w:val="28"/>
      <w:lang w:val="en-US" w:eastAsia="zh-CN" w:bidi="ar-SA"/>
    </w:rPr>
  </w:style>
  <w:style w:type="character" w:customStyle="1" w:styleId="wgGB23120">
    <w:name w:val="wg正文 仿宋_GB2312 四号"/>
    <w:qFormat/>
    <w:rsid w:val="009C30BF"/>
    <w:rPr>
      <w:rFonts w:ascii="仿宋_GB2312" w:eastAsia="仿宋_GB2312" w:hAnsi="仿宋_GB2312"/>
      <w:sz w:val="28"/>
    </w:rPr>
  </w:style>
  <w:style w:type="character" w:customStyle="1" w:styleId="WG216Char">
    <w:name w:val="WG标题2 + 宋体 五号 行距: 固定值 16 磅 Char"/>
    <w:qFormat/>
    <w:rsid w:val="009C30BF"/>
    <w:rPr>
      <w:rFonts w:ascii="宋体" w:eastAsia="宋体" w:hAnsi="宋体" w:cs="宋体"/>
      <w:b/>
      <w:bCs/>
      <w:color w:val="000000"/>
      <w:kern w:val="20"/>
      <w:sz w:val="24"/>
      <w:lang w:val="en-US" w:eastAsia="zh-CN" w:bidi="ar-SA"/>
    </w:rPr>
  </w:style>
  <w:style w:type="character" w:customStyle="1" w:styleId="wg2Char">
    <w:name w:val="样式 正文小四wg + 首行缩进:  2 字符 Char"/>
    <w:qFormat/>
    <w:rsid w:val="009C30BF"/>
  </w:style>
  <w:style w:type="character" w:customStyle="1" w:styleId="wgChar0">
    <w:name w:val="样式 标题二wg + 四号 Char"/>
    <w:qFormat/>
    <w:rsid w:val="009C30BF"/>
    <w:rPr>
      <w:rFonts w:ascii="仿宋_GB2312" w:eastAsia="仿宋_GB2312" w:hAnsi="宋体"/>
      <w:b/>
      <w:bCs/>
      <w:kern w:val="2"/>
      <w:sz w:val="28"/>
      <w:szCs w:val="36"/>
      <w:lang w:val="en-US" w:eastAsia="zh-CN" w:bidi="ar-SA"/>
    </w:rPr>
  </w:style>
  <w:style w:type="character" w:customStyle="1" w:styleId="11Char">
    <w:name w:val="样式 标题 1 + 黑体 二号1 Char"/>
    <w:qFormat/>
    <w:rsid w:val="009C30BF"/>
    <w:rPr>
      <w:rFonts w:ascii="黑体" w:eastAsia="黑体" w:hAnsi="黑体"/>
      <w:b/>
      <w:bCs/>
      <w:kern w:val="28"/>
      <w:sz w:val="44"/>
      <w:lang w:val="en-US" w:eastAsia="zh-CN" w:bidi="ar-SA"/>
    </w:rPr>
  </w:style>
  <w:style w:type="character" w:customStyle="1" w:styleId="WG3Char">
    <w:name w:val="WG标题3 Char"/>
    <w:qFormat/>
    <w:rsid w:val="009C30BF"/>
    <w:rPr>
      <w:rFonts w:ascii="宋体" w:eastAsia="宋体" w:hAnsi="宋体" w:cs="宋体"/>
      <w:b/>
      <w:bCs/>
      <w:color w:val="000000"/>
      <w:kern w:val="20"/>
      <w:sz w:val="21"/>
      <w:lang w:val="en-US" w:eastAsia="zh-CN" w:bidi="ar-SA"/>
    </w:rPr>
  </w:style>
  <w:style w:type="character" w:customStyle="1" w:styleId="1GB2312001Char">
    <w:name w:val="样式 标题 1 + (中文) 仿宋_GB2312 小四 段前: 0 磅 段后: 0 磅1 Char"/>
    <w:qFormat/>
    <w:rsid w:val="009C30BF"/>
    <w:rPr>
      <w:rFonts w:ascii="宋体" w:eastAsia="宋体" w:hAnsi="Arial"/>
      <w:b/>
      <w:bCs/>
      <w:kern w:val="44"/>
      <w:sz w:val="30"/>
      <w:szCs w:val="44"/>
      <w:lang w:val="en-US" w:eastAsia="zh-CN" w:bidi="ar-SA"/>
    </w:rPr>
  </w:style>
  <w:style w:type="character" w:customStyle="1" w:styleId="apple-style-span">
    <w:name w:val="apple-style-span"/>
    <w:qFormat/>
    <w:rsid w:val="009C30BF"/>
  </w:style>
  <w:style w:type="character" w:customStyle="1" w:styleId="Char31">
    <w:name w:val="页眉 Char3"/>
    <w:uiPriority w:val="99"/>
    <w:qFormat/>
    <w:locked/>
    <w:rsid w:val="009C30BF"/>
    <w:rPr>
      <w:kern w:val="2"/>
      <w:sz w:val="18"/>
      <w:szCs w:val="18"/>
    </w:rPr>
  </w:style>
  <w:style w:type="character" w:customStyle="1" w:styleId="5Char2">
    <w:name w:val="标题 5 Char2"/>
    <w:qFormat/>
    <w:locked/>
    <w:rsid w:val="009C30BF"/>
    <w:rPr>
      <w:b/>
      <w:bCs/>
      <w:kern w:val="2"/>
      <w:sz w:val="28"/>
      <w:szCs w:val="28"/>
    </w:rPr>
  </w:style>
  <w:style w:type="character" w:customStyle="1" w:styleId="75CharChar">
    <w:name w:val="标题 7表内5号 Char Char"/>
    <w:qFormat/>
    <w:rsid w:val="009C30BF"/>
    <w:rPr>
      <w:b/>
      <w:bCs/>
      <w:sz w:val="24"/>
      <w:szCs w:val="24"/>
    </w:rPr>
  </w:style>
  <w:style w:type="character" w:customStyle="1" w:styleId="CODE">
    <w:name w:val="CODE"/>
    <w:qFormat/>
    <w:rsid w:val="009C30BF"/>
    <w:rPr>
      <w:rFonts w:ascii="Courier New" w:hAnsi="Courier New"/>
      <w:sz w:val="20"/>
    </w:rPr>
  </w:style>
  <w:style w:type="character" w:customStyle="1" w:styleId="CITE">
    <w:name w:val="CITE"/>
    <w:qFormat/>
    <w:rsid w:val="009C30BF"/>
    <w:rPr>
      <w:i/>
    </w:rPr>
  </w:style>
  <w:style w:type="character" w:customStyle="1" w:styleId="Typewriter">
    <w:name w:val="Typewriter"/>
    <w:qFormat/>
    <w:rsid w:val="009C30BF"/>
    <w:rPr>
      <w:rFonts w:ascii="Courier New" w:hAnsi="Courier New"/>
      <w:sz w:val="20"/>
    </w:rPr>
  </w:style>
  <w:style w:type="character" w:customStyle="1" w:styleId="HTMLMarkup">
    <w:name w:val="HTML Markup"/>
    <w:qFormat/>
    <w:rsid w:val="009C30BF"/>
    <w:rPr>
      <w:vanish/>
      <w:color w:val="FF0000"/>
    </w:rPr>
  </w:style>
  <w:style w:type="character" w:customStyle="1" w:styleId="378020Char">
    <w:name w:val="样式 标题 3 + (中文) 黑体 小四 非加粗 段前: 7.8 磅 段后: 0 磅 行距: 固定值 20 磅 Char"/>
    <w:qFormat/>
    <w:rsid w:val="009C30BF"/>
    <w:rPr>
      <w:rFonts w:ascii="黑体" w:eastAsia="黑体" w:hAnsi="宋体" w:cs="宋体"/>
      <w:b/>
      <w:bCs/>
      <w:kern w:val="2"/>
      <w:sz w:val="24"/>
      <w:lang w:val="en-US" w:eastAsia="zh-CN" w:bidi="ar-SA"/>
    </w:rPr>
  </w:style>
  <w:style w:type="character" w:customStyle="1" w:styleId="CharChar41">
    <w:name w:val="Char Char41"/>
    <w:qFormat/>
    <w:rsid w:val="009C30BF"/>
    <w:rPr>
      <w:rFonts w:ascii="宋体" w:eastAsia="黑体" w:hAnsi="宋体" w:cs="Arial"/>
      <w:b/>
      <w:kern w:val="2"/>
      <w:sz w:val="28"/>
      <w:szCs w:val="32"/>
      <w:lang w:val="en-US" w:eastAsia="zh-CN" w:bidi="ar-SA"/>
    </w:rPr>
  </w:style>
  <w:style w:type="character" w:customStyle="1" w:styleId="113">
    <w:name w:val="不明显强调11"/>
    <w:qFormat/>
    <w:rsid w:val="009C30BF"/>
    <w:rPr>
      <w:i/>
      <w:iCs/>
      <w:color w:val="808080"/>
    </w:rPr>
  </w:style>
  <w:style w:type="character" w:customStyle="1" w:styleId="CharChar12">
    <w:name w:val="Char Char12"/>
    <w:qFormat/>
    <w:rsid w:val="009C30BF"/>
    <w:rPr>
      <w:rFonts w:ascii="黑体" w:eastAsia="黑体" w:hAnsi="Arial" w:cs="Arial"/>
      <w:b/>
      <w:bCs/>
      <w:kern w:val="2"/>
      <w:sz w:val="32"/>
      <w:szCs w:val="32"/>
      <w:lang w:val="en-US" w:eastAsia="zh-CN" w:bidi="ar-SA"/>
    </w:rPr>
  </w:style>
  <w:style w:type="character" w:customStyle="1" w:styleId="114">
    <w:name w:val="明显强调11"/>
    <w:qFormat/>
    <w:rsid w:val="009C30BF"/>
    <w:rPr>
      <w:b/>
      <w:bCs/>
      <w:i/>
      <w:iCs/>
      <w:color w:val="4F81BD"/>
    </w:rPr>
  </w:style>
  <w:style w:type="character" w:customStyle="1" w:styleId="115">
    <w:name w:val="书籍标题11"/>
    <w:qFormat/>
    <w:rsid w:val="009C30BF"/>
    <w:rPr>
      <w:b/>
      <w:bCs/>
      <w:smallCaps/>
      <w:spacing w:val="5"/>
    </w:rPr>
  </w:style>
  <w:style w:type="character" w:customStyle="1" w:styleId="font1">
    <w:name w:val="font1"/>
    <w:qFormat/>
    <w:rsid w:val="009C30BF"/>
    <w:rPr>
      <w:color w:val="000066"/>
      <w:sz w:val="18"/>
      <w:szCs w:val="18"/>
    </w:rPr>
  </w:style>
  <w:style w:type="character" w:customStyle="1" w:styleId="3Char20">
    <w:name w:val="正文文本 3 Char2"/>
    <w:qFormat/>
    <w:rsid w:val="009C30BF"/>
    <w:rPr>
      <w:kern w:val="2"/>
      <w:sz w:val="16"/>
      <w:szCs w:val="16"/>
      <w:lang w:bidi="he-IL"/>
    </w:rPr>
  </w:style>
  <w:style w:type="character" w:customStyle="1" w:styleId="UNDERRUBRIK1-2">
    <w:name w:val="UNDERRUBRIK 1-2"/>
    <w:qFormat/>
    <w:rsid w:val="009C30BF"/>
    <w:rPr>
      <w:rFonts w:ascii="Arial" w:eastAsia="黑体" w:hAnsi="Arial"/>
      <w:b/>
      <w:kern w:val="2"/>
      <w:sz w:val="32"/>
      <w:lang w:val="en-US" w:eastAsia="zh-CN" w:bidi="ar-SA"/>
    </w:rPr>
  </w:style>
  <w:style w:type="character" w:customStyle="1" w:styleId="CharChar7">
    <w:name w:val="图表名 Char Char"/>
    <w:qFormat/>
    <w:rsid w:val="009C30BF"/>
    <w:rPr>
      <w:rFonts w:eastAsia="宋体"/>
      <w:b/>
      <w:bCs/>
      <w:sz w:val="24"/>
      <w:szCs w:val="24"/>
      <w:lang w:val="zh-CN" w:eastAsia="zh-CN" w:bidi="ar-SA"/>
    </w:rPr>
  </w:style>
  <w:style w:type="character" w:customStyle="1" w:styleId="CharChar8">
    <w:name w:val="正文首行缩进 Char Char"/>
    <w:qFormat/>
    <w:rsid w:val="009C30BF"/>
    <w:rPr>
      <w:rFonts w:ascii="宋体" w:eastAsia="宋体"/>
      <w:sz w:val="24"/>
      <w:lang w:val="en-US" w:eastAsia="zh-CN" w:bidi="ar-SA"/>
    </w:rPr>
  </w:style>
  <w:style w:type="character" w:customStyle="1" w:styleId="Charff1">
    <w:name w:val="工程正文 Char"/>
    <w:link w:val="affffa"/>
    <w:qFormat/>
    <w:locked/>
    <w:rsid w:val="009C30BF"/>
    <w:rPr>
      <w:rFonts w:hAnsi="宋体"/>
      <w:kern w:val="2"/>
      <w:sz w:val="28"/>
    </w:rPr>
  </w:style>
  <w:style w:type="paragraph" w:customStyle="1" w:styleId="affffa">
    <w:name w:val="工程正文"/>
    <w:link w:val="Charff1"/>
    <w:qFormat/>
    <w:rsid w:val="009C30BF"/>
    <w:pPr>
      <w:widowControl w:val="0"/>
      <w:adjustRightInd w:val="0"/>
      <w:spacing w:line="360" w:lineRule="auto"/>
      <w:ind w:firstLine="540"/>
      <w:jc w:val="both"/>
    </w:pPr>
    <w:rPr>
      <w:rFonts w:hAnsi="宋体"/>
      <w:kern w:val="2"/>
      <w:sz w:val="28"/>
    </w:rPr>
  </w:style>
  <w:style w:type="character" w:customStyle="1" w:styleId="CharChar151">
    <w:name w:val="Char Char151"/>
    <w:qFormat/>
    <w:rsid w:val="009C30BF"/>
    <w:rPr>
      <w:rFonts w:ascii="仿宋_GB2312" w:eastAsia="仿宋_GB2312" w:hint="eastAsia"/>
      <w:kern w:val="2"/>
      <w:sz w:val="18"/>
      <w:szCs w:val="18"/>
    </w:rPr>
  </w:style>
  <w:style w:type="character" w:customStyle="1" w:styleId="CharChar131">
    <w:name w:val="Char Char131"/>
    <w:qFormat/>
    <w:rsid w:val="009C30BF"/>
    <w:rPr>
      <w:rFonts w:ascii="仿宋_GB2312" w:eastAsia="仿宋_GB2312" w:hint="eastAsia"/>
      <w:sz w:val="24"/>
      <w:szCs w:val="21"/>
    </w:rPr>
  </w:style>
  <w:style w:type="character" w:customStyle="1" w:styleId="116">
    <w:name w:val="已访问的超链接11"/>
    <w:qFormat/>
    <w:rsid w:val="009C30BF"/>
    <w:rPr>
      <w:color w:val="800080"/>
      <w:u w:val="single"/>
    </w:rPr>
  </w:style>
  <w:style w:type="character" w:customStyle="1" w:styleId="CharChar121">
    <w:name w:val="Char Char121"/>
    <w:qFormat/>
    <w:rsid w:val="009C30BF"/>
    <w:rPr>
      <w:rFonts w:ascii="仿宋_GB2312" w:eastAsia="仿宋_GB2312" w:hint="eastAsia"/>
      <w:sz w:val="16"/>
      <w:szCs w:val="16"/>
    </w:rPr>
  </w:style>
  <w:style w:type="character" w:customStyle="1" w:styleId="Footer1CharChar">
    <w:name w:val="Footer1 Char Char"/>
    <w:qFormat/>
    <w:rsid w:val="009C30BF"/>
    <w:rPr>
      <w:rFonts w:ascii="宋体" w:eastAsia="宋体" w:hAnsi="宋体" w:hint="eastAsia"/>
      <w:sz w:val="18"/>
      <w:lang w:val="en-US" w:eastAsia="zh-CN" w:bidi="ar-SA"/>
    </w:rPr>
  </w:style>
  <w:style w:type="character" w:customStyle="1" w:styleId="CharChar200">
    <w:name w:val="Char Char2_0"/>
    <w:qFormat/>
    <w:rsid w:val="009C30BF"/>
    <w:rPr>
      <w:rFonts w:ascii="宋体" w:eastAsia="宋体" w:hAnsi="Courier New"/>
      <w:kern w:val="2"/>
      <w:sz w:val="21"/>
      <w:szCs w:val="24"/>
      <w:lang w:val="en-US" w:eastAsia="zh-CN" w:bidi="ar-SA"/>
    </w:rPr>
  </w:style>
  <w:style w:type="character" w:customStyle="1" w:styleId="footnotedescriptionChar">
    <w:name w:val="footnote description Char"/>
    <w:link w:val="footnotedescription"/>
    <w:qFormat/>
    <w:rsid w:val="009C30BF"/>
    <w:rPr>
      <w:rFonts w:ascii="宋体" w:hAnsi="宋体" w:cs="宋体"/>
      <w:color w:val="000000"/>
      <w:kern w:val="2"/>
      <w:sz w:val="18"/>
      <w:szCs w:val="22"/>
    </w:rPr>
  </w:style>
  <w:style w:type="paragraph" w:customStyle="1" w:styleId="footnotedescription">
    <w:name w:val="footnote description"/>
    <w:next w:val="a1"/>
    <w:link w:val="footnotedescriptionChar"/>
    <w:qFormat/>
    <w:rsid w:val="009C30BF"/>
    <w:pPr>
      <w:spacing w:line="259" w:lineRule="auto"/>
    </w:pPr>
    <w:rPr>
      <w:rFonts w:ascii="宋体" w:hAnsi="宋体" w:cs="宋体"/>
      <w:color w:val="000000"/>
      <w:kern w:val="2"/>
      <w:sz w:val="18"/>
      <w:szCs w:val="22"/>
    </w:rPr>
  </w:style>
  <w:style w:type="character" w:customStyle="1" w:styleId="CharChar130">
    <w:name w:val="Char Char13_0"/>
    <w:qFormat/>
    <w:locked/>
    <w:rsid w:val="009C30BF"/>
    <w:rPr>
      <w:rFonts w:ascii="Calibri" w:eastAsia="宋体" w:hAnsi="Calibri"/>
      <w:b/>
      <w:bCs/>
      <w:kern w:val="2"/>
      <w:sz w:val="24"/>
      <w:szCs w:val="24"/>
      <w:lang w:val="en-US" w:eastAsia="zh-CN" w:bidi="ar-SA"/>
    </w:rPr>
  </w:style>
  <w:style w:type="character" w:customStyle="1" w:styleId="8CharChar">
    <w:name w:val="标题 8 Char Char"/>
    <w:qFormat/>
    <w:rsid w:val="009C30BF"/>
    <w:rPr>
      <w:rFonts w:ascii="Arial" w:eastAsia="黑体" w:hAnsi="Arial" w:cs="Times New Roman"/>
      <w:kern w:val="0"/>
      <w:sz w:val="24"/>
      <w:szCs w:val="24"/>
    </w:rPr>
  </w:style>
  <w:style w:type="character" w:customStyle="1" w:styleId="CharChar9">
    <w:name w:val="文档结构图 Char Char"/>
    <w:qFormat/>
    <w:rsid w:val="009C30BF"/>
    <w:rPr>
      <w:rFonts w:ascii="Times New Roman" w:eastAsia="宋体" w:hAnsi="Times New Roman" w:cs="Times New Roman"/>
      <w:szCs w:val="20"/>
      <w:shd w:val="clear" w:color="auto" w:fill="000080"/>
    </w:rPr>
  </w:style>
  <w:style w:type="character" w:customStyle="1" w:styleId="5CharChar0">
    <w:name w:val="样式 标题 5 + 黑色 Char Char"/>
    <w:link w:val="5a"/>
    <w:qFormat/>
    <w:rsid w:val="009C30BF"/>
    <w:rPr>
      <w:rFonts w:eastAsia="Arial Unicode MS"/>
      <w:b/>
      <w:bCs/>
      <w:color w:val="000000"/>
      <w:sz w:val="28"/>
      <w:szCs w:val="28"/>
    </w:rPr>
  </w:style>
  <w:style w:type="paragraph" w:customStyle="1" w:styleId="5a">
    <w:name w:val="样式 标题 5 + 黑色"/>
    <w:basedOn w:val="5"/>
    <w:link w:val="5CharChar0"/>
    <w:qFormat/>
    <w:rsid w:val="009C30BF"/>
    <w:pPr>
      <w:spacing w:before="0" w:after="80" w:line="377" w:lineRule="auto"/>
      <w:ind w:left="0" w:firstLine="0"/>
      <w:jc w:val="left"/>
    </w:pPr>
    <w:rPr>
      <w:rFonts w:eastAsia="Arial Unicode MS"/>
      <w:color w:val="000000"/>
    </w:rPr>
  </w:style>
  <w:style w:type="character" w:customStyle="1" w:styleId="zbggtop11style5">
    <w:name w:val="zbggtop11 style5"/>
    <w:qFormat/>
    <w:rsid w:val="009C30BF"/>
  </w:style>
  <w:style w:type="character" w:customStyle="1" w:styleId="ca-521">
    <w:name w:val="ca-521"/>
    <w:qFormat/>
    <w:rsid w:val="009C30BF"/>
    <w:rPr>
      <w:rFonts w:ascii="宋体" w:eastAsia="宋体" w:hAnsi="宋体" w:hint="eastAsia"/>
      <w:b/>
      <w:bCs/>
      <w:spacing w:val="-20"/>
      <w:sz w:val="36"/>
      <w:szCs w:val="36"/>
    </w:rPr>
  </w:style>
  <w:style w:type="character" w:customStyle="1" w:styleId="ca-451">
    <w:name w:val="ca-451"/>
    <w:qFormat/>
    <w:rsid w:val="009C30BF"/>
    <w:rPr>
      <w:rFonts w:ascii="宋体" w:eastAsia="宋体" w:hAnsi="宋体" w:hint="eastAsia"/>
      <w:color w:val="000000"/>
      <w:sz w:val="72"/>
      <w:szCs w:val="72"/>
    </w:rPr>
  </w:style>
  <w:style w:type="character" w:customStyle="1" w:styleId="ca-111">
    <w:name w:val="ca-111"/>
    <w:qFormat/>
    <w:rsid w:val="009C30BF"/>
    <w:rPr>
      <w:rFonts w:ascii="Times New Roman" w:hAnsi="Times New Roman" w:cs="Times New Roman" w:hint="default"/>
      <w:color w:val="000000"/>
      <w:sz w:val="30"/>
      <w:szCs w:val="30"/>
    </w:rPr>
  </w:style>
  <w:style w:type="character" w:customStyle="1" w:styleId="ca-131">
    <w:name w:val="ca-131"/>
    <w:qFormat/>
    <w:rsid w:val="009C30BF"/>
    <w:rPr>
      <w:rFonts w:ascii="宋体" w:eastAsia="宋体" w:hAnsi="宋体" w:hint="eastAsia"/>
      <w:color w:val="000000"/>
      <w:sz w:val="32"/>
      <w:szCs w:val="32"/>
    </w:rPr>
  </w:style>
  <w:style w:type="character" w:customStyle="1" w:styleId="CharChara">
    <w:name w:val="手改 Char Char"/>
    <w:qFormat/>
    <w:rsid w:val="009C30BF"/>
    <w:rPr>
      <w:rFonts w:eastAsia="宋体"/>
      <w:kern w:val="2"/>
      <w:sz w:val="21"/>
      <w:szCs w:val="24"/>
      <w:lang w:val="en-US" w:eastAsia="zh-CN" w:bidi="ar-SA"/>
    </w:rPr>
  </w:style>
  <w:style w:type="character" w:customStyle="1" w:styleId="ca-54">
    <w:name w:val="ca-54"/>
    <w:qFormat/>
    <w:rsid w:val="009C30BF"/>
    <w:rPr>
      <w:rFonts w:ascii="宋体" w:eastAsia="宋体" w:hAnsi="宋体" w:hint="eastAsia"/>
      <w:b/>
      <w:bCs/>
      <w:color w:val="000000"/>
      <w:spacing w:val="40"/>
      <w:sz w:val="48"/>
      <w:szCs w:val="48"/>
    </w:rPr>
  </w:style>
  <w:style w:type="character" w:customStyle="1" w:styleId="ca-310">
    <w:name w:val="ca-310"/>
    <w:qFormat/>
    <w:rsid w:val="009C30BF"/>
    <w:rPr>
      <w:rFonts w:ascii="Times New Roman" w:hAnsi="Times New Roman" w:cs="Times New Roman" w:hint="default"/>
      <w:b/>
      <w:bCs/>
      <w:color w:val="000000"/>
      <w:spacing w:val="-20"/>
      <w:sz w:val="48"/>
      <w:szCs w:val="48"/>
    </w:rPr>
  </w:style>
  <w:style w:type="character" w:customStyle="1" w:styleId="ca-471">
    <w:name w:val="ca-471"/>
    <w:qFormat/>
    <w:rsid w:val="009C30BF"/>
    <w:rPr>
      <w:rFonts w:ascii="宋体" w:eastAsia="宋体" w:hAnsi="宋体" w:hint="eastAsia"/>
      <w:b/>
      <w:bCs/>
      <w:color w:val="000000"/>
      <w:spacing w:val="-20"/>
      <w:sz w:val="24"/>
      <w:szCs w:val="24"/>
    </w:rPr>
  </w:style>
  <w:style w:type="character" w:customStyle="1" w:styleId="ca-91">
    <w:name w:val="ca-91"/>
    <w:qFormat/>
    <w:rsid w:val="009C30BF"/>
    <w:rPr>
      <w:rFonts w:ascii="楷体_GB2312" w:eastAsia="楷体_GB2312" w:hint="eastAsia"/>
      <w:color w:val="000000"/>
      <w:spacing w:val="20"/>
      <w:sz w:val="96"/>
      <w:szCs w:val="96"/>
    </w:rPr>
  </w:style>
  <w:style w:type="character" w:customStyle="1" w:styleId="CharChar11">
    <w:name w:val="手改 Char Char1"/>
    <w:qFormat/>
    <w:rsid w:val="009C30BF"/>
    <w:rPr>
      <w:rFonts w:eastAsia="宋体"/>
      <w:kern w:val="2"/>
      <w:sz w:val="21"/>
      <w:szCs w:val="24"/>
      <w:lang w:val="en-US" w:eastAsia="zh-CN" w:bidi="ar-SA"/>
    </w:rPr>
  </w:style>
  <w:style w:type="character" w:customStyle="1" w:styleId="CharChar210">
    <w:name w:val="Char Char21_0"/>
    <w:qFormat/>
    <w:rsid w:val="009C30BF"/>
    <w:rPr>
      <w:rFonts w:ascii="Arial" w:eastAsia="黑体" w:hAnsi="Arial"/>
      <w:b/>
      <w:bCs/>
      <w:kern w:val="2"/>
      <w:sz w:val="28"/>
      <w:szCs w:val="28"/>
      <w:lang w:val="en-US" w:eastAsia="zh-CN" w:bidi="ar-SA"/>
    </w:rPr>
  </w:style>
  <w:style w:type="character" w:customStyle="1" w:styleId="Para-CharChar">
    <w:name w:val="Para- Char Char"/>
    <w:qFormat/>
    <w:rsid w:val="009C30BF"/>
    <w:rPr>
      <w:rFonts w:ascii="Arial" w:eastAsia="宋体" w:hAnsi="Arial"/>
      <w:lang w:val="en-US" w:eastAsia="en-US" w:bidi="ar-SA"/>
    </w:rPr>
  </w:style>
  <w:style w:type="character" w:customStyle="1" w:styleId="Heading3-oldChar2">
    <w:name w:val="Heading 3 - old Char2"/>
    <w:qFormat/>
    <w:rsid w:val="009C30BF"/>
    <w:rPr>
      <w:rFonts w:eastAsia="宋体"/>
      <w:b/>
      <w:bCs/>
      <w:kern w:val="2"/>
      <w:sz w:val="21"/>
      <w:szCs w:val="32"/>
      <w:lang w:val="en-US" w:eastAsia="zh-CN" w:bidi="ar-SA"/>
    </w:rPr>
  </w:style>
  <w:style w:type="character" w:customStyle="1" w:styleId="affffb">
    <w:name w:val="正文缩进 字符"/>
    <w:qFormat/>
    <w:rsid w:val="009C30BF"/>
    <w:rPr>
      <w:rFonts w:eastAsia="宋体"/>
      <w:kern w:val="2"/>
      <w:sz w:val="21"/>
      <w:lang w:val="en-US" w:eastAsia="zh-CN" w:bidi="ar-SA"/>
    </w:rPr>
  </w:style>
  <w:style w:type="character" w:customStyle="1" w:styleId="2Char13">
    <w:name w:val="正文文本缩进 2 Char_1"/>
    <w:link w:val="213"/>
    <w:qFormat/>
    <w:rsid w:val="009C30BF"/>
  </w:style>
  <w:style w:type="paragraph" w:customStyle="1" w:styleId="213">
    <w:name w:val="正文文本缩进 2_1"/>
    <w:basedOn w:val="48"/>
    <w:link w:val="2Char13"/>
    <w:unhideWhenUsed/>
    <w:qFormat/>
    <w:rsid w:val="009C30BF"/>
    <w:pPr>
      <w:spacing w:after="120" w:line="480" w:lineRule="auto"/>
      <w:ind w:leftChars="200" w:left="420"/>
    </w:pPr>
    <w:rPr>
      <w:kern w:val="0"/>
      <w:sz w:val="20"/>
    </w:rPr>
  </w:style>
  <w:style w:type="character" w:customStyle="1" w:styleId="Char1f0">
    <w:name w:val="正文文本 Char_1"/>
    <w:link w:val="1f3"/>
    <w:qFormat/>
    <w:locked/>
    <w:rsid w:val="009C30BF"/>
  </w:style>
  <w:style w:type="paragraph" w:customStyle="1" w:styleId="1f3">
    <w:name w:val="正文文本_1"/>
    <w:basedOn w:val="48"/>
    <w:link w:val="Char1f0"/>
    <w:unhideWhenUsed/>
    <w:qFormat/>
    <w:rsid w:val="009C30BF"/>
    <w:pPr>
      <w:spacing w:after="120"/>
    </w:pPr>
    <w:rPr>
      <w:kern w:val="0"/>
      <w:sz w:val="20"/>
    </w:rPr>
  </w:style>
  <w:style w:type="character" w:customStyle="1" w:styleId="5Char0">
    <w:name w:val="标题 5 Char_0"/>
    <w:link w:val="500"/>
    <w:qFormat/>
    <w:rsid w:val="009C30BF"/>
    <w:rPr>
      <w:b/>
      <w:bCs/>
      <w:sz w:val="28"/>
      <w:szCs w:val="28"/>
    </w:rPr>
  </w:style>
  <w:style w:type="paragraph" w:customStyle="1" w:styleId="500">
    <w:name w:val="标题 5_0"/>
    <w:basedOn w:val="48"/>
    <w:next w:val="48"/>
    <w:link w:val="5Char0"/>
    <w:unhideWhenUsed/>
    <w:qFormat/>
    <w:rsid w:val="009C30BF"/>
    <w:pPr>
      <w:keepNext/>
      <w:keepLines/>
      <w:spacing w:before="280" w:after="290" w:line="374" w:lineRule="auto"/>
      <w:outlineLvl w:val="4"/>
    </w:pPr>
    <w:rPr>
      <w:b/>
      <w:bCs/>
      <w:kern w:val="0"/>
      <w:sz w:val="28"/>
      <w:szCs w:val="28"/>
    </w:rPr>
  </w:style>
  <w:style w:type="character" w:customStyle="1" w:styleId="Char04">
    <w:name w:val="正文文本 Char_0"/>
    <w:uiPriority w:val="99"/>
    <w:qFormat/>
    <w:rsid w:val="009C30BF"/>
    <w:rPr>
      <w:rFonts w:ascii="Times New Roman" w:hAnsi="Times New Roman"/>
      <w:szCs w:val="24"/>
    </w:rPr>
  </w:style>
  <w:style w:type="paragraph" w:customStyle="1" w:styleId="1f4">
    <w:name w:val="引用1"/>
    <w:basedOn w:val="a1"/>
    <w:next w:val="a1"/>
    <w:qFormat/>
    <w:rsid w:val="009C30BF"/>
    <w:rPr>
      <w:rFonts w:ascii="Calibri" w:hAnsi="Calibri"/>
      <w:i/>
      <w:iCs/>
      <w:color w:val="000000"/>
      <w:kern w:val="0"/>
      <w:sz w:val="20"/>
      <w:szCs w:val="20"/>
    </w:rPr>
  </w:style>
  <w:style w:type="character" w:customStyle="1" w:styleId="1111">
    <w:name w:val="不明显参考111"/>
    <w:qFormat/>
    <w:rsid w:val="009C30BF"/>
    <w:rPr>
      <w:smallCaps/>
      <w:color w:val="C0504D"/>
      <w:u w:val="single"/>
    </w:rPr>
  </w:style>
  <w:style w:type="character" w:customStyle="1" w:styleId="so-ask-best">
    <w:name w:val="so-ask-best"/>
    <w:uiPriority w:val="99"/>
    <w:qFormat/>
    <w:rsid w:val="009C30BF"/>
    <w:rPr>
      <w:rFonts w:cs="Times New Roman"/>
    </w:rPr>
  </w:style>
  <w:style w:type="character" w:customStyle="1" w:styleId="1112">
    <w:name w:val="明显参考111"/>
    <w:qFormat/>
    <w:rsid w:val="009C30BF"/>
    <w:rPr>
      <w:b/>
      <w:bCs/>
      <w:smallCaps/>
      <w:color w:val="C0504D"/>
      <w:spacing w:val="5"/>
      <w:u w:val="single"/>
    </w:rPr>
  </w:style>
  <w:style w:type="character" w:customStyle="1" w:styleId="2e">
    <w:name w:val="书籍标题2"/>
    <w:qFormat/>
    <w:rsid w:val="009C30BF"/>
    <w:rPr>
      <w:b/>
      <w:bCs/>
      <w:smallCaps/>
      <w:spacing w:val="5"/>
    </w:rPr>
  </w:style>
  <w:style w:type="character" w:customStyle="1" w:styleId="CharChar23">
    <w:name w:val="Char Char23"/>
    <w:qFormat/>
    <w:rsid w:val="009C30BF"/>
    <w:rPr>
      <w:rFonts w:ascii="宋体" w:eastAsia="宋体" w:hAnsi="宋体" w:hint="eastAsia"/>
      <w:b/>
      <w:bCs/>
      <w:kern w:val="44"/>
      <w:sz w:val="32"/>
      <w:szCs w:val="44"/>
      <w:lang w:val="en-US" w:eastAsia="zh-CN" w:bidi="ar-SA"/>
    </w:rPr>
  </w:style>
  <w:style w:type="character" w:customStyle="1" w:styleId="2Char02">
    <w:name w:val="标题 2 Char_0"/>
    <w:link w:val="202"/>
    <w:semiHidden/>
    <w:qFormat/>
    <w:rsid w:val="009C30BF"/>
    <w:rPr>
      <w:rFonts w:ascii="Arial" w:eastAsia="黑体" w:hAnsi="Arial"/>
      <w:b/>
      <w:kern w:val="2"/>
      <w:sz w:val="32"/>
    </w:rPr>
  </w:style>
  <w:style w:type="paragraph" w:customStyle="1" w:styleId="202">
    <w:name w:val="标题 2_0"/>
    <w:basedOn w:val="29"/>
    <w:next w:val="29"/>
    <w:link w:val="2Char02"/>
    <w:semiHidden/>
    <w:qFormat/>
    <w:rsid w:val="009C30BF"/>
    <w:pPr>
      <w:keepNext/>
      <w:keepLines/>
      <w:spacing w:before="260" w:after="260" w:line="413" w:lineRule="auto"/>
      <w:outlineLvl w:val="1"/>
    </w:pPr>
    <w:rPr>
      <w:rFonts w:ascii="Arial" w:eastAsia="黑体" w:hAnsi="Arial"/>
      <w:b/>
      <w:sz w:val="32"/>
      <w:szCs w:val="20"/>
    </w:rPr>
  </w:style>
  <w:style w:type="character" w:customStyle="1" w:styleId="Char1f1">
    <w:name w:val="正文文本缩进 Char1"/>
    <w:qFormat/>
    <w:rsid w:val="009C30BF"/>
    <w:rPr>
      <w:kern w:val="2"/>
      <w:sz w:val="21"/>
      <w:szCs w:val="22"/>
    </w:rPr>
  </w:style>
  <w:style w:type="character" w:customStyle="1" w:styleId="CharChar19">
    <w:name w:val="Char Char19"/>
    <w:qFormat/>
    <w:rsid w:val="009C30BF"/>
    <w:rPr>
      <w:rFonts w:ascii="Arial" w:eastAsia="宋体" w:hAnsi="Arial" w:cs="Times New Roman" w:hint="default"/>
      <w:b/>
      <w:bCs/>
      <w:szCs w:val="28"/>
    </w:rPr>
  </w:style>
  <w:style w:type="character" w:customStyle="1" w:styleId="Char28">
    <w:name w:val="批注文字 Char2"/>
    <w:qFormat/>
    <w:rsid w:val="009C30BF"/>
    <w:rPr>
      <w:kern w:val="2"/>
      <w:sz w:val="21"/>
      <w:szCs w:val="24"/>
      <w:lang w:bidi="ar-SA"/>
    </w:rPr>
  </w:style>
  <w:style w:type="character" w:customStyle="1" w:styleId="CharChar181">
    <w:name w:val="Char Char181"/>
    <w:qFormat/>
    <w:rsid w:val="009C30BF"/>
    <w:rPr>
      <w:b/>
      <w:bCs/>
      <w:kern w:val="44"/>
      <w:sz w:val="44"/>
      <w:szCs w:val="44"/>
    </w:rPr>
  </w:style>
  <w:style w:type="character" w:customStyle="1" w:styleId="Char101">
    <w:name w:val="纯文本 Char1_0"/>
    <w:link w:val="1f5"/>
    <w:qFormat/>
    <w:rsid w:val="009C30BF"/>
    <w:rPr>
      <w:rFonts w:ascii="宋体" w:hAnsi="Courier New"/>
      <w:kern w:val="2"/>
      <w:sz w:val="21"/>
      <w:szCs w:val="21"/>
    </w:rPr>
  </w:style>
  <w:style w:type="paragraph" w:customStyle="1" w:styleId="1f5">
    <w:name w:val="纯文本_1"/>
    <w:basedOn w:val="040"/>
    <w:link w:val="Char101"/>
    <w:qFormat/>
    <w:rsid w:val="009C30BF"/>
    <w:pPr>
      <w:widowControl/>
      <w:spacing w:line="305" w:lineRule="auto"/>
      <w:ind w:firstLine="420"/>
      <w:jc w:val="left"/>
    </w:pPr>
    <w:rPr>
      <w:rFonts w:ascii="宋体" w:hAnsi="Courier New"/>
      <w:szCs w:val="21"/>
    </w:rPr>
  </w:style>
  <w:style w:type="character" w:customStyle="1" w:styleId="CharChar91">
    <w:name w:val="Char Char91"/>
    <w:qFormat/>
    <w:rsid w:val="009C30BF"/>
    <w:rPr>
      <w:rFonts w:ascii="宋体" w:eastAsia="宋体" w:hAnsi="宋体" w:hint="eastAsia"/>
      <w:b/>
      <w:bCs/>
      <w:kern w:val="44"/>
      <w:sz w:val="32"/>
      <w:szCs w:val="44"/>
      <w:lang w:val="en-US" w:eastAsia="zh-CN" w:bidi="ar-SA"/>
    </w:rPr>
  </w:style>
  <w:style w:type="character" w:customStyle="1" w:styleId="FooterChar">
    <w:name w:val="Footer Char"/>
    <w:uiPriority w:val="99"/>
    <w:qFormat/>
    <w:rsid w:val="009C30BF"/>
    <w:rPr>
      <w:rFonts w:ascii="宋体" w:eastAsia="宋体" w:hAnsi="宋体" w:hint="eastAsia"/>
      <w:kern w:val="2"/>
      <w:sz w:val="18"/>
      <w:szCs w:val="18"/>
      <w:lang w:val="en-US" w:eastAsia="zh-CN" w:bidi="ar-SA"/>
    </w:rPr>
  </w:style>
  <w:style w:type="character" w:customStyle="1" w:styleId="4Char2">
    <w:name w:val="标题 4 Char_2"/>
    <w:link w:val="420"/>
    <w:qFormat/>
    <w:rsid w:val="009C30BF"/>
    <w:rPr>
      <w:b/>
      <w:kern w:val="2"/>
      <w:sz w:val="24"/>
      <w:szCs w:val="28"/>
    </w:rPr>
  </w:style>
  <w:style w:type="paragraph" w:customStyle="1" w:styleId="420">
    <w:name w:val="标题 4_2"/>
    <w:basedOn w:val="050"/>
    <w:next w:val="050"/>
    <w:link w:val="4Char2"/>
    <w:qFormat/>
    <w:rsid w:val="009C30BF"/>
    <w:pPr>
      <w:widowControl/>
      <w:spacing w:before="240" w:after="240"/>
      <w:jc w:val="center"/>
      <w:outlineLvl w:val="3"/>
    </w:pPr>
    <w:rPr>
      <w:rFonts w:ascii="Times New Roman" w:hAnsi="Times New Roman"/>
      <w:b/>
      <w:sz w:val="24"/>
      <w:szCs w:val="28"/>
    </w:rPr>
  </w:style>
  <w:style w:type="paragraph" w:customStyle="1" w:styleId="0000">
    <w:name w:val="正文_0_0_0_0"/>
    <w:qFormat/>
    <w:rsid w:val="009C30BF"/>
    <w:pPr>
      <w:widowControl w:val="0"/>
      <w:jc w:val="both"/>
    </w:pPr>
    <w:rPr>
      <w:rFonts w:ascii="Calibri" w:hAnsi="Calibri"/>
      <w:kern w:val="2"/>
      <w:sz w:val="28"/>
      <w:szCs w:val="22"/>
    </w:rPr>
  </w:style>
  <w:style w:type="character" w:customStyle="1" w:styleId="BodyTextIndentChar">
    <w:name w:val="Body Text Indent Char"/>
    <w:uiPriority w:val="99"/>
    <w:qFormat/>
    <w:rsid w:val="009C30BF"/>
    <w:rPr>
      <w:rFonts w:ascii="宋体" w:eastAsia="宋体" w:hAnsi="宋体" w:hint="eastAsia"/>
      <w:kern w:val="2"/>
      <w:sz w:val="21"/>
      <w:lang w:val="en-US" w:eastAsia="zh-CN" w:bidi="ar-SA"/>
    </w:rPr>
  </w:style>
  <w:style w:type="paragraph" w:customStyle="1" w:styleId="2000">
    <w:name w:val="标题 2_0_0_0"/>
    <w:basedOn w:val="050"/>
    <w:next w:val="050"/>
    <w:qFormat/>
    <w:rsid w:val="009C30BF"/>
    <w:pPr>
      <w:widowControl/>
      <w:spacing w:line="600" w:lineRule="exact"/>
      <w:contextualSpacing/>
      <w:jc w:val="center"/>
      <w:outlineLvl w:val="1"/>
    </w:pPr>
    <w:rPr>
      <w:b/>
      <w:bCs/>
      <w:sz w:val="28"/>
      <w:szCs w:val="28"/>
    </w:rPr>
  </w:style>
  <w:style w:type="character" w:customStyle="1" w:styleId="Heading3Char1">
    <w:name w:val="Heading 3 Char1"/>
    <w:qFormat/>
    <w:rsid w:val="009C30BF"/>
    <w:rPr>
      <w:rFonts w:ascii="宋体" w:eastAsia="宋体" w:hAnsi="宋体" w:hint="eastAsia"/>
      <w:b/>
      <w:bCs/>
      <w:kern w:val="2"/>
      <w:sz w:val="24"/>
      <w:szCs w:val="32"/>
      <w:lang w:val="en-US" w:eastAsia="zh-CN" w:bidi="ar-SA"/>
    </w:rPr>
  </w:style>
  <w:style w:type="character" w:customStyle="1" w:styleId="2Char010">
    <w:name w:val="标题 2 Char_0_1"/>
    <w:link w:val="2010"/>
    <w:qFormat/>
    <w:rsid w:val="009C30BF"/>
    <w:rPr>
      <w:rFonts w:ascii="Calibri" w:hAnsi="Calibri"/>
      <w:b/>
      <w:bCs/>
      <w:sz w:val="28"/>
      <w:szCs w:val="28"/>
    </w:rPr>
  </w:style>
  <w:style w:type="paragraph" w:customStyle="1" w:styleId="2010">
    <w:name w:val="标题 2_0_1"/>
    <w:basedOn w:val="131"/>
    <w:next w:val="131"/>
    <w:link w:val="2Char010"/>
    <w:qFormat/>
    <w:rsid w:val="009C30BF"/>
    <w:pPr>
      <w:widowControl/>
      <w:spacing w:line="600" w:lineRule="exact"/>
      <w:contextualSpacing/>
      <w:jc w:val="center"/>
      <w:outlineLvl w:val="1"/>
    </w:pPr>
    <w:rPr>
      <w:b/>
      <w:bCs/>
      <w:kern w:val="0"/>
      <w:sz w:val="28"/>
      <w:szCs w:val="28"/>
    </w:rPr>
  </w:style>
  <w:style w:type="paragraph" w:customStyle="1" w:styleId="131">
    <w:name w:val="正文_1_3"/>
    <w:qFormat/>
    <w:rsid w:val="009C30BF"/>
    <w:pPr>
      <w:widowControl w:val="0"/>
      <w:jc w:val="both"/>
    </w:pPr>
    <w:rPr>
      <w:rFonts w:ascii="Calibri" w:hAnsi="Calibri"/>
      <w:kern w:val="2"/>
      <w:sz w:val="21"/>
      <w:szCs w:val="22"/>
    </w:rPr>
  </w:style>
  <w:style w:type="character" w:customStyle="1" w:styleId="CharChar60">
    <w:name w:val="Char Char6"/>
    <w:qFormat/>
    <w:rsid w:val="009C30BF"/>
    <w:rPr>
      <w:rFonts w:ascii="宋体" w:eastAsia="宋体" w:hAnsi="宋体" w:hint="eastAsia"/>
      <w:b/>
      <w:bCs/>
      <w:kern w:val="44"/>
      <w:sz w:val="32"/>
      <w:szCs w:val="44"/>
      <w:lang w:val="en-US" w:eastAsia="zh-CN" w:bidi="ar-SA"/>
    </w:rPr>
  </w:style>
  <w:style w:type="character" w:customStyle="1" w:styleId="3Char010">
    <w:name w:val="标题 3 Char_0_1"/>
    <w:link w:val="3010"/>
    <w:qFormat/>
    <w:rsid w:val="009C30BF"/>
    <w:rPr>
      <w:rFonts w:ascii="Calibri" w:hAnsi="Calibri"/>
      <w:b/>
      <w:bCs/>
      <w:sz w:val="24"/>
    </w:rPr>
  </w:style>
  <w:style w:type="paragraph" w:customStyle="1" w:styleId="3010">
    <w:name w:val="标题 3_0_1"/>
    <w:basedOn w:val="224"/>
    <w:next w:val="224"/>
    <w:link w:val="3Char010"/>
    <w:qFormat/>
    <w:rsid w:val="009C30BF"/>
    <w:pPr>
      <w:keepNext/>
      <w:keepLines/>
      <w:widowControl/>
      <w:spacing w:after="120" w:line="500" w:lineRule="exact"/>
      <w:jc w:val="left"/>
      <w:outlineLvl w:val="2"/>
    </w:pPr>
    <w:rPr>
      <w:b/>
      <w:bCs/>
      <w:kern w:val="0"/>
      <w:sz w:val="24"/>
      <w:szCs w:val="20"/>
    </w:rPr>
  </w:style>
  <w:style w:type="character" w:customStyle="1" w:styleId="3Char40">
    <w:name w:val="标题 3 Char_4"/>
    <w:link w:val="340"/>
    <w:qFormat/>
    <w:rsid w:val="009C30BF"/>
    <w:rPr>
      <w:rFonts w:ascii="Calibri" w:hAnsi="Calibri"/>
      <w:b/>
      <w:bCs/>
      <w:sz w:val="24"/>
    </w:rPr>
  </w:style>
  <w:style w:type="paragraph" w:customStyle="1" w:styleId="340">
    <w:name w:val="标题 3_4"/>
    <w:basedOn w:val="421"/>
    <w:next w:val="421"/>
    <w:link w:val="3Char40"/>
    <w:qFormat/>
    <w:rsid w:val="009C30BF"/>
    <w:pPr>
      <w:keepNext/>
      <w:keepLines/>
      <w:widowControl/>
      <w:spacing w:after="120" w:line="500" w:lineRule="exact"/>
      <w:jc w:val="left"/>
      <w:outlineLvl w:val="2"/>
    </w:pPr>
    <w:rPr>
      <w:b/>
      <w:bCs/>
      <w:kern w:val="0"/>
      <w:sz w:val="24"/>
      <w:szCs w:val="20"/>
    </w:rPr>
  </w:style>
  <w:style w:type="paragraph" w:customStyle="1" w:styleId="421">
    <w:name w:val="正文_4_2"/>
    <w:qFormat/>
    <w:rsid w:val="009C30BF"/>
    <w:pPr>
      <w:widowControl w:val="0"/>
      <w:jc w:val="both"/>
    </w:pPr>
    <w:rPr>
      <w:rFonts w:ascii="Calibri" w:hAnsi="Calibri"/>
      <w:kern w:val="2"/>
      <w:sz w:val="21"/>
      <w:szCs w:val="22"/>
    </w:rPr>
  </w:style>
  <w:style w:type="character" w:customStyle="1" w:styleId="BodyTextIndent2Char">
    <w:name w:val="Body Text Indent 2 Char"/>
    <w:uiPriority w:val="99"/>
    <w:qFormat/>
    <w:rsid w:val="009C30BF"/>
    <w:rPr>
      <w:rFonts w:ascii="宋体" w:eastAsia="宋体" w:hAnsi="宋体" w:hint="eastAsia"/>
      <w:kern w:val="2"/>
      <w:sz w:val="21"/>
      <w:szCs w:val="24"/>
      <w:lang w:val="en-US" w:eastAsia="zh-CN" w:bidi="ar-SA"/>
    </w:rPr>
  </w:style>
  <w:style w:type="character" w:customStyle="1" w:styleId="CharChar201">
    <w:name w:val="Char Char20"/>
    <w:qFormat/>
    <w:rsid w:val="009C30BF"/>
    <w:rPr>
      <w:rFonts w:ascii="Times New Roman" w:eastAsia="宋体" w:hAnsi="Times New Roman" w:cs="Times New Roman" w:hint="default"/>
      <w:b/>
      <w:bCs/>
      <w:sz w:val="24"/>
      <w:szCs w:val="32"/>
    </w:rPr>
  </w:style>
  <w:style w:type="character" w:customStyle="1" w:styleId="CharChar92">
    <w:name w:val="Char Char9"/>
    <w:qFormat/>
    <w:rsid w:val="009C30BF"/>
    <w:rPr>
      <w:rFonts w:ascii="宋体" w:eastAsia="宋体" w:hAnsi="宋体" w:hint="eastAsia"/>
      <w:b/>
      <w:bCs/>
      <w:kern w:val="44"/>
      <w:sz w:val="32"/>
      <w:szCs w:val="44"/>
      <w:lang w:val="en-US" w:eastAsia="zh-CN" w:bidi="ar-SA"/>
    </w:rPr>
  </w:style>
  <w:style w:type="character" w:customStyle="1" w:styleId="DocumentMapChar">
    <w:name w:val="Document Map Char"/>
    <w:uiPriority w:val="99"/>
    <w:qFormat/>
    <w:rsid w:val="009C30BF"/>
    <w:rPr>
      <w:rFonts w:ascii="宋体" w:eastAsia="宋体" w:hAnsi="宋体" w:hint="eastAsia"/>
      <w:kern w:val="2"/>
      <w:sz w:val="21"/>
      <w:szCs w:val="24"/>
      <w:lang w:val="en-US" w:eastAsia="zh-CN" w:bidi="ar-SA"/>
    </w:rPr>
  </w:style>
  <w:style w:type="character" w:customStyle="1" w:styleId="Heading4Char">
    <w:name w:val="Heading 4 Char"/>
    <w:uiPriority w:val="9"/>
    <w:qFormat/>
    <w:rsid w:val="009C30BF"/>
    <w:rPr>
      <w:rFonts w:ascii="Arial" w:eastAsia="宋体" w:hAnsi="Arial" w:cs="Arial" w:hint="default"/>
      <w:b/>
      <w:bCs/>
      <w:kern w:val="2"/>
      <w:sz w:val="21"/>
      <w:szCs w:val="28"/>
      <w:lang w:val="en-US" w:eastAsia="zh-CN" w:bidi="ar-SA"/>
    </w:rPr>
  </w:style>
  <w:style w:type="character" w:customStyle="1" w:styleId="Char29">
    <w:name w:val="纯文本 Char2"/>
    <w:uiPriority w:val="99"/>
    <w:qFormat/>
    <w:rsid w:val="009C30BF"/>
    <w:rPr>
      <w:rFonts w:ascii="宋体" w:eastAsia="宋体" w:hAnsi="Courier New" w:cs="Courier New" w:hint="eastAsia"/>
      <w:kern w:val="2"/>
      <w:sz w:val="21"/>
      <w:szCs w:val="21"/>
    </w:rPr>
  </w:style>
  <w:style w:type="character" w:customStyle="1" w:styleId="affffc">
    <w:name w:val="纯文本 字符"/>
    <w:qFormat/>
    <w:rsid w:val="009C30BF"/>
    <w:rPr>
      <w:rFonts w:ascii="宋体" w:eastAsia="宋体" w:hAnsi="Courier New"/>
      <w:kern w:val="2"/>
      <w:sz w:val="21"/>
      <w:lang w:val="en-US" w:eastAsia="zh-CN" w:bidi="ar-SA"/>
    </w:rPr>
  </w:style>
  <w:style w:type="character" w:customStyle="1" w:styleId="4Char11">
    <w:name w:val="标题 4 Char1"/>
    <w:qFormat/>
    <w:rsid w:val="009C30BF"/>
    <w:rPr>
      <w:rFonts w:ascii="Cambria" w:eastAsia="宋体" w:hAnsi="Cambria" w:cs="Times New Roman"/>
      <w:b/>
      <w:bCs/>
      <w:sz w:val="28"/>
      <w:szCs w:val="28"/>
    </w:rPr>
  </w:style>
  <w:style w:type="character" w:customStyle="1" w:styleId="5Char1">
    <w:name w:val="标题 5 Char1"/>
    <w:qFormat/>
    <w:rsid w:val="009C30BF"/>
    <w:rPr>
      <w:rFonts w:eastAsia="Arial Unicode MS"/>
      <w:b/>
      <w:bCs/>
      <w:sz w:val="28"/>
      <w:szCs w:val="28"/>
    </w:rPr>
  </w:style>
  <w:style w:type="character" w:customStyle="1" w:styleId="3CharCharCharCharChar">
    <w:name w:val="标题3 Char Char Char Char Char"/>
    <w:qFormat/>
    <w:rsid w:val="009C30BF"/>
    <w:rPr>
      <w:rFonts w:ascii="Courier New" w:eastAsia="Courier New" w:hAnsi="Courier New" w:cs="Courier New" w:hint="default"/>
      <w:b/>
      <w:kern w:val="2"/>
      <w:sz w:val="24"/>
      <w:szCs w:val="32"/>
      <w:lang w:val="en-US" w:eastAsia="zh-CN" w:bidi="ar-SA"/>
    </w:rPr>
  </w:style>
  <w:style w:type="character" w:customStyle="1" w:styleId="Char1f2">
    <w:name w:val="正文首行缩进 Char1"/>
    <w:uiPriority w:val="99"/>
    <w:qFormat/>
    <w:rsid w:val="009C30BF"/>
    <w:rPr>
      <w:rFonts w:ascii="Calibri" w:eastAsia="宋体" w:hAnsi="Calibri" w:cs="Times New Roman"/>
      <w:kern w:val="2"/>
      <w:sz w:val="21"/>
      <w:szCs w:val="22"/>
    </w:rPr>
  </w:style>
  <w:style w:type="character" w:customStyle="1" w:styleId="3Char14">
    <w:name w:val="正文文本 3 Char1"/>
    <w:uiPriority w:val="99"/>
    <w:qFormat/>
    <w:rsid w:val="009C30BF"/>
    <w:rPr>
      <w:rFonts w:ascii="楷体_GB2312" w:eastAsia="Arial Unicode MS" w:hAnsi="楷体_GB2312" w:cs="楷体_GB2312"/>
      <w:sz w:val="16"/>
      <w:szCs w:val="16"/>
    </w:rPr>
  </w:style>
  <w:style w:type="character" w:customStyle="1" w:styleId="12black1">
    <w:name w:val="12black1"/>
    <w:qFormat/>
    <w:rsid w:val="009C30BF"/>
    <w:rPr>
      <w:color w:val="000000"/>
      <w:sz w:val="24"/>
      <w:szCs w:val="24"/>
      <w:u w:val="none"/>
    </w:rPr>
  </w:style>
  <w:style w:type="character" w:customStyle="1" w:styleId="49">
    <w:name w:val="标题 4 字符"/>
    <w:qFormat/>
    <w:rsid w:val="009C30BF"/>
    <w:rPr>
      <w:rFonts w:ascii="Arial" w:eastAsia="黑体" w:hAnsi="Arial"/>
      <w:b/>
      <w:bCs/>
      <w:kern w:val="2"/>
      <w:sz w:val="28"/>
      <w:szCs w:val="28"/>
    </w:rPr>
  </w:style>
  <w:style w:type="character" w:customStyle="1" w:styleId="74">
    <w:name w:val="标题 7 字符"/>
    <w:qFormat/>
    <w:rsid w:val="009C30BF"/>
    <w:rPr>
      <w:b/>
      <w:bCs/>
      <w:sz w:val="24"/>
      <w:szCs w:val="24"/>
    </w:rPr>
  </w:style>
  <w:style w:type="character" w:customStyle="1" w:styleId="92">
    <w:name w:val="标题 9 字符"/>
    <w:qFormat/>
    <w:rsid w:val="009C30BF"/>
    <w:rPr>
      <w:rFonts w:ascii="Arial" w:eastAsia="黑体" w:hAnsi="Arial"/>
      <w:sz w:val="21"/>
      <w:szCs w:val="21"/>
    </w:rPr>
  </w:style>
  <w:style w:type="character" w:customStyle="1" w:styleId="affffd">
    <w:name w:val="正文文本 字符"/>
    <w:link w:val="1f6"/>
    <w:semiHidden/>
    <w:qFormat/>
    <w:rsid w:val="009C30BF"/>
    <w:rPr>
      <w:kern w:val="2"/>
      <w:sz w:val="21"/>
      <w:szCs w:val="24"/>
    </w:rPr>
  </w:style>
  <w:style w:type="paragraph" w:customStyle="1" w:styleId="1f6">
    <w:name w:val="正文文本1"/>
    <w:basedOn w:val="Normal0"/>
    <w:link w:val="affffd"/>
    <w:semiHidden/>
    <w:qFormat/>
    <w:rsid w:val="009C30BF"/>
    <w:pPr>
      <w:spacing w:after="120"/>
    </w:pPr>
    <w:rPr>
      <w:rFonts w:eastAsia="宋体"/>
      <w:kern w:val="2"/>
      <w:szCs w:val="24"/>
    </w:rPr>
  </w:style>
  <w:style w:type="character" w:customStyle="1" w:styleId="affffe">
    <w:name w:val="批注文字 字符"/>
    <w:qFormat/>
    <w:rsid w:val="009C30BF"/>
    <w:rPr>
      <w:rFonts w:eastAsia="宋体"/>
      <w:kern w:val="2"/>
      <w:sz w:val="21"/>
      <w:szCs w:val="24"/>
      <w:lang w:val="en-US" w:eastAsia="zh-CN" w:bidi="ar-SA"/>
    </w:rPr>
  </w:style>
  <w:style w:type="character" w:customStyle="1" w:styleId="afffff">
    <w:name w:val="标题 字符"/>
    <w:qFormat/>
    <w:rsid w:val="009C30BF"/>
    <w:rPr>
      <w:rFonts w:ascii="Arial" w:eastAsia="宋体" w:hAnsi="Arial"/>
      <w:b/>
      <w:sz w:val="32"/>
      <w:lang w:val="en-US" w:eastAsia="zh-CN" w:bidi="ar-SA"/>
    </w:rPr>
  </w:style>
  <w:style w:type="character" w:customStyle="1" w:styleId="afffff0">
    <w:name w:val="页眉 字符"/>
    <w:qFormat/>
    <w:rsid w:val="009C30BF"/>
    <w:rPr>
      <w:kern w:val="2"/>
      <w:sz w:val="18"/>
      <w:szCs w:val="18"/>
    </w:rPr>
  </w:style>
  <w:style w:type="character" w:customStyle="1" w:styleId="3a">
    <w:name w:val="正文文本缩进 3 字符"/>
    <w:qFormat/>
    <w:rsid w:val="009C30BF"/>
    <w:rPr>
      <w:kern w:val="2"/>
      <w:sz w:val="16"/>
      <w:szCs w:val="16"/>
    </w:rPr>
  </w:style>
  <w:style w:type="character" w:customStyle="1" w:styleId="afffff1">
    <w:name w:val="日期 字符"/>
    <w:qFormat/>
    <w:rsid w:val="009C30BF"/>
    <w:rPr>
      <w:kern w:val="2"/>
      <w:sz w:val="24"/>
    </w:rPr>
  </w:style>
  <w:style w:type="character" w:customStyle="1" w:styleId="afffff2">
    <w:name w:val="尾注文本 字符"/>
    <w:uiPriority w:val="99"/>
    <w:qFormat/>
    <w:rsid w:val="009C30BF"/>
    <w:rPr>
      <w:kern w:val="2"/>
      <w:sz w:val="21"/>
      <w:szCs w:val="24"/>
    </w:rPr>
  </w:style>
  <w:style w:type="character" w:customStyle="1" w:styleId="1Char10">
    <w:name w:val="普通文字1 Char1"/>
    <w:qFormat/>
    <w:locked/>
    <w:rsid w:val="009C30BF"/>
    <w:rPr>
      <w:rFonts w:ascii="宋体" w:hAnsi="Courier New"/>
    </w:rPr>
  </w:style>
  <w:style w:type="character" w:customStyle="1" w:styleId="Charff2">
    <w:name w:val="无间隔 Char"/>
    <w:link w:val="1f7"/>
    <w:qFormat/>
    <w:rsid w:val="009C30BF"/>
    <w:rPr>
      <w:kern w:val="2"/>
      <w:sz w:val="21"/>
      <w:szCs w:val="24"/>
    </w:rPr>
  </w:style>
  <w:style w:type="paragraph" w:customStyle="1" w:styleId="1f7">
    <w:name w:val="无间隔1"/>
    <w:link w:val="Charff2"/>
    <w:qFormat/>
    <w:rsid w:val="009C30BF"/>
    <w:pPr>
      <w:widowControl w:val="0"/>
      <w:jc w:val="both"/>
    </w:pPr>
    <w:rPr>
      <w:kern w:val="2"/>
      <w:sz w:val="21"/>
      <w:szCs w:val="24"/>
    </w:rPr>
  </w:style>
  <w:style w:type="character" w:customStyle="1" w:styleId="CharCharb">
    <w:name w:val="Char Char"/>
    <w:qFormat/>
    <w:rsid w:val="009C30BF"/>
    <w:rPr>
      <w:b/>
      <w:kern w:val="2"/>
      <w:sz w:val="21"/>
      <w:szCs w:val="24"/>
    </w:rPr>
  </w:style>
  <w:style w:type="character" w:customStyle="1" w:styleId="CharChar13">
    <w:name w:val="Char Char1"/>
    <w:link w:val="0b"/>
    <w:qFormat/>
    <w:rsid w:val="009C30BF"/>
    <w:rPr>
      <w:kern w:val="2"/>
      <w:sz w:val="21"/>
      <w:szCs w:val="24"/>
    </w:rPr>
  </w:style>
  <w:style w:type="paragraph" w:customStyle="1" w:styleId="0b">
    <w:name w:val="日期_0"/>
    <w:basedOn w:val="0"/>
    <w:next w:val="0"/>
    <w:link w:val="CharChar13"/>
    <w:qFormat/>
    <w:rsid w:val="009C30BF"/>
    <w:pPr>
      <w:ind w:leftChars="2500" w:left="100"/>
    </w:pPr>
    <w:rPr>
      <w:szCs w:val="24"/>
    </w:rPr>
  </w:style>
  <w:style w:type="character" w:customStyle="1" w:styleId="1Char30">
    <w:name w:val="标题 1 Char_3"/>
    <w:link w:val="140"/>
    <w:semiHidden/>
    <w:qFormat/>
    <w:rsid w:val="009C30BF"/>
    <w:rPr>
      <w:b/>
      <w:kern w:val="44"/>
      <w:sz w:val="44"/>
    </w:rPr>
  </w:style>
  <w:style w:type="paragraph" w:customStyle="1" w:styleId="140">
    <w:name w:val="标题 1_4"/>
    <w:basedOn w:val="57"/>
    <w:next w:val="57"/>
    <w:link w:val="1Char30"/>
    <w:semiHidden/>
    <w:qFormat/>
    <w:rsid w:val="009C30BF"/>
    <w:pPr>
      <w:keepNext/>
      <w:keepLines/>
      <w:spacing w:before="340" w:after="330" w:line="576" w:lineRule="auto"/>
      <w:outlineLvl w:val="0"/>
    </w:pPr>
    <w:rPr>
      <w:b/>
      <w:kern w:val="44"/>
      <w:sz w:val="44"/>
    </w:rPr>
  </w:style>
  <w:style w:type="character" w:customStyle="1" w:styleId="g1">
    <w:name w:val="g1"/>
    <w:qFormat/>
    <w:rsid w:val="009C30BF"/>
    <w:rPr>
      <w:color w:val="008000"/>
    </w:rPr>
  </w:style>
  <w:style w:type="character" w:customStyle="1" w:styleId="Char2a">
    <w:name w:val="副标题 Char2"/>
    <w:uiPriority w:val="11"/>
    <w:qFormat/>
    <w:rsid w:val="009C30BF"/>
    <w:rPr>
      <w:rFonts w:ascii="Cambria" w:hAnsi="Cambria" w:cs="Times New Roman" w:hint="default"/>
      <w:b/>
      <w:bCs/>
      <w:kern w:val="28"/>
      <w:sz w:val="32"/>
      <w:szCs w:val="32"/>
    </w:rPr>
  </w:style>
  <w:style w:type="character" w:customStyle="1" w:styleId="tpccontent1">
    <w:name w:val="tpc_content1"/>
    <w:qFormat/>
    <w:rsid w:val="009C30BF"/>
    <w:rPr>
      <w:sz w:val="20"/>
      <w:szCs w:val="20"/>
    </w:rPr>
  </w:style>
  <w:style w:type="character" w:customStyle="1" w:styleId="grame">
    <w:name w:val="grame"/>
    <w:qFormat/>
    <w:rsid w:val="009C30BF"/>
  </w:style>
  <w:style w:type="character" w:customStyle="1" w:styleId="ca-7">
    <w:name w:val="ca-7"/>
    <w:qFormat/>
    <w:rsid w:val="009C30BF"/>
  </w:style>
  <w:style w:type="character" w:customStyle="1" w:styleId="ca-2">
    <w:name w:val="ca-2"/>
    <w:qFormat/>
    <w:rsid w:val="009C30BF"/>
  </w:style>
  <w:style w:type="character" w:customStyle="1" w:styleId="ca-9">
    <w:name w:val="ca-9"/>
    <w:qFormat/>
    <w:rsid w:val="009C30BF"/>
  </w:style>
  <w:style w:type="character" w:customStyle="1" w:styleId="xtit">
    <w:name w:val="x_tit"/>
    <w:qFormat/>
    <w:rsid w:val="009C30BF"/>
    <w:rPr>
      <w:b/>
      <w:color w:val="FFFFFF"/>
      <w:shd w:val="clear" w:color="auto" w:fill="249DC6"/>
    </w:rPr>
  </w:style>
  <w:style w:type="character" w:customStyle="1" w:styleId="ca-4">
    <w:name w:val="ca-4"/>
    <w:qFormat/>
    <w:rsid w:val="009C30BF"/>
  </w:style>
  <w:style w:type="character" w:customStyle="1" w:styleId="ca-3">
    <w:name w:val="ca-3"/>
    <w:qFormat/>
    <w:rsid w:val="009C30BF"/>
  </w:style>
  <w:style w:type="character" w:customStyle="1" w:styleId="ca-5">
    <w:name w:val="ca-5"/>
    <w:qFormat/>
    <w:rsid w:val="009C30BF"/>
  </w:style>
  <w:style w:type="character" w:customStyle="1" w:styleId="z-Char0">
    <w:name w:val="z-窗体底端 Char"/>
    <w:link w:val="z-110"/>
    <w:qFormat/>
    <w:rsid w:val="009C30BF"/>
    <w:rPr>
      <w:rFonts w:ascii="Arial"/>
      <w:vanish/>
      <w:kern w:val="2"/>
      <w:sz w:val="16"/>
      <w:szCs w:val="24"/>
    </w:rPr>
  </w:style>
  <w:style w:type="paragraph" w:customStyle="1" w:styleId="z-110">
    <w:name w:val="z-窗体底端11"/>
    <w:basedOn w:val="a1"/>
    <w:next w:val="a1"/>
    <w:link w:val="z-Char0"/>
    <w:qFormat/>
    <w:rsid w:val="009C30BF"/>
    <w:pPr>
      <w:pBdr>
        <w:top w:val="single" w:sz="6" w:space="1" w:color="auto"/>
      </w:pBdr>
      <w:jc w:val="center"/>
    </w:pPr>
    <w:rPr>
      <w:rFonts w:ascii="Arial"/>
      <w:vanish/>
      <w:sz w:val="16"/>
      <w:szCs w:val="24"/>
    </w:rPr>
  </w:style>
  <w:style w:type="character" w:customStyle="1" w:styleId="afffff3">
    <w:name w:val="数字"/>
    <w:qFormat/>
    <w:rsid w:val="009C30BF"/>
    <w:rPr>
      <w:rFonts w:ascii="黑体" w:eastAsia="黑体" w:hAnsi="黑体" w:hint="eastAsia"/>
      <w:b/>
      <w:sz w:val="21"/>
    </w:rPr>
  </w:style>
  <w:style w:type="character" w:customStyle="1" w:styleId="CharChar40">
    <w:name w:val="Char Char4_0"/>
    <w:qFormat/>
    <w:rsid w:val="009C30BF"/>
    <w:rPr>
      <w:kern w:val="2"/>
      <w:sz w:val="21"/>
      <w:szCs w:val="24"/>
    </w:rPr>
  </w:style>
  <w:style w:type="character" w:customStyle="1" w:styleId="CharCharCharCharCharCharCharCharCharCharCharCharCharCharCharCharCharCharChar">
    <w:name w:val="普通文字 Char Char Char Char Char Char Char Char Char Char Char Char Char Char Char Char Char Char Char"/>
    <w:qFormat/>
    <w:rsid w:val="009C30BF"/>
    <w:rPr>
      <w:rFonts w:ascii="宋体" w:eastAsia="宋体" w:hAnsi="Courier New" w:cs="Courier New"/>
      <w:kern w:val="2"/>
      <w:sz w:val="21"/>
      <w:szCs w:val="21"/>
      <w:lang w:val="en-US" w:eastAsia="zh-CN" w:bidi="ar-SA"/>
    </w:rPr>
  </w:style>
  <w:style w:type="character" w:customStyle="1" w:styleId="4a">
    <w:name w:val="样式4"/>
    <w:qFormat/>
    <w:rsid w:val="009C30BF"/>
    <w:rPr>
      <w:rFonts w:eastAsia="仿宋_GB2312"/>
      <w:sz w:val="24"/>
    </w:rPr>
  </w:style>
  <w:style w:type="character" w:customStyle="1" w:styleId="e1">
    <w:name w:val="下标e"/>
    <w:qFormat/>
    <w:rsid w:val="009C30BF"/>
    <w:rPr>
      <w:rFonts w:ascii="宋体" w:eastAsia="宋体" w:hAnsi="宋体"/>
      <w:color w:val="FF00FF"/>
      <w:kern w:val="22"/>
      <w:sz w:val="22"/>
      <w:vertAlign w:val="subscript"/>
    </w:rPr>
  </w:style>
  <w:style w:type="character" w:customStyle="1" w:styleId="afffff4">
    <w:name w:val="复选框"/>
    <w:qFormat/>
    <w:rsid w:val="009C30BF"/>
    <w:rPr>
      <w:spacing w:val="0"/>
      <w:sz w:val="22"/>
      <w:lang w:eastAsia="zh-CN"/>
    </w:rPr>
  </w:style>
  <w:style w:type="character" w:customStyle="1" w:styleId="122">
    <w:name w:val="已访问的超链接12"/>
    <w:qFormat/>
    <w:rsid w:val="009C30BF"/>
    <w:rPr>
      <w:color w:val="800080"/>
      <w:u w:val="single"/>
    </w:rPr>
  </w:style>
  <w:style w:type="character" w:customStyle="1" w:styleId="1f8">
    <w:name w:val="页码1"/>
    <w:qFormat/>
    <w:rsid w:val="009C30BF"/>
  </w:style>
  <w:style w:type="character" w:customStyle="1" w:styleId="1f9">
    <w:name w:val="超链接1"/>
    <w:qFormat/>
    <w:rsid w:val="009C30BF"/>
    <w:rPr>
      <w:color w:val="0000FF"/>
      <w:u w:val="single"/>
    </w:rPr>
  </w:style>
  <w:style w:type="character" w:customStyle="1" w:styleId="2Char14">
    <w:name w:val="样式2 Char1"/>
    <w:link w:val="2f"/>
    <w:qFormat/>
    <w:rsid w:val="009C30BF"/>
    <w:rPr>
      <w:rFonts w:eastAsia="Courier New" w:cs="楷体_GB2312"/>
      <w:spacing w:val="60"/>
      <w:sz w:val="24"/>
    </w:rPr>
  </w:style>
  <w:style w:type="paragraph" w:customStyle="1" w:styleId="2f">
    <w:name w:val="样式2"/>
    <w:basedOn w:val="a1"/>
    <w:link w:val="2Char14"/>
    <w:qFormat/>
    <w:rsid w:val="009C30BF"/>
    <w:pPr>
      <w:adjustRightInd w:val="0"/>
      <w:spacing w:before="120" w:after="120"/>
      <w:jc w:val="center"/>
    </w:pPr>
    <w:rPr>
      <w:rFonts w:eastAsia="Courier New" w:cs="楷体_GB2312"/>
      <w:spacing w:val="60"/>
      <w:kern w:val="0"/>
      <w:sz w:val="24"/>
      <w:szCs w:val="20"/>
    </w:rPr>
  </w:style>
  <w:style w:type="character" w:customStyle="1" w:styleId="102">
    <w:name w:val="页码1_0"/>
    <w:qFormat/>
    <w:rsid w:val="009C30BF"/>
  </w:style>
  <w:style w:type="character" w:customStyle="1" w:styleId="103">
    <w:name w:val="批注引用1_0"/>
    <w:qFormat/>
    <w:rsid w:val="009C30BF"/>
    <w:rPr>
      <w:sz w:val="21"/>
      <w:szCs w:val="21"/>
    </w:rPr>
  </w:style>
  <w:style w:type="character" w:customStyle="1" w:styleId="Charff3">
    <w:name w:val="段 Char"/>
    <w:link w:val="afffff5"/>
    <w:qFormat/>
    <w:rsid w:val="009C30BF"/>
    <w:rPr>
      <w:rFonts w:ascii="Calibri Light" w:hAnsi="Wingdings"/>
      <w:sz w:val="21"/>
    </w:rPr>
  </w:style>
  <w:style w:type="paragraph" w:customStyle="1" w:styleId="afffff5">
    <w:name w:val="段"/>
    <w:link w:val="Charff3"/>
    <w:qFormat/>
    <w:rsid w:val="009C30BF"/>
    <w:pPr>
      <w:tabs>
        <w:tab w:val="center" w:pos="4201"/>
        <w:tab w:val="right" w:leader="dot" w:pos="9298"/>
      </w:tabs>
      <w:autoSpaceDE w:val="0"/>
      <w:autoSpaceDN w:val="0"/>
      <w:ind w:firstLineChars="200" w:firstLine="420"/>
      <w:jc w:val="both"/>
    </w:pPr>
    <w:rPr>
      <w:rFonts w:ascii="Calibri Light" w:hAnsi="Wingdings"/>
      <w:sz w:val="21"/>
    </w:rPr>
  </w:style>
  <w:style w:type="character" w:customStyle="1" w:styleId="CharChar000">
    <w:name w:val="Char Char_0_0"/>
    <w:uiPriority w:val="99"/>
    <w:qFormat/>
    <w:locked/>
    <w:rsid w:val="009C30BF"/>
    <w:rPr>
      <w:b/>
      <w:kern w:val="2"/>
      <w:sz w:val="21"/>
      <w:szCs w:val="24"/>
    </w:rPr>
  </w:style>
  <w:style w:type="character" w:customStyle="1" w:styleId="ArialChar">
    <w:name w:val="正文 + Arial Char"/>
    <w:link w:val="Arial0"/>
    <w:qFormat/>
    <w:rsid w:val="009C30BF"/>
    <w:rPr>
      <w:rFonts w:ascii="Arial" w:hAnsi="Arial"/>
      <w:spacing w:val="20"/>
      <w:kern w:val="2"/>
      <w:sz w:val="24"/>
    </w:rPr>
  </w:style>
  <w:style w:type="paragraph" w:customStyle="1" w:styleId="Arial0">
    <w:name w:val="正文 + Arial"/>
    <w:basedOn w:val="a1"/>
    <w:link w:val="ArialChar"/>
    <w:qFormat/>
    <w:rsid w:val="009C30BF"/>
    <w:pPr>
      <w:adjustRightInd w:val="0"/>
      <w:snapToGrid w:val="0"/>
      <w:spacing w:line="360" w:lineRule="auto"/>
      <w:ind w:right="-21" w:firstLine="600"/>
      <w:textAlignment w:val="baseline"/>
    </w:pPr>
    <w:rPr>
      <w:rFonts w:ascii="Arial" w:hAnsi="Arial"/>
      <w:spacing w:val="20"/>
      <w:sz w:val="24"/>
      <w:szCs w:val="20"/>
    </w:rPr>
  </w:style>
  <w:style w:type="character" w:customStyle="1" w:styleId="GB2312">
    <w:name w:val="样式 仿宋_GB2312"/>
    <w:qFormat/>
    <w:rsid w:val="009C30BF"/>
    <w:rPr>
      <w:rFonts w:ascii="仿宋_GB2312" w:eastAsia="仿宋_GB2312" w:hAnsi="仿宋_GB2312"/>
      <w:b/>
      <w:sz w:val="28"/>
    </w:rPr>
  </w:style>
  <w:style w:type="character" w:customStyle="1" w:styleId="wgChar1">
    <w:name w:val="标题三wg +左对齐 Char"/>
    <w:qFormat/>
    <w:rsid w:val="009C30BF"/>
  </w:style>
  <w:style w:type="character" w:customStyle="1" w:styleId="wgChar2">
    <w:name w:val="标题三wg Char"/>
    <w:qFormat/>
    <w:rsid w:val="009C30BF"/>
    <w:rPr>
      <w:rFonts w:ascii="仿宋_GB2312" w:eastAsia="仿宋_GB2312" w:hAnsi="宋体" w:cs="宋体"/>
      <w:b/>
      <w:bCs/>
      <w:kern w:val="2"/>
      <w:sz w:val="32"/>
      <w:lang w:val="en-US" w:eastAsia="zh-CN" w:bidi="ar-SA"/>
    </w:rPr>
  </w:style>
  <w:style w:type="character" w:customStyle="1" w:styleId="WG2Char0">
    <w:name w:val="WG标题2 Char"/>
    <w:qFormat/>
    <w:rsid w:val="009C30BF"/>
    <w:rPr>
      <w:rFonts w:ascii="仿宋_GB2312" w:eastAsia="宋体" w:hAnsi="宋体" w:cs="宋体"/>
      <w:b/>
      <w:color w:val="000000"/>
      <w:kern w:val="20"/>
      <w:sz w:val="24"/>
      <w:lang w:val="en-US" w:eastAsia="zh-CN" w:bidi="ar-SA"/>
    </w:rPr>
  </w:style>
  <w:style w:type="character" w:customStyle="1" w:styleId="wgChar3">
    <w:name w:val="标题二wg Char"/>
    <w:qFormat/>
    <w:rsid w:val="009C30BF"/>
    <w:rPr>
      <w:rFonts w:ascii="仿宋_GB2312" w:eastAsia="仿宋_GB2312" w:hAnsi="宋体"/>
      <w:b/>
      <w:kern w:val="2"/>
      <w:sz w:val="36"/>
      <w:szCs w:val="36"/>
      <w:lang w:val="en-US" w:eastAsia="zh-CN" w:bidi="ar-SA"/>
    </w:rPr>
  </w:style>
  <w:style w:type="character" w:customStyle="1" w:styleId="1Char4">
    <w:name w:val="样式 标题 1 + 黑体 二号 Char"/>
    <w:qFormat/>
    <w:rsid w:val="009C30BF"/>
    <w:rPr>
      <w:rFonts w:ascii="黑体" w:eastAsia="黑体" w:hAnsi="黑体"/>
      <w:b/>
      <w:bCs/>
      <w:kern w:val="28"/>
      <w:sz w:val="44"/>
      <w:lang w:val="en-US" w:eastAsia="zh-CN" w:bidi="ar-SA"/>
    </w:rPr>
  </w:style>
  <w:style w:type="character" w:customStyle="1" w:styleId="WG2Char1">
    <w:name w:val="WG标题2 居中 三号 Char"/>
    <w:qFormat/>
    <w:rsid w:val="009C30BF"/>
    <w:rPr>
      <w:rFonts w:ascii="宋体" w:eastAsia="宋体" w:hAnsi="Arial" w:cs="宋体"/>
      <w:b/>
      <w:bCs/>
      <w:kern w:val="44"/>
      <w:sz w:val="32"/>
      <w:szCs w:val="44"/>
      <w:lang w:val="en-US" w:eastAsia="zh-CN" w:bidi="ar-SA"/>
    </w:rPr>
  </w:style>
  <w:style w:type="character" w:customStyle="1" w:styleId="Char1f3">
    <w:name w:val="结束语 Char1"/>
    <w:uiPriority w:val="99"/>
    <w:qFormat/>
    <w:rsid w:val="009C30BF"/>
    <w:rPr>
      <w:rFonts w:ascii="Calibri" w:hAnsi="Calibri"/>
      <w:kern w:val="2"/>
      <w:sz w:val="21"/>
      <w:szCs w:val="22"/>
    </w:rPr>
  </w:style>
  <w:style w:type="character" w:customStyle="1" w:styleId="CharChar14">
    <w:name w:val="Char Char14"/>
    <w:qFormat/>
    <w:locked/>
    <w:rsid w:val="009C30BF"/>
    <w:rPr>
      <w:rFonts w:ascii="宋体" w:eastAsia="宋体" w:hAnsi="Courier New"/>
      <w:kern w:val="2"/>
      <w:sz w:val="21"/>
      <w:szCs w:val="21"/>
      <w:lang w:bidi="ar-SA"/>
    </w:rPr>
  </w:style>
  <w:style w:type="character" w:customStyle="1" w:styleId="CharChar30">
    <w:name w:val="Char Char3"/>
    <w:qFormat/>
    <w:rsid w:val="009C30BF"/>
    <w:rPr>
      <w:sz w:val="18"/>
    </w:rPr>
  </w:style>
  <w:style w:type="character" w:customStyle="1" w:styleId="4Char20">
    <w:name w:val="标题 4 Char2"/>
    <w:qFormat/>
    <w:locked/>
    <w:rsid w:val="009C30BF"/>
    <w:rPr>
      <w:rFonts w:ascii="Arial" w:eastAsia="黑体" w:hAnsi="Arial"/>
      <w:b/>
      <w:bCs/>
      <w:kern w:val="2"/>
      <w:sz w:val="28"/>
      <w:szCs w:val="28"/>
    </w:rPr>
  </w:style>
  <w:style w:type="character" w:customStyle="1" w:styleId="Definition">
    <w:name w:val="Definition"/>
    <w:qFormat/>
    <w:rsid w:val="009C30BF"/>
    <w:rPr>
      <w:i/>
    </w:rPr>
  </w:style>
  <w:style w:type="character" w:customStyle="1" w:styleId="Keyboard">
    <w:name w:val="Keyboard"/>
    <w:qFormat/>
    <w:rsid w:val="009C30BF"/>
    <w:rPr>
      <w:rFonts w:ascii="Courier New" w:hAnsi="Courier New"/>
      <w:b/>
      <w:sz w:val="20"/>
    </w:rPr>
  </w:style>
  <w:style w:type="character" w:customStyle="1" w:styleId="Sample">
    <w:name w:val="Sample"/>
    <w:qFormat/>
    <w:rsid w:val="009C30BF"/>
    <w:rPr>
      <w:rFonts w:ascii="Courier New" w:hAnsi="Courier New"/>
    </w:rPr>
  </w:style>
  <w:style w:type="character" w:customStyle="1" w:styleId="Variable">
    <w:name w:val="Variable"/>
    <w:qFormat/>
    <w:rsid w:val="009C30BF"/>
    <w:rPr>
      <w:i/>
    </w:rPr>
  </w:style>
  <w:style w:type="character" w:customStyle="1" w:styleId="Comment">
    <w:name w:val="Comment"/>
    <w:qFormat/>
    <w:rsid w:val="009C30BF"/>
    <w:rPr>
      <w:vanish/>
    </w:rPr>
  </w:style>
  <w:style w:type="character" w:customStyle="1" w:styleId="CharChar70">
    <w:name w:val="Char Char7"/>
    <w:qFormat/>
    <w:locked/>
    <w:rsid w:val="009C30BF"/>
    <w:rPr>
      <w:rFonts w:ascii="黑体" w:eastAsia="黑体" w:hAnsi="宋体" w:cs="Arial"/>
      <w:b/>
      <w:bCs/>
      <w:kern w:val="2"/>
      <w:sz w:val="30"/>
      <w:szCs w:val="24"/>
      <w:lang w:val="en-US" w:eastAsia="zh-CN" w:bidi="ar-SA"/>
    </w:rPr>
  </w:style>
  <w:style w:type="character" w:customStyle="1" w:styleId="CharChar31">
    <w:name w:val="Char Char31"/>
    <w:uiPriority w:val="99"/>
    <w:qFormat/>
    <w:rsid w:val="009C30BF"/>
    <w:rPr>
      <w:rFonts w:ascii="黑体" w:eastAsia="黑体" w:hAnsi="宋体" w:cs="Arial"/>
      <w:b/>
      <w:bCs/>
      <w:kern w:val="2"/>
      <w:sz w:val="24"/>
      <w:szCs w:val="24"/>
      <w:lang w:val="en-US" w:eastAsia="zh-CN" w:bidi="ar-SA"/>
    </w:rPr>
  </w:style>
  <w:style w:type="character" w:customStyle="1" w:styleId="CharChar42">
    <w:name w:val="Char Char42"/>
    <w:qFormat/>
    <w:rsid w:val="009C30BF"/>
    <w:rPr>
      <w:rFonts w:ascii="宋体" w:eastAsia="黑体" w:hAnsi="宋体" w:cs="Arial"/>
      <w:b/>
      <w:kern w:val="2"/>
      <w:sz w:val="28"/>
      <w:szCs w:val="32"/>
      <w:lang w:val="en-US" w:eastAsia="zh-CN" w:bidi="ar-SA"/>
    </w:rPr>
  </w:style>
  <w:style w:type="character" w:customStyle="1" w:styleId="CharChar32">
    <w:name w:val="Char Char32"/>
    <w:uiPriority w:val="99"/>
    <w:qFormat/>
    <w:rsid w:val="009C30BF"/>
    <w:rPr>
      <w:rFonts w:ascii="黑体" w:eastAsia="黑体" w:hAnsi="宋体" w:cs="Arial"/>
      <w:b/>
      <w:bCs/>
      <w:kern w:val="2"/>
      <w:sz w:val="24"/>
      <w:szCs w:val="24"/>
      <w:lang w:val="en-US" w:eastAsia="zh-CN" w:bidi="ar-SA"/>
    </w:rPr>
  </w:style>
  <w:style w:type="character" w:customStyle="1" w:styleId="117">
    <w:name w:val="不明显参考11"/>
    <w:qFormat/>
    <w:rsid w:val="009C30BF"/>
    <w:rPr>
      <w:smallCaps/>
      <w:color w:val="C0504D"/>
      <w:u w:val="single"/>
    </w:rPr>
  </w:style>
  <w:style w:type="character" w:customStyle="1" w:styleId="118">
    <w:name w:val="明显参考11"/>
    <w:qFormat/>
    <w:rsid w:val="009C30BF"/>
    <w:rPr>
      <w:b/>
      <w:bCs/>
      <w:smallCaps/>
      <w:color w:val="C0504D"/>
      <w:spacing w:val="5"/>
      <w:u w:val="single"/>
    </w:rPr>
  </w:style>
  <w:style w:type="character" w:customStyle="1" w:styleId="21CharChar">
    <w:name w:val="样式21 Char Char"/>
    <w:qFormat/>
    <w:rsid w:val="009C30BF"/>
    <w:rPr>
      <w:rFonts w:ascii="楷体_GB2312" w:eastAsia="楷体_GB2312" w:hAnsi="宋体"/>
      <w:bCs/>
      <w:color w:val="000000"/>
      <w:kern w:val="2"/>
      <w:sz w:val="28"/>
      <w:lang w:val="en-US" w:eastAsia="zh-CN" w:bidi="ar-SA"/>
    </w:rPr>
  </w:style>
  <w:style w:type="character" w:customStyle="1" w:styleId="10Char">
    <w:name w:val="样式10 Char"/>
    <w:qFormat/>
    <w:rsid w:val="009C30BF"/>
    <w:rPr>
      <w:rFonts w:eastAsia="宋体"/>
      <w:kern w:val="2"/>
      <w:sz w:val="24"/>
      <w:szCs w:val="24"/>
      <w:lang w:val="en-US" w:eastAsia="zh-CN" w:bidi="ar-SA"/>
    </w:rPr>
  </w:style>
  <w:style w:type="character" w:customStyle="1" w:styleId="19Char">
    <w:name w:val="样式19 Char"/>
    <w:qFormat/>
    <w:rsid w:val="009C30BF"/>
    <w:rPr>
      <w:rFonts w:eastAsia="华文中宋"/>
      <w:b/>
      <w:kern w:val="2"/>
      <w:sz w:val="28"/>
      <w:szCs w:val="28"/>
      <w:lang w:val="en-US" w:eastAsia="zh-CN" w:bidi="ar-SA"/>
    </w:rPr>
  </w:style>
  <w:style w:type="character" w:customStyle="1" w:styleId="16CharChar">
    <w:name w:val="样式16 Char Char"/>
    <w:link w:val="16Char"/>
    <w:qFormat/>
    <w:rsid w:val="009C30BF"/>
    <w:rPr>
      <w:rFonts w:eastAsia="华文中宋"/>
      <w:kern w:val="2"/>
      <w:sz w:val="24"/>
      <w:szCs w:val="24"/>
    </w:rPr>
  </w:style>
  <w:style w:type="paragraph" w:customStyle="1" w:styleId="16Char">
    <w:name w:val="样式16 Char"/>
    <w:basedOn w:val="a1"/>
    <w:link w:val="16CharChar"/>
    <w:qFormat/>
    <w:rsid w:val="009C30BF"/>
    <w:pPr>
      <w:overflowPunct w:val="0"/>
      <w:adjustRightInd w:val="0"/>
      <w:ind w:firstLineChars="200" w:firstLine="489"/>
    </w:pPr>
    <w:rPr>
      <w:rFonts w:eastAsia="华文中宋"/>
      <w:sz w:val="24"/>
      <w:szCs w:val="24"/>
    </w:rPr>
  </w:style>
  <w:style w:type="character" w:customStyle="1" w:styleId="24Char">
    <w:name w:val="样式24 Char"/>
    <w:qFormat/>
    <w:rsid w:val="009C30BF"/>
    <w:rPr>
      <w:rFonts w:eastAsia="黑体"/>
      <w:kern w:val="2"/>
      <w:sz w:val="28"/>
      <w:szCs w:val="28"/>
      <w:lang w:val="en-US" w:eastAsia="zh-CN" w:bidi="ar-SA"/>
    </w:rPr>
  </w:style>
  <w:style w:type="character" w:customStyle="1" w:styleId="26Char">
    <w:name w:val="样式26 Char"/>
    <w:qFormat/>
    <w:rsid w:val="009C30BF"/>
    <w:rPr>
      <w:rFonts w:eastAsia="华文中宋"/>
      <w:kern w:val="2"/>
      <w:sz w:val="21"/>
      <w:szCs w:val="21"/>
      <w:lang w:val="en-US" w:eastAsia="zh-CN" w:bidi="ar-SA"/>
    </w:rPr>
  </w:style>
  <w:style w:type="character" w:customStyle="1" w:styleId="15Char">
    <w:name w:val="样式 样式15 + 加粗 Char"/>
    <w:qFormat/>
    <w:rsid w:val="009C30BF"/>
    <w:rPr>
      <w:rFonts w:eastAsia="华文中宋"/>
      <w:bCs/>
      <w:kern w:val="2"/>
      <w:sz w:val="24"/>
      <w:szCs w:val="24"/>
      <w:lang w:val="en-US" w:eastAsia="zh-CN" w:bidi="ar-SA"/>
    </w:rPr>
  </w:style>
  <w:style w:type="character" w:customStyle="1" w:styleId="33Char">
    <w:name w:val="样式33 Char"/>
    <w:qFormat/>
    <w:rsid w:val="009C30BF"/>
    <w:rPr>
      <w:rFonts w:eastAsia="华文中宋"/>
      <w:color w:val="000000"/>
      <w:w w:val="90"/>
      <w:kern w:val="2"/>
      <w:sz w:val="21"/>
      <w:szCs w:val="21"/>
      <w:lang w:val="en-US" w:eastAsia="zh-CN" w:bidi="ar-SA"/>
    </w:rPr>
  </w:style>
  <w:style w:type="character" w:customStyle="1" w:styleId="19Char1">
    <w:name w:val="样式19 Char1"/>
    <w:qFormat/>
    <w:rsid w:val="009C30BF"/>
    <w:rPr>
      <w:rFonts w:eastAsia="华文中宋"/>
      <w:b/>
      <w:kern w:val="2"/>
      <w:sz w:val="28"/>
      <w:szCs w:val="28"/>
      <w:lang w:val="en-US" w:eastAsia="zh-CN" w:bidi="ar-SA"/>
    </w:rPr>
  </w:style>
  <w:style w:type="character" w:customStyle="1" w:styleId="15Char0">
    <w:name w:val="样式15 Char"/>
    <w:link w:val="150"/>
    <w:qFormat/>
    <w:rsid w:val="009C30BF"/>
    <w:rPr>
      <w:rFonts w:eastAsia="华文中宋"/>
      <w:kern w:val="2"/>
      <w:sz w:val="24"/>
      <w:szCs w:val="24"/>
    </w:rPr>
  </w:style>
  <w:style w:type="paragraph" w:customStyle="1" w:styleId="150">
    <w:name w:val="样式15"/>
    <w:basedOn w:val="a1"/>
    <w:link w:val="15Char0"/>
    <w:qFormat/>
    <w:rsid w:val="009C30BF"/>
    <w:pPr>
      <w:overflowPunct w:val="0"/>
      <w:adjustRightInd w:val="0"/>
    </w:pPr>
    <w:rPr>
      <w:rFonts w:eastAsia="华文中宋"/>
      <w:sz w:val="24"/>
      <w:szCs w:val="24"/>
    </w:rPr>
  </w:style>
  <w:style w:type="character" w:customStyle="1" w:styleId="15109109Char">
    <w:name w:val="样式 样式15 + 四号 加粗 段前: 10.9 磅 段后: 10.9 磅 Char"/>
    <w:link w:val="15109109"/>
    <w:qFormat/>
    <w:rsid w:val="009C30BF"/>
    <w:rPr>
      <w:rFonts w:eastAsia="华文中宋" w:cs="宋体"/>
      <w:b/>
      <w:bCs/>
      <w:kern w:val="2"/>
      <w:sz w:val="28"/>
      <w:szCs w:val="24"/>
    </w:rPr>
  </w:style>
  <w:style w:type="paragraph" w:customStyle="1" w:styleId="15109109">
    <w:name w:val="样式 样式15 + 四号 加粗 段前: 10.9 磅 段后: 10.9 磅"/>
    <w:basedOn w:val="150"/>
    <w:link w:val="15109109Char"/>
    <w:qFormat/>
    <w:rsid w:val="009C30BF"/>
    <w:pPr>
      <w:spacing w:before="218" w:after="218"/>
    </w:pPr>
    <w:rPr>
      <w:rFonts w:cs="宋体"/>
      <w:b/>
      <w:bCs/>
      <w:sz w:val="28"/>
    </w:rPr>
  </w:style>
  <w:style w:type="character" w:customStyle="1" w:styleId="3Char5">
    <w:name w:val="样式 样式3 + 加粗 Char"/>
    <w:qFormat/>
    <w:rsid w:val="009C30BF"/>
    <w:rPr>
      <w:rFonts w:ascii="Times New Roman" w:eastAsia="华文中宋" w:hAnsi="Times New Roman"/>
      <w:b/>
      <w:bCs/>
      <w:color w:val="000000"/>
      <w:kern w:val="2"/>
      <w:sz w:val="28"/>
      <w:szCs w:val="28"/>
      <w:lang w:val="en-US" w:eastAsia="zh-CN" w:bidi="ar-SA"/>
    </w:rPr>
  </w:style>
  <w:style w:type="character" w:customStyle="1" w:styleId="11Char0">
    <w:name w:val="1.1 Char"/>
    <w:qFormat/>
    <w:rsid w:val="009C30BF"/>
    <w:rPr>
      <w:rFonts w:eastAsia="黑体"/>
      <w:b/>
      <w:color w:val="000000"/>
      <w:kern w:val="2"/>
      <w:sz w:val="28"/>
      <w:szCs w:val="28"/>
      <w:lang w:val="en-US" w:eastAsia="zh-CN" w:bidi="ar-SA"/>
    </w:rPr>
  </w:style>
  <w:style w:type="character" w:customStyle="1" w:styleId="3Char6">
    <w:name w:val="样式3 Char"/>
    <w:qFormat/>
    <w:rsid w:val="009C30BF"/>
    <w:rPr>
      <w:rFonts w:eastAsia="华文中宋"/>
      <w:b/>
      <w:color w:val="000000"/>
      <w:kern w:val="2"/>
      <w:sz w:val="24"/>
      <w:szCs w:val="24"/>
      <w:lang w:val="en-US" w:eastAsia="zh-CN" w:bidi="ar-SA"/>
    </w:rPr>
  </w:style>
  <w:style w:type="character" w:customStyle="1" w:styleId="111Char">
    <w:name w:val="1.1.1 Char"/>
    <w:qFormat/>
    <w:rsid w:val="009C30BF"/>
  </w:style>
  <w:style w:type="character" w:customStyle="1" w:styleId="2Char6">
    <w:name w:val="样式 首行缩进:  2 字符 Char"/>
    <w:qFormat/>
    <w:rsid w:val="009C30BF"/>
    <w:rPr>
      <w:rFonts w:eastAsia="华文中宋" w:cs="宋体"/>
      <w:kern w:val="2"/>
      <w:sz w:val="24"/>
      <w:lang w:val="en-US" w:eastAsia="zh-CN" w:bidi="ar-SA"/>
    </w:rPr>
  </w:style>
  <w:style w:type="character" w:customStyle="1" w:styleId="16Char0Char">
    <w:name w:val="样式 样式16 Char + 首行缩进:  0 字符 Char"/>
    <w:link w:val="16Char0"/>
    <w:qFormat/>
    <w:rsid w:val="009C30BF"/>
    <w:rPr>
      <w:rFonts w:eastAsia="华文中宋" w:cs="宋体"/>
      <w:kern w:val="2"/>
      <w:sz w:val="24"/>
      <w:szCs w:val="24"/>
    </w:rPr>
  </w:style>
  <w:style w:type="paragraph" w:customStyle="1" w:styleId="16Char0">
    <w:name w:val="样式 样式16 Char + 首行缩进:  0 字符"/>
    <w:basedOn w:val="16Char"/>
    <w:link w:val="16Char0Char"/>
    <w:qFormat/>
    <w:rsid w:val="009C30BF"/>
    <w:pPr>
      <w:ind w:firstLineChars="0" w:firstLine="0"/>
    </w:pPr>
    <w:rPr>
      <w:rFonts w:cs="宋体"/>
    </w:rPr>
  </w:style>
  <w:style w:type="character" w:customStyle="1" w:styleId="4CharChar3">
    <w:name w:val="样式4 Char Char"/>
    <w:link w:val="4Char3"/>
    <w:qFormat/>
    <w:rsid w:val="009C30BF"/>
    <w:rPr>
      <w:rFonts w:eastAsia="华文中宋"/>
      <w:color w:val="000000"/>
      <w:kern w:val="2"/>
      <w:sz w:val="21"/>
      <w:szCs w:val="21"/>
      <w:lang w:bidi="he-IL"/>
    </w:rPr>
  </w:style>
  <w:style w:type="paragraph" w:customStyle="1" w:styleId="4Char3">
    <w:name w:val="样式4 Char"/>
    <w:basedOn w:val="3b"/>
    <w:link w:val="4CharChar3"/>
    <w:qFormat/>
    <w:rsid w:val="009C30BF"/>
    <w:pPr>
      <w:spacing w:line="300" w:lineRule="exact"/>
      <w:ind w:leftChars="-50" w:left="-120" w:rightChars="-50" w:right="-120" w:firstLineChars="0" w:firstLine="0"/>
      <w:jc w:val="center"/>
      <w:outlineLvl w:val="9"/>
    </w:pPr>
    <w:rPr>
      <w:rFonts w:ascii="Times New Roman" w:eastAsia="华文中宋" w:hAnsi="Times New Roman"/>
      <w:color w:val="000000"/>
      <w:kern w:val="2"/>
      <w:sz w:val="21"/>
      <w:szCs w:val="21"/>
      <w:lang w:bidi="he-IL"/>
    </w:rPr>
  </w:style>
  <w:style w:type="paragraph" w:customStyle="1" w:styleId="3b">
    <w:name w:val="样式3"/>
    <w:basedOn w:val="af6"/>
    <w:qFormat/>
    <w:rsid w:val="009C30BF"/>
    <w:pPr>
      <w:spacing w:line="0" w:lineRule="atLeast"/>
      <w:ind w:firstLineChars="200" w:firstLine="200"/>
      <w:outlineLvl w:val="0"/>
    </w:pPr>
    <w:rPr>
      <w:rFonts w:cs="Times New Roman"/>
      <w:kern w:val="0"/>
      <w:sz w:val="28"/>
      <w:szCs w:val="20"/>
    </w:rPr>
  </w:style>
  <w:style w:type="character" w:customStyle="1" w:styleId="085Char">
    <w:name w:val="样式 首行缩进:  0.85 厘米 Char"/>
    <w:link w:val="085"/>
    <w:qFormat/>
    <w:rsid w:val="009C30BF"/>
    <w:rPr>
      <w:rFonts w:eastAsia="华文中宋" w:cs="宋体"/>
      <w:kern w:val="2"/>
      <w:sz w:val="24"/>
      <w:szCs w:val="24"/>
      <w:lang w:bidi="he-IL"/>
    </w:rPr>
  </w:style>
  <w:style w:type="paragraph" w:customStyle="1" w:styleId="085">
    <w:name w:val="样式 首行缩进:  0.85 厘米"/>
    <w:basedOn w:val="a1"/>
    <w:link w:val="085Char"/>
    <w:qFormat/>
    <w:rsid w:val="009C30BF"/>
    <w:pPr>
      <w:ind w:firstLineChars="200" w:firstLine="200"/>
    </w:pPr>
    <w:rPr>
      <w:rFonts w:eastAsia="华文中宋" w:cs="宋体"/>
      <w:sz w:val="24"/>
      <w:szCs w:val="24"/>
      <w:lang w:bidi="he-IL"/>
    </w:rPr>
  </w:style>
  <w:style w:type="character" w:customStyle="1" w:styleId="0852Char">
    <w:name w:val="样式 样式 样式 首行缩进:  0.85 厘米 + 首行缩进:  2 字符 + 黑色 Char"/>
    <w:link w:val="0852"/>
    <w:qFormat/>
    <w:rsid w:val="009C30BF"/>
    <w:rPr>
      <w:rFonts w:eastAsia="华文中宋" w:cs="宋体"/>
      <w:color w:val="000000"/>
      <w:kern w:val="2"/>
      <w:sz w:val="24"/>
      <w:szCs w:val="24"/>
      <w:lang w:bidi="he-IL"/>
    </w:rPr>
  </w:style>
  <w:style w:type="paragraph" w:customStyle="1" w:styleId="0852">
    <w:name w:val="样式 样式 样式 首行缩进:  0.85 厘米 + 首行缩进:  2 字符 + 黑色"/>
    <w:basedOn w:val="a1"/>
    <w:link w:val="0852Char"/>
    <w:qFormat/>
    <w:rsid w:val="009C30BF"/>
    <w:pPr>
      <w:spacing w:line="480" w:lineRule="exact"/>
      <w:ind w:firstLineChars="200" w:firstLine="200"/>
    </w:pPr>
    <w:rPr>
      <w:rFonts w:eastAsia="华文中宋" w:cs="宋体"/>
      <w:color w:val="000000"/>
      <w:sz w:val="24"/>
      <w:szCs w:val="24"/>
      <w:lang w:bidi="he-IL"/>
    </w:rPr>
  </w:style>
  <w:style w:type="character" w:customStyle="1" w:styleId="33CharChar04200Char">
    <w:name w:val="样式 标题 3标题 3 Char Char + 左侧:  0.42 厘米 段前: 0 磅 段后: 0 磅 行距: 固定值... Char"/>
    <w:link w:val="33CharChar04200"/>
    <w:semiHidden/>
    <w:qFormat/>
    <w:rsid w:val="009C30BF"/>
    <w:rPr>
      <w:rFonts w:eastAsia="华文中宋" w:cs="宋体"/>
      <w:color w:val="000000"/>
      <w:sz w:val="24"/>
      <w:szCs w:val="24"/>
    </w:rPr>
  </w:style>
  <w:style w:type="paragraph" w:customStyle="1" w:styleId="33CharChar04200">
    <w:name w:val="样式 标题 3标题 3 Char Char + 左侧:  0.42 厘米 段前: 0 磅 段后: 0 磅 行距: 固定值..."/>
    <w:basedOn w:val="3"/>
    <w:link w:val="33CharChar04200Char"/>
    <w:semiHidden/>
    <w:qFormat/>
    <w:rsid w:val="009C30BF"/>
    <w:pPr>
      <w:keepNext w:val="0"/>
      <w:keepLines w:val="0"/>
      <w:overflowPunct w:val="0"/>
      <w:autoSpaceDE w:val="0"/>
      <w:autoSpaceDN w:val="0"/>
      <w:adjustRightInd w:val="0"/>
      <w:spacing w:after="0" w:line="360" w:lineRule="exact"/>
      <w:ind w:left="425"/>
      <w:jc w:val="both"/>
      <w:textAlignment w:val="baseline"/>
    </w:pPr>
    <w:rPr>
      <w:rFonts w:ascii="Times New Roman" w:eastAsia="华文中宋" w:hAnsi="Times New Roman" w:cs="宋体"/>
      <w:b w:val="0"/>
      <w:bCs w:val="0"/>
      <w:color w:val="000000"/>
      <w:kern w:val="0"/>
    </w:rPr>
  </w:style>
  <w:style w:type="character" w:customStyle="1" w:styleId="0852Char0">
    <w:name w:val="样式 样式 首行缩进:  0.85 厘米 + 首行缩进:  2 字符 Char"/>
    <w:link w:val="08520"/>
    <w:qFormat/>
    <w:rsid w:val="009C30BF"/>
    <w:rPr>
      <w:rFonts w:eastAsia="华文中宋" w:cs="宋体"/>
      <w:kern w:val="2"/>
      <w:sz w:val="24"/>
      <w:szCs w:val="24"/>
      <w:lang w:bidi="he-IL"/>
    </w:rPr>
  </w:style>
  <w:style w:type="paragraph" w:customStyle="1" w:styleId="08520">
    <w:name w:val="样式 样式 首行缩进:  0.85 厘米 + 首行缩进:  2 字符"/>
    <w:basedOn w:val="085"/>
    <w:link w:val="0852Char0"/>
    <w:qFormat/>
    <w:rsid w:val="009C30BF"/>
    <w:pPr>
      <w:ind w:firstLine="480"/>
    </w:pPr>
  </w:style>
  <w:style w:type="character" w:customStyle="1" w:styleId="1Char5">
    <w:name w:val="样式1 Char"/>
    <w:link w:val="1fa"/>
    <w:qFormat/>
    <w:rsid w:val="009C30BF"/>
    <w:rPr>
      <w:rFonts w:ascii="宋体" w:hAnsi="宋体"/>
      <w:kern w:val="2"/>
      <w:sz w:val="21"/>
      <w:szCs w:val="21"/>
    </w:rPr>
  </w:style>
  <w:style w:type="paragraph" w:customStyle="1" w:styleId="1fa">
    <w:name w:val="样式1"/>
    <w:basedOn w:val="a1"/>
    <w:next w:val="4"/>
    <w:link w:val="1Char5"/>
    <w:qFormat/>
    <w:rsid w:val="009C30BF"/>
    <w:pPr>
      <w:spacing w:line="360" w:lineRule="auto"/>
      <w:ind w:firstLineChars="200" w:firstLine="420"/>
    </w:pPr>
    <w:rPr>
      <w:rFonts w:ascii="宋体" w:hAnsi="宋体"/>
      <w:szCs w:val="21"/>
    </w:rPr>
  </w:style>
  <w:style w:type="character" w:customStyle="1" w:styleId="pr101">
    <w:name w:val="pr101"/>
    <w:qFormat/>
    <w:rsid w:val="009C30BF"/>
  </w:style>
  <w:style w:type="character" w:customStyle="1" w:styleId="HTMLChar1">
    <w:name w:val="HTML 预设格式 Char1"/>
    <w:uiPriority w:val="99"/>
    <w:qFormat/>
    <w:rsid w:val="009C30BF"/>
    <w:rPr>
      <w:rFonts w:ascii="Courier New" w:hAnsi="Courier New" w:cs="Courier New"/>
      <w:kern w:val="2"/>
      <w:lang w:bidi="he-IL"/>
    </w:rPr>
  </w:style>
  <w:style w:type="character" w:customStyle="1" w:styleId="21222CharChar">
    <w:name w:val="样式 样式 样式 样式 首行缩进:  2 字符1 + 首行缩进:  2 字符 + 首行缩进:  2 字符 + 首行缩进:  2 ... Char Char"/>
    <w:link w:val="21222"/>
    <w:qFormat/>
    <w:rsid w:val="009C30BF"/>
    <w:rPr>
      <w:rFonts w:cs="宋体"/>
      <w:kern w:val="2"/>
      <w:sz w:val="24"/>
    </w:rPr>
  </w:style>
  <w:style w:type="paragraph" w:customStyle="1" w:styleId="21222">
    <w:name w:val="样式 样式 样式 样式 首行缩进:  2 字符1 + 首行缩进:  2 字符 + 首行缩进:  2 字符 + 首行缩进:  2 ..."/>
    <w:basedOn w:val="a1"/>
    <w:link w:val="21222CharChar"/>
    <w:qFormat/>
    <w:rsid w:val="009C30BF"/>
    <w:pPr>
      <w:spacing w:afterLines="50" w:line="480" w:lineRule="exact"/>
      <w:ind w:firstLineChars="200" w:firstLine="480"/>
      <w:contextualSpacing/>
      <w:jc w:val="left"/>
    </w:pPr>
    <w:rPr>
      <w:rFonts w:cs="宋体"/>
      <w:sz w:val="24"/>
      <w:szCs w:val="20"/>
    </w:rPr>
  </w:style>
  <w:style w:type="character" w:customStyle="1" w:styleId="r1">
    <w:name w:val="r1"/>
    <w:qFormat/>
    <w:rsid w:val="009C30BF"/>
    <w:rPr>
      <w:sz w:val="21"/>
      <w:szCs w:val="21"/>
    </w:rPr>
  </w:style>
  <w:style w:type="character" w:customStyle="1" w:styleId="l3CharCharCharCharCharCharCharCharCharCharCharCharCharCharCharCharCharCharCharCharCharCharCharCharCharCharCharCharCharCh">
    <w:name w:val="l3 Char Char Char Char Char Char Char Char Char Char Char Char Char Char Char Char Char Char Char Char Char Char Char Char Char Char Char Char Char Ch"/>
    <w:qFormat/>
    <w:rsid w:val="009C30BF"/>
    <w:rPr>
      <w:rFonts w:ascii="宋体" w:eastAsia="宋体" w:hAnsi="宋体" w:hint="eastAsia"/>
      <w:sz w:val="24"/>
      <w:lang w:val="en-US" w:eastAsia="zh-CN" w:bidi="ar-SA"/>
    </w:rPr>
  </w:style>
  <w:style w:type="character" w:customStyle="1" w:styleId="pt9">
    <w:name w:val="pt9"/>
    <w:qFormat/>
    <w:rsid w:val="009C30BF"/>
  </w:style>
  <w:style w:type="character" w:customStyle="1" w:styleId="CharCharc">
    <w:name w:val="一级条标题 Char Char"/>
    <w:link w:val="afffff6"/>
    <w:qFormat/>
    <w:rsid w:val="009C30BF"/>
    <w:rPr>
      <w:rFonts w:eastAsia="黑体"/>
      <w:sz w:val="21"/>
    </w:rPr>
  </w:style>
  <w:style w:type="paragraph" w:customStyle="1" w:styleId="afffff6">
    <w:name w:val="一级条标题"/>
    <w:next w:val="3"/>
    <w:link w:val="CharCharc"/>
    <w:qFormat/>
    <w:rsid w:val="009C30BF"/>
    <w:pPr>
      <w:ind w:left="1544" w:hanging="420"/>
      <w:outlineLvl w:val="2"/>
    </w:pPr>
    <w:rPr>
      <w:rFonts w:eastAsia="黑体"/>
      <w:sz w:val="21"/>
    </w:rPr>
  </w:style>
  <w:style w:type="character" w:customStyle="1" w:styleId="afffff7">
    <w:name w:val="个人撰写风格"/>
    <w:qFormat/>
    <w:rsid w:val="009C30BF"/>
    <w:rPr>
      <w:rFonts w:ascii="Arial" w:eastAsia="宋体" w:hAnsi="Arial" w:cs="Arial"/>
      <w:color w:val="auto"/>
      <w:sz w:val="20"/>
    </w:rPr>
  </w:style>
  <w:style w:type="character" w:customStyle="1" w:styleId="2CharChar1">
    <w:name w:val="样式 列表 2 + 宋体 小四 Char Char"/>
    <w:qFormat/>
    <w:rsid w:val="009C30BF"/>
    <w:rPr>
      <w:rFonts w:ascii="宋体" w:eastAsia="宋体" w:hAnsi="宋体"/>
      <w:kern w:val="2"/>
      <w:sz w:val="24"/>
      <w:szCs w:val="24"/>
      <w:lang w:val="en-US" w:eastAsia="zh-CN" w:bidi="ar-SA"/>
    </w:rPr>
  </w:style>
  <w:style w:type="character" w:customStyle="1" w:styleId="1CharCharCharCharChar">
    <w:name w:val="标题1 Char Char Char Char Char"/>
    <w:qFormat/>
    <w:rsid w:val="009C30BF"/>
    <w:rPr>
      <w:rFonts w:ascii="黑体" w:eastAsia="宋体"/>
      <w:b/>
      <w:kern w:val="44"/>
      <w:sz w:val="28"/>
      <w:lang w:val="en-US" w:eastAsia="zh-CN" w:bidi="ar-SA"/>
    </w:rPr>
  </w:style>
  <w:style w:type="character" w:customStyle="1" w:styleId="main1">
    <w:name w:val="main1"/>
    <w:qFormat/>
    <w:rsid w:val="009C30BF"/>
  </w:style>
  <w:style w:type="character" w:customStyle="1" w:styleId="-CharChar">
    <w:name w:val="-*+ Char Char"/>
    <w:qFormat/>
    <w:rsid w:val="009C30BF"/>
    <w:rPr>
      <w:rFonts w:eastAsia="宋体" w:hAnsi="Plotter"/>
      <w:b/>
      <w:kern w:val="44"/>
      <w:sz w:val="28"/>
      <w:lang w:val="en-US" w:eastAsia="zh-CN" w:bidi="ar-SA"/>
    </w:rPr>
  </w:style>
  <w:style w:type="character" w:customStyle="1" w:styleId="HTMLChar10">
    <w:name w:val="HTML 地址 Char1"/>
    <w:uiPriority w:val="99"/>
    <w:qFormat/>
    <w:rsid w:val="009C30BF"/>
    <w:rPr>
      <w:i/>
      <w:iCs/>
      <w:kern w:val="2"/>
      <w:sz w:val="24"/>
      <w:szCs w:val="24"/>
      <w:lang w:bidi="he-IL"/>
    </w:rPr>
  </w:style>
  <w:style w:type="character" w:customStyle="1" w:styleId="b1CharCharCharChar">
    <w:name w:val="b1 Char Char Char Char"/>
    <w:qFormat/>
    <w:rsid w:val="009C30BF"/>
    <w:rPr>
      <w:rFonts w:eastAsia="宋体"/>
      <w:b/>
      <w:kern w:val="44"/>
      <w:sz w:val="44"/>
      <w:lang w:val="en-US" w:eastAsia="zh-CN"/>
    </w:rPr>
  </w:style>
  <w:style w:type="character" w:customStyle="1" w:styleId="msonormal0">
    <w:name w:val="msonormal"/>
    <w:qFormat/>
    <w:rsid w:val="009C30BF"/>
  </w:style>
  <w:style w:type="character" w:customStyle="1" w:styleId="Title3Char">
    <w:name w:val="Title3 Char"/>
    <w:qFormat/>
    <w:rsid w:val="009C30BF"/>
    <w:rPr>
      <w:rFonts w:ascii="Arial" w:eastAsia="黑体" w:hAnsi="Arial"/>
      <w:b/>
      <w:bCs/>
      <w:kern w:val="2"/>
      <w:sz w:val="32"/>
      <w:szCs w:val="32"/>
      <w:lang w:val="en-US" w:eastAsia="zh-CN" w:bidi="ar-SA"/>
    </w:rPr>
  </w:style>
  <w:style w:type="character" w:customStyle="1" w:styleId="f141">
    <w:name w:val="f141"/>
    <w:qFormat/>
    <w:rsid w:val="009C30BF"/>
    <w:rPr>
      <w:sz w:val="21"/>
      <w:szCs w:val="21"/>
    </w:rPr>
  </w:style>
  <w:style w:type="character" w:customStyle="1" w:styleId="CharChard">
    <w:name w:val="正文（不缩进） Char Char"/>
    <w:link w:val="afffff8"/>
    <w:qFormat/>
    <w:rsid w:val="009C30BF"/>
    <w:rPr>
      <w:sz w:val="21"/>
    </w:rPr>
  </w:style>
  <w:style w:type="paragraph" w:customStyle="1" w:styleId="afffff8">
    <w:name w:val="正文（不缩进）"/>
    <w:basedOn w:val="a1"/>
    <w:link w:val="CharChard"/>
    <w:qFormat/>
    <w:rsid w:val="009C30BF"/>
    <w:pPr>
      <w:adjustRightInd w:val="0"/>
      <w:snapToGrid w:val="0"/>
      <w:spacing w:before="60" w:after="60" w:line="400" w:lineRule="exact"/>
    </w:pPr>
    <w:rPr>
      <w:kern w:val="0"/>
      <w:szCs w:val="20"/>
    </w:rPr>
  </w:style>
  <w:style w:type="character" w:customStyle="1" w:styleId="afffff9">
    <w:name w:val="个人答复风格"/>
    <w:qFormat/>
    <w:rsid w:val="009C30BF"/>
    <w:rPr>
      <w:rFonts w:ascii="Arial" w:eastAsia="宋体" w:hAnsi="Arial" w:cs="Arial"/>
      <w:color w:val="auto"/>
      <w:sz w:val="20"/>
    </w:rPr>
  </w:style>
  <w:style w:type="character" w:customStyle="1" w:styleId="CharChare">
    <w:name w:val="页脚 Char Char"/>
    <w:qFormat/>
    <w:rsid w:val="009C30BF"/>
    <w:rPr>
      <w:rFonts w:ascii="宋体" w:eastAsia="仿宋_GB2312"/>
      <w:sz w:val="18"/>
      <w:szCs w:val="21"/>
      <w:lang w:val="en-US" w:eastAsia="zh-CN" w:bidi="ar-SA"/>
    </w:rPr>
  </w:style>
  <w:style w:type="character" w:customStyle="1" w:styleId="content1">
    <w:name w:val="content1"/>
    <w:qFormat/>
    <w:rsid w:val="009C30BF"/>
    <w:rPr>
      <w:spacing w:val="0"/>
      <w:sz w:val="14"/>
      <w:szCs w:val="14"/>
    </w:rPr>
  </w:style>
  <w:style w:type="character" w:customStyle="1" w:styleId="2CharCharCharCharChar">
    <w:name w:val="标题2（新） Char Char Char Char Char"/>
    <w:qFormat/>
    <w:rsid w:val="009C30BF"/>
    <w:rPr>
      <w:rFonts w:ascii="宋体" w:eastAsia="宋体" w:hAnsi="Arial" w:cs="宋体"/>
      <w:b/>
      <w:bCs/>
      <w:snapToGrid/>
      <w:kern w:val="2"/>
      <w:sz w:val="28"/>
      <w:szCs w:val="28"/>
      <w:lang w:val="en-US" w:eastAsia="zh-CN" w:bidi="ar-SA"/>
    </w:rPr>
  </w:style>
  <w:style w:type="character" w:customStyle="1" w:styleId="2CharChar2">
    <w:name w:val="列表 2 Char Char"/>
    <w:qFormat/>
    <w:rsid w:val="009C30BF"/>
    <w:rPr>
      <w:rFonts w:eastAsia="宋体"/>
      <w:kern w:val="2"/>
      <w:sz w:val="21"/>
      <w:szCs w:val="24"/>
      <w:lang w:val="en-US" w:eastAsia="zh-CN" w:bidi="ar-SA"/>
    </w:rPr>
  </w:style>
  <w:style w:type="character" w:customStyle="1" w:styleId="CharCharf">
    <w:name w:val="样式 普通文字 + 黑色 Char Char"/>
    <w:qFormat/>
    <w:rsid w:val="009C30BF"/>
    <w:rPr>
      <w:rFonts w:ascii="宋体" w:eastAsia="宋体" w:hAnsi="Courier New" w:cs="Courier New"/>
      <w:color w:val="000000"/>
      <w:kern w:val="2"/>
      <w:sz w:val="21"/>
      <w:szCs w:val="21"/>
      <w:lang w:val="en-US" w:eastAsia="zh-CN" w:bidi="ar-SA"/>
    </w:rPr>
  </w:style>
  <w:style w:type="character" w:customStyle="1" w:styleId="CharChar82">
    <w:name w:val="Char Char8"/>
    <w:qFormat/>
    <w:rsid w:val="009C30BF"/>
    <w:rPr>
      <w:rFonts w:ascii="宋体"/>
      <w:sz w:val="24"/>
    </w:rPr>
  </w:style>
  <w:style w:type="character" w:customStyle="1" w:styleId="Char1f4">
    <w:name w:val="称呼 Char1"/>
    <w:uiPriority w:val="99"/>
    <w:qFormat/>
    <w:rsid w:val="009C30BF"/>
    <w:rPr>
      <w:kern w:val="2"/>
      <w:sz w:val="24"/>
      <w:szCs w:val="24"/>
      <w:lang w:bidi="he-IL"/>
    </w:rPr>
  </w:style>
  <w:style w:type="character" w:customStyle="1" w:styleId="Charff4">
    <w:name w:val=".... Char"/>
    <w:qFormat/>
    <w:rsid w:val="009C30BF"/>
    <w:rPr>
      <w:rFonts w:ascii="Arial" w:eastAsia="黑体" w:hAnsi="Arial"/>
      <w:b/>
      <w:kern w:val="2"/>
      <w:sz w:val="32"/>
      <w:lang w:val="en-US" w:eastAsia="zh-CN" w:bidi="ar-SA"/>
    </w:rPr>
  </w:style>
  <w:style w:type="character" w:customStyle="1" w:styleId="3Char7">
    <w:name w:val="标题3 Char"/>
    <w:qFormat/>
    <w:rsid w:val="009C30BF"/>
    <w:rPr>
      <w:rFonts w:eastAsia="宋体"/>
      <w:kern w:val="2"/>
      <w:sz w:val="21"/>
      <w:lang w:val="en-US" w:eastAsia="zh-CN" w:bidi="ar-SA"/>
    </w:rPr>
  </w:style>
  <w:style w:type="character" w:customStyle="1" w:styleId="p11">
    <w:name w:val="p11"/>
    <w:qFormat/>
    <w:rsid w:val="009C30BF"/>
    <w:rPr>
      <w:rFonts w:ascii="Tahoma" w:hAnsi="Tahoma" w:cs="Tahoma" w:hint="default"/>
      <w:color w:val="000000"/>
      <w:sz w:val="15"/>
      <w:szCs w:val="15"/>
    </w:rPr>
  </w:style>
  <w:style w:type="character" w:customStyle="1" w:styleId="CharChar132">
    <w:name w:val="Char Char13"/>
    <w:qFormat/>
    <w:rsid w:val="009C30BF"/>
    <w:rPr>
      <w:rFonts w:eastAsia="仿宋_GB2312"/>
      <w:sz w:val="24"/>
      <w:szCs w:val="21"/>
    </w:rPr>
  </w:style>
  <w:style w:type="character" w:customStyle="1" w:styleId="CharChar16">
    <w:name w:val="Char Char16"/>
    <w:qFormat/>
    <w:rsid w:val="009C30BF"/>
    <w:rPr>
      <w:rFonts w:eastAsia="仿宋_GB2312"/>
      <w:kern w:val="2"/>
      <w:sz w:val="21"/>
      <w:szCs w:val="21"/>
    </w:rPr>
  </w:style>
  <w:style w:type="character" w:customStyle="1" w:styleId="211112CharChar">
    <w:name w:val="样式 标题 2节标题 1.11.1标题2 + 四号 非加粗 Char Char"/>
    <w:link w:val="211112"/>
    <w:qFormat/>
    <w:rsid w:val="009C30BF"/>
    <w:rPr>
      <w:kern w:val="44"/>
      <w:sz w:val="28"/>
    </w:rPr>
  </w:style>
  <w:style w:type="paragraph" w:customStyle="1" w:styleId="211112">
    <w:name w:val="样式 标题 2节标题 1.11.1标题2 + 四号 非加粗"/>
    <w:basedOn w:val="2"/>
    <w:link w:val="211112CharChar"/>
    <w:qFormat/>
    <w:rsid w:val="009C30BF"/>
    <w:pPr>
      <w:widowControl/>
      <w:tabs>
        <w:tab w:val="left" w:pos="720"/>
      </w:tabs>
      <w:adjustRightInd w:val="0"/>
      <w:spacing w:line="460" w:lineRule="exact"/>
      <w:ind w:left="720" w:hanging="720"/>
      <w:contextualSpacing w:val="0"/>
      <w:jc w:val="left"/>
      <w:textAlignment w:val="baseline"/>
    </w:pPr>
    <w:rPr>
      <w:rFonts w:ascii="Times New Roman" w:hAnsi="Times New Roman"/>
      <w:b w:val="0"/>
      <w:bCs w:val="0"/>
      <w:kern w:val="44"/>
      <w:szCs w:val="20"/>
    </w:rPr>
  </w:style>
  <w:style w:type="character" w:customStyle="1" w:styleId="CharCharCharCharCharCharCharCharCharCharCharCharCharCharCharCharCharCharCharCharCharCharCharCharChar">
    <w:name w:val="正文（首行缩进两字） Char Char Char Char Char Char Char Char Char Char Char Char Char Char Char Char Char Char Char Char Char Char Char Char Char"/>
    <w:qFormat/>
    <w:rsid w:val="009C30BF"/>
    <w:rPr>
      <w:rFonts w:ascii="宋体" w:eastAsia="宋体" w:hAnsi="宋体" w:hint="eastAsia"/>
      <w:sz w:val="24"/>
      <w:lang w:val="en-US" w:eastAsia="zh-CN" w:bidi="ar-SA"/>
    </w:rPr>
  </w:style>
  <w:style w:type="character" w:customStyle="1" w:styleId="GW-Char">
    <w:name w:val="GW-正文 Char"/>
    <w:link w:val="GW-"/>
    <w:qFormat/>
    <w:rsid w:val="009C30BF"/>
    <w:rPr>
      <w:kern w:val="2"/>
      <w:sz w:val="21"/>
      <w:szCs w:val="24"/>
    </w:rPr>
  </w:style>
  <w:style w:type="paragraph" w:customStyle="1" w:styleId="GW-">
    <w:name w:val="GW-正文"/>
    <w:basedOn w:val="a1"/>
    <w:link w:val="GW-Char"/>
    <w:qFormat/>
    <w:rsid w:val="009C30BF"/>
    <w:pPr>
      <w:spacing w:line="360" w:lineRule="auto"/>
      <w:ind w:firstLineChars="200" w:firstLine="200"/>
      <w:contextualSpacing/>
    </w:pPr>
    <w:rPr>
      <w:szCs w:val="24"/>
    </w:rPr>
  </w:style>
  <w:style w:type="character" w:customStyle="1" w:styleId="Charff5">
    <w:name w:val="小标题无样式 Char"/>
    <w:link w:val="afffffa"/>
    <w:qFormat/>
    <w:locked/>
    <w:rsid w:val="009C30BF"/>
    <w:rPr>
      <w:rFonts w:ascii="宋体" w:hAnsi="宋体"/>
      <w:b/>
      <w:sz w:val="24"/>
      <w:szCs w:val="21"/>
    </w:rPr>
  </w:style>
  <w:style w:type="paragraph" w:customStyle="1" w:styleId="afffffa">
    <w:name w:val="小标题无样式"/>
    <w:basedOn w:val="affff"/>
    <w:link w:val="Charff5"/>
    <w:qFormat/>
    <w:rsid w:val="009C30BF"/>
    <w:pPr>
      <w:ind w:firstLineChars="0" w:firstLine="0"/>
    </w:pPr>
    <w:rPr>
      <w:b/>
      <w:kern w:val="0"/>
      <w:sz w:val="24"/>
    </w:rPr>
  </w:style>
  <w:style w:type="character" w:customStyle="1" w:styleId="151">
    <w:name w:val="15"/>
    <w:qFormat/>
    <w:rsid w:val="009C30BF"/>
    <w:rPr>
      <w:rFonts w:ascii="Times New Roman" w:hAnsi="Times New Roman" w:cs="Times New Roman" w:hint="default"/>
      <w:color w:val="0000FF"/>
      <w:u w:val="single"/>
    </w:rPr>
  </w:style>
  <w:style w:type="character" w:customStyle="1" w:styleId="CharChar700">
    <w:name w:val="Char Char7_0"/>
    <w:qFormat/>
    <w:rsid w:val="009C30BF"/>
    <w:rPr>
      <w:rFonts w:eastAsia="宋体"/>
      <w:b/>
      <w:bCs/>
      <w:kern w:val="2"/>
      <w:sz w:val="24"/>
      <w:szCs w:val="32"/>
      <w:lang w:val="en-US" w:eastAsia="zh-CN" w:bidi="ar-SA"/>
    </w:rPr>
  </w:style>
  <w:style w:type="character" w:customStyle="1" w:styleId="CharChar600">
    <w:name w:val="Char Char6_0"/>
    <w:qFormat/>
    <w:rsid w:val="009C30BF"/>
    <w:rPr>
      <w:rFonts w:ascii="Arial" w:eastAsia="宋体" w:hAnsi="Arial"/>
      <w:b/>
      <w:bCs/>
      <w:kern w:val="2"/>
      <w:sz w:val="21"/>
      <w:szCs w:val="28"/>
      <w:lang w:val="en-US" w:eastAsia="zh-CN" w:bidi="ar-SA"/>
    </w:rPr>
  </w:style>
  <w:style w:type="character" w:customStyle="1" w:styleId="CharChar300">
    <w:name w:val="Char Char3_0"/>
    <w:qFormat/>
    <w:rsid w:val="009C30BF"/>
    <w:rPr>
      <w:rFonts w:eastAsia="宋体"/>
      <w:kern w:val="2"/>
      <w:sz w:val="21"/>
      <w:szCs w:val="24"/>
      <w:lang w:val="en-US" w:eastAsia="zh-CN" w:bidi="ar-SA"/>
    </w:rPr>
  </w:style>
  <w:style w:type="character" w:customStyle="1" w:styleId="CharChar17">
    <w:name w:val="Char Char17"/>
    <w:qFormat/>
    <w:rsid w:val="009C30BF"/>
    <w:rPr>
      <w:rFonts w:eastAsia="宋体"/>
      <w:b/>
      <w:bCs/>
      <w:kern w:val="2"/>
      <w:sz w:val="32"/>
      <w:szCs w:val="32"/>
      <w:lang w:val="en-US" w:eastAsia="zh-CN" w:bidi="ar-SA"/>
    </w:rPr>
  </w:style>
  <w:style w:type="character" w:customStyle="1" w:styleId="htd01">
    <w:name w:val="htd01"/>
    <w:qFormat/>
    <w:rsid w:val="009C30BF"/>
  </w:style>
  <w:style w:type="character" w:customStyle="1" w:styleId="bulletintext1">
    <w:name w:val="bulletintext1"/>
    <w:qFormat/>
    <w:rsid w:val="009C30BF"/>
    <w:rPr>
      <w:color w:val="000000"/>
      <w:sz w:val="18"/>
      <w:szCs w:val="18"/>
    </w:rPr>
  </w:style>
  <w:style w:type="character" w:customStyle="1" w:styleId="CharChar101">
    <w:name w:val="Char Char10"/>
    <w:qFormat/>
    <w:locked/>
    <w:rsid w:val="009C30BF"/>
    <w:rPr>
      <w:rFonts w:ascii="宋体" w:eastAsia="宋体" w:hAnsi="宋体"/>
      <w:kern w:val="2"/>
      <w:sz w:val="21"/>
      <w:szCs w:val="24"/>
      <w:lang w:val="en-US" w:eastAsia="zh-CN" w:bidi="ar-SA"/>
    </w:rPr>
  </w:style>
  <w:style w:type="character" w:customStyle="1" w:styleId="CharCharf0">
    <w:name w:val="批注主题 Char Char"/>
    <w:qFormat/>
    <w:rsid w:val="009C30BF"/>
    <w:rPr>
      <w:rFonts w:ascii="Times New Roman" w:eastAsia="宋体" w:hAnsi="Times New Roman" w:cs="Times New Roman"/>
      <w:b/>
      <w:bCs/>
      <w:sz w:val="28"/>
      <w:szCs w:val="24"/>
    </w:rPr>
  </w:style>
  <w:style w:type="character" w:customStyle="1" w:styleId="afffffb">
    <w:name w:val="样式 粉红"/>
    <w:qFormat/>
    <w:rsid w:val="009C30BF"/>
    <w:rPr>
      <w:color w:val="auto"/>
      <w:u w:val="none"/>
    </w:rPr>
  </w:style>
  <w:style w:type="character" w:customStyle="1" w:styleId="5Char3">
    <w:name w:val="样式 标题 5 + 黑色 Char"/>
    <w:qFormat/>
    <w:locked/>
    <w:rsid w:val="009C30BF"/>
    <w:rPr>
      <w:rFonts w:ascii="Calibri" w:eastAsia="Arial Unicode MS" w:hAnsi="Calibri"/>
      <w:b/>
      <w:bCs/>
      <w:color w:val="000000"/>
      <w:kern w:val="2"/>
      <w:sz w:val="28"/>
      <w:szCs w:val="28"/>
      <w:lang w:val="en-US" w:eastAsia="zh-CN" w:bidi="ar-SA"/>
    </w:rPr>
  </w:style>
  <w:style w:type="character" w:customStyle="1" w:styleId="CharCharChar00">
    <w:name w:val="Char Char Char_0"/>
    <w:qFormat/>
    <w:rsid w:val="009C30BF"/>
    <w:rPr>
      <w:rFonts w:eastAsia="宋体"/>
      <w:b/>
      <w:bCs/>
      <w:sz w:val="28"/>
      <w:szCs w:val="28"/>
      <w:lang w:val="en-US" w:eastAsia="zh-CN" w:bidi="ar-SA"/>
    </w:rPr>
  </w:style>
  <w:style w:type="character" w:customStyle="1" w:styleId="7CharChar">
    <w:name w:val="标题 7 Char Char"/>
    <w:qFormat/>
    <w:rsid w:val="009C30BF"/>
    <w:rPr>
      <w:rFonts w:ascii="Times New Roman" w:eastAsia="宋体" w:hAnsi="Times New Roman" w:cs="Times New Roman"/>
      <w:b/>
      <w:bCs/>
      <w:kern w:val="0"/>
      <w:sz w:val="24"/>
      <w:szCs w:val="24"/>
    </w:rPr>
  </w:style>
  <w:style w:type="character" w:customStyle="1" w:styleId="CharChar190">
    <w:name w:val="Char Char19_0"/>
    <w:qFormat/>
    <w:locked/>
    <w:rsid w:val="009C30BF"/>
    <w:rPr>
      <w:rFonts w:eastAsia="宋体"/>
      <w:b/>
      <w:bCs/>
      <w:kern w:val="44"/>
      <w:sz w:val="44"/>
      <w:szCs w:val="44"/>
      <w:lang w:val="en-US" w:eastAsia="zh-CN" w:bidi="ar-SA"/>
    </w:rPr>
  </w:style>
  <w:style w:type="character" w:customStyle="1" w:styleId="3CharChar">
    <w:name w:val="正文文本 3 Char Char"/>
    <w:qFormat/>
    <w:rsid w:val="009C30BF"/>
    <w:rPr>
      <w:rFonts w:ascii="Times New Roman" w:eastAsia="宋体" w:hAnsi="Times New Roman" w:cs="Times New Roman"/>
      <w:color w:val="000000"/>
      <w:szCs w:val="18"/>
    </w:rPr>
  </w:style>
  <w:style w:type="character" w:customStyle="1" w:styleId="CharChar110">
    <w:name w:val="Char Char11_0"/>
    <w:qFormat/>
    <w:locked/>
    <w:rsid w:val="009C30BF"/>
    <w:rPr>
      <w:rFonts w:ascii="Cambria" w:eastAsia="宋体" w:hAnsi="Cambria"/>
      <w:kern w:val="2"/>
      <w:sz w:val="21"/>
      <w:szCs w:val="21"/>
      <w:lang w:val="en-US" w:eastAsia="zh-CN" w:bidi="ar-SA"/>
    </w:rPr>
  </w:style>
  <w:style w:type="character" w:customStyle="1" w:styleId="CharCharf1">
    <w:name w:val="正文文本 Char Char"/>
    <w:qFormat/>
    <w:rsid w:val="009C30BF"/>
    <w:rPr>
      <w:rFonts w:ascii="Times New Roman" w:eastAsia="楷体_GB2312" w:hAnsi="Times New Roman" w:cs="Times New Roman"/>
      <w:sz w:val="30"/>
      <w:szCs w:val="20"/>
    </w:rPr>
  </w:style>
  <w:style w:type="character" w:customStyle="1" w:styleId="9CharChar">
    <w:name w:val="标题 9 Char Char"/>
    <w:qFormat/>
    <w:rsid w:val="009C30BF"/>
    <w:rPr>
      <w:rFonts w:ascii="Arial" w:eastAsia="黑体" w:hAnsi="Arial" w:cs="Times New Roman"/>
      <w:kern w:val="0"/>
      <w:szCs w:val="21"/>
    </w:rPr>
  </w:style>
  <w:style w:type="character" w:customStyle="1" w:styleId="5CharChar1">
    <w:name w:val="标题 5 Char Char"/>
    <w:qFormat/>
    <w:rsid w:val="009C30BF"/>
    <w:rPr>
      <w:rFonts w:ascii="Times New Roman" w:eastAsia="Arial Unicode MS" w:hAnsi="Times New Roman" w:cs="Times New Roman"/>
      <w:b/>
      <w:bCs/>
      <w:kern w:val="0"/>
      <w:sz w:val="28"/>
      <w:szCs w:val="28"/>
    </w:rPr>
  </w:style>
  <w:style w:type="character" w:customStyle="1" w:styleId="CharCharf2">
    <w:name w:val="日期 Char Char"/>
    <w:qFormat/>
    <w:rsid w:val="009C30BF"/>
    <w:rPr>
      <w:rFonts w:ascii="Times New Roman" w:eastAsia="宋体" w:hAnsi="Times New Roman" w:cs="Times New Roman"/>
      <w:sz w:val="24"/>
      <w:szCs w:val="20"/>
    </w:rPr>
  </w:style>
  <w:style w:type="character" w:customStyle="1" w:styleId="3CharChar0">
    <w:name w:val="正文文本缩进 3 Char Char"/>
    <w:qFormat/>
    <w:rsid w:val="009C30BF"/>
    <w:rPr>
      <w:rFonts w:ascii="宋体" w:eastAsia="宋体" w:hAnsi="宋体" w:cs="Times New Roman"/>
      <w:szCs w:val="20"/>
    </w:rPr>
  </w:style>
  <w:style w:type="character" w:customStyle="1" w:styleId="BlockquoteCharChar">
    <w:name w:val="Blockquote Char Char"/>
    <w:link w:val="Blockquote"/>
    <w:qFormat/>
    <w:rsid w:val="009C30BF"/>
    <w:rPr>
      <w:sz w:val="24"/>
    </w:rPr>
  </w:style>
  <w:style w:type="paragraph" w:customStyle="1" w:styleId="Blockquote">
    <w:name w:val="Blockquote"/>
    <w:basedOn w:val="a1"/>
    <w:link w:val="BlockquoteCharChar"/>
    <w:qFormat/>
    <w:rsid w:val="009C30BF"/>
    <w:pPr>
      <w:autoSpaceDE w:val="0"/>
      <w:autoSpaceDN w:val="0"/>
      <w:adjustRightInd w:val="0"/>
      <w:spacing w:before="100" w:after="100"/>
      <w:ind w:left="360" w:right="360"/>
      <w:jc w:val="left"/>
    </w:pPr>
    <w:rPr>
      <w:kern w:val="0"/>
      <w:sz w:val="24"/>
      <w:szCs w:val="20"/>
    </w:rPr>
  </w:style>
  <w:style w:type="character" w:customStyle="1" w:styleId="CharCharf3">
    <w:name w:val="正文文本缩进 Char Char"/>
    <w:qFormat/>
    <w:rsid w:val="009C30BF"/>
    <w:rPr>
      <w:rFonts w:ascii="Times New Roman" w:eastAsia="楷体_GB2312" w:hAnsi="Times New Roman" w:cs="Times New Roman"/>
      <w:sz w:val="30"/>
      <w:szCs w:val="20"/>
    </w:rPr>
  </w:style>
  <w:style w:type="character" w:customStyle="1" w:styleId="ca-141">
    <w:name w:val="ca-141"/>
    <w:qFormat/>
    <w:rsid w:val="009C30BF"/>
    <w:rPr>
      <w:rFonts w:ascii="Times New Roman" w:hAnsi="Times New Roman" w:cs="Times New Roman" w:hint="default"/>
      <w:color w:val="000000"/>
      <w:sz w:val="24"/>
      <w:szCs w:val="24"/>
    </w:rPr>
  </w:style>
  <w:style w:type="character" w:customStyle="1" w:styleId="ca-351">
    <w:name w:val="ca-351"/>
    <w:qFormat/>
    <w:rsid w:val="009C30BF"/>
    <w:rPr>
      <w:rFonts w:ascii="Times New Roman" w:hAnsi="Times New Roman" w:cs="Times New Roman" w:hint="default"/>
      <w:sz w:val="10"/>
      <w:szCs w:val="10"/>
    </w:rPr>
  </w:style>
  <w:style w:type="character" w:customStyle="1" w:styleId="ca-411">
    <w:name w:val="ca-411"/>
    <w:qFormat/>
    <w:rsid w:val="009C30BF"/>
    <w:rPr>
      <w:rFonts w:ascii="宋体" w:eastAsia="宋体" w:hAnsi="宋体" w:hint="eastAsia"/>
      <w:b/>
      <w:bCs/>
      <w:color w:val="000000"/>
      <w:spacing w:val="-20"/>
      <w:sz w:val="32"/>
      <w:szCs w:val="32"/>
    </w:rPr>
  </w:style>
  <w:style w:type="character" w:customStyle="1" w:styleId="ca-301">
    <w:name w:val="ca-301"/>
    <w:qFormat/>
    <w:rsid w:val="009C30BF"/>
    <w:rPr>
      <w:rFonts w:ascii="??" w:hAnsi="??" w:hint="default"/>
      <w:color w:val="002060"/>
      <w:sz w:val="21"/>
      <w:szCs w:val="21"/>
    </w:rPr>
  </w:style>
  <w:style w:type="character" w:customStyle="1" w:styleId="ca-371">
    <w:name w:val="ca-371"/>
    <w:qFormat/>
    <w:rsid w:val="009C30BF"/>
    <w:rPr>
      <w:rFonts w:ascii="宋体" w:eastAsia="宋体" w:hAnsi="宋体" w:hint="eastAsia"/>
      <w:color w:val="000000"/>
      <w:spacing w:val="0"/>
      <w:sz w:val="21"/>
      <w:szCs w:val="21"/>
    </w:rPr>
  </w:style>
  <w:style w:type="character" w:customStyle="1" w:styleId="byjerryCharChar">
    <w:name w:val="by jerry Char Char"/>
    <w:qFormat/>
    <w:rsid w:val="009C30BF"/>
    <w:rPr>
      <w:rFonts w:eastAsia="宋体"/>
      <w:b/>
      <w:bCs/>
      <w:kern w:val="44"/>
      <w:sz w:val="32"/>
      <w:szCs w:val="44"/>
      <w:lang w:val="en-US" w:eastAsia="zh-CN" w:bidi="ar-SA"/>
    </w:rPr>
  </w:style>
  <w:style w:type="character" w:customStyle="1" w:styleId="ca-271">
    <w:name w:val="ca-271"/>
    <w:qFormat/>
    <w:rsid w:val="009C30BF"/>
    <w:rPr>
      <w:rFonts w:ascii="宋体" w:eastAsia="宋体" w:hAnsi="宋体" w:hint="eastAsia"/>
      <w:b/>
      <w:bCs/>
      <w:color w:val="002060"/>
      <w:spacing w:val="-20"/>
      <w:sz w:val="21"/>
      <w:szCs w:val="21"/>
    </w:rPr>
  </w:style>
  <w:style w:type="character" w:customStyle="1" w:styleId="ca-391">
    <w:name w:val="ca-391"/>
    <w:qFormat/>
    <w:rsid w:val="009C30BF"/>
    <w:rPr>
      <w:rFonts w:ascii="宋体" w:eastAsia="宋体" w:hAnsi="宋体" w:hint="eastAsia"/>
      <w:b/>
      <w:bCs/>
      <w:color w:val="000000"/>
      <w:spacing w:val="-20"/>
      <w:sz w:val="28"/>
      <w:szCs w:val="28"/>
    </w:rPr>
  </w:style>
  <w:style w:type="character" w:customStyle="1" w:styleId="ca-101">
    <w:name w:val="ca-101"/>
    <w:qFormat/>
    <w:rsid w:val="009C30BF"/>
    <w:rPr>
      <w:rFonts w:ascii="Times New Roman" w:hAnsi="Times New Roman" w:cs="Times New Roman" w:hint="default"/>
      <w:color w:val="000000"/>
      <w:sz w:val="52"/>
      <w:szCs w:val="52"/>
    </w:rPr>
  </w:style>
  <w:style w:type="character" w:customStyle="1" w:styleId="ca-291">
    <w:name w:val="ca-291"/>
    <w:qFormat/>
    <w:rsid w:val="009C30BF"/>
    <w:rPr>
      <w:rFonts w:ascii="宋体" w:eastAsia="宋体" w:hAnsi="宋体" w:hint="eastAsia"/>
      <w:color w:val="7030A0"/>
      <w:sz w:val="21"/>
      <w:szCs w:val="21"/>
    </w:rPr>
  </w:style>
  <w:style w:type="character" w:customStyle="1" w:styleId="ca-241">
    <w:name w:val="ca-241"/>
    <w:qFormat/>
    <w:rsid w:val="009C30BF"/>
    <w:rPr>
      <w:rFonts w:ascii="宋体" w:eastAsia="宋体" w:hAnsi="宋体" w:hint="eastAsia"/>
      <w:sz w:val="24"/>
      <w:szCs w:val="24"/>
    </w:rPr>
  </w:style>
  <w:style w:type="character" w:customStyle="1" w:styleId="ca-361">
    <w:name w:val="ca-361"/>
    <w:qFormat/>
    <w:rsid w:val="009C30BF"/>
    <w:rPr>
      <w:rFonts w:ascii="宋体" w:eastAsia="宋体" w:hAnsi="宋体" w:hint="eastAsia"/>
      <w:b/>
      <w:bCs/>
      <w:spacing w:val="-20"/>
      <w:sz w:val="21"/>
      <w:szCs w:val="21"/>
    </w:rPr>
  </w:style>
  <w:style w:type="character" w:customStyle="1" w:styleId="ca-181">
    <w:name w:val="ca-181"/>
    <w:qFormat/>
    <w:rsid w:val="009C30BF"/>
    <w:rPr>
      <w:rFonts w:ascii="宋体" w:eastAsia="宋体" w:hAnsi="宋体" w:hint="eastAsia"/>
      <w:color w:val="000000"/>
      <w:sz w:val="18"/>
      <w:szCs w:val="18"/>
    </w:rPr>
  </w:style>
  <w:style w:type="character" w:customStyle="1" w:styleId="ca-321">
    <w:name w:val="ca-321"/>
    <w:qFormat/>
    <w:rsid w:val="009C30BF"/>
    <w:rPr>
      <w:rFonts w:ascii="宋体" w:eastAsia="宋体" w:hAnsi="宋体" w:hint="eastAsia"/>
      <w:b/>
      <w:bCs/>
      <w:color w:val="C00000"/>
      <w:spacing w:val="-20"/>
      <w:sz w:val="21"/>
      <w:szCs w:val="21"/>
    </w:rPr>
  </w:style>
  <w:style w:type="character" w:customStyle="1" w:styleId="ca-410">
    <w:name w:val="ca-410"/>
    <w:qFormat/>
    <w:rsid w:val="009C30BF"/>
    <w:rPr>
      <w:rFonts w:ascii="宋体" w:eastAsia="宋体" w:hAnsi="宋体" w:hint="eastAsia"/>
      <w:b/>
      <w:bCs/>
      <w:color w:val="000000"/>
      <w:spacing w:val="-20"/>
      <w:sz w:val="48"/>
      <w:szCs w:val="48"/>
    </w:rPr>
  </w:style>
  <w:style w:type="character" w:customStyle="1" w:styleId="ca-431">
    <w:name w:val="ca-431"/>
    <w:qFormat/>
    <w:rsid w:val="009C30BF"/>
    <w:rPr>
      <w:rFonts w:ascii="宋体" w:eastAsia="宋体" w:hAnsi="宋体" w:hint="eastAsia"/>
      <w:color w:val="000000"/>
      <w:sz w:val="44"/>
      <w:szCs w:val="44"/>
    </w:rPr>
  </w:style>
  <w:style w:type="character" w:customStyle="1" w:styleId="ca-251">
    <w:name w:val="ca-251"/>
    <w:qFormat/>
    <w:rsid w:val="009C30BF"/>
    <w:rPr>
      <w:rFonts w:ascii="Times New Roman" w:hAnsi="Times New Roman" w:cs="Times New Roman" w:hint="default"/>
      <w:sz w:val="21"/>
      <w:szCs w:val="21"/>
    </w:rPr>
  </w:style>
  <w:style w:type="character" w:customStyle="1" w:styleId="Charff6">
    <w:name w:val="样式 正文文本 Char"/>
    <w:link w:val="afffffc"/>
    <w:qFormat/>
    <w:rsid w:val="009C30BF"/>
    <w:rPr>
      <w:rFonts w:ascii="Arial" w:hAnsi="Arial" w:cs="宋体"/>
      <w:color w:val="000000"/>
      <w:kern w:val="2"/>
      <w:sz w:val="21"/>
    </w:rPr>
  </w:style>
  <w:style w:type="paragraph" w:customStyle="1" w:styleId="afffffc">
    <w:name w:val="样式 正文文本"/>
    <w:basedOn w:val="a1"/>
    <w:link w:val="Charff6"/>
    <w:qFormat/>
    <w:rsid w:val="009C30BF"/>
    <w:pPr>
      <w:adjustRightInd w:val="0"/>
      <w:snapToGrid w:val="0"/>
      <w:spacing w:line="400" w:lineRule="exact"/>
      <w:ind w:firstLineChars="200" w:firstLine="200"/>
    </w:pPr>
    <w:rPr>
      <w:rFonts w:ascii="Arial" w:hAnsi="Arial" w:cs="宋体"/>
      <w:color w:val="000000"/>
      <w:szCs w:val="20"/>
    </w:rPr>
  </w:style>
  <w:style w:type="character" w:customStyle="1" w:styleId="ca-381">
    <w:name w:val="ca-381"/>
    <w:qFormat/>
    <w:rsid w:val="009C30BF"/>
    <w:rPr>
      <w:rFonts w:ascii="Times New Roman" w:hAnsi="Times New Roman" w:cs="Times New Roman" w:hint="default"/>
      <w:b/>
      <w:bCs/>
      <w:spacing w:val="-20"/>
      <w:sz w:val="21"/>
      <w:szCs w:val="21"/>
    </w:rPr>
  </w:style>
  <w:style w:type="character" w:customStyle="1" w:styleId="ca-531">
    <w:name w:val="ca-531"/>
    <w:qFormat/>
    <w:rsid w:val="009C30BF"/>
    <w:rPr>
      <w:rFonts w:ascii="Times New Roman" w:hAnsi="Times New Roman" w:cs="Times New Roman" w:hint="default"/>
      <w:b/>
      <w:bCs/>
      <w:spacing w:val="-20"/>
      <w:sz w:val="36"/>
      <w:szCs w:val="36"/>
    </w:rPr>
  </w:style>
  <w:style w:type="character" w:customStyle="1" w:styleId="ca-331">
    <w:name w:val="ca-331"/>
    <w:qFormat/>
    <w:rsid w:val="009C30BF"/>
    <w:rPr>
      <w:rFonts w:ascii="宋体" w:eastAsia="宋体" w:hAnsi="宋体" w:hint="eastAsia"/>
      <w:b/>
      <w:bCs/>
      <w:color w:val="002060"/>
      <w:spacing w:val="-20"/>
      <w:sz w:val="20"/>
      <w:szCs w:val="20"/>
    </w:rPr>
  </w:style>
  <w:style w:type="character" w:customStyle="1" w:styleId="ALTZ1NormalIndentChar2Char">
    <w:name w:val="样式 正文缩进正文（首行缩进两字）特点ALT+Z表正文正文非缩进四号段1Normal Indent Char2... Char"/>
    <w:qFormat/>
    <w:rsid w:val="009C30BF"/>
    <w:rPr>
      <w:rFonts w:ascii="Arial" w:eastAsia="宋体" w:hAnsi="Arial" w:cs="Times New Roman"/>
      <w:b/>
      <w:bCs/>
      <w:kern w:val="2"/>
      <w:sz w:val="24"/>
      <w:szCs w:val="32"/>
      <w:lang w:val="en-US" w:eastAsia="zh-CN" w:bidi="ar-SA"/>
    </w:rPr>
  </w:style>
  <w:style w:type="paragraph" w:customStyle="1" w:styleId="afffffd">
    <w:name w:val="图名"/>
    <w:qFormat/>
    <w:rsid w:val="009C30BF"/>
    <w:pPr>
      <w:adjustRightInd w:val="0"/>
      <w:snapToGrid w:val="0"/>
      <w:jc w:val="center"/>
    </w:pPr>
    <w:rPr>
      <w:rFonts w:ascii="宋体"/>
      <w:color w:val="FF0000"/>
      <w:sz w:val="24"/>
      <w:szCs w:val="24"/>
    </w:rPr>
  </w:style>
  <w:style w:type="paragraph" w:customStyle="1" w:styleId="104">
    <w:name w:val="索引标题1_0"/>
    <w:basedOn w:val="a1"/>
    <w:next w:val="1100"/>
    <w:qFormat/>
    <w:rsid w:val="009C30BF"/>
    <w:pPr>
      <w:adjustRightInd w:val="0"/>
      <w:spacing w:line="360" w:lineRule="atLeast"/>
      <w:jc w:val="left"/>
      <w:textAlignment w:val="baseline"/>
    </w:pPr>
    <w:rPr>
      <w:kern w:val="0"/>
      <w:sz w:val="24"/>
      <w:szCs w:val="20"/>
    </w:rPr>
  </w:style>
  <w:style w:type="paragraph" w:customStyle="1" w:styleId="1100">
    <w:name w:val="索引 11_0"/>
    <w:basedOn w:val="a1"/>
    <w:next w:val="a1"/>
    <w:qFormat/>
    <w:rsid w:val="009C30BF"/>
    <w:pPr>
      <w:adjustRightInd w:val="0"/>
      <w:spacing w:line="360" w:lineRule="atLeast"/>
      <w:jc w:val="left"/>
      <w:textAlignment w:val="baseline"/>
    </w:pPr>
    <w:rPr>
      <w:kern w:val="0"/>
      <w:sz w:val="24"/>
      <w:szCs w:val="20"/>
    </w:rPr>
  </w:style>
  <w:style w:type="paragraph" w:customStyle="1" w:styleId="para77">
    <w:name w:val="para77"/>
    <w:qFormat/>
    <w:rsid w:val="009C30BF"/>
    <w:pPr>
      <w:widowControl w:val="0"/>
      <w:suppressLineNumbers/>
      <w:tabs>
        <w:tab w:val="left" w:pos="3060"/>
      </w:tabs>
      <w:autoSpaceDE w:val="0"/>
      <w:autoSpaceDN w:val="0"/>
      <w:adjustRightInd w:val="0"/>
      <w:ind w:left="3060" w:hanging="1560"/>
      <w:textAlignment w:val="baseline"/>
    </w:pPr>
    <w:rPr>
      <w:rFonts w:ascii="宋体"/>
      <w:sz w:val="24"/>
    </w:rPr>
  </w:style>
  <w:style w:type="paragraph" w:customStyle="1" w:styleId="afffffe">
    <w:name w:val="表文"/>
    <w:basedOn w:val="a1"/>
    <w:qFormat/>
    <w:rsid w:val="009C30BF"/>
    <w:pPr>
      <w:adjustRightInd w:val="0"/>
      <w:jc w:val="center"/>
      <w:textAlignment w:val="baseline"/>
    </w:pPr>
    <w:rPr>
      <w:kern w:val="0"/>
      <w:sz w:val="24"/>
      <w:szCs w:val="20"/>
    </w:rPr>
  </w:style>
  <w:style w:type="paragraph" w:customStyle="1" w:styleId="GB231215">
    <w:name w:val="样式 仿宋_GB2312 四号 行距: 1.5 倍行距"/>
    <w:basedOn w:val="a1"/>
    <w:qFormat/>
    <w:rsid w:val="009C30BF"/>
    <w:pPr>
      <w:spacing w:line="360" w:lineRule="auto"/>
      <w:ind w:firstLineChars="196" w:firstLine="196"/>
    </w:pPr>
    <w:rPr>
      <w:rFonts w:ascii="仿宋_GB2312" w:eastAsia="仿宋_GB2312" w:hAnsi="宋体" w:cs="宋体"/>
      <w:sz w:val="28"/>
      <w:szCs w:val="20"/>
    </w:rPr>
  </w:style>
  <w:style w:type="paragraph" w:customStyle="1" w:styleId="CM84">
    <w:name w:val="CM84"/>
    <w:basedOn w:val="a1"/>
    <w:next w:val="a1"/>
    <w:qFormat/>
    <w:rsid w:val="009C30BF"/>
    <w:pPr>
      <w:autoSpaceDE w:val="0"/>
      <w:autoSpaceDN w:val="0"/>
      <w:adjustRightInd w:val="0"/>
      <w:spacing w:after="203"/>
      <w:jc w:val="left"/>
    </w:pPr>
    <w:rPr>
      <w:rFonts w:ascii="宋体" w:hAnsi="Calibri"/>
      <w:kern w:val="0"/>
      <w:sz w:val="24"/>
      <w:szCs w:val="24"/>
    </w:rPr>
  </w:style>
  <w:style w:type="paragraph" w:customStyle="1" w:styleId="214">
    <w:name w:val="索引 21"/>
    <w:basedOn w:val="a1"/>
    <w:next w:val="a1"/>
    <w:qFormat/>
    <w:rsid w:val="009C30BF"/>
    <w:pPr>
      <w:adjustRightInd w:val="0"/>
      <w:spacing w:line="360" w:lineRule="atLeast"/>
      <w:ind w:leftChars="200" w:left="200"/>
      <w:jc w:val="left"/>
      <w:textAlignment w:val="baseline"/>
    </w:pPr>
    <w:rPr>
      <w:kern w:val="0"/>
      <w:sz w:val="24"/>
      <w:szCs w:val="20"/>
    </w:rPr>
  </w:style>
  <w:style w:type="paragraph" w:customStyle="1" w:styleId="affffff">
    <w:name w:val="简单回函地址"/>
    <w:basedOn w:val="a1"/>
    <w:qFormat/>
    <w:rsid w:val="009C30BF"/>
    <w:rPr>
      <w:szCs w:val="24"/>
    </w:rPr>
  </w:style>
  <w:style w:type="paragraph" w:customStyle="1" w:styleId="83">
    <w:name w:val="8"/>
    <w:basedOn w:val="a1"/>
    <w:qFormat/>
    <w:rsid w:val="009C30BF"/>
    <w:pPr>
      <w:spacing w:line="360" w:lineRule="auto"/>
      <w:ind w:firstLineChars="200" w:firstLine="480"/>
    </w:pPr>
    <w:rPr>
      <w:sz w:val="24"/>
      <w:szCs w:val="28"/>
    </w:rPr>
  </w:style>
  <w:style w:type="paragraph" w:customStyle="1" w:styleId="-0-3-3">
    <w:name w:val="样式 右侧:  -0 厘米 顶端: (细-粗窄间隔 褐色  3 磅 行宽) 底端: (粗-细窄间隔 褐色  3 磅 ..."/>
    <w:basedOn w:val="a1"/>
    <w:qFormat/>
    <w:rsid w:val="009C30BF"/>
    <w:pPr>
      <w:pBdr>
        <w:top w:val="thinThickSmallGap" w:sz="24" w:space="1" w:color="993300"/>
        <w:left w:val="thinThickSmallGap" w:sz="24" w:space="4" w:color="993300"/>
        <w:bottom w:val="thickThinSmallGap" w:sz="24" w:space="1" w:color="993300"/>
        <w:right w:val="thickThinSmallGap" w:sz="24" w:space="4" w:color="993300"/>
      </w:pBdr>
      <w:spacing w:line="360" w:lineRule="auto"/>
      <w:ind w:right="-1"/>
    </w:pPr>
    <w:rPr>
      <w:rFonts w:cs="宋体"/>
      <w:szCs w:val="20"/>
    </w:rPr>
  </w:style>
  <w:style w:type="paragraph" w:customStyle="1" w:styleId="affffff0">
    <w:name w:val="封里表内署名"/>
    <w:qFormat/>
    <w:rsid w:val="009C30BF"/>
    <w:pPr>
      <w:adjustRightInd w:val="0"/>
      <w:snapToGrid w:val="0"/>
      <w:jc w:val="distribute"/>
    </w:pPr>
    <w:rPr>
      <w:rFonts w:ascii="宋体"/>
      <w:sz w:val="28"/>
    </w:rPr>
  </w:style>
  <w:style w:type="paragraph" w:customStyle="1" w:styleId="affffff1">
    <w:name w:val="•"/>
    <w:basedOn w:val="2f0"/>
    <w:qFormat/>
    <w:rsid w:val="009C30BF"/>
    <w:pPr>
      <w:tabs>
        <w:tab w:val="left" w:pos="1898"/>
      </w:tabs>
      <w:snapToGrid w:val="0"/>
      <w:spacing w:before="120" w:after="120" w:line="240" w:lineRule="auto"/>
      <w:ind w:left="1898" w:hanging="567"/>
      <w:jc w:val="both"/>
      <w:textAlignment w:val="auto"/>
    </w:pPr>
    <w:rPr>
      <w:rFonts w:ascii="Times New Roman"/>
      <w:szCs w:val="24"/>
    </w:rPr>
  </w:style>
  <w:style w:type="paragraph" w:customStyle="1" w:styleId="2f0">
    <w:name w:val="正文缩进2"/>
    <w:basedOn w:val="a1"/>
    <w:qFormat/>
    <w:rsid w:val="009C30BF"/>
    <w:pPr>
      <w:adjustRightInd w:val="0"/>
      <w:spacing w:line="410" w:lineRule="atLeast"/>
      <w:ind w:firstLine="420"/>
      <w:jc w:val="left"/>
      <w:textAlignment w:val="baseline"/>
    </w:pPr>
    <w:rPr>
      <w:rFonts w:ascii="宋体"/>
      <w:kern w:val="0"/>
      <w:sz w:val="24"/>
      <w:szCs w:val="20"/>
    </w:rPr>
  </w:style>
  <w:style w:type="paragraph" w:customStyle="1" w:styleId="xl57">
    <w:name w:val="xl57"/>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color w:val="FF0000"/>
      <w:kern w:val="0"/>
      <w:sz w:val="24"/>
      <w:szCs w:val="24"/>
    </w:rPr>
  </w:style>
  <w:style w:type="paragraph" w:customStyle="1" w:styleId="CharChar1Char0">
    <w:name w:val="Char Char1 Char_0"/>
    <w:basedOn w:val="a1"/>
    <w:qFormat/>
    <w:rsid w:val="009C30BF"/>
    <w:rPr>
      <w:szCs w:val="24"/>
    </w:rPr>
  </w:style>
  <w:style w:type="paragraph" w:customStyle="1" w:styleId="119">
    <w:name w:val="索引 11"/>
    <w:basedOn w:val="a1"/>
    <w:next w:val="a1"/>
    <w:qFormat/>
    <w:rsid w:val="009C30BF"/>
    <w:pPr>
      <w:adjustRightInd w:val="0"/>
      <w:spacing w:before="156"/>
      <w:textAlignment w:val="baseline"/>
    </w:pPr>
    <w:rPr>
      <w:sz w:val="24"/>
      <w:szCs w:val="20"/>
    </w:rPr>
  </w:style>
  <w:style w:type="paragraph" w:customStyle="1" w:styleId="21217">
    <w:name w:val="样式 列表接续 2 + 黑体 二号 加粗 居中 悬挂缩进: 12.17 字符"/>
    <w:basedOn w:val="26"/>
    <w:qFormat/>
    <w:rsid w:val="009C30BF"/>
    <w:pPr>
      <w:autoSpaceDE w:val="0"/>
      <w:autoSpaceDN w:val="0"/>
      <w:adjustRightInd w:val="0"/>
      <w:ind w:leftChars="0" w:left="1219" w:hanging="1219"/>
      <w:jc w:val="center"/>
      <w:textAlignment w:val="baseline"/>
      <w:outlineLvl w:val="0"/>
    </w:pPr>
    <w:rPr>
      <w:rFonts w:ascii="黑体" w:eastAsia="黑体" w:hAnsi="宋体" w:cs="宋体"/>
      <w:b/>
      <w:bCs/>
      <w:kern w:val="20"/>
      <w:sz w:val="44"/>
      <w:szCs w:val="20"/>
    </w:rPr>
  </w:style>
  <w:style w:type="paragraph" w:customStyle="1" w:styleId="xl54">
    <w:name w:val="xl54"/>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Jazzy">
    <w:name w:val="Jazzy"/>
    <w:qFormat/>
    <w:rsid w:val="009C30BF"/>
    <w:pPr>
      <w:overflowPunct w:val="0"/>
      <w:autoSpaceDE w:val="0"/>
      <w:autoSpaceDN w:val="0"/>
      <w:adjustRightInd w:val="0"/>
      <w:jc w:val="center"/>
      <w:textAlignment w:val="baseline"/>
    </w:pPr>
    <w:rPr>
      <w:b/>
      <w:sz w:val="24"/>
    </w:rPr>
  </w:style>
  <w:style w:type="paragraph" w:customStyle="1" w:styleId="203">
    <w:name w:val="正文缩进2_0"/>
    <w:basedOn w:val="a1"/>
    <w:qFormat/>
    <w:rsid w:val="009C30BF"/>
    <w:pPr>
      <w:adjustRightInd w:val="0"/>
      <w:spacing w:line="410" w:lineRule="atLeast"/>
      <w:ind w:firstLine="420"/>
      <w:jc w:val="left"/>
      <w:textAlignment w:val="baseline"/>
    </w:pPr>
    <w:rPr>
      <w:rFonts w:ascii="宋体"/>
      <w:kern w:val="0"/>
      <w:sz w:val="24"/>
      <w:szCs w:val="20"/>
    </w:rPr>
  </w:style>
  <w:style w:type="paragraph" w:customStyle="1" w:styleId="1fb">
    <w:name w:val="正文文本缩进1"/>
    <w:basedOn w:val="a1"/>
    <w:qFormat/>
    <w:rsid w:val="009C30BF"/>
    <w:pPr>
      <w:ind w:firstLine="570"/>
    </w:pPr>
    <w:rPr>
      <w:szCs w:val="24"/>
    </w:rPr>
  </w:style>
  <w:style w:type="paragraph" w:customStyle="1" w:styleId="WG218">
    <w:name w:val="样式 WG标题2 + 行距: 固定值 18 磅"/>
    <w:basedOn w:val="a1"/>
    <w:qFormat/>
    <w:rsid w:val="009C30BF"/>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2f1">
    <w:name w:val="样式 标题 2 + (中文) 宋体 小三"/>
    <w:basedOn w:val="a1"/>
    <w:qFormat/>
    <w:rsid w:val="009C30BF"/>
    <w:pPr>
      <w:tabs>
        <w:tab w:val="left" w:pos="840"/>
      </w:tabs>
      <w:ind w:left="840" w:hanging="420"/>
    </w:pPr>
    <w:rPr>
      <w:szCs w:val="20"/>
    </w:rPr>
  </w:style>
  <w:style w:type="paragraph" w:customStyle="1" w:styleId="412">
    <w:name w:val="索引 41"/>
    <w:basedOn w:val="a1"/>
    <w:next w:val="a1"/>
    <w:qFormat/>
    <w:rsid w:val="009C30BF"/>
    <w:pPr>
      <w:adjustRightInd w:val="0"/>
      <w:spacing w:line="360" w:lineRule="atLeast"/>
      <w:ind w:leftChars="600" w:left="600"/>
      <w:jc w:val="left"/>
      <w:textAlignment w:val="baseline"/>
    </w:pPr>
    <w:rPr>
      <w:kern w:val="0"/>
      <w:sz w:val="24"/>
      <w:szCs w:val="20"/>
    </w:rPr>
  </w:style>
  <w:style w:type="paragraph" w:customStyle="1" w:styleId="GB23120">
    <w:name w:val="样式 仿宋_GB2312 小三 加粗"/>
    <w:basedOn w:val="a1"/>
    <w:qFormat/>
    <w:rsid w:val="009C30BF"/>
    <w:pPr>
      <w:tabs>
        <w:tab w:val="left" w:pos="0"/>
      </w:tabs>
      <w:snapToGrid w:val="0"/>
      <w:spacing w:line="360" w:lineRule="auto"/>
    </w:pPr>
    <w:rPr>
      <w:rFonts w:ascii="仿宋_GB2312" w:eastAsia="仿宋_GB2312" w:hAnsi="宋体"/>
      <w:b/>
      <w:sz w:val="30"/>
      <w:szCs w:val="30"/>
    </w:rPr>
  </w:style>
  <w:style w:type="paragraph" w:customStyle="1" w:styleId="affffff2">
    <w:name w:val="文题"/>
    <w:qFormat/>
    <w:rsid w:val="009C30BF"/>
    <w:pPr>
      <w:jc w:val="center"/>
    </w:pPr>
    <w:rPr>
      <w:rFonts w:ascii="宋体"/>
      <w:b/>
      <w:sz w:val="32"/>
    </w:rPr>
  </w:style>
  <w:style w:type="paragraph" w:customStyle="1" w:styleId="1fc">
    <w:name w:val="称呼1"/>
    <w:basedOn w:val="a1"/>
    <w:next w:val="a1"/>
    <w:qFormat/>
    <w:rsid w:val="009C30BF"/>
    <w:rPr>
      <w:rFonts w:ascii="宋体"/>
      <w:sz w:val="28"/>
      <w:szCs w:val="20"/>
    </w:rPr>
  </w:style>
  <w:style w:type="paragraph" w:customStyle="1" w:styleId="2f2">
    <w:name w:val="表格标题2"/>
    <w:basedOn w:val="a1"/>
    <w:qFormat/>
    <w:rsid w:val="009C30BF"/>
    <w:pPr>
      <w:adjustRightInd w:val="0"/>
      <w:snapToGrid w:val="0"/>
      <w:spacing w:line="360" w:lineRule="auto"/>
      <w:ind w:left="420" w:firstLineChars="200" w:hanging="420"/>
    </w:pPr>
    <w:rPr>
      <w:kern w:val="0"/>
      <w:sz w:val="24"/>
      <w:szCs w:val="24"/>
    </w:rPr>
  </w:style>
  <w:style w:type="paragraph" w:customStyle="1" w:styleId="1fd">
    <w:name w:val="列表1"/>
    <w:basedOn w:val="a1"/>
    <w:qFormat/>
    <w:rsid w:val="009C30BF"/>
    <w:pPr>
      <w:ind w:left="200" w:hangingChars="200" w:hanging="200"/>
    </w:pPr>
    <w:rPr>
      <w:szCs w:val="24"/>
    </w:rPr>
  </w:style>
  <w:style w:type="paragraph" w:customStyle="1" w:styleId="710">
    <w:name w:val="索引 71"/>
    <w:basedOn w:val="a1"/>
    <w:next w:val="a1"/>
    <w:qFormat/>
    <w:rsid w:val="009C30BF"/>
    <w:pPr>
      <w:ind w:leftChars="1200" w:left="1200"/>
    </w:pPr>
    <w:rPr>
      <w:szCs w:val="20"/>
    </w:rPr>
  </w:style>
  <w:style w:type="paragraph" w:customStyle="1" w:styleId="226">
    <w:name w:val="正文文本缩进 22"/>
    <w:basedOn w:val="a1"/>
    <w:qFormat/>
    <w:rsid w:val="009C30BF"/>
    <w:pPr>
      <w:adjustRightInd w:val="0"/>
      <w:spacing w:line="360" w:lineRule="auto"/>
      <w:ind w:firstLineChars="200" w:firstLine="480"/>
      <w:jc w:val="left"/>
      <w:textAlignment w:val="baseline"/>
    </w:pPr>
    <w:rPr>
      <w:kern w:val="0"/>
      <w:sz w:val="24"/>
      <w:szCs w:val="20"/>
    </w:rPr>
  </w:style>
  <w:style w:type="paragraph" w:customStyle="1" w:styleId="211b2112h2l22ndlevelTitre22Header2H21">
    <w:name w:val="样式 标题 2节标题 1.1b21.1标题2h2l22nd levelTitre22Header 2H2标...1"/>
    <w:basedOn w:val="2"/>
    <w:qFormat/>
    <w:rsid w:val="009C30BF"/>
    <w:pPr>
      <w:keepNext/>
      <w:keepLines/>
      <w:widowControl/>
      <w:spacing w:before="120" w:line="300" w:lineRule="auto"/>
      <w:contextualSpacing w:val="0"/>
    </w:pPr>
    <w:rPr>
      <w:b w:val="0"/>
      <w:color w:val="000000"/>
      <w:sz w:val="24"/>
      <w:szCs w:val="20"/>
    </w:rPr>
  </w:style>
  <w:style w:type="paragraph" w:customStyle="1" w:styleId="GB2312WG1">
    <w:name w:val="样式 列表 + 仿宋_GB2312 三号 加粗 黑色 居中 WG 标题1"/>
    <w:basedOn w:val="aff0"/>
    <w:qFormat/>
    <w:rsid w:val="009C30BF"/>
    <w:pPr>
      <w:autoSpaceDE w:val="0"/>
      <w:autoSpaceDN w:val="0"/>
      <w:adjustRightInd w:val="0"/>
      <w:spacing w:after="494"/>
      <w:ind w:left="0" w:firstLineChars="200" w:firstLine="631"/>
      <w:jc w:val="center"/>
      <w:textAlignment w:val="baseline"/>
    </w:pPr>
    <w:rPr>
      <w:rFonts w:ascii="仿宋_GB2312" w:eastAsia="仿宋_GB2312" w:cs="宋体"/>
      <w:b/>
      <w:bCs/>
      <w:color w:val="000000"/>
      <w:kern w:val="0"/>
      <w:sz w:val="32"/>
      <w:szCs w:val="20"/>
    </w:rPr>
  </w:style>
  <w:style w:type="paragraph" w:customStyle="1" w:styleId="4b">
    <w:name w:val="4号两端对齐"/>
    <w:qFormat/>
    <w:rsid w:val="009C30BF"/>
    <w:pPr>
      <w:widowControl w:val="0"/>
      <w:adjustRightInd w:val="0"/>
      <w:snapToGrid w:val="0"/>
      <w:jc w:val="both"/>
    </w:pPr>
    <w:rPr>
      <w:rFonts w:ascii="宋体"/>
      <w:sz w:val="28"/>
    </w:rPr>
  </w:style>
  <w:style w:type="paragraph" w:customStyle="1" w:styleId="2102">
    <w:name w:val="正文文本 21_0"/>
    <w:basedOn w:val="a1"/>
    <w:qFormat/>
    <w:rsid w:val="009C30BF"/>
    <w:pPr>
      <w:adjustRightInd w:val="0"/>
      <w:spacing w:line="360" w:lineRule="auto"/>
      <w:ind w:left="454"/>
      <w:jc w:val="left"/>
      <w:textAlignment w:val="baseline"/>
    </w:pPr>
    <w:rPr>
      <w:rFonts w:ascii="宋体"/>
      <w:kern w:val="0"/>
      <w:sz w:val="24"/>
      <w:szCs w:val="20"/>
    </w:rPr>
  </w:style>
  <w:style w:type="paragraph" w:customStyle="1" w:styleId="affffff3">
    <w:name w:val="图中文字"/>
    <w:basedOn w:val="a1"/>
    <w:qFormat/>
    <w:rsid w:val="009C30BF"/>
    <w:pPr>
      <w:autoSpaceDE w:val="0"/>
      <w:autoSpaceDN w:val="0"/>
      <w:adjustRightInd w:val="0"/>
      <w:spacing w:line="320" w:lineRule="exact"/>
      <w:jc w:val="center"/>
    </w:pPr>
    <w:rPr>
      <w:rFonts w:ascii="宋体"/>
      <w:iCs/>
      <w:kern w:val="0"/>
      <w:szCs w:val="20"/>
    </w:rPr>
  </w:style>
  <w:style w:type="paragraph" w:customStyle="1" w:styleId="84">
    <w:name w:val="样式8"/>
    <w:basedOn w:val="2f"/>
    <w:qFormat/>
    <w:rsid w:val="009C30BF"/>
    <w:pPr>
      <w:snapToGrid w:val="0"/>
      <w:spacing w:before="312" w:after="0" w:line="360" w:lineRule="atLeast"/>
      <w:ind w:left="902" w:hanging="902"/>
      <w:jc w:val="both"/>
    </w:pPr>
    <w:rPr>
      <w:rFonts w:ascii="Century Schoolbook" w:eastAsia="宋体" w:hAnsi="Century Schoolbook"/>
      <w:b/>
      <w:spacing w:val="6"/>
      <w:sz w:val="28"/>
    </w:rPr>
  </w:style>
  <w:style w:type="paragraph" w:customStyle="1" w:styleId="4c">
    <w:name w:val="表内4号居中"/>
    <w:qFormat/>
    <w:rsid w:val="009C30BF"/>
    <w:pPr>
      <w:adjustRightInd w:val="0"/>
      <w:snapToGrid w:val="0"/>
      <w:jc w:val="center"/>
    </w:pPr>
    <w:rPr>
      <w:rFonts w:ascii="宋体"/>
      <w:sz w:val="28"/>
    </w:rPr>
  </w:style>
  <w:style w:type="paragraph" w:customStyle="1" w:styleId="1fe">
    <w:name w:val="(1)"/>
    <w:basedOn w:val="a1"/>
    <w:qFormat/>
    <w:rsid w:val="009C30BF"/>
    <w:pPr>
      <w:tabs>
        <w:tab w:val="left" w:pos="573"/>
      </w:tabs>
      <w:adjustRightInd w:val="0"/>
      <w:snapToGrid w:val="0"/>
      <w:spacing w:before="80" w:after="100" w:line="240" w:lineRule="atLeast"/>
      <w:textAlignment w:val="baseline"/>
    </w:pPr>
    <w:rPr>
      <w:rFonts w:ascii="Arial" w:hAnsi="Arial"/>
      <w:kern w:val="44"/>
      <w:sz w:val="24"/>
      <w:szCs w:val="24"/>
    </w:rPr>
  </w:style>
  <w:style w:type="paragraph" w:customStyle="1" w:styleId="64">
    <w:name w:val="样式6"/>
    <w:basedOn w:val="WG216"/>
    <w:qFormat/>
    <w:rsid w:val="009C30BF"/>
    <w:pPr>
      <w:spacing w:before="60" w:after="60"/>
    </w:pPr>
    <w:rPr>
      <w:rFonts w:eastAsia="黑体" w:hAnsi="Times New Roman"/>
      <w:b w:val="0"/>
      <w:sz w:val="28"/>
    </w:rPr>
  </w:style>
  <w:style w:type="paragraph" w:customStyle="1" w:styleId="WG216">
    <w:name w:val="WG标题2 + 宋体 五号 行距: 固定值 16 磅"/>
    <w:basedOn w:val="a1"/>
    <w:qFormat/>
    <w:rsid w:val="009C30BF"/>
    <w:pPr>
      <w:autoSpaceDE w:val="0"/>
      <w:autoSpaceDN w:val="0"/>
      <w:adjustRightInd w:val="0"/>
      <w:spacing w:line="320" w:lineRule="exact"/>
      <w:textAlignment w:val="baseline"/>
      <w:outlineLvl w:val="1"/>
    </w:pPr>
    <w:rPr>
      <w:rFonts w:ascii="宋体" w:hAnsi="宋体" w:cs="宋体"/>
      <w:b/>
      <w:bCs/>
      <w:color w:val="000000"/>
      <w:kern w:val="20"/>
      <w:sz w:val="24"/>
      <w:szCs w:val="20"/>
    </w:rPr>
  </w:style>
  <w:style w:type="paragraph" w:customStyle="1" w:styleId="FliestextAufz">
    <w:name w:val="Fliestext/Aufz."/>
    <w:basedOn w:val="a1"/>
    <w:qFormat/>
    <w:rsid w:val="009C30BF"/>
    <w:pPr>
      <w:widowControl/>
      <w:overflowPunct w:val="0"/>
      <w:autoSpaceDE w:val="0"/>
      <w:autoSpaceDN w:val="0"/>
      <w:adjustRightInd w:val="0"/>
      <w:spacing w:after="120"/>
      <w:textAlignment w:val="baseline"/>
    </w:pPr>
    <w:rPr>
      <w:rFonts w:ascii="Arial" w:eastAsia="MS Mincho" w:hAnsi="Arial"/>
      <w:kern w:val="0"/>
      <w:sz w:val="22"/>
      <w:szCs w:val="20"/>
      <w:lang w:eastAsia="ja-JP"/>
    </w:rPr>
  </w:style>
  <w:style w:type="paragraph" w:customStyle="1" w:styleId="wg">
    <w:name w:val="标题三wg"/>
    <w:basedOn w:val="a1"/>
    <w:qFormat/>
    <w:rsid w:val="009C30BF"/>
    <w:pPr>
      <w:spacing w:line="360" w:lineRule="auto"/>
      <w:jc w:val="center"/>
      <w:outlineLvl w:val="2"/>
    </w:pPr>
    <w:rPr>
      <w:rFonts w:ascii="仿宋_GB2312" w:eastAsia="仿宋_GB2312" w:hAnsi="宋体" w:cs="宋体"/>
      <w:b/>
      <w:bCs/>
      <w:sz w:val="32"/>
      <w:szCs w:val="20"/>
    </w:rPr>
  </w:style>
  <w:style w:type="paragraph" w:customStyle="1" w:styleId="xl59">
    <w:name w:val="xl59"/>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1ff">
    <w:name w:val="正文缩进1"/>
    <w:basedOn w:val="a1"/>
    <w:qFormat/>
    <w:rsid w:val="009C30BF"/>
    <w:pPr>
      <w:adjustRightInd w:val="0"/>
      <w:spacing w:line="410" w:lineRule="atLeast"/>
      <w:ind w:firstLine="420"/>
      <w:jc w:val="left"/>
      <w:textAlignment w:val="baseline"/>
    </w:pPr>
    <w:rPr>
      <w:rFonts w:ascii="宋体"/>
      <w:kern w:val="0"/>
      <w:sz w:val="24"/>
      <w:szCs w:val="20"/>
    </w:rPr>
  </w:style>
  <w:style w:type="paragraph" w:customStyle="1" w:styleId="1ff0">
    <w:name w:val="复选框1"/>
    <w:basedOn w:val="a1"/>
    <w:qFormat/>
    <w:rsid w:val="009C30BF"/>
    <w:pPr>
      <w:widowControl/>
      <w:spacing w:before="360" w:after="360"/>
      <w:jc w:val="left"/>
    </w:pPr>
    <w:rPr>
      <w:kern w:val="0"/>
      <w:sz w:val="20"/>
      <w:szCs w:val="20"/>
    </w:rPr>
  </w:style>
  <w:style w:type="paragraph" w:customStyle="1" w:styleId="affffff4">
    <w:name w:val="标准"/>
    <w:basedOn w:val="a1"/>
    <w:qFormat/>
    <w:rsid w:val="009C30BF"/>
    <w:pPr>
      <w:wordWrap w:val="0"/>
      <w:overflowPunct w:val="0"/>
      <w:autoSpaceDE w:val="0"/>
      <w:autoSpaceDN w:val="0"/>
      <w:adjustRightInd w:val="0"/>
      <w:spacing w:line="300" w:lineRule="auto"/>
      <w:ind w:firstLine="480"/>
      <w:textAlignment w:val="baseline"/>
    </w:pPr>
    <w:rPr>
      <w:rFonts w:ascii="宋体" w:hAnsi="MS Sans Serif"/>
      <w:kern w:val="0"/>
      <w:sz w:val="24"/>
      <w:szCs w:val="20"/>
    </w:rPr>
  </w:style>
  <w:style w:type="paragraph" w:customStyle="1" w:styleId="wode">
    <w:name w:val="wode"/>
    <w:basedOn w:val="hahhahh"/>
    <w:qFormat/>
    <w:rsid w:val="009C30BF"/>
    <w:rPr>
      <w:szCs w:val="21"/>
    </w:rPr>
  </w:style>
  <w:style w:type="paragraph" w:customStyle="1" w:styleId="hahhahh">
    <w:name w:val="hahhahh"/>
    <w:basedOn w:val="a1"/>
    <w:qFormat/>
    <w:rsid w:val="009C30BF"/>
    <w:pPr>
      <w:autoSpaceDE w:val="0"/>
      <w:autoSpaceDN w:val="0"/>
      <w:adjustRightInd w:val="0"/>
      <w:spacing w:after="120" w:line="400" w:lineRule="exact"/>
      <w:ind w:firstLineChars="200" w:firstLine="422"/>
      <w:jc w:val="left"/>
      <w:textAlignment w:val="baseline"/>
    </w:pPr>
    <w:rPr>
      <w:kern w:val="20"/>
      <w:sz w:val="22"/>
      <w:szCs w:val="20"/>
    </w:rPr>
  </w:style>
  <w:style w:type="paragraph" w:customStyle="1" w:styleId="1ff1">
    <w:name w:val="索引标题1"/>
    <w:basedOn w:val="a1"/>
    <w:next w:val="119"/>
    <w:qFormat/>
    <w:rsid w:val="009C30BF"/>
    <w:rPr>
      <w:szCs w:val="20"/>
    </w:rPr>
  </w:style>
  <w:style w:type="paragraph" w:customStyle="1" w:styleId="affffff5">
    <w:name w:val="报告正文"/>
    <w:basedOn w:val="a1"/>
    <w:qFormat/>
    <w:rsid w:val="009C30BF"/>
    <w:pPr>
      <w:adjustRightInd w:val="0"/>
      <w:spacing w:line="360" w:lineRule="auto"/>
      <w:ind w:firstLine="624"/>
      <w:jc w:val="left"/>
      <w:textAlignment w:val="baseline"/>
    </w:pPr>
    <w:rPr>
      <w:kern w:val="0"/>
      <w:sz w:val="28"/>
      <w:szCs w:val="20"/>
    </w:rPr>
  </w:style>
  <w:style w:type="paragraph" w:customStyle="1" w:styleId="WG3">
    <w:name w:val="WG表头标题3"/>
    <w:basedOn w:val="3"/>
    <w:qFormat/>
    <w:rsid w:val="009C30BF"/>
    <w:pPr>
      <w:spacing w:before="260" w:after="100" w:line="413" w:lineRule="auto"/>
      <w:jc w:val="center"/>
    </w:pPr>
    <w:rPr>
      <w:rFonts w:ascii="黑体" w:hAnsi="黑体"/>
      <w:bCs w:val="0"/>
      <w:sz w:val="32"/>
      <w:szCs w:val="20"/>
    </w:rPr>
  </w:style>
  <w:style w:type="paragraph" w:customStyle="1" w:styleId="affffff6">
    <w:name w:val="表格居左"/>
    <w:basedOn w:val="a1"/>
    <w:qFormat/>
    <w:rsid w:val="009C30BF"/>
    <w:pPr>
      <w:snapToGrid w:val="0"/>
      <w:spacing w:before="60" w:after="60"/>
    </w:pPr>
    <w:rPr>
      <w:sz w:val="24"/>
      <w:szCs w:val="20"/>
    </w:rPr>
  </w:style>
  <w:style w:type="paragraph" w:customStyle="1" w:styleId="affffff7">
    <w:name w:val="表格侧编号"/>
    <w:next w:val="a1"/>
    <w:qFormat/>
    <w:rsid w:val="009C30BF"/>
    <w:pPr>
      <w:widowControl w:val="0"/>
      <w:adjustRightInd w:val="0"/>
      <w:snapToGrid w:val="0"/>
      <w:jc w:val="center"/>
      <w:textAlignment w:val="baseline"/>
    </w:pPr>
    <w:rPr>
      <w:rFonts w:ascii="宋体"/>
      <w:sz w:val="24"/>
    </w:rPr>
  </w:style>
  <w:style w:type="paragraph" w:customStyle="1" w:styleId="Charff7">
    <w:name w:val="规划正文样式 Char"/>
    <w:basedOn w:val="a1"/>
    <w:qFormat/>
    <w:rsid w:val="009C30BF"/>
    <w:pPr>
      <w:spacing w:line="400" w:lineRule="exact"/>
      <w:ind w:firstLineChars="200" w:firstLine="480"/>
    </w:pPr>
    <w:rPr>
      <w:sz w:val="24"/>
      <w:szCs w:val="24"/>
    </w:rPr>
  </w:style>
  <w:style w:type="paragraph" w:customStyle="1" w:styleId="510">
    <w:name w:val="索引 51"/>
    <w:basedOn w:val="a1"/>
    <w:next w:val="a1"/>
    <w:qFormat/>
    <w:rsid w:val="009C30BF"/>
    <w:pPr>
      <w:adjustRightInd w:val="0"/>
      <w:spacing w:line="360" w:lineRule="atLeast"/>
      <w:ind w:leftChars="800" w:left="800"/>
      <w:jc w:val="left"/>
      <w:textAlignment w:val="baseline"/>
    </w:pPr>
    <w:rPr>
      <w:kern w:val="0"/>
      <w:sz w:val="24"/>
      <w:szCs w:val="20"/>
    </w:rPr>
  </w:style>
  <w:style w:type="paragraph" w:customStyle="1" w:styleId="1ff2">
    <w:name w:val="文本块1"/>
    <w:basedOn w:val="a1"/>
    <w:qFormat/>
    <w:rsid w:val="009C30BF"/>
    <w:pPr>
      <w:spacing w:before="120" w:after="120" w:line="360" w:lineRule="auto"/>
      <w:ind w:left="630" w:right="202"/>
    </w:pPr>
    <w:rPr>
      <w:rFonts w:ascii="宋体"/>
      <w:sz w:val="24"/>
      <w:szCs w:val="20"/>
    </w:rPr>
  </w:style>
  <w:style w:type="paragraph" w:customStyle="1" w:styleId="affffff8">
    <w:name w:val="正文（表格）"/>
    <w:basedOn w:val="a1"/>
    <w:qFormat/>
    <w:rsid w:val="009C30BF"/>
    <w:pPr>
      <w:adjustRightInd w:val="0"/>
      <w:snapToGrid w:val="0"/>
    </w:pPr>
    <w:rPr>
      <w:rFonts w:ascii="Arial Narrow" w:hAnsi="Arial Narrow"/>
      <w:szCs w:val="20"/>
    </w:rPr>
  </w:style>
  <w:style w:type="paragraph" w:customStyle="1" w:styleId="WG4">
    <w:name w:val="WG标题4居中三号"/>
    <w:basedOn w:val="WG40"/>
    <w:qFormat/>
    <w:rsid w:val="009C30BF"/>
    <w:pPr>
      <w:spacing w:line="360" w:lineRule="exact"/>
    </w:pPr>
    <w:rPr>
      <w:bCs/>
    </w:rPr>
  </w:style>
  <w:style w:type="paragraph" w:customStyle="1" w:styleId="WG40">
    <w:name w:val="WG标题4居中"/>
    <w:basedOn w:val="a1"/>
    <w:qFormat/>
    <w:rsid w:val="009C30BF"/>
    <w:pPr>
      <w:spacing w:before="100" w:beforeAutospacing="1" w:after="100" w:afterAutospacing="1"/>
      <w:jc w:val="center"/>
      <w:outlineLvl w:val="3"/>
    </w:pPr>
    <w:rPr>
      <w:rFonts w:cs="宋体"/>
      <w:b/>
      <w:sz w:val="32"/>
      <w:szCs w:val="20"/>
    </w:rPr>
  </w:style>
  <w:style w:type="paragraph" w:customStyle="1" w:styleId="font0">
    <w:name w:val="font0"/>
    <w:basedOn w:val="a1"/>
    <w:qFormat/>
    <w:rsid w:val="009C30BF"/>
    <w:pPr>
      <w:widowControl/>
      <w:spacing w:before="100" w:beforeAutospacing="1" w:after="100" w:afterAutospacing="1"/>
      <w:jc w:val="left"/>
    </w:pPr>
    <w:rPr>
      <w:rFonts w:eastAsia="Arial Unicode MS"/>
      <w:kern w:val="0"/>
      <w:sz w:val="24"/>
      <w:szCs w:val="24"/>
    </w:rPr>
  </w:style>
  <w:style w:type="paragraph" w:customStyle="1" w:styleId="table83">
    <w:name w:val="table83"/>
    <w:qFormat/>
    <w:rsid w:val="009C30BF"/>
    <w:pPr>
      <w:keepLines/>
      <w:widowControl w:val="0"/>
      <w:suppressLineNumbers/>
      <w:tabs>
        <w:tab w:val="decimal" w:pos="300"/>
        <w:tab w:val="decimal" w:pos="2160"/>
        <w:tab w:val="left" w:pos="2440"/>
        <w:tab w:val="decimal" w:pos="6600"/>
        <w:tab w:val="decimal" w:pos="7740"/>
        <w:tab w:val="decimal" w:pos="9480"/>
      </w:tabs>
      <w:autoSpaceDE w:val="0"/>
      <w:autoSpaceDN w:val="0"/>
      <w:adjustRightInd w:val="0"/>
      <w:ind w:right="-1540"/>
      <w:textAlignment w:val="baseline"/>
    </w:pPr>
    <w:rPr>
      <w:rFonts w:ascii="宋体"/>
      <w:sz w:val="24"/>
    </w:rPr>
  </w:style>
  <w:style w:type="paragraph" w:customStyle="1" w:styleId="3Arial">
    <w:name w:val="样式 标题 3 + Arial"/>
    <w:basedOn w:val="a1"/>
    <w:qFormat/>
    <w:rsid w:val="009C30BF"/>
    <w:pPr>
      <w:tabs>
        <w:tab w:val="left" w:pos="1260"/>
      </w:tabs>
      <w:ind w:left="1260" w:hanging="420"/>
    </w:pPr>
    <w:rPr>
      <w:szCs w:val="20"/>
    </w:rPr>
  </w:style>
  <w:style w:type="paragraph" w:customStyle="1" w:styleId="105">
    <w:name w:val="正文文本缩进1_0"/>
    <w:basedOn w:val="a1"/>
    <w:qFormat/>
    <w:rsid w:val="009C30BF"/>
    <w:pPr>
      <w:adjustRightInd w:val="0"/>
      <w:spacing w:line="360" w:lineRule="auto"/>
      <w:ind w:firstLine="480"/>
      <w:jc w:val="left"/>
      <w:textAlignment w:val="baseline"/>
    </w:pPr>
    <w:rPr>
      <w:rFonts w:ascii="宋体"/>
      <w:color w:val="0000FF"/>
      <w:kern w:val="0"/>
      <w:sz w:val="24"/>
      <w:szCs w:val="20"/>
    </w:rPr>
  </w:style>
  <w:style w:type="paragraph" w:customStyle="1" w:styleId="affffff9">
    <w:name w:val="小四居中"/>
    <w:qFormat/>
    <w:rsid w:val="009C30BF"/>
    <w:pPr>
      <w:widowControl w:val="0"/>
      <w:adjustRightInd w:val="0"/>
      <w:snapToGrid w:val="0"/>
      <w:jc w:val="center"/>
    </w:pPr>
    <w:rPr>
      <w:sz w:val="24"/>
    </w:rPr>
  </w:style>
  <w:style w:type="paragraph" w:customStyle="1" w:styleId="Cooper">
    <w:name w:val="Cooper"/>
    <w:basedOn w:val="a1"/>
    <w:qFormat/>
    <w:rsid w:val="009C30BF"/>
    <w:pPr>
      <w:autoSpaceDE w:val="0"/>
      <w:autoSpaceDN w:val="0"/>
      <w:adjustRightInd w:val="0"/>
      <w:jc w:val="left"/>
      <w:textAlignment w:val="baseline"/>
    </w:pPr>
    <w:rPr>
      <w:rFonts w:ascii="Cooper Blk BT" w:hAnsi="Cooper Blk BT"/>
      <w:kern w:val="0"/>
      <w:sz w:val="20"/>
      <w:szCs w:val="20"/>
    </w:rPr>
  </w:style>
  <w:style w:type="paragraph" w:customStyle="1" w:styleId="Arial78151">
    <w:name w:val="样式 Arial 小四 段前: 7.8 磅 行距: 1.5 倍行距1"/>
    <w:basedOn w:val="a1"/>
    <w:qFormat/>
    <w:rsid w:val="009C30BF"/>
    <w:pPr>
      <w:spacing w:line="360" w:lineRule="auto"/>
      <w:ind w:firstLineChars="200" w:firstLine="200"/>
    </w:pPr>
    <w:rPr>
      <w:rFonts w:ascii="Arial" w:hAnsi="Arial" w:cs="宋体"/>
      <w:sz w:val="24"/>
      <w:szCs w:val="20"/>
    </w:rPr>
  </w:style>
  <w:style w:type="paragraph" w:customStyle="1" w:styleId="affffffa">
    <w:name w:val="第八章"/>
    <w:basedOn w:val="1"/>
    <w:qFormat/>
    <w:rsid w:val="009C30BF"/>
    <w:pPr>
      <w:keepNext w:val="0"/>
      <w:keepLines w:val="0"/>
      <w:overflowPunct/>
      <w:adjustRightInd/>
      <w:spacing w:before="300" w:after="200" w:line="360" w:lineRule="exact"/>
      <w:outlineLvl w:val="9"/>
    </w:pPr>
    <w:rPr>
      <w:rFonts w:ascii="Times New Roman" w:eastAsia="黑体" w:hAnsi="Times New Roman" w:cs="宋体"/>
      <w:bCs/>
      <w:color w:val="000000"/>
      <w:kern w:val="2"/>
      <w:sz w:val="32"/>
      <w:szCs w:val="20"/>
    </w:rPr>
  </w:style>
  <w:style w:type="paragraph" w:customStyle="1" w:styleId="CharCharCharCharCharCharChar1">
    <w:name w:val="Char Char Char Char Char Char Char1"/>
    <w:basedOn w:val="a1"/>
    <w:qFormat/>
    <w:rsid w:val="009C30BF"/>
    <w:rPr>
      <w:szCs w:val="24"/>
    </w:rPr>
  </w:style>
  <w:style w:type="paragraph" w:customStyle="1" w:styleId="xl56">
    <w:name w:val="xl56"/>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color w:val="FF0000"/>
      <w:kern w:val="0"/>
      <w:sz w:val="24"/>
      <w:szCs w:val="24"/>
    </w:rPr>
  </w:style>
  <w:style w:type="paragraph" w:customStyle="1" w:styleId="Style1">
    <w:name w:val="Style1"/>
    <w:basedOn w:val="a1"/>
    <w:qFormat/>
    <w:rsid w:val="009C30BF"/>
    <w:pPr>
      <w:widowControl/>
      <w:tabs>
        <w:tab w:val="left" w:pos="-720"/>
      </w:tabs>
      <w:spacing w:after="120"/>
    </w:pPr>
    <w:rPr>
      <w:spacing w:val="-3"/>
      <w:kern w:val="0"/>
      <w:sz w:val="24"/>
      <w:szCs w:val="20"/>
      <w:lang w:val="en-AU" w:eastAsia="en-US"/>
    </w:rPr>
  </w:style>
  <w:style w:type="paragraph" w:customStyle="1" w:styleId="1ff3">
    <w:name w:val="列表接续1"/>
    <w:basedOn w:val="a1"/>
    <w:qFormat/>
    <w:rsid w:val="009C30BF"/>
    <w:pPr>
      <w:tabs>
        <w:tab w:val="left" w:pos="570"/>
      </w:tabs>
      <w:spacing w:after="120"/>
      <w:ind w:leftChars="200" w:left="420"/>
    </w:pPr>
    <w:rPr>
      <w:szCs w:val="24"/>
    </w:rPr>
  </w:style>
  <w:style w:type="paragraph" w:customStyle="1" w:styleId="wg0">
    <w:name w:val="表头小四wg"/>
    <w:basedOn w:val="a1"/>
    <w:qFormat/>
    <w:rsid w:val="009C30BF"/>
    <w:pPr>
      <w:tabs>
        <w:tab w:val="left" w:pos="5669"/>
      </w:tabs>
      <w:snapToGrid w:val="0"/>
      <w:jc w:val="center"/>
    </w:pPr>
    <w:rPr>
      <w:rFonts w:ascii="仿宋_GB2312" w:eastAsia="仿宋_GB2312" w:hAnsi="宋体"/>
      <w:b/>
      <w:bCs/>
      <w:sz w:val="24"/>
      <w:szCs w:val="28"/>
    </w:rPr>
  </w:style>
  <w:style w:type="paragraph" w:customStyle="1" w:styleId="affffffb">
    <w:name w:val="初步设计卷名称"/>
    <w:qFormat/>
    <w:rsid w:val="009C30BF"/>
    <w:pPr>
      <w:adjustRightInd w:val="0"/>
      <w:snapToGrid w:val="0"/>
      <w:spacing w:afterLines="100"/>
      <w:jc w:val="center"/>
    </w:pPr>
    <w:rPr>
      <w:rFonts w:ascii="宋体"/>
      <w:b/>
      <w:snapToGrid w:val="0"/>
      <w:sz w:val="52"/>
    </w:rPr>
  </w:style>
  <w:style w:type="paragraph" w:customStyle="1" w:styleId="affffffc">
    <w:name w:val="编号"/>
    <w:basedOn w:val="a1"/>
    <w:qFormat/>
    <w:rsid w:val="009C30BF"/>
    <w:pPr>
      <w:tabs>
        <w:tab w:val="left" w:pos="400"/>
        <w:tab w:val="left" w:pos="840"/>
        <w:tab w:val="left" w:pos="7088"/>
      </w:tabs>
      <w:adjustRightInd w:val="0"/>
      <w:spacing w:line="420" w:lineRule="atLeast"/>
      <w:ind w:left="840" w:hanging="420"/>
      <w:textAlignment w:val="baseline"/>
    </w:pPr>
    <w:rPr>
      <w:kern w:val="0"/>
      <w:sz w:val="24"/>
      <w:szCs w:val="20"/>
    </w:rPr>
  </w:style>
  <w:style w:type="paragraph" w:customStyle="1" w:styleId="Betreff">
    <w:name w:val="Betreff"/>
    <w:basedOn w:val="a1"/>
    <w:qFormat/>
    <w:rsid w:val="009C30BF"/>
    <w:pPr>
      <w:widowControl/>
      <w:jc w:val="left"/>
    </w:pPr>
    <w:rPr>
      <w:rFonts w:ascii="Helvetica 65 Medium" w:hAnsi="Helvetica 65 Medium"/>
      <w:kern w:val="0"/>
      <w:sz w:val="22"/>
      <w:szCs w:val="20"/>
      <w:lang w:eastAsia="en-US"/>
    </w:rPr>
  </w:style>
  <w:style w:type="paragraph" w:customStyle="1" w:styleId="1GB2312002">
    <w:name w:val="样式 样式 标题 1 + (中文) 仿宋_GB2312 小四 段前: 0 磅 段后: 0 磅 + 首行缩进:  2 字符"/>
    <w:basedOn w:val="1GB231200"/>
    <w:qFormat/>
    <w:rsid w:val="009C30BF"/>
    <w:pPr>
      <w:ind w:firstLineChars="0" w:firstLine="0"/>
    </w:pPr>
  </w:style>
  <w:style w:type="paragraph" w:customStyle="1" w:styleId="1GB231200">
    <w:name w:val="样式 标题 1 + (中文) 仿宋_GB2312 小四 段前: 0 磅 段后: 0 磅"/>
    <w:basedOn w:val="1"/>
    <w:qFormat/>
    <w:rsid w:val="009C30BF"/>
    <w:pPr>
      <w:overflowPunct/>
      <w:adjustRightInd/>
      <w:snapToGrid/>
      <w:spacing w:before="0" w:after="0" w:line="360" w:lineRule="auto"/>
      <w:ind w:firstLineChars="200" w:firstLine="200"/>
      <w:jc w:val="both"/>
    </w:pPr>
    <w:rPr>
      <w:rFonts w:eastAsia="黑体"/>
      <w:bCs/>
      <w:kern w:val="44"/>
      <w:sz w:val="30"/>
      <w:szCs w:val="20"/>
    </w:rPr>
  </w:style>
  <w:style w:type="paragraph" w:customStyle="1" w:styleId="WG3181">
    <w:name w:val="样式 WG标题3 + 行距: 固定值 18 磅1"/>
    <w:basedOn w:val="WG30"/>
    <w:qFormat/>
    <w:rsid w:val="009C30BF"/>
    <w:pPr>
      <w:spacing w:line="360" w:lineRule="exact"/>
    </w:pPr>
  </w:style>
  <w:style w:type="paragraph" w:customStyle="1" w:styleId="WG30">
    <w:name w:val="WG标题3"/>
    <w:basedOn w:val="WG216"/>
    <w:qFormat/>
    <w:rsid w:val="009C30BF"/>
    <w:pPr>
      <w:spacing w:line="400" w:lineRule="exact"/>
      <w:outlineLvl w:val="2"/>
    </w:pPr>
    <w:rPr>
      <w:rFonts w:ascii="Times New Roman" w:hAnsi="Times New Roman"/>
    </w:rPr>
  </w:style>
  <w:style w:type="paragraph" w:customStyle="1" w:styleId="xl52">
    <w:name w:val="xl52"/>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4"/>
      <w:szCs w:val="24"/>
    </w:rPr>
  </w:style>
  <w:style w:type="paragraph" w:customStyle="1" w:styleId="Arial1505051">
    <w:name w:val="样式 样式 Arial 小四 行距: 1.5 倍行距 + 段前: 0.5 行 段后: 0.5 行1"/>
    <w:basedOn w:val="a1"/>
    <w:qFormat/>
    <w:rsid w:val="009C30BF"/>
    <w:pPr>
      <w:spacing w:beforeLines="25" w:afterLines="25" w:line="300" w:lineRule="auto"/>
    </w:pPr>
    <w:rPr>
      <w:rFonts w:ascii="Arial" w:hAnsi="Arial" w:cs="宋体"/>
      <w:sz w:val="24"/>
      <w:szCs w:val="20"/>
    </w:rPr>
  </w:style>
  <w:style w:type="paragraph" w:customStyle="1" w:styleId="1ff4">
    <w:name w:val="批注主题1"/>
    <w:basedOn w:val="af0"/>
    <w:next w:val="af0"/>
    <w:qFormat/>
    <w:rsid w:val="009C30BF"/>
    <w:pPr>
      <w:adjustRightInd w:val="0"/>
      <w:spacing w:line="410" w:lineRule="atLeast"/>
      <w:textAlignment w:val="baseline"/>
    </w:pPr>
    <w:rPr>
      <w:rFonts w:ascii="宋体"/>
      <w:b/>
      <w:bCs/>
      <w:kern w:val="0"/>
      <w:sz w:val="24"/>
      <w:szCs w:val="20"/>
    </w:rPr>
  </w:style>
  <w:style w:type="paragraph" w:customStyle="1" w:styleId="K01">
    <w:name w:val="K01"/>
    <w:basedOn w:val="a1"/>
    <w:qFormat/>
    <w:rsid w:val="009C30BF"/>
    <w:pPr>
      <w:widowControl/>
      <w:autoSpaceDE w:val="0"/>
      <w:autoSpaceDN w:val="0"/>
      <w:adjustRightInd w:val="0"/>
      <w:spacing w:line="480" w:lineRule="atLeast"/>
      <w:ind w:left="840" w:hanging="360"/>
      <w:jc w:val="left"/>
      <w:textAlignment w:val="bottom"/>
    </w:pPr>
    <w:rPr>
      <w:rFonts w:ascii="宋体"/>
      <w:kern w:val="0"/>
      <w:sz w:val="24"/>
      <w:szCs w:val="20"/>
    </w:rPr>
  </w:style>
  <w:style w:type="paragraph" w:customStyle="1" w:styleId="11-GLH1h1h11h12h13h14h15h16TimesNew">
    <w:name w:val="样式 标题 1标题 1-GL篇H1h1h11h12h13h14h15h16宋二节 + Times New..."/>
    <w:basedOn w:val="1"/>
    <w:qFormat/>
    <w:rsid w:val="009C30BF"/>
    <w:pPr>
      <w:keepLines w:val="0"/>
      <w:overflowPunct/>
      <w:autoSpaceDE w:val="0"/>
      <w:autoSpaceDN w:val="0"/>
      <w:snapToGrid/>
      <w:spacing w:before="300" w:after="400" w:line="360" w:lineRule="exact"/>
      <w:textAlignment w:val="baseline"/>
    </w:pPr>
    <w:rPr>
      <w:rFonts w:ascii="Times New Roman" w:eastAsia="黑体" w:hAnsi="Times New Roman" w:cs="宋体"/>
      <w:b w:val="0"/>
      <w:bCs/>
      <w:color w:val="000000"/>
      <w:kern w:val="2"/>
      <w:szCs w:val="20"/>
    </w:rPr>
  </w:style>
  <w:style w:type="paragraph" w:customStyle="1" w:styleId="4d">
    <w:name w:val="表内4号右对齐"/>
    <w:qFormat/>
    <w:rsid w:val="009C30BF"/>
    <w:pPr>
      <w:adjustRightInd w:val="0"/>
      <w:snapToGrid w:val="0"/>
      <w:ind w:rightChars="50" w:right="50"/>
      <w:jc w:val="right"/>
    </w:pPr>
    <w:rPr>
      <w:rFonts w:ascii="宋体"/>
      <w:sz w:val="28"/>
    </w:rPr>
  </w:style>
  <w:style w:type="paragraph" w:customStyle="1" w:styleId="affffffd">
    <w:name w:val="表题"/>
    <w:basedOn w:val="2f0"/>
    <w:qFormat/>
    <w:rsid w:val="009C30BF"/>
    <w:pPr>
      <w:adjustRightInd/>
      <w:spacing w:line="100" w:lineRule="atLeast"/>
      <w:ind w:firstLine="0"/>
      <w:jc w:val="center"/>
      <w:textAlignment w:val="auto"/>
    </w:pPr>
    <w:rPr>
      <w:rFonts w:ascii="Times New Roman"/>
      <w:kern w:val="2"/>
    </w:rPr>
  </w:style>
  <w:style w:type="paragraph" w:customStyle="1" w:styleId="1ff5">
    <w:name w:val="普通(网站)1"/>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WG2181">
    <w:name w:val="样式 WG标题2 + 行距: 固定值 18 磅1"/>
    <w:basedOn w:val="a1"/>
    <w:qFormat/>
    <w:rsid w:val="009C30BF"/>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wangxiaowen">
    <w:name w:val="wangxiaowen"/>
    <w:basedOn w:val="wang"/>
    <w:qFormat/>
    <w:rsid w:val="009C30BF"/>
    <w:pPr>
      <w:ind w:firstLine="200"/>
    </w:pPr>
  </w:style>
  <w:style w:type="paragraph" w:customStyle="1" w:styleId="wang">
    <w:name w:val="wang"/>
    <w:basedOn w:val="a1"/>
    <w:qFormat/>
    <w:rsid w:val="009C30BF"/>
    <w:pPr>
      <w:widowControl/>
      <w:autoSpaceDE w:val="0"/>
      <w:autoSpaceDN w:val="0"/>
      <w:adjustRightInd w:val="0"/>
      <w:spacing w:after="120" w:line="400" w:lineRule="exact"/>
      <w:ind w:firstLineChars="200" w:firstLine="422"/>
      <w:jc w:val="left"/>
      <w:textAlignment w:val="baseline"/>
    </w:pPr>
    <w:rPr>
      <w:rFonts w:cs="宋体"/>
      <w:kern w:val="0"/>
      <w:sz w:val="22"/>
      <w:szCs w:val="21"/>
    </w:rPr>
  </w:style>
  <w:style w:type="paragraph" w:customStyle="1" w:styleId="Level1">
    <w:name w:val="Level 1"/>
    <w:basedOn w:val="a1"/>
    <w:qFormat/>
    <w:rsid w:val="009C30BF"/>
    <w:pPr>
      <w:tabs>
        <w:tab w:val="left" w:pos="720"/>
      </w:tabs>
      <w:ind w:left="720" w:hanging="720"/>
      <w:jc w:val="left"/>
      <w:outlineLvl w:val="0"/>
    </w:pPr>
    <w:rPr>
      <w:kern w:val="0"/>
      <w:sz w:val="24"/>
      <w:szCs w:val="20"/>
      <w:lang w:eastAsia="en-US"/>
    </w:rPr>
  </w:style>
  <w:style w:type="paragraph" w:customStyle="1" w:styleId="xl65">
    <w:name w:val="xl65"/>
    <w:basedOn w:val="a1"/>
    <w:uiPriority w:val="99"/>
    <w:qFormat/>
    <w:rsid w:val="009C30BF"/>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CharCharCharCharCharCharCharCharCharCharChar0">
    <w:name w:val="Char Char Char Char Char Char Char Char Char Char Char_0"/>
    <w:basedOn w:val="a1"/>
    <w:qFormat/>
    <w:rsid w:val="009C30BF"/>
    <w:rPr>
      <w:szCs w:val="24"/>
    </w:rPr>
  </w:style>
  <w:style w:type="paragraph" w:customStyle="1" w:styleId="table91">
    <w:name w:val="table91"/>
    <w:qFormat/>
    <w:rsid w:val="009C30BF"/>
    <w:pPr>
      <w:keepLines/>
      <w:widowControl w:val="0"/>
      <w:suppressLineNumbers/>
      <w:tabs>
        <w:tab w:val="decimal" w:pos="740"/>
        <w:tab w:val="decimal" w:pos="1760"/>
        <w:tab w:val="decimal" w:pos="2620"/>
        <w:tab w:val="decimal" w:pos="3560"/>
        <w:tab w:val="decimal" w:pos="5240"/>
        <w:tab w:val="decimal" w:pos="6600"/>
        <w:tab w:val="decimal" w:pos="7380"/>
      </w:tabs>
      <w:autoSpaceDE w:val="0"/>
      <w:autoSpaceDN w:val="0"/>
      <w:adjustRightInd w:val="0"/>
      <w:textAlignment w:val="baseline"/>
    </w:pPr>
    <w:rPr>
      <w:rFonts w:ascii="宋体"/>
      <w:sz w:val="24"/>
    </w:rPr>
  </w:style>
  <w:style w:type="paragraph" w:customStyle="1" w:styleId="affffffe">
    <w:name w:val="文章标题"/>
    <w:basedOn w:val="a1"/>
    <w:next w:val="ab"/>
    <w:qFormat/>
    <w:rsid w:val="009C30BF"/>
    <w:pPr>
      <w:spacing w:line="480" w:lineRule="auto"/>
      <w:jc w:val="center"/>
    </w:pPr>
    <w:rPr>
      <w:rFonts w:ascii="Tahoma" w:hAnsi="Tahoma"/>
      <w:b/>
      <w:sz w:val="15"/>
      <w:szCs w:val="20"/>
    </w:rPr>
  </w:style>
  <w:style w:type="paragraph" w:customStyle="1" w:styleId="afffffff">
    <w:name w:val="组织设计正文"/>
    <w:basedOn w:val="a1"/>
    <w:qFormat/>
    <w:rsid w:val="009C30BF"/>
    <w:pPr>
      <w:spacing w:after="100" w:afterAutospacing="1"/>
      <w:ind w:firstLineChars="200" w:firstLine="200"/>
    </w:pPr>
    <w:rPr>
      <w:rFonts w:ascii="宋体" w:hAnsi="宋体"/>
      <w:sz w:val="24"/>
      <w:szCs w:val="28"/>
    </w:rPr>
  </w:style>
  <w:style w:type="paragraph" w:customStyle="1" w:styleId="2f3">
    <w:name w:val="日期2"/>
    <w:basedOn w:val="a1"/>
    <w:next w:val="a1"/>
    <w:qFormat/>
    <w:rsid w:val="009C30BF"/>
    <w:pPr>
      <w:adjustRightInd w:val="0"/>
      <w:spacing w:line="410" w:lineRule="atLeast"/>
      <w:textAlignment w:val="baseline"/>
    </w:pPr>
    <w:rPr>
      <w:szCs w:val="24"/>
    </w:rPr>
  </w:style>
  <w:style w:type="paragraph" w:customStyle="1" w:styleId="afffffff0">
    <w:name w:val="四级标题"/>
    <w:basedOn w:val="2f3"/>
    <w:qFormat/>
    <w:rsid w:val="009C30BF"/>
    <w:pPr>
      <w:adjustRightInd/>
      <w:spacing w:line="360" w:lineRule="auto"/>
      <w:textAlignment w:val="auto"/>
    </w:pPr>
    <w:rPr>
      <w:rFonts w:eastAsia="黑体"/>
    </w:rPr>
  </w:style>
  <w:style w:type="paragraph" w:customStyle="1" w:styleId="GB2312150">
    <w:name w:val="样式 (中文) 仿宋_GB2312 小四 加粗 行距: 1.5 倍行距"/>
    <w:basedOn w:val="a1"/>
    <w:qFormat/>
    <w:rsid w:val="009C30BF"/>
    <w:pPr>
      <w:spacing w:line="360" w:lineRule="auto"/>
      <w:outlineLvl w:val="1"/>
    </w:pPr>
    <w:rPr>
      <w:rFonts w:eastAsia="仿宋_GB2312" w:cs="宋体"/>
      <w:b/>
      <w:bCs/>
      <w:sz w:val="28"/>
      <w:szCs w:val="20"/>
    </w:rPr>
  </w:style>
  <w:style w:type="paragraph" w:customStyle="1" w:styleId="afffffff1">
    <w:name w:val="样式 正文文本 + 黑体 二号 加粗 居中"/>
    <w:basedOn w:val="a2"/>
    <w:qFormat/>
    <w:rsid w:val="009C30BF"/>
    <w:pPr>
      <w:autoSpaceDE w:val="0"/>
      <w:autoSpaceDN w:val="0"/>
      <w:adjustRightInd w:val="0"/>
      <w:jc w:val="center"/>
      <w:textAlignment w:val="baseline"/>
      <w:outlineLvl w:val="0"/>
    </w:pPr>
    <w:rPr>
      <w:rFonts w:ascii="黑体" w:eastAsia="黑体" w:cs="宋体"/>
      <w:b/>
      <w:bCs/>
      <w:spacing w:val="40"/>
      <w:kern w:val="0"/>
      <w:sz w:val="44"/>
      <w:szCs w:val="20"/>
    </w:rPr>
  </w:style>
  <w:style w:type="paragraph" w:customStyle="1" w:styleId="StyleStyleBidtextbodyAfter05line1After05line">
    <w:name w:val="Style Style Bid text body + After:  0.5 line1 + After:  0.5 line"/>
    <w:basedOn w:val="a1"/>
    <w:qFormat/>
    <w:rsid w:val="009C30BF"/>
    <w:pPr>
      <w:adjustRightInd w:val="0"/>
      <w:snapToGrid w:val="0"/>
      <w:spacing w:afterLines="50" w:line="360" w:lineRule="atLeast"/>
      <w:ind w:left="1134"/>
    </w:pPr>
    <w:rPr>
      <w:sz w:val="24"/>
      <w:szCs w:val="24"/>
    </w:rPr>
  </w:style>
  <w:style w:type="paragraph" w:customStyle="1" w:styleId="WG31">
    <w:name w:val="WG标题3 居中"/>
    <w:basedOn w:val="a2"/>
    <w:qFormat/>
    <w:rsid w:val="009C30BF"/>
    <w:pPr>
      <w:pageBreakBefore/>
      <w:widowControl/>
      <w:autoSpaceDE w:val="0"/>
      <w:autoSpaceDN w:val="0"/>
      <w:adjustRightInd w:val="0"/>
      <w:spacing w:after="0" w:line="320" w:lineRule="exact"/>
      <w:ind w:firstLine="629"/>
      <w:jc w:val="center"/>
      <w:textAlignment w:val="baseline"/>
      <w:outlineLvl w:val="2"/>
    </w:pPr>
    <w:rPr>
      <w:b/>
      <w:color w:val="000000"/>
      <w:kern w:val="0"/>
      <w:sz w:val="28"/>
      <w:szCs w:val="21"/>
    </w:rPr>
  </w:style>
  <w:style w:type="paragraph" w:customStyle="1" w:styleId="322">
    <w:name w:val="正文文本缩进 32"/>
    <w:basedOn w:val="a1"/>
    <w:qFormat/>
    <w:rsid w:val="009C30BF"/>
    <w:pPr>
      <w:ind w:right="-24" w:firstLineChars="200" w:firstLine="480"/>
    </w:pPr>
    <w:rPr>
      <w:color w:val="000000"/>
      <w:sz w:val="24"/>
      <w:szCs w:val="21"/>
    </w:rPr>
  </w:style>
  <w:style w:type="paragraph" w:customStyle="1" w:styleId="1ff6">
    <w:name w:val="正文首行缩进1"/>
    <w:basedOn w:val="a2"/>
    <w:qFormat/>
    <w:rsid w:val="009C30BF"/>
    <w:pPr>
      <w:adjustRightInd w:val="0"/>
      <w:snapToGrid w:val="0"/>
      <w:spacing w:afterLines="50"/>
      <w:ind w:firstLineChars="200" w:firstLine="200"/>
    </w:pPr>
    <w:rPr>
      <w:rFonts w:hAnsi="Times New Roman"/>
      <w:kern w:val="0"/>
      <w:sz w:val="24"/>
    </w:rPr>
  </w:style>
  <w:style w:type="paragraph" w:customStyle="1" w:styleId="WG2">
    <w:name w:val="WG标题2 居中 三号"/>
    <w:basedOn w:val="1GB2312001"/>
    <w:qFormat/>
    <w:rsid w:val="009C30BF"/>
    <w:pPr>
      <w:spacing w:before="100" w:beforeAutospacing="1" w:after="100" w:afterAutospacing="1" w:line="240" w:lineRule="exact"/>
      <w:jc w:val="center"/>
      <w:outlineLvl w:val="1"/>
    </w:pPr>
    <w:rPr>
      <w:rFonts w:ascii="Times New Roman" w:cs="宋体"/>
      <w:sz w:val="32"/>
    </w:rPr>
  </w:style>
  <w:style w:type="paragraph" w:customStyle="1" w:styleId="1GB2312001">
    <w:name w:val="样式 标题 1 + (中文) 仿宋_GB2312 小四 段前: 0 磅 段后: 0 磅1"/>
    <w:basedOn w:val="1"/>
    <w:qFormat/>
    <w:rsid w:val="009C30BF"/>
    <w:pPr>
      <w:overflowPunct/>
      <w:adjustRightInd/>
      <w:snapToGrid/>
      <w:spacing w:before="0" w:after="0" w:line="360" w:lineRule="auto"/>
      <w:jc w:val="both"/>
    </w:pPr>
    <w:rPr>
      <w:rFonts w:eastAsia="黑体" w:hAnsi="Times New Roman"/>
      <w:bCs/>
      <w:kern w:val="44"/>
      <w:sz w:val="30"/>
      <w:szCs w:val="20"/>
    </w:rPr>
  </w:style>
  <w:style w:type="paragraph" w:customStyle="1" w:styleId="7100">
    <w:name w:val="索引 71_0"/>
    <w:basedOn w:val="a1"/>
    <w:next w:val="a1"/>
    <w:qFormat/>
    <w:rsid w:val="009C30BF"/>
    <w:pPr>
      <w:adjustRightInd w:val="0"/>
      <w:spacing w:line="360" w:lineRule="atLeast"/>
      <w:ind w:leftChars="1200" w:left="1200"/>
      <w:jc w:val="left"/>
      <w:textAlignment w:val="baseline"/>
    </w:pPr>
    <w:rPr>
      <w:kern w:val="0"/>
      <w:sz w:val="24"/>
      <w:szCs w:val="20"/>
    </w:rPr>
  </w:style>
  <w:style w:type="paragraph" w:customStyle="1" w:styleId="413">
    <w:name w:val="列表接续 41"/>
    <w:basedOn w:val="a1"/>
    <w:qFormat/>
    <w:rsid w:val="009C30BF"/>
    <w:pPr>
      <w:widowControl/>
      <w:spacing w:after="120"/>
      <w:ind w:left="1440"/>
      <w:jc w:val="left"/>
    </w:pPr>
    <w:rPr>
      <w:kern w:val="0"/>
      <w:sz w:val="24"/>
      <w:szCs w:val="20"/>
      <w:lang w:eastAsia="en-US"/>
    </w:rPr>
  </w:style>
  <w:style w:type="paragraph" w:customStyle="1" w:styleId="910">
    <w:name w:val="索引 91"/>
    <w:basedOn w:val="a1"/>
    <w:next w:val="a1"/>
    <w:qFormat/>
    <w:rsid w:val="009C30BF"/>
    <w:pPr>
      <w:adjustRightInd w:val="0"/>
      <w:spacing w:line="360" w:lineRule="atLeast"/>
      <w:ind w:leftChars="1600" w:left="1600"/>
      <w:jc w:val="left"/>
      <w:textAlignment w:val="baseline"/>
    </w:pPr>
    <w:rPr>
      <w:kern w:val="0"/>
      <w:sz w:val="24"/>
      <w:szCs w:val="20"/>
    </w:rPr>
  </w:style>
  <w:style w:type="paragraph" w:customStyle="1" w:styleId="WG3148">
    <w:name w:val="样式 WG标题3 小四 + 首行缩进:  1.48 字符"/>
    <w:basedOn w:val="WG32"/>
    <w:qFormat/>
    <w:rsid w:val="009C30BF"/>
    <w:pPr>
      <w:ind w:firstLineChars="148" w:firstLine="148"/>
    </w:pPr>
    <w:rPr>
      <w:rFonts w:cs="宋体"/>
      <w:bCs/>
      <w:szCs w:val="20"/>
    </w:rPr>
  </w:style>
  <w:style w:type="paragraph" w:customStyle="1" w:styleId="WG32">
    <w:name w:val="WG标题3 小四"/>
    <w:basedOn w:val="aff0"/>
    <w:qFormat/>
    <w:rsid w:val="009C30BF"/>
    <w:pPr>
      <w:widowControl/>
      <w:autoSpaceDE w:val="0"/>
      <w:autoSpaceDN w:val="0"/>
      <w:adjustRightInd w:val="0"/>
      <w:spacing w:line="360" w:lineRule="exact"/>
      <w:ind w:left="0" w:firstLineChars="0" w:firstLine="0"/>
      <w:textAlignment w:val="baseline"/>
      <w:outlineLvl w:val="2"/>
    </w:pPr>
    <w:rPr>
      <w:rFonts w:ascii="宋体" w:hAnsi="宋体"/>
      <w:b/>
      <w:color w:val="000000"/>
      <w:kern w:val="0"/>
      <w:sz w:val="24"/>
      <w:szCs w:val="21"/>
    </w:rPr>
  </w:style>
  <w:style w:type="paragraph" w:customStyle="1" w:styleId="CharChar111">
    <w:name w:val="Char Char1_1"/>
    <w:basedOn w:val="a1"/>
    <w:qFormat/>
    <w:rsid w:val="009C30BF"/>
    <w:rPr>
      <w:szCs w:val="24"/>
    </w:rPr>
  </w:style>
  <w:style w:type="paragraph" w:customStyle="1" w:styleId="afffffff2">
    <w:name w:val="项目"/>
    <w:basedOn w:val="a1"/>
    <w:qFormat/>
    <w:rsid w:val="009C30BF"/>
    <w:pPr>
      <w:tabs>
        <w:tab w:val="left" w:pos="900"/>
      </w:tabs>
      <w:spacing w:line="460" w:lineRule="exact"/>
      <w:ind w:left="900" w:hanging="420"/>
      <w:jc w:val="center"/>
    </w:pPr>
    <w:rPr>
      <w:rFonts w:ascii="宋体"/>
      <w:spacing w:val="20"/>
      <w:sz w:val="24"/>
      <w:szCs w:val="20"/>
    </w:rPr>
  </w:style>
  <w:style w:type="paragraph" w:customStyle="1" w:styleId="215">
    <w:name w:val="列表接续 21"/>
    <w:basedOn w:val="a1"/>
    <w:qFormat/>
    <w:rsid w:val="009C30BF"/>
    <w:pPr>
      <w:spacing w:after="120"/>
      <w:ind w:leftChars="400" w:left="840"/>
    </w:pPr>
    <w:rPr>
      <w:szCs w:val="24"/>
    </w:rPr>
  </w:style>
  <w:style w:type="paragraph" w:customStyle="1" w:styleId="CharCharCharCharCharCharCharCharCharCharCharCharCharCharChar1Char">
    <w:name w:val="Char Char Char Char Char Char Char Char Char Char Char Char Char Char Char1 Char"/>
    <w:basedOn w:val="a1"/>
    <w:qFormat/>
    <w:rsid w:val="009C30BF"/>
    <w:rPr>
      <w:szCs w:val="21"/>
    </w:rPr>
  </w:style>
  <w:style w:type="paragraph" w:customStyle="1" w:styleId="1ff7">
    <w:name w:val="正文文字居中1"/>
    <w:basedOn w:val="a1"/>
    <w:qFormat/>
    <w:rsid w:val="009C30BF"/>
    <w:pPr>
      <w:jc w:val="center"/>
    </w:pPr>
    <w:rPr>
      <w:rFonts w:ascii="宋体"/>
      <w:spacing w:val="10"/>
      <w:szCs w:val="20"/>
    </w:rPr>
  </w:style>
  <w:style w:type="paragraph" w:customStyle="1" w:styleId="106">
    <w:name w:val="批注主题1_0"/>
    <w:basedOn w:val="af0"/>
    <w:next w:val="af0"/>
    <w:qFormat/>
    <w:rsid w:val="009C30BF"/>
    <w:pPr>
      <w:adjustRightInd w:val="0"/>
      <w:spacing w:line="360" w:lineRule="atLeast"/>
      <w:textAlignment w:val="baseline"/>
    </w:pPr>
    <w:rPr>
      <w:b/>
      <w:bCs/>
      <w:kern w:val="0"/>
      <w:sz w:val="20"/>
    </w:rPr>
  </w:style>
  <w:style w:type="paragraph" w:customStyle="1" w:styleId="Arial7815">
    <w:name w:val="样式 Arial 小四 段前: 7.8 磅 行距: 1.5 倍行距"/>
    <w:basedOn w:val="a1"/>
    <w:qFormat/>
    <w:rsid w:val="009C30BF"/>
    <w:pPr>
      <w:spacing w:before="60" w:line="360" w:lineRule="auto"/>
    </w:pPr>
    <w:rPr>
      <w:rFonts w:ascii="Arial" w:hAnsi="Arial" w:cs="宋体"/>
      <w:sz w:val="24"/>
      <w:szCs w:val="20"/>
    </w:rPr>
  </w:style>
  <w:style w:type="paragraph" w:customStyle="1" w:styleId="216">
    <w:name w:val="列表 21"/>
    <w:basedOn w:val="a1"/>
    <w:qFormat/>
    <w:rsid w:val="009C30BF"/>
    <w:pPr>
      <w:tabs>
        <w:tab w:val="left" w:pos="1200"/>
      </w:tabs>
      <w:ind w:leftChars="200" w:left="900" w:hanging="480"/>
    </w:pPr>
    <w:rPr>
      <w:sz w:val="24"/>
      <w:szCs w:val="24"/>
    </w:rPr>
  </w:style>
  <w:style w:type="paragraph" w:customStyle="1" w:styleId="xl61">
    <w:name w:val="xl61"/>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sz w:val="24"/>
      <w:szCs w:val="24"/>
    </w:rPr>
  </w:style>
  <w:style w:type="paragraph" w:customStyle="1" w:styleId="12345">
    <w:name w:val="12345"/>
    <w:basedOn w:val="a1"/>
    <w:qFormat/>
    <w:rsid w:val="009C30BF"/>
    <w:pPr>
      <w:autoSpaceDE w:val="0"/>
      <w:autoSpaceDN w:val="0"/>
      <w:adjustRightInd w:val="0"/>
      <w:spacing w:after="120" w:line="400" w:lineRule="exact"/>
      <w:ind w:firstLine="482"/>
      <w:jc w:val="left"/>
      <w:textAlignment w:val="baseline"/>
    </w:pPr>
    <w:rPr>
      <w:rFonts w:cs="宋体"/>
      <w:kern w:val="20"/>
      <w:sz w:val="22"/>
      <w:szCs w:val="20"/>
    </w:rPr>
  </w:style>
  <w:style w:type="paragraph" w:customStyle="1" w:styleId="WG31482">
    <w:name w:val="样式 WG标题3 小四 + 首行缩进:  1.48 字符2"/>
    <w:basedOn w:val="WG32"/>
    <w:qFormat/>
    <w:rsid w:val="009C30BF"/>
    <w:pPr>
      <w:ind w:firstLineChars="148" w:firstLine="148"/>
    </w:pPr>
    <w:rPr>
      <w:rFonts w:cs="宋体"/>
      <w:bCs/>
      <w:szCs w:val="20"/>
    </w:rPr>
  </w:style>
  <w:style w:type="paragraph" w:customStyle="1" w:styleId="afffffff3">
    <w:name w:val="初步设计阶段名称"/>
    <w:qFormat/>
    <w:rsid w:val="009C30BF"/>
    <w:pPr>
      <w:adjustRightInd w:val="0"/>
      <w:snapToGrid w:val="0"/>
      <w:spacing w:afterLines="100"/>
      <w:jc w:val="center"/>
    </w:pPr>
    <w:rPr>
      <w:rFonts w:ascii="宋体"/>
      <w:snapToGrid w:val="0"/>
      <w:sz w:val="44"/>
    </w:rPr>
  </w:style>
  <w:style w:type="paragraph" w:customStyle="1" w:styleId="ParaCharCharCharCharChar">
    <w:name w:val="默认段落字体 Para Char Char Char Char Char"/>
    <w:basedOn w:val="a1"/>
    <w:qFormat/>
    <w:rsid w:val="009C30BF"/>
    <w:rPr>
      <w:szCs w:val="21"/>
    </w:rPr>
  </w:style>
  <w:style w:type="paragraph" w:customStyle="1" w:styleId="afffffff4">
    <w:name w:val="我的正文格式"/>
    <w:basedOn w:val="a1"/>
    <w:next w:val="a1"/>
    <w:qFormat/>
    <w:rsid w:val="009C30BF"/>
    <w:pPr>
      <w:snapToGrid w:val="0"/>
      <w:spacing w:line="360" w:lineRule="auto"/>
    </w:pPr>
    <w:rPr>
      <w:kern w:val="16"/>
      <w:sz w:val="24"/>
      <w:szCs w:val="24"/>
    </w:rPr>
  </w:style>
  <w:style w:type="paragraph" w:customStyle="1" w:styleId="WG1">
    <w:name w:val="WG表头无目录"/>
    <w:basedOn w:val="a1"/>
    <w:qFormat/>
    <w:rsid w:val="009C30BF"/>
    <w:pPr>
      <w:autoSpaceDE w:val="0"/>
      <w:autoSpaceDN w:val="0"/>
      <w:adjustRightInd w:val="0"/>
      <w:spacing w:before="300" w:after="100" w:line="360" w:lineRule="exact"/>
      <w:jc w:val="center"/>
      <w:textAlignment w:val="baseline"/>
    </w:pPr>
    <w:rPr>
      <w:rFonts w:cs="宋体"/>
      <w:b/>
      <w:bCs/>
      <w:color w:val="000000"/>
      <w:kern w:val="20"/>
      <w:sz w:val="32"/>
      <w:szCs w:val="20"/>
    </w:rPr>
  </w:style>
  <w:style w:type="paragraph" w:customStyle="1" w:styleId="GB2312151">
    <w:name w:val="样式 仿宋_GB2312 四号 行距: 1.5 倍行距1"/>
    <w:basedOn w:val="a1"/>
    <w:qFormat/>
    <w:rsid w:val="009C30BF"/>
    <w:pPr>
      <w:spacing w:line="360" w:lineRule="auto"/>
      <w:ind w:firstLineChars="196" w:firstLine="196"/>
    </w:pPr>
    <w:rPr>
      <w:rFonts w:ascii="仿宋_GB2312" w:eastAsia="仿宋_GB2312" w:hAnsi="宋体" w:cs="宋体"/>
      <w:kern w:val="0"/>
      <w:sz w:val="28"/>
      <w:szCs w:val="20"/>
    </w:rPr>
  </w:style>
  <w:style w:type="paragraph" w:customStyle="1" w:styleId="afffffff5">
    <w:name w:val="不缩进"/>
    <w:basedOn w:val="a1"/>
    <w:qFormat/>
    <w:rsid w:val="009C30BF"/>
    <w:pPr>
      <w:snapToGrid w:val="0"/>
      <w:spacing w:line="360" w:lineRule="auto"/>
      <w:jc w:val="center"/>
    </w:pPr>
    <w:rPr>
      <w:rFonts w:ascii="宋体"/>
      <w:b/>
      <w:bCs/>
      <w:sz w:val="24"/>
      <w:szCs w:val="20"/>
    </w:rPr>
  </w:style>
  <w:style w:type="paragraph" w:customStyle="1" w:styleId="afffffff6">
    <w:name w:val="正文报告"/>
    <w:basedOn w:val="a1"/>
    <w:qFormat/>
    <w:rsid w:val="009C30BF"/>
    <w:pPr>
      <w:tabs>
        <w:tab w:val="left" w:pos="510"/>
      </w:tabs>
      <w:adjustRightInd w:val="0"/>
      <w:spacing w:line="460" w:lineRule="exact"/>
      <w:ind w:firstLine="482"/>
      <w:textAlignment w:val="baseline"/>
    </w:pPr>
    <w:rPr>
      <w:kern w:val="0"/>
      <w:sz w:val="24"/>
      <w:szCs w:val="20"/>
    </w:rPr>
  </w:style>
  <w:style w:type="paragraph" w:customStyle="1" w:styleId="afffffff7">
    <w:name w:val="表格内正文"/>
    <w:qFormat/>
    <w:rsid w:val="009C30BF"/>
    <w:pPr>
      <w:spacing w:before="20" w:line="180" w:lineRule="atLeast"/>
      <w:jc w:val="center"/>
    </w:pPr>
    <w:rPr>
      <w:rFonts w:ascii="Arial" w:hAnsi="Arial"/>
      <w:sz w:val="24"/>
    </w:rPr>
  </w:style>
  <w:style w:type="paragraph" w:customStyle="1" w:styleId="xl60">
    <w:name w:val="xl60"/>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i/>
      <w:iCs/>
      <w:kern w:val="0"/>
      <w:sz w:val="24"/>
      <w:szCs w:val="24"/>
    </w:rPr>
  </w:style>
  <w:style w:type="paragraph" w:customStyle="1" w:styleId="Simone">
    <w:name w:val="Simone"/>
    <w:basedOn w:val="a1"/>
    <w:qFormat/>
    <w:rsid w:val="009C30BF"/>
    <w:pPr>
      <w:widowControl/>
      <w:jc w:val="left"/>
    </w:pPr>
    <w:rPr>
      <w:rFonts w:ascii="Arial" w:eastAsia="PMingLiU" w:hAnsi="Arial"/>
      <w:b/>
      <w:kern w:val="0"/>
      <w:sz w:val="24"/>
      <w:szCs w:val="20"/>
      <w:u w:val="single"/>
    </w:rPr>
  </w:style>
  <w:style w:type="paragraph" w:customStyle="1" w:styleId="afffffff8">
    <w:name w:val="报告题目"/>
    <w:qFormat/>
    <w:rsid w:val="009C30BF"/>
    <w:pPr>
      <w:spacing w:before="120" w:after="120" w:line="240" w:lineRule="atLeast"/>
      <w:jc w:val="center"/>
      <w:textAlignment w:val="baseline"/>
    </w:pPr>
    <w:rPr>
      <w:b/>
      <w:sz w:val="32"/>
    </w:rPr>
  </w:style>
  <w:style w:type="paragraph" w:customStyle="1" w:styleId="211b2112h2l22ndlevelTitre22Header2H2">
    <w:name w:val="样式 标题 2节标题 1.1b21.1标题2h2l22nd levelTitre22Header 2H2标..."/>
    <w:basedOn w:val="2"/>
    <w:qFormat/>
    <w:rsid w:val="009C30BF"/>
    <w:pPr>
      <w:keepNext/>
      <w:keepLines/>
      <w:widowControl/>
      <w:spacing w:before="120" w:line="300" w:lineRule="auto"/>
      <w:contextualSpacing w:val="0"/>
      <w:jc w:val="left"/>
    </w:pPr>
    <w:rPr>
      <w:rFonts w:cs="宋体"/>
      <w:szCs w:val="20"/>
    </w:rPr>
  </w:style>
  <w:style w:type="paragraph" w:customStyle="1" w:styleId="c">
    <w:name w:val="c_"/>
    <w:qFormat/>
    <w:rsid w:val="009C30BF"/>
    <w:pPr>
      <w:widowControl w:val="0"/>
      <w:autoSpaceDE w:val="0"/>
      <w:autoSpaceDN w:val="0"/>
      <w:adjustRightInd w:val="0"/>
      <w:jc w:val="both"/>
    </w:pPr>
    <w:rPr>
      <w:rFonts w:ascii="五" w:eastAsia="五"/>
    </w:rPr>
  </w:style>
  <w:style w:type="paragraph" w:customStyle="1" w:styleId="Arial780">
    <w:name w:val="样式 正文文本缩进特点标题 + Arial 段前: 7.8 磅 段后: 0 磅"/>
    <w:basedOn w:val="1fb"/>
    <w:qFormat/>
    <w:rsid w:val="009C30BF"/>
  </w:style>
  <w:style w:type="paragraph" w:customStyle="1" w:styleId="afffffff9">
    <w:name w:val="注"/>
    <w:qFormat/>
    <w:rsid w:val="009C30BF"/>
    <w:pPr>
      <w:adjustRightInd w:val="0"/>
      <w:snapToGrid w:val="0"/>
      <w:spacing w:afterLines="100"/>
    </w:pPr>
    <w:rPr>
      <w:rFonts w:ascii="宋体"/>
      <w:sz w:val="21"/>
    </w:rPr>
  </w:style>
  <w:style w:type="paragraph" w:customStyle="1" w:styleId="CharChar25">
    <w:name w:val="Char Char2"/>
    <w:basedOn w:val="a1"/>
    <w:qFormat/>
    <w:rsid w:val="009C30BF"/>
    <w:rPr>
      <w:rFonts w:ascii="Calibri" w:hAnsi="Calibri"/>
    </w:rPr>
  </w:style>
  <w:style w:type="paragraph" w:customStyle="1" w:styleId="afffffffa">
    <w:name w:val="••"/>
    <w:basedOn w:val="affffff1"/>
    <w:qFormat/>
    <w:rsid w:val="009C30BF"/>
    <w:pPr>
      <w:tabs>
        <w:tab w:val="clear" w:pos="1898"/>
        <w:tab w:val="left" w:pos="360"/>
        <w:tab w:val="left" w:pos="798"/>
      </w:tabs>
      <w:ind w:left="798" w:hanging="420"/>
    </w:pPr>
  </w:style>
  <w:style w:type="paragraph" w:customStyle="1" w:styleId="afffffffb">
    <w:name w:val="小标"/>
    <w:basedOn w:val="a1"/>
    <w:qFormat/>
    <w:rsid w:val="009C30BF"/>
    <w:rPr>
      <w:rFonts w:ascii="黑体" w:eastAsia="黑体" w:hint="eastAsia"/>
      <w:spacing w:val="20"/>
      <w:szCs w:val="20"/>
    </w:rPr>
  </w:style>
  <w:style w:type="paragraph" w:customStyle="1" w:styleId="table75">
    <w:name w:val="table75"/>
    <w:qFormat/>
    <w:rsid w:val="009C30BF"/>
    <w:pPr>
      <w:keepLines/>
      <w:widowControl w:val="0"/>
      <w:suppressLineNumbers/>
      <w:tabs>
        <w:tab w:val="decimal" w:pos="300"/>
        <w:tab w:val="decimal" w:pos="1300"/>
        <w:tab w:val="decimal" w:pos="2160"/>
        <w:tab w:val="left" w:pos="2440"/>
        <w:tab w:val="left" w:pos="5740"/>
        <w:tab w:val="decimal" w:pos="7900"/>
        <w:tab w:val="decimal" w:pos="9480"/>
      </w:tabs>
      <w:autoSpaceDE w:val="0"/>
      <w:autoSpaceDN w:val="0"/>
      <w:adjustRightInd w:val="0"/>
      <w:ind w:right="-1540"/>
      <w:textAlignment w:val="baseline"/>
    </w:pPr>
    <w:rPr>
      <w:rFonts w:ascii="宋体"/>
      <w:sz w:val="24"/>
    </w:rPr>
  </w:style>
  <w:style w:type="paragraph" w:customStyle="1" w:styleId="107">
    <w:name w:val="批注框文本1_0"/>
    <w:basedOn w:val="a1"/>
    <w:qFormat/>
    <w:rsid w:val="009C30BF"/>
    <w:pPr>
      <w:adjustRightInd w:val="0"/>
      <w:jc w:val="left"/>
      <w:textAlignment w:val="baseline"/>
    </w:pPr>
    <w:rPr>
      <w:sz w:val="18"/>
      <w:szCs w:val="20"/>
    </w:rPr>
  </w:style>
  <w:style w:type="paragraph" w:customStyle="1" w:styleId="31113h33rdlevelH3l3CTl31CharCha2">
    <w:name w:val="样式 标题 3条标题1.1.13h33rd levelH3l3CT小标题小节标题段l31 Char Cha...2"/>
    <w:basedOn w:val="3"/>
    <w:qFormat/>
    <w:rsid w:val="009C30BF"/>
    <w:pPr>
      <w:spacing w:before="100" w:after="100" w:line="300" w:lineRule="auto"/>
      <w:jc w:val="both"/>
    </w:pPr>
    <w:rPr>
      <w:rFonts w:ascii="Arial" w:hAnsi="Arial" w:cs="宋体"/>
      <w:b w:val="0"/>
      <w:bCs w:val="0"/>
      <w:szCs w:val="20"/>
    </w:rPr>
  </w:style>
  <w:style w:type="paragraph" w:customStyle="1" w:styleId="1ff8">
    <w:name w:val="文档结构图1"/>
    <w:basedOn w:val="a1"/>
    <w:qFormat/>
    <w:rsid w:val="009C30BF"/>
    <w:pPr>
      <w:adjustRightInd w:val="0"/>
      <w:spacing w:line="410" w:lineRule="atLeast"/>
      <w:jc w:val="left"/>
      <w:textAlignment w:val="baseline"/>
    </w:pPr>
    <w:rPr>
      <w:szCs w:val="24"/>
    </w:rPr>
  </w:style>
  <w:style w:type="paragraph" w:customStyle="1" w:styleId="afffffffc">
    <w:name w:val="表格正文"/>
    <w:basedOn w:val="a1"/>
    <w:qFormat/>
    <w:rsid w:val="009C30BF"/>
    <w:pPr>
      <w:adjustRightInd w:val="0"/>
      <w:spacing w:line="460" w:lineRule="exact"/>
      <w:jc w:val="left"/>
    </w:pPr>
    <w:rPr>
      <w:kern w:val="0"/>
      <w:sz w:val="24"/>
      <w:szCs w:val="20"/>
    </w:rPr>
  </w:style>
  <w:style w:type="paragraph" w:customStyle="1" w:styleId="217">
    <w:name w:val="正文首行缩进 21"/>
    <w:basedOn w:val="1fb"/>
    <w:qFormat/>
    <w:rsid w:val="009C30BF"/>
    <w:pPr>
      <w:tabs>
        <w:tab w:val="left" w:pos="2760"/>
      </w:tabs>
      <w:adjustRightInd w:val="0"/>
      <w:snapToGrid w:val="0"/>
      <w:spacing w:after="120" w:line="520" w:lineRule="exact"/>
      <w:ind w:firstLine="210"/>
    </w:pPr>
  </w:style>
  <w:style w:type="paragraph" w:customStyle="1" w:styleId="3100">
    <w:name w:val="正文文本 31_0"/>
    <w:basedOn w:val="a1"/>
    <w:qFormat/>
    <w:rsid w:val="009C30BF"/>
    <w:pPr>
      <w:adjustRightInd w:val="0"/>
      <w:spacing w:line="360" w:lineRule="auto"/>
      <w:jc w:val="center"/>
      <w:textAlignment w:val="baseline"/>
    </w:pPr>
    <w:rPr>
      <w:rFonts w:ascii="宋体"/>
      <w:b/>
      <w:color w:val="FF0000"/>
      <w:kern w:val="0"/>
      <w:sz w:val="24"/>
      <w:szCs w:val="20"/>
      <w:u w:val="single"/>
    </w:rPr>
  </w:style>
  <w:style w:type="paragraph" w:customStyle="1" w:styleId="1ff9">
    <w:name w:val="样式 标题 1 + 黑体 二号"/>
    <w:basedOn w:val="1"/>
    <w:qFormat/>
    <w:rsid w:val="009C30BF"/>
    <w:pPr>
      <w:keepLines w:val="0"/>
      <w:overflowPunct/>
      <w:autoSpaceDE w:val="0"/>
      <w:autoSpaceDN w:val="0"/>
      <w:snapToGrid/>
      <w:spacing w:before="240" w:after="60"/>
      <w:jc w:val="left"/>
      <w:textAlignment w:val="baseline"/>
    </w:pPr>
    <w:rPr>
      <w:rFonts w:ascii="黑体" w:eastAsia="黑体" w:hAnsi="黑体"/>
      <w:bCs/>
      <w:kern w:val="28"/>
      <w:sz w:val="44"/>
      <w:szCs w:val="20"/>
    </w:rPr>
  </w:style>
  <w:style w:type="paragraph" w:customStyle="1" w:styleId="afffffffd">
    <w:name w:val="初设证书署名"/>
    <w:qFormat/>
    <w:rsid w:val="009C30BF"/>
    <w:pPr>
      <w:adjustRightInd w:val="0"/>
      <w:snapToGrid w:val="0"/>
      <w:jc w:val="center"/>
    </w:pPr>
    <w:rPr>
      <w:rFonts w:ascii="Arial Unicode MS" w:eastAsia="楷体_GB2312" w:hAnsi="Arial Unicode MS"/>
      <w:snapToGrid w:val="0"/>
      <w:sz w:val="32"/>
    </w:rPr>
  </w:style>
  <w:style w:type="paragraph" w:customStyle="1" w:styleId="Arial0747815">
    <w:name w:val="样式 Arial 小四 首行缩进:  0.74 厘米 段前: 7.8 磅 行距: 1.5 倍行距"/>
    <w:basedOn w:val="a1"/>
    <w:qFormat/>
    <w:rsid w:val="009C30BF"/>
    <w:pPr>
      <w:spacing w:beforeLines="25" w:afterLines="25" w:line="300" w:lineRule="auto"/>
      <w:ind w:firstLine="420"/>
    </w:pPr>
    <w:rPr>
      <w:rFonts w:ascii="Arial" w:hAnsi="Arial" w:cs="宋体"/>
      <w:sz w:val="24"/>
      <w:szCs w:val="20"/>
    </w:rPr>
  </w:style>
  <w:style w:type="paragraph" w:customStyle="1" w:styleId="WG3TimesNewRoman12181">
    <w:name w:val="样式 WG标题3 居中 + Times New Roman 段前: 12 磅 行距: 固定值 18 磅1"/>
    <w:basedOn w:val="WG31"/>
    <w:qFormat/>
    <w:rsid w:val="009C30BF"/>
    <w:pPr>
      <w:spacing w:before="240" w:line="360" w:lineRule="exact"/>
      <w:ind w:firstLine="0"/>
    </w:pPr>
    <w:rPr>
      <w:rFonts w:ascii="Times New Roman" w:hAnsi="Times New Roman" w:cs="宋体"/>
      <w:bCs/>
      <w:szCs w:val="20"/>
    </w:rPr>
  </w:style>
  <w:style w:type="paragraph" w:customStyle="1" w:styleId="312">
    <w:name w:val="索引 31"/>
    <w:basedOn w:val="a1"/>
    <w:next w:val="a1"/>
    <w:qFormat/>
    <w:rsid w:val="009C30BF"/>
    <w:pPr>
      <w:adjustRightInd w:val="0"/>
      <w:spacing w:line="360" w:lineRule="atLeast"/>
      <w:ind w:leftChars="400" w:left="400"/>
      <w:jc w:val="left"/>
      <w:textAlignment w:val="baseline"/>
    </w:pPr>
    <w:rPr>
      <w:kern w:val="0"/>
      <w:sz w:val="24"/>
      <w:szCs w:val="20"/>
    </w:rPr>
  </w:style>
  <w:style w:type="paragraph" w:customStyle="1" w:styleId="108">
    <w:name w:val="文档结构图1_0"/>
    <w:basedOn w:val="a1"/>
    <w:qFormat/>
    <w:rsid w:val="009C30BF"/>
    <w:pPr>
      <w:shd w:val="clear" w:color="auto" w:fill="000080"/>
      <w:adjustRightInd w:val="0"/>
      <w:spacing w:line="410" w:lineRule="atLeast"/>
      <w:jc w:val="left"/>
      <w:textAlignment w:val="baseline"/>
    </w:pPr>
    <w:rPr>
      <w:rFonts w:ascii="宋体"/>
      <w:kern w:val="0"/>
      <w:sz w:val="24"/>
      <w:szCs w:val="20"/>
    </w:rPr>
  </w:style>
  <w:style w:type="paragraph" w:customStyle="1" w:styleId="313">
    <w:name w:val="列表 31"/>
    <w:basedOn w:val="a1"/>
    <w:qFormat/>
    <w:rsid w:val="009C30BF"/>
    <w:pPr>
      <w:tabs>
        <w:tab w:val="left" w:pos="1620"/>
      </w:tabs>
      <w:ind w:leftChars="400" w:left="100" w:hanging="200"/>
    </w:pPr>
    <w:rPr>
      <w:szCs w:val="24"/>
    </w:rPr>
  </w:style>
  <w:style w:type="paragraph" w:customStyle="1" w:styleId="CharCharChar2">
    <w:name w:val="默认段落字体 Char Char Char"/>
    <w:basedOn w:val="a1"/>
    <w:qFormat/>
    <w:rsid w:val="009C30BF"/>
    <w:rPr>
      <w:sz w:val="24"/>
      <w:szCs w:val="24"/>
    </w:rPr>
  </w:style>
  <w:style w:type="paragraph" w:customStyle="1" w:styleId="810">
    <w:name w:val="索引 81"/>
    <w:basedOn w:val="a1"/>
    <w:next w:val="a1"/>
    <w:qFormat/>
    <w:rsid w:val="009C30BF"/>
    <w:pPr>
      <w:adjustRightInd w:val="0"/>
      <w:spacing w:line="360" w:lineRule="atLeast"/>
      <w:ind w:leftChars="1400" w:left="1400"/>
      <w:jc w:val="left"/>
      <w:textAlignment w:val="baseline"/>
    </w:pPr>
    <w:rPr>
      <w:kern w:val="0"/>
      <w:sz w:val="24"/>
      <w:szCs w:val="20"/>
    </w:rPr>
  </w:style>
  <w:style w:type="paragraph" w:customStyle="1" w:styleId="CharCharCharCharCharCharCharCharCharCharCharChar">
    <w:name w:val="Char Char Char Char Char Char Char Char Char Char Char Char"/>
    <w:basedOn w:val="a1"/>
    <w:qFormat/>
    <w:rsid w:val="009C30BF"/>
    <w:pPr>
      <w:adjustRightInd w:val="0"/>
      <w:spacing w:line="360" w:lineRule="auto"/>
    </w:pPr>
    <w:rPr>
      <w:kern w:val="0"/>
      <w:sz w:val="24"/>
      <w:szCs w:val="20"/>
    </w:rPr>
  </w:style>
  <w:style w:type="paragraph" w:customStyle="1" w:styleId="315">
    <w:name w:val="样式 标题3 + 行距: 1.5 倍行距"/>
    <w:basedOn w:val="119"/>
    <w:qFormat/>
    <w:rsid w:val="009C30BF"/>
    <w:pPr>
      <w:tabs>
        <w:tab w:val="left" w:pos="720"/>
        <w:tab w:val="left" w:pos="1418"/>
      </w:tabs>
      <w:spacing w:before="0" w:line="360" w:lineRule="auto"/>
      <w:ind w:left="1418" w:hanging="567"/>
      <w:outlineLvl w:val="2"/>
    </w:pPr>
    <w:rPr>
      <w:rFonts w:cs="宋体"/>
      <w:kern w:val="0"/>
    </w:rPr>
  </w:style>
  <w:style w:type="paragraph" w:customStyle="1" w:styleId="5b">
    <w:name w:val="5号两端对齐"/>
    <w:qFormat/>
    <w:rsid w:val="009C30BF"/>
    <w:pPr>
      <w:adjustRightInd w:val="0"/>
      <w:snapToGrid w:val="0"/>
      <w:ind w:left="200" w:hangingChars="200" w:hanging="200"/>
      <w:jc w:val="both"/>
    </w:pPr>
    <w:rPr>
      <w:b/>
      <w:sz w:val="21"/>
    </w:rPr>
  </w:style>
  <w:style w:type="paragraph" w:customStyle="1" w:styleId="610">
    <w:name w:val="索引 61"/>
    <w:basedOn w:val="a1"/>
    <w:next w:val="a1"/>
    <w:qFormat/>
    <w:rsid w:val="009C30BF"/>
    <w:pPr>
      <w:adjustRightInd w:val="0"/>
      <w:spacing w:line="360" w:lineRule="atLeast"/>
      <w:ind w:leftChars="1000" w:left="1000"/>
      <w:jc w:val="left"/>
      <w:textAlignment w:val="baseline"/>
    </w:pPr>
    <w:rPr>
      <w:kern w:val="0"/>
      <w:sz w:val="24"/>
      <w:szCs w:val="20"/>
    </w:rPr>
  </w:style>
  <w:style w:type="paragraph" w:customStyle="1" w:styleId="afffffffe">
    <w:name w:val="表中文字"/>
    <w:qFormat/>
    <w:rsid w:val="009C30BF"/>
    <w:rPr>
      <w:rFonts w:ascii="Tahoma" w:eastAsia="楷体_GB2312" w:hAnsi="Tahoma"/>
      <w:sz w:val="24"/>
    </w:rPr>
  </w:style>
  <w:style w:type="paragraph" w:customStyle="1" w:styleId="1wg">
    <w:name w:val="正文1wg"/>
    <w:basedOn w:val="a1"/>
    <w:qFormat/>
    <w:rsid w:val="009C30BF"/>
    <w:pPr>
      <w:spacing w:line="360" w:lineRule="auto"/>
    </w:pPr>
    <w:rPr>
      <w:rFonts w:ascii="仿宋_GB2312" w:eastAsia="仿宋_GB2312" w:hAnsi="宋体" w:cs="宋体"/>
      <w:b/>
      <w:bCs/>
      <w:kern w:val="0"/>
      <w:sz w:val="28"/>
      <w:szCs w:val="20"/>
    </w:rPr>
  </w:style>
  <w:style w:type="paragraph" w:customStyle="1" w:styleId="5c">
    <w:name w:val="表内5号居中"/>
    <w:qFormat/>
    <w:rsid w:val="009C30BF"/>
    <w:pPr>
      <w:widowControl w:val="0"/>
      <w:adjustRightInd w:val="0"/>
      <w:snapToGrid w:val="0"/>
      <w:jc w:val="center"/>
      <w:textAlignment w:val="baseline"/>
    </w:pPr>
    <w:rPr>
      <w:sz w:val="21"/>
    </w:rPr>
  </w:style>
  <w:style w:type="paragraph" w:customStyle="1" w:styleId="para35">
    <w:name w:val="para35"/>
    <w:qFormat/>
    <w:rsid w:val="009C30BF"/>
    <w:pPr>
      <w:widowControl w:val="0"/>
      <w:suppressLineNumbers/>
      <w:autoSpaceDE w:val="0"/>
      <w:autoSpaceDN w:val="0"/>
      <w:adjustRightInd w:val="0"/>
      <w:textAlignment w:val="baseline"/>
    </w:pPr>
    <w:rPr>
      <w:rFonts w:ascii="宋体"/>
      <w:sz w:val="24"/>
    </w:rPr>
  </w:style>
  <w:style w:type="paragraph" w:customStyle="1" w:styleId="155121218">
    <w:name w:val="样式 小三 加粗 居中 右侧:  1.55 厘米 段前: 12 磅 段后: 12 磅 行距: 固定值 18 磅"/>
    <w:basedOn w:val="a1"/>
    <w:qFormat/>
    <w:rsid w:val="009C30BF"/>
    <w:pPr>
      <w:autoSpaceDE w:val="0"/>
      <w:autoSpaceDN w:val="0"/>
      <w:adjustRightInd w:val="0"/>
      <w:spacing w:before="240" w:after="240" w:line="360" w:lineRule="exact"/>
      <w:ind w:right="879"/>
      <w:jc w:val="center"/>
      <w:textAlignment w:val="baseline"/>
      <w:outlineLvl w:val="1"/>
    </w:pPr>
    <w:rPr>
      <w:rFonts w:cs="宋体"/>
      <w:b/>
      <w:bCs/>
      <w:kern w:val="20"/>
      <w:sz w:val="30"/>
      <w:szCs w:val="20"/>
    </w:rPr>
  </w:style>
  <w:style w:type="paragraph" w:customStyle="1" w:styleId="1ffa">
    <w:name w:val="日期1"/>
    <w:basedOn w:val="a1"/>
    <w:next w:val="a1"/>
    <w:qFormat/>
    <w:rsid w:val="009C30BF"/>
    <w:pPr>
      <w:adjustRightInd w:val="0"/>
      <w:textAlignment w:val="baseline"/>
    </w:pPr>
    <w:rPr>
      <w:sz w:val="28"/>
      <w:szCs w:val="20"/>
    </w:rPr>
  </w:style>
  <w:style w:type="paragraph" w:customStyle="1" w:styleId="11a">
    <w:name w:val="样式 标题 1 + 黑体 二号1"/>
    <w:basedOn w:val="1"/>
    <w:qFormat/>
    <w:rsid w:val="009C30BF"/>
    <w:pPr>
      <w:keepLines w:val="0"/>
      <w:overflowPunct/>
      <w:autoSpaceDE w:val="0"/>
      <w:autoSpaceDN w:val="0"/>
      <w:snapToGrid/>
      <w:spacing w:before="240" w:after="60"/>
      <w:jc w:val="left"/>
      <w:textAlignment w:val="baseline"/>
    </w:pPr>
    <w:rPr>
      <w:rFonts w:ascii="黑体" w:eastAsia="黑体" w:hAnsi="黑体"/>
      <w:bCs/>
      <w:kern w:val="28"/>
      <w:sz w:val="44"/>
      <w:szCs w:val="20"/>
    </w:rPr>
  </w:style>
  <w:style w:type="paragraph" w:customStyle="1" w:styleId="xl22">
    <w:name w:val="xl22"/>
    <w:basedOn w:val="a1"/>
    <w:qFormat/>
    <w:rsid w:val="009C30BF"/>
    <w:pPr>
      <w:widowControl/>
      <w:spacing w:before="100" w:beforeAutospacing="1" w:after="100" w:afterAutospacing="1"/>
      <w:jc w:val="center"/>
    </w:pPr>
    <w:rPr>
      <w:rFonts w:ascii="宋体" w:hAnsi="宋体"/>
      <w:kern w:val="0"/>
      <w:sz w:val="24"/>
      <w:szCs w:val="24"/>
    </w:rPr>
  </w:style>
  <w:style w:type="paragraph" w:customStyle="1" w:styleId="5d">
    <w:name w:val="样式5"/>
    <w:basedOn w:val="2"/>
    <w:qFormat/>
    <w:rsid w:val="009C30BF"/>
    <w:pPr>
      <w:keepNext/>
      <w:keepLines/>
      <w:widowControl/>
      <w:spacing w:before="120" w:line="300" w:lineRule="auto"/>
      <w:contextualSpacing w:val="0"/>
      <w:jc w:val="left"/>
    </w:pPr>
    <w:rPr>
      <w:sz w:val="30"/>
      <w:szCs w:val="32"/>
    </w:rPr>
  </w:style>
  <w:style w:type="paragraph" w:customStyle="1" w:styleId="xl62">
    <w:name w:val="xl62"/>
    <w:basedOn w:val="a1"/>
    <w:uiPriority w:val="99"/>
    <w:qFormat/>
    <w:rsid w:val="009C30BF"/>
    <w:pPr>
      <w:widowControl/>
      <w:pBdr>
        <w:top w:val="single" w:sz="4" w:space="0" w:color="auto"/>
        <w:bottom w:val="single" w:sz="4" w:space="0" w:color="auto"/>
      </w:pBdr>
      <w:spacing w:before="100" w:beforeAutospacing="1" w:after="100" w:afterAutospacing="1"/>
      <w:jc w:val="left"/>
    </w:pPr>
    <w:rPr>
      <w:kern w:val="0"/>
      <w:sz w:val="24"/>
      <w:szCs w:val="24"/>
    </w:rPr>
  </w:style>
  <w:style w:type="paragraph" w:customStyle="1" w:styleId="xl53">
    <w:name w:val="xl53"/>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4"/>
      <w:szCs w:val="24"/>
    </w:rPr>
  </w:style>
  <w:style w:type="paragraph" w:customStyle="1" w:styleId="affffffff">
    <w:name w:val="表格居中"/>
    <w:basedOn w:val="a1"/>
    <w:qFormat/>
    <w:rsid w:val="009C30BF"/>
    <w:pPr>
      <w:snapToGrid w:val="0"/>
      <w:spacing w:before="60" w:after="60" w:line="360" w:lineRule="auto"/>
      <w:jc w:val="center"/>
    </w:pPr>
    <w:rPr>
      <w:rFonts w:ascii="宋体" w:hAnsi="宋体"/>
      <w:szCs w:val="20"/>
    </w:rPr>
  </w:style>
  <w:style w:type="paragraph" w:customStyle="1" w:styleId="Arial78150">
    <w:name w:val="样式 Arial 小四 左 段前: 7.8 磅 行距: 1.5 倍行距"/>
    <w:basedOn w:val="a1"/>
    <w:qFormat/>
    <w:rsid w:val="009C30BF"/>
    <w:pPr>
      <w:spacing w:beforeLines="25" w:afterLines="25" w:line="300" w:lineRule="auto"/>
      <w:jc w:val="left"/>
    </w:pPr>
    <w:rPr>
      <w:rFonts w:ascii="Arial" w:hAnsi="Arial" w:cs="宋体"/>
      <w:sz w:val="24"/>
      <w:szCs w:val="20"/>
    </w:rPr>
  </w:style>
  <w:style w:type="paragraph" w:customStyle="1" w:styleId="ccf">
    <w:name w:val="ccf"/>
    <w:basedOn w:val="a1"/>
    <w:qFormat/>
    <w:rsid w:val="009C30BF"/>
    <w:pPr>
      <w:adjustRightInd w:val="0"/>
      <w:spacing w:line="312" w:lineRule="atLeast"/>
      <w:ind w:left="1191" w:hanging="1191"/>
      <w:textAlignment w:val="baseline"/>
    </w:pPr>
    <w:rPr>
      <w:kern w:val="0"/>
      <w:sz w:val="26"/>
      <w:szCs w:val="26"/>
    </w:rPr>
  </w:style>
  <w:style w:type="paragraph" w:customStyle="1" w:styleId="affffffff0">
    <w:name w:val="附件"/>
    <w:basedOn w:val="a1"/>
    <w:qFormat/>
    <w:rsid w:val="009C30BF"/>
    <w:pPr>
      <w:adjustRightInd w:val="0"/>
      <w:spacing w:before="120" w:after="60"/>
      <w:jc w:val="center"/>
      <w:textAlignment w:val="center"/>
    </w:pPr>
    <w:rPr>
      <w:rFonts w:ascii="黑体" w:eastAsia="黑体"/>
      <w:b/>
      <w:kern w:val="0"/>
      <w:sz w:val="32"/>
      <w:szCs w:val="32"/>
    </w:rPr>
  </w:style>
  <w:style w:type="paragraph" w:customStyle="1" w:styleId="tll">
    <w:name w:val="tll"/>
    <w:basedOn w:val="a1"/>
    <w:qFormat/>
    <w:rsid w:val="009C30BF"/>
    <w:pPr>
      <w:autoSpaceDE w:val="0"/>
      <w:autoSpaceDN w:val="0"/>
      <w:adjustRightInd w:val="0"/>
      <w:jc w:val="left"/>
      <w:textAlignment w:val="baseline"/>
    </w:pPr>
    <w:rPr>
      <w:rFonts w:ascii="仿宋_GB2312" w:eastAsia="仿宋_GB2312" w:hAnsi="Arial"/>
      <w:kern w:val="0"/>
      <w:szCs w:val="20"/>
    </w:rPr>
  </w:style>
  <w:style w:type="paragraph" w:customStyle="1" w:styleId="table87">
    <w:name w:val="table87"/>
    <w:qFormat/>
    <w:rsid w:val="009C30BF"/>
    <w:pPr>
      <w:keepLines/>
      <w:widowControl w:val="0"/>
      <w:suppressLineNumbers/>
      <w:tabs>
        <w:tab w:val="left" w:pos="1200"/>
      </w:tabs>
      <w:autoSpaceDE w:val="0"/>
      <w:autoSpaceDN w:val="0"/>
      <w:adjustRightInd w:val="0"/>
      <w:spacing w:line="480" w:lineRule="auto"/>
      <w:textAlignment w:val="baseline"/>
    </w:pPr>
    <w:rPr>
      <w:rFonts w:ascii="宋体"/>
      <w:b/>
      <w:sz w:val="24"/>
    </w:rPr>
  </w:style>
  <w:style w:type="paragraph" w:customStyle="1" w:styleId="218">
    <w:name w:val="列表编号 21"/>
    <w:basedOn w:val="a1"/>
    <w:qFormat/>
    <w:rsid w:val="009C30BF"/>
    <w:pPr>
      <w:adjustRightInd w:val="0"/>
      <w:spacing w:line="490" w:lineRule="exact"/>
      <w:ind w:left="420" w:hanging="420"/>
      <w:textAlignment w:val="baseline"/>
    </w:pPr>
    <w:rPr>
      <w:rFonts w:ascii="宋体"/>
      <w:kern w:val="0"/>
      <w:sz w:val="24"/>
      <w:szCs w:val="20"/>
    </w:rPr>
  </w:style>
  <w:style w:type="paragraph" w:customStyle="1" w:styleId="WG2TimesNewRoman18">
    <w:name w:val="样式 WG标题2 + Times New Roman 行距: 固定值 18 磅"/>
    <w:basedOn w:val="a1"/>
    <w:qFormat/>
    <w:rsid w:val="009C30BF"/>
    <w:pPr>
      <w:autoSpaceDE w:val="0"/>
      <w:autoSpaceDN w:val="0"/>
      <w:adjustRightInd w:val="0"/>
      <w:spacing w:before="60" w:after="60" w:line="360" w:lineRule="exact"/>
      <w:textAlignment w:val="baseline"/>
      <w:outlineLvl w:val="1"/>
    </w:pPr>
    <w:rPr>
      <w:rFonts w:eastAsia="黑体" w:cs="宋体"/>
      <w:bCs/>
      <w:color w:val="000000"/>
      <w:sz w:val="28"/>
      <w:szCs w:val="20"/>
    </w:rPr>
  </w:style>
  <w:style w:type="paragraph" w:customStyle="1" w:styleId="CM85">
    <w:name w:val="CM85"/>
    <w:basedOn w:val="Default"/>
    <w:next w:val="Default"/>
    <w:qFormat/>
    <w:rsid w:val="009C30BF"/>
    <w:pPr>
      <w:spacing w:after="118"/>
    </w:pPr>
    <w:rPr>
      <w:rFonts w:hAnsi="Calibri" w:cs="Times New Roman"/>
      <w:color w:val="auto"/>
    </w:rPr>
  </w:style>
  <w:style w:type="paragraph" w:customStyle="1" w:styleId="table76">
    <w:name w:val="table76"/>
    <w:qFormat/>
    <w:rsid w:val="009C30BF"/>
    <w:pPr>
      <w:keepLines/>
      <w:widowControl w:val="0"/>
      <w:suppressLineNumbers/>
      <w:tabs>
        <w:tab w:val="decimal" w:pos="300"/>
        <w:tab w:val="decimal" w:pos="1300"/>
        <w:tab w:val="decimal" w:pos="2160"/>
        <w:tab w:val="left" w:pos="2440"/>
        <w:tab w:val="left" w:pos="5740"/>
        <w:tab w:val="decimal" w:pos="7740"/>
        <w:tab w:val="decimal" w:pos="9480"/>
      </w:tabs>
      <w:autoSpaceDE w:val="0"/>
      <w:autoSpaceDN w:val="0"/>
      <w:adjustRightInd w:val="0"/>
      <w:ind w:right="-1540"/>
      <w:textAlignment w:val="baseline"/>
    </w:pPr>
    <w:rPr>
      <w:rFonts w:ascii="宋体"/>
      <w:sz w:val="24"/>
    </w:rPr>
  </w:style>
  <w:style w:type="paragraph" w:customStyle="1" w:styleId="GB2312WG">
    <w:name w:val="样式 列表 + 仿宋_GB2312 三号 加粗 黑色 居中 WG标题一"/>
    <w:basedOn w:val="aff0"/>
    <w:qFormat/>
    <w:rsid w:val="009C30BF"/>
    <w:pPr>
      <w:autoSpaceDE w:val="0"/>
      <w:autoSpaceDN w:val="0"/>
      <w:adjustRightInd w:val="0"/>
      <w:spacing w:after="494"/>
      <w:ind w:left="0" w:firstLineChars="0" w:firstLine="0"/>
      <w:jc w:val="center"/>
      <w:textAlignment w:val="baseline"/>
      <w:outlineLvl w:val="0"/>
    </w:pPr>
    <w:rPr>
      <w:rFonts w:ascii="仿宋_GB2312" w:eastAsia="仿宋_GB2312" w:cs="宋体"/>
      <w:b/>
      <w:bCs/>
      <w:color w:val="000000"/>
      <w:kern w:val="0"/>
      <w:sz w:val="32"/>
      <w:szCs w:val="20"/>
    </w:rPr>
  </w:style>
  <w:style w:type="paragraph" w:customStyle="1" w:styleId="314">
    <w:name w:val="正文文本缩进 31"/>
    <w:basedOn w:val="a1"/>
    <w:qFormat/>
    <w:rsid w:val="009C30BF"/>
    <w:pPr>
      <w:adjustRightInd w:val="0"/>
      <w:spacing w:line="360" w:lineRule="auto"/>
      <w:ind w:left="454"/>
      <w:textAlignment w:val="baseline"/>
    </w:pPr>
    <w:rPr>
      <w:rFonts w:ascii="宋体"/>
      <w:kern w:val="0"/>
      <w:sz w:val="24"/>
      <w:szCs w:val="20"/>
    </w:rPr>
  </w:style>
  <w:style w:type="paragraph" w:customStyle="1" w:styleId="GB2312152">
    <w:name w:val="样式 仿宋_GB2312 四号 加粗 行距: 1.5 倍行距"/>
    <w:basedOn w:val="a1"/>
    <w:qFormat/>
    <w:rsid w:val="009C30BF"/>
    <w:pPr>
      <w:spacing w:line="360" w:lineRule="auto"/>
      <w:ind w:firstLineChars="196" w:firstLine="196"/>
    </w:pPr>
    <w:rPr>
      <w:rFonts w:ascii="仿宋_GB2312" w:eastAsia="仿宋_GB2312" w:hAnsi="宋体" w:cs="宋体"/>
      <w:b/>
      <w:bCs/>
      <w:sz w:val="28"/>
      <w:szCs w:val="20"/>
    </w:rPr>
  </w:style>
  <w:style w:type="paragraph" w:customStyle="1" w:styleId="affffffff1">
    <w:name w:val="小四两端对齐"/>
    <w:qFormat/>
    <w:rsid w:val="009C30BF"/>
    <w:pPr>
      <w:adjustRightInd w:val="0"/>
      <w:snapToGrid w:val="0"/>
      <w:jc w:val="both"/>
    </w:pPr>
    <w:rPr>
      <w:sz w:val="24"/>
    </w:rPr>
  </w:style>
  <w:style w:type="paragraph" w:customStyle="1" w:styleId="204">
    <w:name w:val="纯文本2_0"/>
    <w:qFormat/>
    <w:rsid w:val="009C30BF"/>
    <w:pPr>
      <w:jc w:val="both"/>
    </w:pPr>
    <w:rPr>
      <w:rFonts w:hAnsi="Courier New" w:cs="Courier New"/>
      <w:kern w:val="2"/>
      <w:sz w:val="21"/>
      <w:szCs w:val="21"/>
    </w:rPr>
  </w:style>
  <w:style w:type="paragraph" w:customStyle="1" w:styleId="219">
    <w:name w:val="正文文本缩进 21"/>
    <w:basedOn w:val="a1"/>
    <w:qFormat/>
    <w:rsid w:val="009C30BF"/>
    <w:pPr>
      <w:adjustRightInd w:val="0"/>
      <w:spacing w:before="120" w:after="120" w:line="360" w:lineRule="auto"/>
      <w:ind w:right="204" w:firstLine="425"/>
      <w:textAlignment w:val="baseline"/>
    </w:pPr>
    <w:rPr>
      <w:rFonts w:ascii="宋体"/>
      <w:kern w:val="0"/>
      <w:sz w:val="24"/>
      <w:szCs w:val="20"/>
    </w:rPr>
  </w:style>
  <w:style w:type="paragraph" w:customStyle="1" w:styleId="wg5">
    <w:name w:val="图表文字小四wg"/>
    <w:basedOn w:val="a1"/>
    <w:qFormat/>
    <w:rsid w:val="009C30BF"/>
    <w:pPr>
      <w:tabs>
        <w:tab w:val="left" w:pos="5669"/>
      </w:tabs>
      <w:spacing w:line="240" w:lineRule="exact"/>
    </w:pPr>
    <w:rPr>
      <w:rFonts w:ascii="仿宋_GB2312" w:eastAsia="仿宋_GB2312"/>
      <w:color w:val="000000"/>
      <w:sz w:val="24"/>
      <w:szCs w:val="21"/>
    </w:rPr>
  </w:style>
  <w:style w:type="paragraph" w:customStyle="1" w:styleId="2150">
    <w:name w:val="样式 目录 2 + 行距: 1.5 倍行距"/>
    <w:basedOn w:val="a1"/>
    <w:qFormat/>
    <w:rsid w:val="009C30BF"/>
    <w:pPr>
      <w:tabs>
        <w:tab w:val="left" w:pos="570"/>
      </w:tabs>
      <w:ind w:left="570" w:hanging="570"/>
    </w:pPr>
    <w:rPr>
      <w:szCs w:val="20"/>
    </w:rPr>
  </w:style>
  <w:style w:type="paragraph" w:customStyle="1" w:styleId="CharCharCharChar1CharChar">
    <w:name w:val="Char Char Char Char1 Char Char"/>
    <w:basedOn w:val="a1"/>
    <w:qFormat/>
    <w:rsid w:val="009C30BF"/>
    <w:pPr>
      <w:adjustRightInd w:val="0"/>
      <w:spacing w:line="410" w:lineRule="atLeast"/>
      <w:jc w:val="left"/>
      <w:textAlignment w:val="baseline"/>
    </w:pPr>
    <w:rPr>
      <w:rFonts w:ascii="宋体"/>
      <w:kern w:val="0"/>
      <w:sz w:val="24"/>
      <w:szCs w:val="20"/>
    </w:rPr>
  </w:style>
  <w:style w:type="paragraph" w:customStyle="1" w:styleId="0181">
    <w:name w:val="样式 列表 + 宋体 五号 加粗 黑色 两端对齐 左侧:  0 厘米 行距: 固定值 18 磅1"/>
    <w:basedOn w:val="aff0"/>
    <w:qFormat/>
    <w:rsid w:val="009C30BF"/>
    <w:pPr>
      <w:autoSpaceDE w:val="0"/>
      <w:autoSpaceDN w:val="0"/>
      <w:adjustRightInd w:val="0"/>
      <w:spacing w:line="360" w:lineRule="exact"/>
      <w:ind w:left="0" w:firstLineChars="200" w:firstLine="422"/>
      <w:textAlignment w:val="baseline"/>
    </w:pPr>
    <w:rPr>
      <w:rFonts w:ascii="宋体" w:hAnsi="宋体" w:cs="宋体"/>
      <w:b/>
      <w:bCs/>
      <w:color w:val="000000"/>
      <w:kern w:val="0"/>
      <w:szCs w:val="20"/>
    </w:rPr>
  </w:style>
  <w:style w:type="paragraph" w:customStyle="1" w:styleId="xl2000">
    <w:name w:val="xl200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Spiegelstrich1">
    <w:name w:val="Spiegelstrich1"/>
    <w:basedOn w:val="a1"/>
    <w:qFormat/>
    <w:rsid w:val="009C30BF"/>
    <w:pPr>
      <w:widowControl/>
      <w:tabs>
        <w:tab w:val="left" w:pos="284"/>
      </w:tabs>
      <w:spacing w:afterLines="50"/>
      <w:ind w:left="900" w:firstLineChars="200" w:hanging="420"/>
      <w:jc w:val="left"/>
    </w:pPr>
    <w:rPr>
      <w:rFonts w:ascii="Arial" w:hAnsi="Arial"/>
      <w:kern w:val="0"/>
      <w:sz w:val="22"/>
      <w:lang w:eastAsia="ru-RU"/>
    </w:rPr>
  </w:style>
  <w:style w:type="paragraph" w:customStyle="1" w:styleId="xl2005">
    <w:name w:val="xl200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189">
    <w:name w:val="xl189"/>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1a">
    <w:name w:val="样式21"/>
    <w:basedOn w:val="a1"/>
    <w:qFormat/>
    <w:rsid w:val="009C30BF"/>
    <w:pPr>
      <w:adjustRightInd w:val="0"/>
      <w:spacing w:line="460" w:lineRule="exact"/>
      <w:ind w:firstLineChars="200" w:firstLine="480"/>
      <w:textAlignment w:val="baseline"/>
    </w:pPr>
    <w:rPr>
      <w:rFonts w:eastAsia="华文中宋"/>
      <w:color w:val="000000"/>
      <w:sz w:val="24"/>
      <w:szCs w:val="24"/>
    </w:rPr>
  </w:style>
  <w:style w:type="paragraph" w:customStyle="1" w:styleId="affffffff2">
    <w:name w:val="标准书眉一"/>
    <w:qFormat/>
    <w:rsid w:val="009C30BF"/>
    <w:pPr>
      <w:jc w:val="both"/>
    </w:pPr>
  </w:style>
  <w:style w:type="paragraph" w:customStyle="1" w:styleId="232">
    <w:name w:val="样式23"/>
    <w:basedOn w:val="a1"/>
    <w:qFormat/>
    <w:rsid w:val="009C30BF"/>
    <w:pPr>
      <w:jc w:val="center"/>
    </w:pPr>
    <w:rPr>
      <w:rFonts w:ascii="华文中宋" w:eastAsia="华文中宋" w:hAnsi="华文中宋" w:hint="eastAsia"/>
      <w:b/>
      <w:color w:val="000000"/>
      <w:sz w:val="32"/>
      <w:szCs w:val="24"/>
    </w:rPr>
  </w:style>
  <w:style w:type="paragraph" w:customStyle="1" w:styleId="xl126">
    <w:name w:val="xl126"/>
    <w:basedOn w:val="a1"/>
    <w:uiPriority w:val="99"/>
    <w:qFormat/>
    <w:rsid w:val="009C30BF"/>
    <w:pPr>
      <w:widowControl/>
      <w:spacing w:before="100" w:beforeAutospacing="1" w:afterLines="50" w:afterAutospacing="1"/>
      <w:ind w:firstLineChars="200" w:firstLine="200"/>
      <w:jc w:val="center"/>
    </w:pPr>
    <w:rPr>
      <w:rFonts w:ascii="宋体" w:hAnsi="宋体" w:cs="宋体"/>
      <w:kern w:val="0"/>
      <w:sz w:val="22"/>
    </w:rPr>
  </w:style>
  <w:style w:type="paragraph" w:customStyle="1" w:styleId="227">
    <w:name w:val="样式22"/>
    <w:basedOn w:val="a1"/>
    <w:qFormat/>
    <w:rsid w:val="009C30BF"/>
    <w:pPr>
      <w:spacing w:beforeLines="50"/>
    </w:pPr>
    <w:rPr>
      <w:rFonts w:ascii="黑体" w:eastAsia="黑体" w:hAnsi="宋体" w:hint="eastAsia"/>
      <w:bCs/>
      <w:color w:val="000000"/>
      <w:sz w:val="28"/>
      <w:szCs w:val="24"/>
    </w:rPr>
  </w:style>
  <w:style w:type="paragraph" w:customStyle="1" w:styleId="Arial15">
    <w:name w:val="样式 Arial 小四 行距: 1.5 倍行距"/>
    <w:basedOn w:val="a1"/>
    <w:qFormat/>
    <w:rsid w:val="009C30BF"/>
    <w:pPr>
      <w:spacing w:beforeLines="50" w:afterLines="50" w:line="360" w:lineRule="auto"/>
      <w:ind w:firstLineChars="200" w:firstLine="200"/>
      <w:jc w:val="left"/>
    </w:pPr>
    <w:rPr>
      <w:rFonts w:ascii="Arial" w:hAnsi="Arial" w:cs="宋体"/>
      <w:sz w:val="24"/>
      <w:szCs w:val="20"/>
    </w:rPr>
  </w:style>
  <w:style w:type="paragraph" w:customStyle="1" w:styleId="21Char">
    <w:name w:val="样式21 Char"/>
    <w:basedOn w:val="a1"/>
    <w:qFormat/>
    <w:rsid w:val="009C30BF"/>
    <w:pPr>
      <w:spacing w:beforeLines="30" w:afterLines="30"/>
    </w:pPr>
    <w:rPr>
      <w:rFonts w:ascii="楷体_GB2312" w:eastAsia="楷体_GB2312" w:hAnsi="宋体" w:hint="eastAsia"/>
      <w:bCs/>
      <w:color w:val="000000"/>
      <w:sz w:val="28"/>
      <w:szCs w:val="24"/>
    </w:rPr>
  </w:style>
  <w:style w:type="paragraph" w:customStyle="1" w:styleId="TableTxt">
    <w:name w:val="Table Txt"/>
    <w:basedOn w:val="a1"/>
    <w:qFormat/>
    <w:rsid w:val="009C30BF"/>
    <w:pPr>
      <w:spacing w:afterLines="50" w:line="480" w:lineRule="atLeast"/>
      <w:ind w:firstLineChars="200" w:firstLine="200"/>
      <w:jc w:val="left"/>
    </w:pPr>
    <w:rPr>
      <w:rFonts w:ascii="Arial" w:eastAsia="华康宋体W5(P)" w:hAnsi="Arial" w:cs="Arial"/>
      <w:color w:val="000000"/>
      <w:kern w:val="0"/>
      <w:sz w:val="24"/>
      <w:szCs w:val="21"/>
    </w:rPr>
  </w:style>
  <w:style w:type="paragraph" w:customStyle="1" w:styleId="250">
    <w:name w:val="样式25"/>
    <w:basedOn w:val="a1"/>
    <w:qFormat/>
    <w:rsid w:val="009C30BF"/>
    <w:pPr>
      <w:spacing w:beforeLines="30" w:afterLines="30"/>
    </w:pPr>
    <w:rPr>
      <w:rFonts w:ascii="幼圆" w:eastAsia="幼圆" w:hAnsi="宋体" w:hint="eastAsia"/>
      <w:bCs/>
      <w:sz w:val="24"/>
      <w:szCs w:val="24"/>
    </w:rPr>
  </w:style>
  <w:style w:type="paragraph" w:customStyle="1" w:styleId="xl247">
    <w:name w:val="xl24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70">
    <w:name w:val="样式27"/>
    <w:basedOn w:val="ab"/>
    <w:qFormat/>
    <w:rsid w:val="009C30BF"/>
    <w:pPr>
      <w:spacing w:afterLines="20"/>
      <w:ind w:firstLineChars="0" w:firstLine="0"/>
      <w:jc w:val="center"/>
    </w:pPr>
    <w:rPr>
      <w:rFonts w:ascii="黑体" w:eastAsia="黑体" w:hAnsi="宋体"/>
      <w:sz w:val="24"/>
      <w:szCs w:val="24"/>
    </w:rPr>
  </w:style>
  <w:style w:type="paragraph" w:customStyle="1" w:styleId="xl1976">
    <w:name w:val="xl1976"/>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170">
    <w:name w:val="样式17"/>
    <w:basedOn w:val="a1"/>
    <w:qFormat/>
    <w:rsid w:val="009C30BF"/>
    <w:pPr>
      <w:spacing w:before="120" w:after="120"/>
    </w:pPr>
    <w:rPr>
      <w:rFonts w:ascii="楷体_GB2312" w:eastAsia="楷体_GB2312" w:hAnsi="Courier New"/>
      <w:sz w:val="24"/>
      <w:szCs w:val="24"/>
    </w:rPr>
  </w:style>
  <w:style w:type="paragraph" w:customStyle="1" w:styleId="xl163">
    <w:name w:val="xl163"/>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ST20-3">
    <w:name w:val="ST20-3"/>
    <w:basedOn w:val="a1"/>
    <w:qFormat/>
    <w:rsid w:val="009C30BF"/>
    <w:pPr>
      <w:tabs>
        <w:tab w:val="left" w:pos="680"/>
        <w:tab w:val="left" w:pos="1683"/>
      </w:tabs>
      <w:adjustRightInd w:val="0"/>
      <w:snapToGrid w:val="0"/>
      <w:spacing w:after="160" w:line="300" w:lineRule="auto"/>
      <w:ind w:left="794" w:hanging="170"/>
    </w:pPr>
    <w:rPr>
      <w:rFonts w:ascii="Calibri" w:eastAsia="Courier New" w:hAnsi="Calibri" w:cs="楷体_GB2312"/>
      <w:sz w:val="24"/>
      <w:szCs w:val="20"/>
    </w:rPr>
  </w:style>
  <w:style w:type="paragraph" w:customStyle="1" w:styleId="1113">
    <w:name w:val="修订111"/>
    <w:qFormat/>
    <w:rsid w:val="009C30BF"/>
    <w:rPr>
      <w:kern w:val="2"/>
      <w:sz w:val="21"/>
      <w:szCs w:val="24"/>
    </w:rPr>
  </w:style>
  <w:style w:type="paragraph" w:customStyle="1" w:styleId="Style71">
    <w:name w:val="_Style 71"/>
    <w:qFormat/>
    <w:rsid w:val="009C30BF"/>
    <w:pPr>
      <w:widowControl w:val="0"/>
      <w:jc w:val="both"/>
    </w:pPr>
    <w:rPr>
      <w:rFonts w:ascii="Calibri" w:hAnsi="Calibri"/>
      <w:kern w:val="2"/>
      <w:sz w:val="21"/>
      <w:szCs w:val="22"/>
    </w:rPr>
  </w:style>
  <w:style w:type="paragraph" w:customStyle="1" w:styleId="TOC111">
    <w:name w:val="TOC 标题111"/>
    <w:basedOn w:val="1"/>
    <w:next w:val="a1"/>
    <w:uiPriority w:val="39"/>
    <w:qFormat/>
    <w:rsid w:val="009C30BF"/>
    <w:pPr>
      <w:overflowPunct/>
      <w:adjustRightInd/>
      <w:snapToGrid/>
      <w:spacing w:before="340" w:after="330" w:line="576" w:lineRule="auto"/>
      <w:jc w:val="both"/>
      <w:outlineLvl w:val="9"/>
    </w:pPr>
    <w:rPr>
      <w:rFonts w:ascii="Calibri" w:eastAsia="黑体" w:hAnsi="Calibri"/>
      <w:bCs/>
      <w:kern w:val="44"/>
      <w:sz w:val="44"/>
    </w:rPr>
  </w:style>
  <w:style w:type="paragraph" w:customStyle="1" w:styleId="3c">
    <w:name w:val="正文3"/>
    <w:qFormat/>
    <w:rsid w:val="009C30BF"/>
    <w:pPr>
      <w:tabs>
        <w:tab w:val="left" w:pos="720"/>
      </w:tabs>
      <w:spacing w:line="360" w:lineRule="auto"/>
      <w:ind w:left="720" w:hanging="720"/>
    </w:pPr>
    <w:rPr>
      <w:rFonts w:ascii="楷体_GB2312" w:hAnsi="楷体_GB2312" w:cs="楷体_GB2312"/>
      <w:sz w:val="24"/>
    </w:rPr>
  </w:style>
  <w:style w:type="paragraph" w:customStyle="1" w:styleId="CharCharCharCharCharCharChar">
    <w:name w:val="Char Char Char Char Char Char Char"/>
    <w:basedOn w:val="a1"/>
    <w:uiPriority w:val="99"/>
    <w:qFormat/>
    <w:rsid w:val="009C30BF"/>
    <w:pPr>
      <w:widowControl/>
      <w:spacing w:after="160" w:line="240" w:lineRule="exact"/>
      <w:jc w:val="left"/>
    </w:pPr>
    <w:rPr>
      <w:szCs w:val="24"/>
    </w:rPr>
  </w:style>
  <w:style w:type="paragraph" w:customStyle="1" w:styleId="CharCharCharChar">
    <w:name w:val="Char Char Char Char"/>
    <w:basedOn w:val="a1"/>
    <w:qFormat/>
    <w:rsid w:val="009C30BF"/>
    <w:pPr>
      <w:widowControl/>
      <w:spacing w:line="500" w:lineRule="exact"/>
      <w:outlineLvl w:val="2"/>
    </w:pPr>
    <w:rPr>
      <w:rFonts w:ascii="黑体" w:eastAsia="黑体" w:hAnsi="Verdana" w:cs="黑体"/>
      <w:kern w:val="0"/>
      <w:sz w:val="28"/>
      <w:szCs w:val="28"/>
      <w:lang w:eastAsia="en-US"/>
    </w:rPr>
  </w:style>
  <w:style w:type="paragraph" w:customStyle="1" w:styleId="PlainText1">
    <w:name w:val="Plain Text1"/>
    <w:basedOn w:val="a1"/>
    <w:qFormat/>
    <w:rsid w:val="009C30BF"/>
    <w:pPr>
      <w:overflowPunct w:val="0"/>
      <w:autoSpaceDE w:val="0"/>
      <w:autoSpaceDN w:val="0"/>
      <w:adjustRightInd w:val="0"/>
      <w:snapToGrid w:val="0"/>
    </w:pPr>
    <w:rPr>
      <w:rFonts w:ascii="Courier New" w:eastAsia="Courier New" w:hAnsi="楷体_GB2312" w:cs="楷体_GB2312"/>
      <w:kern w:val="0"/>
      <w:sz w:val="28"/>
      <w:szCs w:val="20"/>
    </w:rPr>
  </w:style>
  <w:style w:type="paragraph" w:customStyle="1" w:styleId="Style37">
    <w:name w:val="_Style 37"/>
    <w:basedOn w:val="a1"/>
    <w:next w:val="a1"/>
    <w:qFormat/>
    <w:rsid w:val="009C30BF"/>
    <w:rPr>
      <w:szCs w:val="24"/>
    </w:rPr>
  </w:style>
  <w:style w:type="paragraph" w:customStyle="1" w:styleId="affffffff3">
    <w:name w:val="表格内"/>
    <w:qFormat/>
    <w:rsid w:val="009C30BF"/>
    <w:pPr>
      <w:keepNext/>
      <w:keepLines/>
      <w:widowControl w:val="0"/>
      <w:tabs>
        <w:tab w:val="left" w:pos="9356"/>
      </w:tabs>
      <w:adjustRightInd w:val="0"/>
      <w:spacing w:before="40" w:after="40" w:line="80" w:lineRule="atLeast"/>
    </w:pPr>
    <w:rPr>
      <w:rFonts w:ascii="Calibri" w:hAnsi="楷体_GB2312" w:cs="楷体_GB2312"/>
      <w:sz w:val="24"/>
    </w:rPr>
  </w:style>
  <w:style w:type="paragraph" w:customStyle="1" w:styleId="ST20-2">
    <w:name w:val="ST20-2"/>
    <w:basedOn w:val="a1"/>
    <w:qFormat/>
    <w:rsid w:val="009C30BF"/>
    <w:pPr>
      <w:tabs>
        <w:tab w:val="left" w:pos="567"/>
        <w:tab w:val="left" w:pos="1683"/>
      </w:tabs>
      <w:adjustRightInd w:val="0"/>
      <w:snapToGrid w:val="0"/>
      <w:spacing w:after="120" w:line="300" w:lineRule="auto"/>
      <w:ind w:left="1247" w:hanging="720"/>
    </w:pPr>
    <w:rPr>
      <w:rFonts w:ascii="Courier New" w:eastAsia="Courier New" w:hAnsi="Calibri" w:cs="楷体_GB2312"/>
      <w:sz w:val="24"/>
      <w:szCs w:val="20"/>
    </w:rPr>
  </w:style>
  <w:style w:type="paragraph" w:customStyle="1" w:styleId="BodyTextIndent21">
    <w:name w:val="Body Text Indent 21"/>
    <w:basedOn w:val="a1"/>
    <w:qFormat/>
    <w:rsid w:val="009C30BF"/>
    <w:pPr>
      <w:autoSpaceDE w:val="0"/>
      <w:autoSpaceDN w:val="0"/>
      <w:adjustRightInd w:val="0"/>
      <w:snapToGrid w:val="0"/>
      <w:spacing w:before="60" w:after="60" w:line="240" w:lineRule="atLeast"/>
      <w:ind w:firstLine="567"/>
    </w:pPr>
    <w:rPr>
      <w:rFonts w:ascii="楷体_GB2312" w:eastAsia="Courier New" w:hAnsi="楷体_GB2312" w:cs="楷体_GB2312"/>
      <w:kern w:val="0"/>
      <w:sz w:val="28"/>
      <w:szCs w:val="20"/>
    </w:rPr>
  </w:style>
  <w:style w:type="paragraph" w:customStyle="1" w:styleId="2-2ji">
    <w:name w:val="2-2ji"/>
    <w:basedOn w:val="2"/>
    <w:qFormat/>
    <w:rsid w:val="009C30BF"/>
    <w:pPr>
      <w:keepNext/>
      <w:keepLines/>
      <w:spacing w:line="360" w:lineRule="auto"/>
      <w:contextualSpacing w:val="0"/>
    </w:pPr>
    <w:rPr>
      <w:sz w:val="36"/>
      <w:szCs w:val="24"/>
    </w:rPr>
  </w:style>
  <w:style w:type="paragraph" w:customStyle="1" w:styleId="11b">
    <w:name w:val="无间隔11"/>
    <w:qFormat/>
    <w:rsid w:val="009C30BF"/>
    <w:pPr>
      <w:widowControl w:val="0"/>
      <w:jc w:val="both"/>
    </w:pPr>
    <w:rPr>
      <w:kern w:val="2"/>
      <w:sz w:val="21"/>
      <w:szCs w:val="24"/>
    </w:rPr>
  </w:style>
  <w:style w:type="paragraph" w:customStyle="1" w:styleId="11c">
    <w:name w:val="列出段落11"/>
    <w:basedOn w:val="a1"/>
    <w:uiPriority w:val="99"/>
    <w:qFormat/>
    <w:rsid w:val="009C30BF"/>
    <w:pPr>
      <w:ind w:firstLineChars="200" w:firstLine="420"/>
    </w:pPr>
    <w:rPr>
      <w:rFonts w:ascii="Calibri" w:hAnsi="Calibri"/>
    </w:rPr>
  </w:style>
  <w:style w:type="paragraph" w:customStyle="1" w:styleId="p0">
    <w:name w:val="p0"/>
    <w:basedOn w:val="a1"/>
    <w:qFormat/>
    <w:rsid w:val="009C30BF"/>
    <w:pPr>
      <w:widowControl/>
    </w:pPr>
    <w:rPr>
      <w:rFonts w:ascii="Calibri" w:hAnsi="Calibri" w:cs="宋体"/>
      <w:kern w:val="0"/>
      <w:szCs w:val="21"/>
    </w:rPr>
  </w:style>
  <w:style w:type="paragraph" w:customStyle="1" w:styleId="affffffff4">
    <w:name w:val="杠"/>
    <w:basedOn w:val="ab"/>
    <w:qFormat/>
    <w:rsid w:val="009C30BF"/>
    <w:pPr>
      <w:tabs>
        <w:tab w:val="left" w:pos="425"/>
        <w:tab w:val="left" w:pos="720"/>
      </w:tabs>
      <w:adjustRightInd w:val="0"/>
      <w:snapToGrid w:val="0"/>
      <w:spacing w:before="120" w:line="300" w:lineRule="auto"/>
      <w:ind w:left="1559" w:firstLineChars="0" w:hanging="720"/>
    </w:pPr>
    <w:rPr>
      <w:rFonts w:ascii="Calibri" w:eastAsia="Courier New" w:hAnsi="Calibri" w:cs="楷体_GB2312"/>
      <w:sz w:val="24"/>
      <w:szCs w:val="20"/>
    </w:rPr>
  </w:style>
  <w:style w:type="paragraph" w:customStyle="1" w:styleId="reader-word-layer">
    <w:name w:val="reader-word-layer"/>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CharCharCharCharCharCharChar1Char">
    <w:name w:val="Char Char Char Char Char Char Char1 Char"/>
    <w:basedOn w:val="a1"/>
    <w:qFormat/>
    <w:rsid w:val="009C30BF"/>
    <w:rPr>
      <w:rFonts w:ascii="Tahoma" w:hAnsi="Tahoma"/>
      <w:sz w:val="24"/>
      <w:szCs w:val="20"/>
    </w:rPr>
  </w:style>
  <w:style w:type="paragraph" w:customStyle="1" w:styleId="1ffb">
    <w:name w:val="单选户 标题 1"/>
    <w:basedOn w:val="a1"/>
    <w:qFormat/>
    <w:rsid w:val="009C30BF"/>
    <w:pPr>
      <w:tabs>
        <w:tab w:val="left" w:pos="960"/>
        <w:tab w:val="left" w:pos="2760"/>
      </w:tabs>
      <w:adjustRightInd w:val="0"/>
      <w:snapToGrid w:val="0"/>
      <w:spacing w:line="360" w:lineRule="auto"/>
      <w:ind w:left="960" w:hanging="720"/>
      <w:jc w:val="left"/>
      <w:outlineLvl w:val="0"/>
    </w:pPr>
    <w:rPr>
      <w:rFonts w:ascii="Courier New" w:eastAsia="Courier New" w:hAnsi="楷体_GB2312" w:cs="楷体_GB2312"/>
      <w:spacing w:val="-8"/>
      <w:kern w:val="0"/>
      <w:sz w:val="24"/>
      <w:szCs w:val="20"/>
    </w:rPr>
  </w:style>
  <w:style w:type="paragraph" w:customStyle="1" w:styleId="affffffff5">
    <w:name w:val="表格文字居中"/>
    <w:basedOn w:val="a1"/>
    <w:next w:val="a1"/>
    <w:qFormat/>
    <w:rsid w:val="009C30BF"/>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3d">
    <w:name w:val="标题3"/>
    <w:basedOn w:val="3"/>
    <w:qFormat/>
    <w:rsid w:val="009C30BF"/>
    <w:pPr>
      <w:spacing w:before="260" w:after="260" w:line="240" w:lineRule="auto"/>
      <w:jc w:val="both"/>
    </w:pPr>
    <w:rPr>
      <w:rFonts w:ascii="Calibri" w:hAnsi="Calibri"/>
      <w:sz w:val="32"/>
      <w:szCs w:val="32"/>
    </w:rPr>
  </w:style>
  <w:style w:type="paragraph" w:customStyle="1" w:styleId="2f4">
    <w:name w:val="正文2"/>
    <w:qFormat/>
    <w:rsid w:val="009C30BF"/>
    <w:pPr>
      <w:tabs>
        <w:tab w:val="right" w:pos="1474"/>
        <w:tab w:val="left" w:pos="1551"/>
      </w:tabs>
      <w:spacing w:line="360" w:lineRule="auto"/>
      <w:ind w:left="1474" w:hanging="283"/>
    </w:pPr>
    <w:rPr>
      <w:rFonts w:ascii="楷体_GB2312" w:hAnsi="楷体_GB2312" w:cs="楷体_GB2312"/>
      <w:sz w:val="24"/>
    </w:rPr>
  </w:style>
  <w:style w:type="paragraph" w:customStyle="1" w:styleId="CharCharCharCharCharCharCharCharCharCharChar">
    <w:name w:val="Char Char Char Char Char Char Char Char Char Char Char"/>
    <w:basedOn w:val="a1"/>
    <w:qFormat/>
    <w:rsid w:val="009C30BF"/>
    <w:rPr>
      <w:szCs w:val="24"/>
    </w:rPr>
  </w:style>
  <w:style w:type="paragraph" w:customStyle="1" w:styleId="1ffc">
    <w:name w:val="表格1"/>
    <w:basedOn w:val="a1"/>
    <w:qFormat/>
    <w:rsid w:val="009C30BF"/>
    <w:pPr>
      <w:tabs>
        <w:tab w:val="left" w:pos="0"/>
      </w:tabs>
      <w:adjustRightInd w:val="0"/>
      <w:snapToGrid w:val="0"/>
      <w:spacing w:line="360" w:lineRule="atLeast"/>
      <w:jc w:val="center"/>
    </w:pPr>
    <w:rPr>
      <w:rFonts w:ascii="楷体_GB2312" w:eastAsia="Courier New" w:hAnsi="楷体_GB2312" w:cs="楷体_GB2312"/>
      <w:kern w:val="0"/>
      <w:szCs w:val="20"/>
    </w:rPr>
  </w:style>
  <w:style w:type="paragraph" w:customStyle="1" w:styleId="1ffd">
    <w:name w:val="标题1"/>
    <w:basedOn w:val="1"/>
    <w:qFormat/>
    <w:rsid w:val="009C30BF"/>
    <w:pPr>
      <w:tabs>
        <w:tab w:val="left" w:pos="1834"/>
      </w:tabs>
      <w:overflowPunct/>
      <w:spacing w:before="0" w:after="0"/>
      <w:jc w:val="left"/>
    </w:pPr>
    <w:rPr>
      <w:rFonts w:ascii="楷体_GB2312" w:eastAsia="Courier New" w:hAnsi="楷体_GB2312" w:cs="楷体_GB2312"/>
      <w:kern w:val="44"/>
      <w:sz w:val="24"/>
      <w:szCs w:val="20"/>
    </w:rPr>
  </w:style>
  <w:style w:type="paragraph" w:customStyle="1" w:styleId="2f5">
    <w:name w:val="标题2"/>
    <w:basedOn w:val="2"/>
    <w:qFormat/>
    <w:rsid w:val="009C30BF"/>
    <w:pPr>
      <w:keepNext/>
      <w:keepLines/>
      <w:tabs>
        <w:tab w:val="left" w:pos="576"/>
      </w:tabs>
      <w:adjustRightInd w:val="0"/>
      <w:snapToGrid w:val="0"/>
      <w:spacing w:line="240" w:lineRule="auto"/>
      <w:ind w:left="576" w:hanging="576"/>
      <w:contextualSpacing w:val="0"/>
    </w:pPr>
    <w:rPr>
      <w:rFonts w:ascii="楷体_GB2312" w:eastAsia="Courier New" w:hAnsi="楷体_GB2312" w:cs="楷体_GB2312"/>
      <w:b w:val="0"/>
      <w:bCs w:val="0"/>
      <w:kern w:val="0"/>
      <w:sz w:val="24"/>
      <w:szCs w:val="20"/>
    </w:rPr>
  </w:style>
  <w:style w:type="paragraph" w:customStyle="1" w:styleId="ST201">
    <w:name w:val="ST20_1"/>
    <w:basedOn w:val="a1"/>
    <w:next w:val="a1"/>
    <w:qFormat/>
    <w:rsid w:val="009C30BF"/>
    <w:pPr>
      <w:keepNext/>
      <w:keepLines/>
      <w:tabs>
        <w:tab w:val="left" w:pos="1575"/>
        <w:tab w:val="right" w:leader="dot" w:pos="8400"/>
      </w:tabs>
      <w:adjustRightInd w:val="0"/>
      <w:snapToGrid w:val="0"/>
      <w:spacing w:before="120" w:after="120" w:line="300" w:lineRule="auto"/>
      <w:ind w:left="1575" w:hanging="720"/>
      <w:jc w:val="left"/>
    </w:pPr>
    <w:rPr>
      <w:rFonts w:ascii="Calibri" w:eastAsia="Courier New" w:hAnsi="Calibri" w:cs="楷体_GB2312"/>
      <w:kern w:val="0"/>
      <w:sz w:val="24"/>
      <w:szCs w:val="20"/>
    </w:rPr>
  </w:style>
  <w:style w:type="paragraph" w:customStyle="1" w:styleId="1ffe">
    <w:name w:val="正文样式1"/>
    <w:basedOn w:val="a1"/>
    <w:qFormat/>
    <w:rsid w:val="009C30BF"/>
    <w:pPr>
      <w:autoSpaceDE w:val="0"/>
      <w:autoSpaceDN w:val="0"/>
      <w:adjustRightInd w:val="0"/>
      <w:snapToGrid w:val="0"/>
      <w:ind w:firstLine="601"/>
      <w:jc w:val="left"/>
    </w:pPr>
    <w:rPr>
      <w:rFonts w:ascii="Courier New" w:eastAsia="Courier New" w:hAnsi="Courier New" w:cs="楷体_GB2312"/>
      <w:color w:val="000000"/>
      <w:kern w:val="0"/>
      <w:sz w:val="28"/>
      <w:szCs w:val="20"/>
    </w:rPr>
  </w:style>
  <w:style w:type="paragraph" w:customStyle="1" w:styleId="11d">
    <w:name w:val="单选户 标题1.1"/>
    <w:basedOn w:val="1ffb"/>
    <w:qFormat/>
    <w:rsid w:val="009C30BF"/>
    <w:pPr>
      <w:tabs>
        <w:tab w:val="left" w:pos="1441"/>
      </w:tabs>
      <w:ind w:left="1441"/>
      <w:outlineLvl w:val="1"/>
    </w:pPr>
    <w:rPr>
      <w:rFonts w:ascii="Calibri" w:hAnsi="Calibri" w:cs="Calibri"/>
    </w:rPr>
  </w:style>
  <w:style w:type="paragraph" w:customStyle="1" w:styleId="1114">
    <w:name w:val="单选户 标题1.1.1"/>
    <w:basedOn w:val="11d"/>
    <w:qFormat/>
    <w:rsid w:val="009C30BF"/>
    <w:pPr>
      <w:tabs>
        <w:tab w:val="left" w:pos="1861"/>
      </w:tabs>
      <w:ind w:left="1861"/>
      <w:outlineLvl w:val="2"/>
    </w:pPr>
  </w:style>
  <w:style w:type="paragraph" w:customStyle="1" w:styleId="11110">
    <w:name w:val="单选户 标题1.1.1.1"/>
    <w:basedOn w:val="1114"/>
    <w:qFormat/>
    <w:rsid w:val="009C30BF"/>
    <w:pPr>
      <w:tabs>
        <w:tab w:val="left" w:pos="2281"/>
      </w:tabs>
      <w:ind w:left="2281"/>
      <w:outlineLvl w:val="3"/>
    </w:pPr>
  </w:style>
  <w:style w:type="paragraph" w:customStyle="1" w:styleId="09515">
    <w:name w:val="样式 宋体 四号 首行缩进:  0.95 厘米 行距: 1.5 倍行距"/>
    <w:basedOn w:val="a1"/>
    <w:qFormat/>
    <w:rsid w:val="009C30BF"/>
    <w:pPr>
      <w:adjustRightInd w:val="0"/>
      <w:snapToGrid w:val="0"/>
      <w:spacing w:line="360" w:lineRule="auto"/>
      <w:ind w:firstLineChars="200" w:firstLine="600"/>
    </w:pPr>
    <w:rPr>
      <w:rFonts w:ascii="Courier New" w:eastAsia="Courier New" w:hAnsi="Courier New" w:cs="楷体_GB2312"/>
      <w:kern w:val="0"/>
      <w:sz w:val="28"/>
      <w:szCs w:val="28"/>
    </w:rPr>
  </w:style>
  <w:style w:type="paragraph" w:customStyle="1" w:styleId="affffffff6">
    <w:name w:val="正"/>
    <w:basedOn w:val="a1"/>
    <w:qFormat/>
    <w:rsid w:val="009C30BF"/>
    <w:pPr>
      <w:tabs>
        <w:tab w:val="left" w:pos="2760"/>
      </w:tabs>
      <w:snapToGrid w:val="0"/>
      <w:ind w:firstLine="525"/>
    </w:pPr>
    <w:rPr>
      <w:rFonts w:ascii="楷体_GB2312" w:eastAsia="Courier New" w:hAnsi="楷体_GB2312" w:cs="楷体_GB2312"/>
      <w:spacing w:val="20"/>
      <w:szCs w:val="21"/>
    </w:rPr>
  </w:style>
  <w:style w:type="paragraph" w:customStyle="1" w:styleId="affffffff7">
    <w:name w:val="初设工程名"/>
    <w:qFormat/>
    <w:rsid w:val="009C30BF"/>
    <w:pPr>
      <w:widowControl w:val="0"/>
      <w:jc w:val="center"/>
    </w:pPr>
    <w:rPr>
      <w:rFonts w:ascii="Calibri" w:eastAsia="Wingdings" w:hAnsi="Calibri" w:cs="Calibri"/>
      <w:b/>
      <w:color w:val="000000"/>
      <w:kern w:val="2"/>
      <w:sz w:val="44"/>
      <w:szCs w:val="21"/>
    </w:rPr>
  </w:style>
  <w:style w:type="paragraph" w:customStyle="1" w:styleId="affffffff8">
    <w:name w:val="标书中标题"/>
    <w:basedOn w:val="a1"/>
    <w:qFormat/>
    <w:rsid w:val="009C30BF"/>
    <w:pPr>
      <w:widowControl/>
      <w:spacing w:beforeLines="100" w:afterLines="100"/>
      <w:jc w:val="left"/>
    </w:pPr>
    <w:rPr>
      <w:rFonts w:ascii="楷体_GB2312" w:eastAsia="Courier New" w:hAnsi="楷体_GB2312" w:cs="楷体_GB2312"/>
      <w:b/>
      <w:kern w:val="0"/>
      <w:sz w:val="28"/>
      <w:szCs w:val="20"/>
    </w:rPr>
  </w:style>
  <w:style w:type="paragraph" w:customStyle="1" w:styleId="affffffff9">
    <w:name w:val="一级标题"/>
    <w:basedOn w:val="affffffff8"/>
    <w:qFormat/>
    <w:rsid w:val="009C30BF"/>
    <w:pPr>
      <w:spacing w:line="500" w:lineRule="exact"/>
    </w:pPr>
  </w:style>
  <w:style w:type="paragraph" w:customStyle="1" w:styleId="affffffffa">
    <w:name w:val="图"/>
    <w:basedOn w:val="a1"/>
    <w:qFormat/>
    <w:rsid w:val="009C30BF"/>
    <w:pPr>
      <w:keepNext/>
      <w:adjustRightInd w:val="0"/>
      <w:spacing w:before="60" w:after="60" w:line="300" w:lineRule="auto"/>
      <w:jc w:val="center"/>
      <w:textAlignment w:val="center"/>
    </w:pPr>
    <w:rPr>
      <w:spacing w:val="20"/>
      <w:kern w:val="0"/>
      <w:sz w:val="24"/>
      <w:szCs w:val="20"/>
    </w:rPr>
  </w:style>
  <w:style w:type="paragraph" w:customStyle="1" w:styleId="affffffffb">
    <w:name w:val="二级标题"/>
    <w:basedOn w:val="affffffff8"/>
    <w:qFormat/>
    <w:rsid w:val="009C30BF"/>
    <w:pPr>
      <w:spacing w:beforeLines="50" w:afterLines="50" w:line="500" w:lineRule="exact"/>
    </w:pPr>
    <w:rPr>
      <w:sz w:val="24"/>
      <w:szCs w:val="24"/>
      <w:lang w:val="zh-CN"/>
    </w:rPr>
  </w:style>
  <w:style w:type="paragraph" w:customStyle="1" w:styleId="228">
    <w:name w:val="样式 目录 2 + 左侧:  2 字符"/>
    <w:basedOn w:val="24"/>
    <w:qFormat/>
    <w:rsid w:val="009C30BF"/>
    <w:pPr>
      <w:tabs>
        <w:tab w:val="clear" w:pos="8296"/>
        <w:tab w:val="left" w:pos="1260"/>
        <w:tab w:val="right" w:leader="dot" w:pos="8777"/>
      </w:tabs>
      <w:ind w:leftChars="0" w:left="560"/>
      <w:jc w:val="left"/>
    </w:pPr>
    <w:rPr>
      <w:rFonts w:ascii="Courier New" w:eastAsia="Courier New" w:hAnsi="Courier New" w:cs="Courier New"/>
      <w:smallCaps/>
      <w:kern w:val="0"/>
      <w:szCs w:val="24"/>
    </w:rPr>
  </w:style>
  <w:style w:type="paragraph" w:customStyle="1" w:styleId="2H22ndlevelh22Header2">
    <w:name w:val="样式 标题 2H22nd levelh22Header 2 + 黑色"/>
    <w:basedOn w:val="2"/>
    <w:qFormat/>
    <w:rsid w:val="009C30BF"/>
    <w:pPr>
      <w:keepNext/>
      <w:keepLines/>
      <w:tabs>
        <w:tab w:val="left" w:pos="1440"/>
      </w:tabs>
      <w:spacing w:line="413" w:lineRule="auto"/>
      <w:ind w:left="1440" w:hanging="360"/>
      <w:contextualSpacing w:val="0"/>
    </w:pPr>
    <w:rPr>
      <w:rFonts w:ascii="Arial" w:eastAsia="楷体_GB2312" w:hAnsi="Arial"/>
      <w:color w:val="3366FF"/>
      <w:sz w:val="30"/>
      <w:szCs w:val="30"/>
    </w:rPr>
  </w:style>
  <w:style w:type="paragraph" w:customStyle="1" w:styleId="as">
    <w:name w:val="as"/>
    <w:basedOn w:val="a1"/>
    <w:qFormat/>
    <w:rsid w:val="009C30BF"/>
    <w:pPr>
      <w:spacing w:line="360" w:lineRule="auto"/>
      <w:ind w:left="851" w:hanging="851"/>
      <w:jc w:val="left"/>
    </w:pPr>
    <w:rPr>
      <w:rFonts w:ascii="楷体_GB2312" w:eastAsia="Courier New" w:hAnsi="楷体_GB2312" w:cs="楷体_GB2312"/>
      <w:sz w:val="28"/>
      <w:szCs w:val="24"/>
    </w:rPr>
  </w:style>
  <w:style w:type="paragraph" w:customStyle="1" w:styleId="CharCharChar1CharCharCharCharCharChar">
    <w:name w:val="Char Char Char1 Char Char Char Char Char Char"/>
    <w:basedOn w:val="a1"/>
    <w:qFormat/>
    <w:rsid w:val="009C30BF"/>
    <w:rPr>
      <w:rFonts w:ascii="楷体_GB2312" w:eastAsia="Courier New" w:hAnsi="楷体_GB2312" w:cs="楷体_GB2312"/>
      <w:sz w:val="24"/>
      <w:szCs w:val="24"/>
    </w:rPr>
  </w:style>
  <w:style w:type="paragraph" w:customStyle="1" w:styleId="affffffffc">
    <w:name w:val="表中"/>
    <w:basedOn w:val="a1"/>
    <w:qFormat/>
    <w:rsid w:val="009C30BF"/>
    <w:pPr>
      <w:adjustRightInd w:val="0"/>
      <w:spacing w:line="360" w:lineRule="atLeast"/>
      <w:jc w:val="center"/>
      <w:textAlignment w:val="baseline"/>
    </w:pPr>
    <w:rPr>
      <w:kern w:val="0"/>
      <w:szCs w:val="20"/>
    </w:rPr>
  </w:style>
  <w:style w:type="paragraph" w:customStyle="1" w:styleId="Char2b">
    <w:name w:val="Char2"/>
    <w:basedOn w:val="a1"/>
    <w:uiPriority w:val="99"/>
    <w:qFormat/>
    <w:rsid w:val="009C30BF"/>
    <w:pPr>
      <w:snapToGrid w:val="0"/>
      <w:spacing w:line="440" w:lineRule="atLeast"/>
      <w:ind w:firstLineChars="200" w:firstLine="200"/>
    </w:pPr>
    <w:rPr>
      <w:rFonts w:ascii="Courier New" w:eastAsia="Courier New" w:hAnsi="楷体_GB2312" w:cs="楷体_GB2312"/>
      <w:sz w:val="24"/>
      <w:szCs w:val="24"/>
    </w:rPr>
  </w:style>
  <w:style w:type="paragraph" w:customStyle="1" w:styleId="095152">
    <w:name w:val="样式 样式 宋体 四号 首行缩进:  0.95 厘米 行距: 1.5 倍行距 + 首行缩进:  2 字符"/>
    <w:basedOn w:val="09515"/>
    <w:qFormat/>
    <w:rsid w:val="009C30BF"/>
    <w:pPr>
      <w:ind w:firstLine="640"/>
    </w:pPr>
  </w:style>
  <w:style w:type="paragraph" w:customStyle="1" w:styleId="0951520">
    <w:name w:val="样式 样式 样式 宋体 四号 首行缩进:  0.95 厘米 行距: 1.5 倍行距 + 首行缩进:  2 字符 + 首行缩进: ..."/>
    <w:basedOn w:val="095152"/>
    <w:qFormat/>
    <w:rsid w:val="009C30BF"/>
    <w:pPr>
      <w:ind w:firstLine="560"/>
    </w:pPr>
  </w:style>
  <w:style w:type="paragraph" w:customStyle="1" w:styleId="t">
    <w:name w:val="正文 t"/>
    <w:basedOn w:val="a1"/>
    <w:qFormat/>
    <w:rsid w:val="009C30BF"/>
    <w:pPr>
      <w:adjustRightInd w:val="0"/>
      <w:spacing w:line="80" w:lineRule="atLeast"/>
      <w:jc w:val="left"/>
    </w:pPr>
    <w:rPr>
      <w:rFonts w:ascii="楷体_GB2312" w:eastAsia="Courier New" w:hAnsi="楷体_GB2312" w:cs="楷体_GB2312"/>
      <w:kern w:val="0"/>
      <w:sz w:val="15"/>
      <w:szCs w:val="20"/>
    </w:rPr>
  </w:style>
  <w:style w:type="paragraph" w:customStyle="1" w:styleId="CharChar1Char">
    <w:name w:val="Char Char1 Char"/>
    <w:basedOn w:val="a1"/>
    <w:qFormat/>
    <w:rsid w:val="009C30BF"/>
    <w:rPr>
      <w:szCs w:val="24"/>
    </w:rPr>
  </w:style>
  <w:style w:type="paragraph" w:customStyle="1" w:styleId="affffffffd">
    <w:name w:val="封面其他"/>
    <w:qFormat/>
    <w:rsid w:val="009C30BF"/>
    <w:pPr>
      <w:spacing w:beforeLines="50" w:line="360" w:lineRule="auto"/>
      <w:jc w:val="center"/>
    </w:pPr>
    <w:rPr>
      <w:rFonts w:ascii="楷体_GB2312" w:hAnsi="楷体_GB2312" w:cs="楷体_GB2312"/>
      <w:b/>
      <w:spacing w:val="151"/>
    </w:rPr>
  </w:style>
  <w:style w:type="paragraph" w:customStyle="1" w:styleId="x">
    <w:name w:val="x正文"/>
    <w:basedOn w:val="a1"/>
    <w:qFormat/>
    <w:rsid w:val="009C30BF"/>
    <w:pPr>
      <w:tabs>
        <w:tab w:val="left" w:pos="851"/>
      </w:tabs>
      <w:spacing w:line="360" w:lineRule="auto"/>
      <w:ind w:firstLineChars="200" w:firstLine="480"/>
    </w:pPr>
    <w:rPr>
      <w:color w:val="000000"/>
      <w:sz w:val="24"/>
      <w:szCs w:val="24"/>
    </w:rPr>
  </w:style>
  <w:style w:type="paragraph" w:customStyle="1" w:styleId="1fff">
    <w:name w:val="样式 标题 1 + 非加粗"/>
    <w:basedOn w:val="1"/>
    <w:qFormat/>
    <w:rsid w:val="009C30BF"/>
    <w:pPr>
      <w:keepNext w:val="0"/>
      <w:keepLines w:val="0"/>
      <w:overflowPunct/>
      <w:spacing w:before="120" w:after="0" w:line="400" w:lineRule="atLeast"/>
      <w:ind w:firstLineChars="109" w:firstLine="262"/>
      <w:jc w:val="both"/>
    </w:pPr>
    <w:rPr>
      <w:rFonts w:ascii="Arial Unicode MS" w:eastAsia="Arial Unicode MS" w:hAnsi="Courier New" w:cs="楷体_GB2312"/>
      <w:bCs/>
      <w:color w:val="0000FF"/>
      <w:kern w:val="44"/>
      <w:sz w:val="24"/>
      <w:szCs w:val="24"/>
    </w:rPr>
  </w:style>
  <w:style w:type="paragraph" w:customStyle="1" w:styleId="pa-7">
    <w:name w:val="pa-7"/>
    <w:basedOn w:val="a1"/>
    <w:qFormat/>
    <w:rsid w:val="009C30BF"/>
    <w:pPr>
      <w:widowControl/>
      <w:spacing w:before="150" w:after="150"/>
      <w:jc w:val="left"/>
    </w:pPr>
    <w:rPr>
      <w:rFonts w:ascii="宋体" w:hAnsi="宋体" w:cs="宋体"/>
      <w:kern w:val="0"/>
      <w:sz w:val="24"/>
      <w:szCs w:val="24"/>
    </w:rPr>
  </w:style>
  <w:style w:type="paragraph" w:customStyle="1" w:styleId="2f6">
    <w:name w:val="样式 首行缩进:  2 字符"/>
    <w:basedOn w:val="a1"/>
    <w:qFormat/>
    <w:rsid w:val="009C30BF"/>
    <w:pPr>
      <w:spacing w:beforeLines="50" w:line="360" w:lineRule="auto"/>
      <w:ind w:firstLineChars="200" w:firstLine="200"/>
      <w:jc w:val="left"/>
    </w:pPr>
    <w:rPr>
      <w:rFonts w:ascii="Courier New" w:eastAsia="Courier New" w:hAnsi="Arial" w:cs="Courier New"/>
      <w:sz w:val="24"/>
      <w:szCs w:val="20"/>
    </w:rPr>
  </w:style>
  <w:style w:type="paragraph" w:customStyle="1" w:styleId="1fff0">
    <w:name w:val="表格文字_1"/>
    <w:basedOn w:val="a1"/>
    <w:qFormat/>
    <w:rsid w:val="009C30BF"/>
    <w:pPr>
      <w:spacing w:before="25" w:after="25"/>
      <w:jc w:val="left"/>
    </w:pPr>
    <w:rPr>
      <w:rFonts w:ascii="Calibri" w:hAnsi="Calibri"/>
      <w:bCs/>
      <w:spacing w:val="10"/>
      <w:kern w:val="0"/>
      <w:sz w:val="24"/>
      <w:szCs w:val="20"/>
    </w:rPr>
  </w:style>
  <w:style w:type="paragraph" w:customStyle="1" w:styleId="kopjes2">
    <w:name w:val="kopjes2"/>
    <w:qFormat/>
    <w:rsid w:val="009C30BF"/>
    <w:pPr>
      <w:spacing w:line="284" w:lineRule="exact"/>
      <w:jc w:val="right"/>
    </w:pPr>
    <w:rPr>
      <w:rFonts w:ascii="Arial" w:hAnsi="Arial"/>
      <w:sz w:val="13"/>
      <w:lang w:eastAsia="en-US"/>
    </w:rPr>
  </w:style>
  <w:style w:type="paragraph" w:customStyle="1" w:styleId="2f7">
    <w:name w:val="列出段落2"/>
    <w:basedOn w:val="a1"/>
    <w:qFormat/>
    <w:rsid w:val="009C30BF"/>
    <w:pPr>
      <w:ind w:firstLineChars="200" w:firstLine="200"/>
    </w:pPr>
    <w:rPr>
      <w:rFonts w:ascii="Calibri" w:hAnsi="Calibri" w:cs="Calibri"/>
      <w:szCs w:val="21"/>
    </w:rPr>
  </w:style>
  <w:style w:type="paragraph" w:customStyle="1" w:styleId="CharCharCharCharCharChar1CharCharCharChar0">
    <w:name w:val="Char Char Char Char Char Char1 Char Char Char Char_0"/>
    <w:basedOn w:val="a1"/>
    <w:qFormat/>
    <w:rsid w:val="009C30BF"/>
    <w:pPr>
      <w:widowControl/>
      <w:spacing w:after="160" w:line="240" w:lineRule="exact"/>
      <w:jc w:val="left"/>
    </w:pPr>
    <w:rPr>
      <w:rFonts w:ascii="Verdana" w:hAnsi="Verdana"/>
      <w:kern w:val="0"/>
      <w:sz w:val="20"/>
      <w:szCs w:val="20"/>
      <w:lang w:eastAsia="en-US"/>
    </w:rPr>
  </w:style>
  <w:style w:type="paragraph" w:customStyle="1" w:styleId="CharCharCharChar1">
    <w:name w:val="Char Char Char Char1"/>
    <w:basedOn w:val="a1"/>
    <w:qFormat/>
    <w:rsid w:val="009C30BF"/>
    <w:rPr>
      <w:szCs w:val="24"/>
    </w:rPr>
  </w:style>
  <w:style w:type="paragraph" w:customStyle="1" w:styleId="betreff0">
    <w:name w:val="betreff"/>
    <w:basedOn w:val="a1"/>
    <w:next w:val="a1"/>
    <w:qFormat/>
    <w:rsid w:val="009C30BF"/>
    <w:pPr>
      <w:widowControl/>
      <w:spacing w:before="360" w:after="240" w:line="260" w:lineRule="atLeast"/>
      <w:jc w:val="left"/>
    </w:pPr>
    <w:rPr>
      <w:rFonts w:ascii="Arial" w:hAnsi="Arial"/>
      <w:b/>
      <w:kern w:val="0"/>
      <w:sz w:val="24"/>
      <w:szCs w:val="24"/>
      <w:lang w:val="en-AU"/>
    </w:rPr>
  </w:style>
  <w:style w:type="paragraph" w:customStyle="1" w:styleId="biao">
    <w:name w:val="biao"/>
    <w:basedOn w:val="a1"/>
    <w:qFormat/>
    <w:rsid w:val="009C30BF"/>
    <w:pPr>
      <w:tabs>
        <w:tab w:val="left" w:pos="2340"/>
      </w:tabs>
      <w:autoSpaceDE w:val="0"/>
      <w:autoSpaceDN w:val="0"/>
      <w:adjustRightInd w:val="0"/>
      <w:spacing w:line="240" w:lineRule="atLeast"/>
      <w:jc w:val="center"/>
    </w:pPr>
    <w:rPr>
      <w:rFonts w:ascii="黑体" w:eastAsia="黑体"/>
      <w:kern w:val="0"/>
      <w:sz w:val="30"/>
      <w:szCs w:val="20"/>
    </w:rPr>
  </w:style>
  <w:style w:type="paragraph" w:customStyle="1" w:styleId="CharCharCharChar0">
    <w:name w:val="Char Char Char Char_0"/>
    <w:basedOn w:val="a1"/>
    <w:qFormat/>
    <w:rsid w:val="009C30BF"/>
    <w:rPr>
      <w:szCs w:val="24"/>
    </w:rPr>
  </w:style>
  <w:style w:type="paragraph" w:customStyle="1" w:styleId="Style43">
    <w:name w:val="_Style 43"/>
    <w:basedOn w:val="ae"/>
    <w:qFormat/>
    <w:rsid w:val="009C30BF"/>
    <w:pPr>
      <w:spacing w:line="360" w:lineRule="auto"/>
      <w:ind w:firstLineChars="200" w:firstLine="200"/>
    </w:pPr>
    <w:rPr>
      <w:rFonts w:ascii="Times New Roman" w:hAnsi="Times New Roman"/>
      <w:kern w:val="0"/>
      <w:sz w:val="28"/>
      <w:szCs w:val="20"/>
    </w:rPr>
  </w:style>
  <w:style w:type="paragraph" w:customStyle="1" w:styleId="302">
    <w:name w:val="正文_3_0"/>
    <w:qFormat/>
    <w:rsid w:val="009C30BF"/>
    <w:pPr>
      <w:widowControl w:val="0"/>
      <w:jc w:val="both"/>
    </w:pPr>
    <w:rPr>
      <w:kern w:val="2"/>
      <w:sz w:val="21"/>
    </w:rPr>
  </w:style>
  <w:style w:type="paragraph" w:customStyle="1" w:styleId="4e">
    <w:name w:val="4"/>
    <w:qFormat/>
    <w:rsid w:val="009C30BF"/>
    <w:pPr>
      <w:widowControl w:val="0"/>
      <w:jc w:val="both"/>
    </w:pPr>
    <w:rPr>
      <w:rFonts w:ascii="Calibri" w:hAnsi="Calibri"/>
      <w:kern w:val="2"/>
      <w:sz w:val="21"/>
      <w:szCs w:val="22"/>
    </w:rPr>
  </w:style>
  <w:style w:type="paragraph" w:customStyle="1" w:styleId="affffffffe">
    <w:name w:val="文档正文"/>
    <w:basedOn w:val="a1"/>
    <w:qFormat/>
    <w:rsid w:val="009C30BF"/>
    <w:rPr>
      <w:sz w:val="24"/>
      <w:szCs w:val="20"/>
    </w:rPr>
  </w:style>
  <w:style w:type="paragraph" w:customStyle="1" w:styleId="2f8">
    <w:name w:val="章2"/>
    <w:basedOn w:val="a1"/>
    <w:qFormat/>
    <w:rsid w:val="009C30BF"/>
    <w:pPr>
      <w:snapToGrid w:val="0"/>
      <w:spacing w:line="312" w:lineRule="auto"/>
      <w:ind w:leftChars="110" w:left="231" w:firstLineChars="100" w:firstLine="210"/>
    </w:pPr>
    <w:rPr>
      <w:rFonts w:ascii="宋体" w:hAnsi="宋体"/>
      <w:kern w:val="0"/>
      <w:szCs w:val="21"/>
    </w:rPr>
  </w:style>
  <w:style w:type="paragraph" w:customStyle="1" w:styleId="Char1CharCharCharCharCharChar">
    <w:name w:val="Char1 Char Char Char Char Char Char"/>
    <w:basedOn w:val="a1"/>
    <w:qFormat/>
    <w:rsid w:val="009C30BF"/>
    <w:rPr>
      <w:szCs w:val="24"/>
    </w:rPr>
  </w:style>
  <w:style w:type="paragraph" w:customStyle="1" w:styleId="11212">
    <w:name w:val="样式 标题 1 + 四号 居中 段前: 12 磅 段后: 12 磅 行距: 单倍行距"/>
    <w:basedOn w:val="1"/>
    <w:qFormat/>
    <w:rsid w:val="009C30BF"/>
    <w:pPr>
      <w:tabs>
        <w:tab w:val="left" w:pos="1545"/>
      </w:tabs>
      <w:overflowPunct/>
      <w:adjustRightInd/>
      <w:snapToGrid/>
      <w:spacing w:before="240" w:after="240"/>
      <w:ind w:left="1545" w:hanging="720"/>
    </w:pPr>
    <w:rPr>
      <w:rFonts w:ascii="Calibri" w:hAnsi="Calibri" w:cs="宋体"/>
      <w:bCs/>
      <w:kern w:val="44"/>
      <w:sz w:val="28"/>
      <w:szCs w:val="20"/>
    </w:rPr>
  </w:style>
  <w:style w:type="paragraph" w:customStyle="1" w:styleId="afffffffff">
    <w:name w:val="表内字体"/>
    <w:basedOn w:val="a1"/>
    <w:qFormat/>
    <w:rsid w:val="009C30BF"/>
    <w:pPr>
      <w:spacing w:line="300" w:lineRule="auto"/>
    </w:pPr>
    <w:rPr>
      <w:rFonts w:ascii="Calibri" w:hAnsi="Calibri"/>
      <w:szCs w:val="24"/>
    </w:rPr>
  </w:style>
  <w:style w:type="paragraph" w:customStyle="1" w:styleId="Char102">
    <w:name w:val="Char1_0"/>
    <w:basedOn w:val="a1"/>
    <w:qFormat/>
    <w:rsid w:val="009C30BF"/>
    <w:rPr>
      <w:rFonts w:ascii="宋体" w:hAnsi="宋体"/>
      <w:sz w:val="30"/>
      <w:szCs w:val="24"/>
    </w:rPr>
  </w:style>
  <w:style w:type="paragraph" w:customStyle="1" w:styleId="1fff1">
    <w:name w:val="段落1"/>
    <w:basedOn w:val="a1"/>
    <w:qFormat/>
    <w:rsid w:val="009C30BF"/>
    <w:pPr>
      <w:spacing w:line="300" w:lineRule="auto"/>
      <w:ind w:firstLineChars="200" w:firstLine="480"/>
    </w:pPr>
    <w:rPr>
      <w:rFonts w:ascii="Calibri" w:hAnsi="Calibri"/>
      <w:sz w:val="24"/>
      <w:szCs w:val="24"/>
    </w:rPr>
  </w:style>
  <w:style w:type="paragraph" w:customStyle="1" w:styleId="1fff2">
    <w:name w:val="表1"/>
    <w:basedOn w:val="a1"/>
    <w:qFormat/>
    <w:rsid w:val="009C30BF"/>
    <w:pPr>
      <w:tabs>
        <w:tab w:val="left" w:pos="960"/>
      </w:tabs>
      <w:overflowPunct w:val="0"/>
      <w:autoSpaceDE w:val="0"/>
      <w:autoSpaceDN w:val="0"/>
      <w:adjustRightInd w:val="0"/>
      <w:spacing w:before="200" w:line="320" w:lineRule="atLeast"/>
      <w:ind w:left="960" w:hanging="960"/>
      <w:textAlignment w:val="baseline"/>
    </w:pPr>
    <w:rPr>
      <w:kern w:val="0"/>
      <w:sz w:val="24"/>
      <w:szCs w:val="20"/>
    </w:rPr>
  </w:style>
  <w:style w:type="paragraph" w:customStyle="1" w:styleId="4f">
    <w:name w:val="正文4"/>
    <w:qFormat/>
    <w:rsid w:val="009C30BF"/>
    <w:rPr>
      <w:rFonts w:eastAsia="Times New Roman"/>
      <w:sz w:val="24"/>
      <w:szCs w:val="24"/>
    </w:rPr>
  </w:style>
  <w:style w:type="paragraph" w:customStyle="1" w:styleId="205">
    <w:name w:val="正文_2_0"/>
    <w:qFormat/>
    <w:rsid w:val="009C30BF"/>
    <w:pPr>
      <w:widowControl w:val="0"/>
      <w:jc w:val="both"/>
    </w:pPr>
    <w:rPr>
      <w:rFonts w:ascii="Calibri" w:hAnsi="Calibri"/>
      <w:kern w:val="2"/>
      <w:sz w:val="21"/>
      <w:szCs w:val="22"/>
    </w:rPr>
  </w:style>
  <w:style w:type="paragraph" w:customStyle="1" w:styleId="afffffffff0">
    <w:name w:val="表格内容"/>
    <w:basedOn w:val="a1"/>
    <w:qFormat/>
    <w:rsid w:val="009C30BF"/>
    <w:pPr>
      <w:tabs>
        <w:tab w:val="left" w:pos="1535"/>
        <w:tab w:val="left" w:pos="3105"/>
        <w:tab w:val="left" w:pos="4676"/>
        <w:tab w:val="left" w:pos="6247"/>
        <w:tab w:val="left" w:pos="7740"/>
        <w:tab w:val="left" w:pos="9288"/>
      </w:tabs>
      <w:adjustRightInd w:val="0"/>
      <w:snapToGrid w:val="0"/>
      <w:jc w:val="center"/>
      <w:textAlignment w:val="baseline"/>
    </w:pPr>
    <w:rPr>
      <w:color w:val="000000"/>
      <w:kern w:val="0"/>
      <w:szCs w:val="16"/>
    </w:rPr>
  </w:style>
  <w:style w:type="paragraph" w:customStyle="1" w:styleId="65">
    <w:name w:val="正文_6"/>
    <w:qFormat/>
    <w:rsid w:val="009C30BF"/>
    <w:pPr>
      <w:widowControl w:val="0"/>
      <w:jc w:val="both"/>
    </w:pPr>
    <w:rPr>
      <w:rFonts w:ascii="Calibri" w:hAnsi="Calibri"/>
      <w:kern w:val="2"/>
      <w:sz w:val="21"/>
      <w:szCs w:val="22"/>
    </w:rPr>
  </w:style>
  <w:style w:type="paragraph" w:customStyle="1" w:styleId="afffffffff1">
    <w:name w:val="图文"/>
    <w:basedOn w:val="a1"/>
    <w:qFormat/>
    <w:rsid w:val="009C30BF"/>
    <w:pPr>
      <w:adjustRightInd w:val="0"/>
      <w:snapToGrid w:val="0"/>
    </w:pPr>
    <w:rPr>
      <w:rFonts w:ascii="楷体_GB2312" w:eastAsia="楷体_GB2312"/>
      <w:sz w:val="30"/>
      <w:szCs w:val="24"/>
    </w:rPr>
  </w:style>
  <w:style w:type="paragraph" w:customStyle="1" w:styleId="Char05">
    <w:name w:val="Char_0"/>
    <w:basedOn w:val="a1"/>
    <w:qFormat/>
    <w:rsid w:val="009C30BF"/>
    <w:rPr>
      <w:rFonts w:ascii="Calibri" w:hAnsi="Calibri"/>
    </w:rPr>
  </w:style>
  <w:style w:type="paragraph" w:customStyle="1" w:styleId="600">
    <w:name w:val="正文_6_0"/>
    <w:qFormat/>
    <w:rsid w:val="009C30BF"/>
    <w:pPr>
      <w:widowControl w:val="0"/>
      <w:jc w:val="both"/>
    </w:pPr>
    <w:rPr>
      <w:rFonts w:ascii="Calibri" w:hAnsi="Calibri"/>
      <w:kern w:val="2"/>
      <w:sz w:val="21"/>
      <w:szCs w:val="22"/>
    </w:rPr>
  </w:style>
  <w:style w:type="paragraph" w:customStyle="1" w:styleId="afffffffff2">
    <w:name w:val="一、"/>
    <w:next w:val="aff7"/>
    <w:qFormat/>
    <w:rsid w:val="009C30BF"/>
    <w:pPr>
      <w:tabs>
        <w:tab w:val="left" w:pos="360"/>
      </w:tabs>
      <w:spacing w:before="240" w:after="240"/>
    </w:pPr>
    <w:rPr>
      <w:rFonts w:eastAsia="黑体"/>
      <w:sz w:val="28"/>
    </w:rPr>
  </w:style>
  <w:style w:type="paragraph" w:customStyle="1" w:styleId="Style26">
    <w:name w:val="_Style 26"/>
    <w:basedOn w:val="a1"/>
    <w:qFormat/>
    <w:rsid w:val="009C30BF"/>
    <w:rPr>
      <w:rFonts w:ascii="Calibri" w:hAnsi="Calibri"/>
    </w:rPr>
  </w:style>
  <w:style w:type="paragraph" w:customStyle="1" w:styleId="CharCharChar1Char">
    <w:name w:val="Char Char Char1 Char"/>
    <w:basedOn w:val="a1"/>
    <w:qFormat/>
    <w:rsid w:val="009C30BF"/>
    <w:rPr>
      <w:szCs w:val="24"/>
    </w:rPr>
  </w:style>
  <w:style w:type="paragraph" w:customStyle="1" w:styleId="ParaChar">
    <w:name w:val="默认段落字体 Para Char"/>
    <w:basedOn w:val="a1"/>
    <w:qFormat/>
    <w:rsid w:val="009C30BF"/>
    <w:pPr>
      <w:spacing w:line="360" w:lineRule="auto"/>
      <w:ind w:firstLineChars="200" w:firstLine="200"/>
    </w:pPr>
    <w:rPr>
      <w:rFonts w:ascii="宋体" w:hAnsi="宋体" w:cs="宋体"/>
      <w:sz w:val="24"/>
      <w:szCs w:val="24"/>
    </w:rPr>
  </w:style>
  <w:style w:type="paragraph" w:customStyle="1" w:styleId="CharCharCharCharCharChar">
    <w:name w:val="Char Char Char Char Char Char"/>
    <w:basedOn w:val="a1"/>
    <w:qFormat/>
    <w:rsid w:val="009C30BF"/>
    <w:rPr>
      <w:szCs w:val="24"/>
    </w:rPr>
  </w:style>
  <w:style w:type="paragraph" w:customStyle="1" w:styleId="1fff3">
    <w:name w:val="目录1"/>
    <w:basedOn w:val="a1"/>
    <w:qFormat/>
    <w:rsid w:val="009C30BF"/>
    <w:pPr>
      <w:adjustRightInd w:val="0"/>
      <w:spacing w:line="420" w:lineRule="atLeast"/>
      <w:textAlignment w:val="baseline"/>
    </w:pPr>
    <w:rPr>
      <w:rFonts w:eastAsia="黑体"/>
      <w:b/>
      <w:kern w:val="0"/>
      <w:szCs w:val="20"/>
    </w:rPr>
  </w:style>
  <w:style w:type="paragraph" w:customStyle="1" w:styleId="ParaCharCharCharCharCharCharCharCharCharChar">
    <w:name w:val="默认段落字体 Para Char Char Char Char Char Char Char Char Char Char"/>
    <w:basedOn w:val="a1"/>
    <w:qFormat/>
    <w:rsid w:val="009C30BF"/>
    <w:rPr>
      <w:rFonts w:ascii="Arial" w:hAnsi="Arial" w:cs="Arial"/>
      <w:sz w:val="20"/>
      <w:szCs w:val="20"/>
    </w:rPr>
  </w:style>
  <w:style w:type="paragraph" w:customStyle="1" w:styleId="pa-3">
    <w:name w:val="pa-3"/>
    <w:basedOn w:val="a1"/>
    <w:qFormat/>
    <w:rsid w:val="009C30BF"/>
    <w:pPr>
      <w:widowControl/>
      <w:spacing w:before="150" w:after="150"/>
      <w:jc w:val="left"/>
    </w:pPr>
    <w:rPr>
      <w:rFonts w:ascii="宋体" w:hAnsi="宋体" w:cs="宋体"/>
      <w:kern w:val="0"/>
      <w:sz w:val="24"/>
      <w:szCs w:val="24"/>
    </w:rPr>
  </w:style>
  <w:style w:type="paragraph" w:customStyle="1" w:styleId="CharCharChar1CharCharCharChar">
    <w:name w:val="Char Char Char1 Char Char Char Char"/>
    <w:basedOn w:val="a1"/>
    <w:qFormat/>
    <w:rsid w:val="009C30BF"/>
    <w:rPr>
      <w:sz w:val="28"/>
      <w:szCs w:val="28"/>
    </w:rPr>
  </w:style>
  <w:style w:type="paragraph" w:customStyle="1" w:styleId="afffffffff3">
    <w:name w:val="段落"/>
    <w:basedOn w:val="a1"/>
    <w:qFormat/>
    <w:rsid w:val="009C30BF"/>
    <w:pPr>
      <w:tabs>
        <w:tab w:val="left" w:pos="0"/>
      </w:tabs>
      <w:adjustRightInd w:val="0"/>
      <w:spacing w:line="360" w:lineRule="auto"/>
      <w:ind w:firstLine="510"/>
    </w:pPr>
    <w:rPr>
      <w:rFonts w:ascii="Calibri" w:hAnsi="Calibri"/>
      <w:kern w:val="0"/>
      <w:sz w:val="24"/>
      <w:szCs w:val="20"/>
    </w:rPr>
  </w:style>
  <w:style w:type="paragraph" w:customStyle="1" w:styleId="66">
    <w:name w:val="表格6"/>
    <w:basedOn w:val="a1"/>
    <w:qFormat/>
    <w:rsid w:val="009C30BF"/>
    <w:pPr>
      <w:adjustRightInd w:val="0"/>
      <w:spacing w:line="420" w:lineRule="atLeast"/>
      <w:ind w:left="737"/>
      <w:textAlignment w:val="baseline"/>
    </w:pPr>
    <w:rPr>
      <w:rFonts w:ascii="宋体"/>
      <w:kern w:val="0"/>
      <w:szCs w:val="20"/>
    </w:rPr>
  </w:style>
  <w:style w:type="paragraph" w:customStyle="1" w:styleId="aa0">
    <w:name w:val="aa"/>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3e">
    <w:name w:val="表格3"/>
    <w:basedOn w:val="a1"/>
    <w:qFormat/>
    <w:rsid w:val="009C30BF"/>
    <w:pPr>
      <w:adjustRightInd w:val="0"/>
      <w:spacing w:line="420" w:lineRule="atLeast"/>
    </w:pPr>
    <w:rPr>
      <w:rFonts w:ascii="Calibri" w:eastAsia="楷体" w:hAnsi="Calibri"/>
      <w:kern w:val="0"/>
      <w:szCs w:val="20"/>
    </w:rPr>
  </w:style>
  <w:style w:type="paragraph" w:customStyle="1" w:styleId="CharCharCharCharCharCharCharCharCharCharCharCharChar">
    <w:name w:val="Char Char Char Char Char Char Char Char Char Char Char Char Char"/>
    <w:basedOn w:val="a1"/>
    <w:qFormat/>
    <w:rsid w:val="009C30BF"/>
    <w:pPr>
      <w:spacing w:line="360" w:lineRule="auto"/>
      <w:ind w:firstLineChars="200" w:firstLine="200"/>
    </w:pPr>
    <w:rPr>
      <w:rFonts w:ascii="宋体" w:hAnsi="宋体" w:cs="宋体"/>
      <w:sz w:val="24"/>
      <w:szCs w:val="24"/>
    </w:rPr>
  </w:style>
  <w:style w:type="paragraph" w:customStyle="1" w:styleId="33118">
    <w:name w:val="样式 正文文本缩进 3正文文字缩进 3 + 首行缩进:  1.18 厘米"/>
    <w:basedOn w:val="36"/>
    <w:qFormat/>
    <w:rsid w:val="009C30BF"/>
    <w:pPr>
      <w:tabs>
        <w:tab w:val="left" w:pos="8790"/>
      </w:tabs>
      <w:adjustRightInd w:val="0"/>
      <w:snapToGrid w:val="0"/>
      <w:spacing w:before="40" w:after="40" w:line="276" w:lineRule="auto"/>
      <w:ind w:leftChars="0" w:left="-37" w:firstLine="667"/>
    </w:pPr>
    <w:rPr>
      <w:rFonts w:ascii="Arial" w:hAnsi="Arial" w:cs="宋体"/>
      <w:color w:val="000000"/>
      <w:spacing w:val="6"/>
      <w:kern w:val="28"/>
      <w:sz w:val="24"/>
      <w:szCs w:val="20"/>
    </w:rPr>
  </w:style>
  <w:style w:type="paragraph" w:customStyle="1" w:styleId="CharCharCharCharCharChar1CharCharCharChar">
    <w:name w:val="Char Char Char Char Char Char1 Char Char Char Char"/>
    <w:basedOn w:val="a1"/>
    <w:qFormat/>
    <w:rsid w:val="009C30BF"/>
    <w:rPr>
      <w:rFonts w:ascii="仿宋_GB2312" w:eastAsia="仿宋_GB2312"/>
      <w:b/>
      <w:sz w:val="32"/>
      <w:szCs w:val="32"/>
    </w:rPr>
  </w:style>
  <w:style w:type="paragraph" w:customStyle="1" w:styleId="tblack12b">
    <w:name w:val="t_black_12_b"/>
    <w:basedOn w:val="a1"/>
    <w:qFormat/>
    <w:rsid w:val="009C30BF"/>
    <w:pPr>
      <w:widowControl/>
      <w:jc w:val="left"/>
    </w:pPr>
    <w:rPr>
      <w:rFonts w:ascii="宋体" w:hAnsi="宋体" w:cs="宋体"/>
      <w:b/>
      <w:bCs/>
      <w:color w:val="212121"/>
      <w:kern w:val="0"/>
      <w:sz w:val="9"/>
      <w:szCs w:val="9"/>
    </w:rPr>
  </w:style>
  <w:style w:type="paragraph" w:customStyle="1" w:styleId="CharCharCharCharCharCharChar0">
    <w:name w:val="Char Char Char Char Char Char Char_0"/>
    <w:basedOn w:val="a1"/>
    <w:qFormat/>
    <w:rsid w:val="009C30BF"/>
    <w:rPr>
      <w:szCs w:val="24"/>
    </w:rPr>
  </w:style>
  <w:style w:type="paragraph" w:customStyle="1" w:styleId="CharChar1a">
    <w:name w:val="Char Char_1"/>
    <w:basedOn w:val="a1"/>
    <w:qFormat/>
    <w:rsid w:val="009C30BF"/>
    <w:rPr>
      <w:rFonts w:ascii="Calibri" w:hAnsi="Calibri"/>
    </w:rPr>
  </w:style>
  <w:style w:type="paragraph" w:customStyle="1" w:styleId="afffffffff4">
    <w:name w:val="四级标题 + 四号"/>
    <w:basedOn w:val="a1"/>
    <w:qFormat/>
    <w:rsid w:val="009C30BF"/>
    <w:pPr>
      <w:keepNext/>
      <w:keepLines/>
      <w:tabs>
        <w:tab w:val="left" w:pos="851"/>
      </w:tabs>
      <w:spacing w:before="280" w:after="290" w:line="360" w:lineRule="auto"/>
      <w:ind w:left="851" w:hanging="851"/>
      <w:outlineLvl w:val="3"/>
    </w:pPr>
    <w:rPr>
      <w:rFonts w:ascii="Calibri" w:eastAsia="黑体" w:hAnsi="Calibri"/>
      <w:bCs/>
      <w:kern w:val="0"/>
      <w:sz w:val="28"/>
      <w:szCs w:val="28"/>
    </w:rPr>
  </w:style>
  <w:style w:type="paragraph" w:customStyle="1" w:styleId="af15hichaf0dbchf15cgrid">
    <w:name w:val="af15hichaf0dbchf15cgrid"/>
    <w:qFormat/>
    <w:rsid w:val="009C30BF"/>
    <w:pPr>
      <w:widowControl w:val="0"/>
      <w:tabs>
        <w:tab w:val="center" w:pos="4320"/>
        <w:tab w:val="right" w:pos="8640"/>
      </w:tabs>
      <w:adjustRightInd w:val="0"/>
      <w:spacing w:line="315" w:lineRule="atLeast"/>
      <w:jc w:val="both"/>
      <w:textAlignment w:val="baseline"/>
    </w:pPr>
    <w:rPr>
      <w:rFonts w:ascii="宋体"/>
      <w:sz w:val="21"/>
    </w:rPr>
  </w:style>
  <w:style w:type="paragraph" w:customStyle="1" w:styleId="afffffffff5">
    <w:name w:val="表头"/>
    <w:basedOn w:val="a1"/>
    <w:qFormat/>
    <w:rsid w:val="009C30BF"/>
    <w:pPr>
      <w:adjustRightInd w:val="0"/>
      <w:spacing w:before="60" w:after="60" w:line="420" w:lineRule="atLeast"/>
      <w:jc w:val="left"/>
      <w:textAlignment w:val="baseline"/>
    </w:pPr>
    <w:rPr>
      <w:rFonts w:ascii="黑体" w:eastAsia="黑体"/>
      <w:b/>
      <w:kern w:val="0"/>
      <w:szCs w:val="20"/>
    </w:rPr>
  </w:style>
  <w:style w:type="paragraph" w:customStyle="1" w:styleId="contentarticle">
    <w:name w:val="contentarticle"/>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bh">
    <w:name w:val="bh"/>
    <w:basedOn w:val="a1"/>
    <w:qFormat/>
    <w:rsid w:val="009C30BF"/>
    <w:pPr>
      <w:widowControl/>
      <w:spacing w:before="100" w:beforeAutospacing="1" w:after="100" w:afterAutospacing="1"/>
      <w:ind w:firstLine="560"/>
    </w:pPr>
    <w:rPr>
      <w:rFonts w:ascii="宋体" w:hAnsi="宋体" w:cs="宋体"/>
      <w:kern w:val="0"/>
    </w:rPr>
  </w:style>
  <w:style w:type="paragraph" w:customStyle="1" w:styleId="afffffffff6">
    <w:name w:val="样式 表头 + 宋体"/>
    <w:basedOn w:val="afffffffff5"/>
    <w:qFormat/>
    <w:rsid w:val="009C30BF"/>
    <w:pPr>
      <w:adjustRightInd/>
      <w:spacing w:before="0" w:after="0" w:line="240" w:lineRule="auto"/>
      <w:jc w:val="center"/>
      <w:textAlignment w:val="auto"/>
    </w:pPr>
    <w:rPr>
      <w:rFonts w:ascii="宋体" w:eastAsia="宋体" w:hAnsi="宋体"/>
      <w:bCs/>
      <w:kern w:val="2"/>
      <w:szCs w:val="22"/>
    </w:rPr>
  </w:style>
  <w:style w:type="paragraph" w:customStyle="1" w:styleId="Char1CharCharChar">
    <w:name w:val="Char1 Char Char Char"/>
    <w:basedOn w:val="a1"/>
    <w:qFormat/>
    <w:rsid w:val="009C30BF"/>
    <w:pPr>
      <w:spacing w:line="360" w:lineRule="auto"/>
      <w:ind w:firstLineChars="200" w:firstLine="200"/>
    </w:pPr>
    <w:rPr>
      <w:rFonts w:ascii="宋体" w:hAnsi="宋体" w:cs="宋体"/>
      <w:sz w:val="24"/>
      <w:szCs w:val="24"/>
    </w:rPr>
  </w:style>
  <w:style w:type="paragraph" w:customStyle="1" w:styleId="CharCharCharCharCharChar1">
    <w:name w:val="Char Char Char Char Char Char1"/>
    <w:basedOn w:val="a1"/>
    <w:qFormat/>
    <w:rsid w:val="009C30BF"/>
    <w:rPr>
      <w:rFonts w:ascii="Calibri" w:hAnsi="Calibri"/>
    </w:rPr>
  </w:style>
  <w:style w:type="paragraph" w:customStyle="1" w:styleId="CharCharCharCharCharCharCharCharCharCharCharCharChar0">
    <w:name w:val="Char Char Char Char Char Char Char Char Char Char Char Char Char_0"/>
    <w:basedOn w:val="a1"/>
    <w:qFormat/>
    <w:rsid w:val="009C30BF"/>
    <w:rPr>
      <w:rFonts w:ascii="仿宋_GB2312" w:eastAsia="仿宋_GB2312"/>
      <w:b/>
      <w:sz w:val="32"/>
      <w:szCs w:val="32"/>
    </w:rPr>
  </w:style>
  <w:style w:type="paragraph" w:customStyle="1" w:styleId="BodyText21">
    <w:name w:val="Body Text 21"/>
    <w:basedOn w:val="a1"/>
    <w:qFormat/>
    <w:rsid w:val="009C30BF"/>
    <w:pPr>
      <w:autoSpaceDE w:val="0"/>
      <w:autoSpaceDN w:val="0"/>
      <w:adjustRightInd w:val="0"/>
      <w:spacing w:line="380" w:lineRule="atLeast"/>
    </w:pPr>
    <w:rPr>
      <w:rFonts w:ascii="Calibri" w:hAnsi="Calibri"/>
      <w:spacing w:val="10"/>
      <w:kern w:val="0"/>
      <w:sz w:val="24"/>
      <w:szCs w:val="20"/>
    </w:rPr>
  </w:style>
  <w:style w:type="paragraph" w:customStyle="1" w:styleId="1fff4">
    <w:name w:val="1."/>
    <w:basedOn w:val="a1"/>
    <w:qFormat/>
    <w:rsid w:val="009C30BF"/>
    <w:pPr>
      <w:tabs>
        <w:tab w:val="left" w:pos="1080"/>
      </w:tabs>
      <w:spacing w:line="360" w:lineRule="auto"/>
      <w:ind w:firstLine="482"/>
    </w:pPr>
    <w:rPr>
      <w:sz w:val="28"/>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1"/>
    <w:qFormat/>
    <w:rsid w:val="009C30BF"/>
    <w:rPr>
      <w:rFonts w:ascii="Calibri" w:hAnsi="Calibri"/>
    </w:rPr>
  </w:style>
  <w:style w:type="paragraph" w:customStyle="1" w:styleId="109">
    <w:name w:val="表格文字_1_0"/>
    <w:basedOn w:val="15"/>
    <w:qFormat/>
    <w:rsid w:val="009C30BF"/>
    <w:pPr>
      <w:spacing w:before="25" w:after="25"/>
      <w:jc w:val="left"/>
    </w:pPr>
    <w:rPr>
      <w:bCs/>
      <w:spacing w:val="10"/>
      <w:kern w:val="0"/>
      <w:sz w:val="24"/>
      <w:szCs w:val="20"/>
    </w:rPr>
  </w:style>
  <w:style w:type="paragraph" w:customStyle="1" w:styleId="2151">
    <w:name w:val="样式 标题 2 + 黑色 行距: 1.5 倍行距"/>
    <w:basedOn w:val="2"/>
    <w:qFormat/>
    <w:rsid w:val="009C30BF"/>
    <w:pPr>
      <w:spacing w:line="360" w:lineRule="auto"/>
      <w:contextualSpacing w:val="0"/>
    </w:pPr>
    <w:rPr>
      <w:rFonts w:ascii="Arial" w:hAnsi="Arial" w:cs="宋体"/>
      <w:color w:val="000000"/>
      <w:sz w:val="32"/>
      <w:szCs w:val="20"/>
    </w:rPr>
  </w:style>
  <w:style w:type="paragraph" w:customStyle="1" w:styleId="pa-9">
    <w:name w:val="pa-9"/>
    <w:basedOn w:val="a1"/>
    <w:qFormat/>
    <w:rsid w:val="009C30BF"/>
    <w:pPr>
      <w:widowControl/>
      <w:spacing w:before="150" w:after="150"/>
      <w:jc w:val="left"/>
    </w:pPr>
    <w:rPr>
      <w:rFonts w:ascii="宋体" w:hAnsi="宋体" w:cs="宋体"/>
      <w:kern w:val="0"/>
      <w:sz w:val="24"/>
      <w:szCs w:val="24"/>
    </w:rPr>
  </w:style>
  <w:style w:type="paragraph" w:customStyle="1" w:styleId="pa-4">
    <w:name w:val="pa-4"/>
    <w:basedOn w:val="a1"/>
    <w:qFormat/>
    <w:rsid w:val="009C30BF"/>
    <w:pPr>
      <w:widowControl/>
      <w:spacing w:before="150" w:after="150"/>
      <w:jc w:val="left"/>
    </w:pPr>
    <w:rPr>
      <w:rFonts w:ascii="宋体" w:hAnsi="宋体" w:cs="宋体"/>
      <w:kern w:val="0"/>
      <w:sz w:val="24"/>
      <w:szCs w:val="24"/>
    </w:rPr>
  </w:style>
  <w:style w:type="paragraph" w:customStyle="1" w:styleId="pa-6">
    <w:name w:val="pa-6"/>
    <w:basedOn w:val="a1"/>
    <w:qFormat/>
    <w:rsid w:val="009C30BF"/>
    <w:pPr>
      <w:widowControl/>
      <w:spacing w:before="150" w:after="150"/>
      <w:jc w:val="left"/>
    </w:pPr>
    <w:rPr>
      <w:rFonts w:ascii="宋体" w:hAnsi="宋体" w:cs="宋体"/>
      <w:kern w:val="0"/>
      <w:sz w:val="24"/>
      <w:szCs w:val="24"/>
    </w:rPr>
  </w:style>
  <w:style w:type="paragraph" w:customStyle="1" w:styleId="pa-1">
    <w:name w:val="pa-1"/>
    <w:basedOn w:val="a1"/>
    <w:qFormat/>
    <w:rsid w:val="009C30BF"/>
    <w:pPr>
      <w:widowControl/>
      <w:spacing w:before="150" w:after="150"/>
      <w:jc w:val="left"/>
    </w:pPr>
    <w:rPr>
      <w:rFonts w:ascii="宋体" w:hAnsi="宋体" w:cs="宋体"/>
      <w:kern w:val="0"/>
      <w:sz w:val="24"/>
      <w:szCs w:val="24"/>
    </w:rPr>
  </w:style>
  <w:style w:type="paragraph" w:customStyle="1" w:styleId="3f">
    <w:name w:val="修订3"/>
    <w:uiPriority w:val="99"/>
    <w:qFormat/>
    <w:rsid w:val="009C30BF"/>
    <w:rPr>
      <w:rFonts w:ascii="Calibri" w:hAnsi="Calibri"/>
      <w:kern w:val="2"/>
      <w:sz w:val="21"/>
      <w:szCs w:val="24"/>
    </w:rPr>
  </w:style>
  <w:style w:type="paragraph" w:customStyle="1" w:styleId="pa-10">
    <w:name w:val="pa-10"/>
    <w:basedOn w:val="a1"/>
    <w:qFormat/>
    <w:rsid w:val="009C30BF"/>
    <w:pPr>
      <w:widowControl/>
      <w:spacing w:before="150" w:after="150"/>
      <w:jc w:val="left"/>
    </w:pPr>
    <w:rPr>
      <w:rFonts w:ascii="宋体" w:hAnsi="宋体" w:cs="宋体"/>
      <w:kern w:val="0"/>
      <w:sz w:val="24"/>
      <w:szCs w:val="24"/>
    </w:rPr>
  </w:style>
  <w:style w:type="paragraph" w:customStyle="1" w:styleId="pa-2">
    <w:name w:val="pa-2"/>
    <w:basedOn w:val="a1"/>
    <w:qFormat/>
    <w:rsid w:val="009C30BF"/>
    <w:pPr>
      <w:widowControl/>
      <w:spacing w:before="150" w:after="150"/>
      <w:jc w:val="left"/>
    </w:pPr>
    <w:rPr>
      <w:rFonts w:ascii="宋体" w:hAnsi="宋体" w:cs="宋体"/>
      <w:kern w:val="0"/>
      <w:sz w:val="24"/>
      <w:szCs w:val="24"/>
    </w:rPr>
  </w:style>
  <w:style w:type="paragraph" w:customStyle="1" w:styleId="ParaCharCharCharCharCharCharChar">
    <w:name w:val="默认段落字体 Para Char Char Char Char Char Char Char"/>
    <w:basedOn w:val="a1"/>
    <w:qFormat/>
    <w:rsid w:val="009C30BF"/>
    <w:rPr>
      <w:szCs w:val="24"/>
    </w:rPr>
  </w:style>
  <w:style w:type="paragraph" w:customStyle="1" w:styleId="WG318">
    <w:name w:val="样式 WG标题3居中 + 行距: 固定值 18 磅"/>
    <w:basedOn w:val="a1"/>
    <w:qFormat/>
    <w:rsid w:val="009C30BF"/>
    <w:pPr>
      <w:spacing w:before="100" w:beforeAutospacing="1" w:after="100" w:afterAutospacing="1" w:line="360" w:lineRule="exact"/>
      <w:jc w:val="center"/>
      <w:outlineLvl w:val="2"/>
    </w:pPr>
    <w:rPr>
      <w:rFonts w:cs="宋体"/>
      <w:b/>
      <w:bCs/>
      <w:sz w:val="32"/>
      <w:szCs w:val="20"/>
    </w:rPr>
  </w:style>
  <w:style w:type="paragraph" w:customStyle="1" w:styleId="afffffffff7">
    <w:name w:val="样式 二级标题 + 四号"/>
    <w:basedOn w:val="affffffffb"/>
    <w:qFormat/>
    <w:rsid w:val="009C30BF"/>
    <w:pPr>
      <w:widowControl w:val="0"/>
      <w:tabs>
        <w:tab w:val="left" w:pos="567"/>
      </w:tabs>
      <w:spacing w:beforeLines="0" w:afterLines="0" w:line="360" w:lineRule="auto"/>
      <w:ind w:left="567" w:hanging="567"/>
      <w:jc w:val="both"/>
      <w:outlineLvl w:val="1"/>
    </w:pPr>
    <w:rPr>
      <w:rFonts w:ascii="黑体" w:eastAsia="黑体" w:hAnsi="宋体" w:cs="Times New Roman"/>
      <w:b w:val="0"/>
      <w:kern w:val="2"/>
      <w:sz w:val="28"/>
      <w:szCs w:val="28"/>
      <w:lang w:val="en-US"/>
    </w:rPr>
  </w:style>
  <w:style w:type="paragraph" w:customStyle="1" w:styleId="pa-8">
    <w:name w:val="pa-8"/>
    <w:basedOn w:val="a1"/>
    <w:qFormat/>
    <w:rsid w:val="009C30BF"/>
    <w:pPr>
      <w:widowControl/>
      <w:spacing w:before="150" w:after="150"/>
      <w:jc w:val="left"/>
    </w:pPr>
    <w:rPr>
      <w:rFonts w:ascii="宋体" w:hAnsi="宋体" w:cs="宋体"/>
      <w:kern w:val="0"/>
      <w:sz w:val="24"/>
      <w:szCs w:val="24"/>
    </w:rPr>
  </w:style>
  <w:style w:type="paragraph" w:customStyle="1" w:styleId="5e">
    <w:name w:val="表格5"/>
    <w:basedOn w:val="2f9"/>
    <w:qFormat/>
    <w:rsid w:val="009C30BF"/>
    <w:pPr>
      <w:ind w:left="1021" w:hanging="284"/>
    </w:pPr>
    <w:rPr>
      <w:rFonts w:ascii="宋体"/>
    </w:rPr>
  </w:style>
  <w:style w:type="paragraph" w:customStyle="1" w:styleId="2f9">
    <w:name w:val="表格2"/>
    <w:basedOn w:val="a1"/>
    <w:qFormat/>
    <w:rsid w:val="009C30BF"/>
    <w:rPr>
      <w:rFonts w:ascii="Calibri" w:hAnsi="Calibri"/>
    </w:rPr>
  </w:style>
  <w:style w:type="paragraph" w:customStyle="1" w:styleId="pa-5">
    <w:name w:val="pa-5"/>
    <w:basedOn w:val="a1"/>
    <w:qFormat/>
    <w:rsid w:val="009C30BF"/>
    <w:pPr>
      <w:widowControl/>
      <w:spacing w:before="150" w:after="150"/>
      <w:jc w:val="left"/>
    </w:pPr>
    <w:rPr>
      <w:rFonts w:ascii="宋体" w:hAnsi="宋体" w:cs="宋体"/>
      <w:kern w:val="0"/>
      <w:sz w:val="24"/>
      <w:szCs w:val="24"/>
    </w:rPr>
  </w:style>
  <w:style w:type="paragraph" w:customStyle="1" w:styleId="dash6b636587">
    <w:name w:val="dash6b63_6587"/>
    <w:basedOn w:val="a1"/>
    <w:qFormat/>
    <w:rsid w:val="009C30BF"/>
    <w:pPr>
      <w:widowControl/>
    </w:pPr>
    <w:rPr>
      <w:kern w:val="0"/>
      <w:sz w:val="20"/>
      <w:szCs w:val="20"/>
    </w:rPr>
  </w:style>
  <w:style w:type="paragraph" w:customStyle="1" w:styleId="afffffffff8">
    <w:name w:val="样式"/>
    <w:basedOn w:val="afc"/>
    <w:qFormat/>
    <w:rsid w:val="009C30BF"/>
    <w:pPr>
      <w:pBdr>
        <w:bottom w:val="none" w:sz="0" w:space="0" w:color="auto"/>
      </w:pBdr>
      <w:spacing w:line="400" w:lineRule="atLeast"/>
    </w:pPr>
    <w:rPr>
      <w:rFonts w:ascii="Calibri" w:hAnsi="Calibri" w:cs="宋体"/>
      <w:kern w:val="0"/>
      <w:sz w:val="24"/>
      <w:szCs w:val="20"/>
    </w:rPr>
  </w:style>
  <w:style w:type="paragraph" w:customStyle="1" w:styleId="CharCharChar1Char0">
    <w:name w:val="Char Char Char1 Char_0"/>
    <w:basedOn w:val="a1"/>
    <w:qFormat/>
    <w:rsid w:val="009C30BF"/>
    <w:rPr>
      <w:rFonts w:ascii="Calibri" w:hAnsi="Calibri"/>
    </w:rPr>
  </w:style>
  <w:style w:type="paragraph" w:customStyle="1" w:styleId="3f0">
    <w:name w:val="目录3"/>
    <w:basedOn w:val="a1"/>
    <w:qFormat/>
    <w:rsid w:val="009C30BF"/>
    <w:pPr>
      <w:adjustRightInd w:val="0"/>
      <w:spacing w:line="420" w:lineRule="atLeast"/>
      <w:ind w:left="454"/>
    </w:pPr>
    <w:rPr>
      <w:rFonts w:ascii="Calibri" w:hAnsi="Calibri"/>
      <w:kern w:val="0"/>
      <w:szCs w:val="20"/>
    </w:rPr>
  </w:style>
  <w:style w:type="paragraph" w:customStyle="1" w:styleId="CharCharCharCharCharCharCharCharCharCharCharCharCharCharCharCharCharChar1CharCharCharChar1">
    <w:name w:val="Char Char Char Char Char Char Char Char Char Char Char Char Char Char Char Char Char Char1 Char Char Char Char1"/>
    <w:basedOn w:val="a1"/>
    <w:qFormat/>
    <w:rsid w:val="009C30BF"/>
    <w:rPr>
      <w:rFonts w:ascii="Calibri" w:hAnsi="Calibri"/>
    </w:rPr>
  </w:style>
  <w:style w:type="paragraph" w:customStyle="1" w:styleId="CharCharCharCharCharChar2">
    <w:name w:val="Char Char Char Char Char Char2"/>
    <w:basedOn w:val="a1"/>
    <w:qFormat/>
    <w:rsid w:val="009C30BF"/>
    <w:rPr>
      <w:rFonts w:ascii="Calibri" w:hAnsi="Calibri"/>
    </w:rPr>
  </w:style>
  <w:style w:type="paragraph" w:customStyle="1" w:styleId="11e">
    <w:name w:val="修订11"/>
    <w:uiPriority w:val="99"/>
    <w:qFormat/>
    <w:rsid w:val="009C30BF"/>
    <w:rPr>
      <w:rFonts w:ascii="宋体" w:hAnsi="Calibri"/>
      <w:sz w:val="21"/>
      <w:szCs w:val="22"/>
    </w:rPr>
  </w:style>
  <w:style w:type="paragraph" w:customStyle="1" w:styleId="Char32">
    <w:name w:val="Char3"/>
    <w:basedOn w:val="a1"/>
    <w:qFormat/>
    <w:rsid w:val="009C30BF"/>
    <w:rPr>
      <w:rFonts w:ascii="Calibri" w:hAnsi="Calibri"/>
    </w:rPr>
  </w:style>
  <w:style w:type="paragraph" w:customStyle="1" w:styleId="Char120">
    <w:name w:val="Char12"/>
    <w:basedOn w:val="a1"/>
    <w:qFormat/>
    <w:rsid w:val="009C30BF"/>
    <w:rPr>
      <w:rFonts w:ascii="Calibri" w:hAnsi="Calibri"/>
    </w:rPr>
  </w:style>
  <w:style w:type="paragraph" w:customStyle="1" w:styleId="afffffffff9">
    <w:name w:val="表格方字"/>
    <w:basedOn w:val="a1"/>
    <w:qFormat/>
    <w:rsid w:val="009C30BF"/>
    <w:pPr>
      <w:adjustRightInd w:val="0"/>
      <w:spacing w:before="60" w:after="60" w:line="420" w:lineRule="atLeast"/>
      <w:jc w:val="left"/>
    </w:pPr>
    <w:rPr>
      <w:rFonts w:ascii="Calibri" w:hAnsi="Calibri"/>
      <w:kern w:val="0"/>
      <w:szCs w:val="20"/>
    </w:rPr>
  </w:style>
  <w:style w:type="paragraph" w:customStyle="1" w:styleId="CharCharCharCharCharCharCharCharChar1CharCharCharCharCharChar">
    <w:name w:val="Char Char Char Char Char Char Char Char Char1 Char Char Char Char Char Char"/>
    <w:basedOn w:val="a1"/>
    <w:qFormat/>
    <w:rsid w:val="009C30BF"/>
    <w:rPr>
      <w:rFonts w:ascii="Calibri" w:hAnsi="Calibri"/>
    </w:rPr>
  </w:style>
  <w:style w:type="paragraph" w:customStyle="1" w:styleId="4f0">
    <w:name w:val="表格4"/>
    <w:basedOn w:val="a1"/>
    <w:qFormat/>
    <w:rsid w:val="009C30BF"/>
    <w:pPr>
      <w:adjustRightInd w:val="0"/>
      <w:spacing w:line="420" w:lineRule="atLeast"/>
      <w:ind w:left="1021"/>
    </w:pPr>
    <w:rPr>
      <w:rFonts w:ascii="Calibri" w:hAnsi="Calibri"/>
      <w:kern w:val="0"/>
      <w:szCs w:val="20"/>
    </w:rPr>
  </w:style>
  <w:style w:type="paragraph" w:customStyle="1" w:styleId="afffffffffa">
    <w:name w:val="表"/>
    <w:basedOn w:val="a1"/>
    <w:qFormat/>
    <w:rsid w:val="009C30BF"/>
    <w:pPr>
      <w:adjustRightInd w:val="0"/>
      <w:snapToGrid w:val="0"/>
      <w:spacing w:line="300" w:lineRule="auto"/>
      <w:jc w:val="center"/>
    </w:pPr>
    <w:rPr>
      <w:rFonts w:ascii="宋体" w:hAnsi="宋体"/>
      <w:color w:val="FF0000"/>
    </w:rPr>
  </w:style>
  <w:style w:type="paragraph" w:customStyle="1" w:styleId="afffffffffb">
    <w:name w:val="三级标题"/>
    <w:basedOn w:val="a1"/>
    <w:qFormat/>
    <w:rsid w:val="009C30BF"/>
    <w:pPr>
      <w:tabs>
        <w:tab w:val="left" w:pos="1069"/>
      </w:tabs>
      <w:spacing w:line="360" w:lineRule="auto"/>
      <w:ind w:left="1069" w:hanging="709"/>
      <w:outlineLvl w:val="2"/>
    </w:pPr>
    <w:rPr>
      <w:rFonts w:ascii="黑体" w:eastAsia="黑体" w:hAnsi="宋体"/>
      <w:sz w:val="30"/>
      <w:szCs w:val="28"/>
    </w:rPr>
  </w:style>
  <w:style w:type="paragraph" w:customStyle="1" w:styleId="reader-word-layerreader-word-s1-13">
    <w:name w:val="reader-word-layer reader-word-s1-13"/>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afffffffffc">
    <w:name w:val="样式 一级标题"/>
    <w:basedOn w:val="a1"/>
    <w:qFormat/>
    <w:rsid w:val="009C30BF"/>
    <w:pPr>
      <w:tabs>
        <w:tab w:val="left" w:pos="425"/>
      </w:tabs>
      <w:spacing w:line="360" w:lineRule="auto"/>
      <w:ind w:left="425" w:hanging="425"/>
      <w:jc w:val="center"/>
      <w:outlineLvl w:val="0"/>
    </w:pPr>
    <w:rPr>
      <w:rFonts w:ascii="黑体" w:eastAsia="黑体" w:hAnsi="宋体" w:cs="宋体"/>
      <w:sz w:val="44"/>
      <w:szCs w:val="44"/>
    </w:rPr>
  </w:style>
  <w:style w:type="paragraph" w:customStyle="1" w:styleId="ParaCharCharCharCharCharCharCharCharCharCharCharCharChar">
    <w:name w:val="默认段落字体 Para Char Char Char Char Char Char Char Char Char Char Char Char Char"/>
    <w:basedOn w:val="a1"/>
    <w:qFormat/>
    <w:rsid w:val="009C30BF"/>
    <w:rPr>
      <w:rFonts w:ascii="Calibri" w:hAnsi="Calibri"/>
      <w:sz w:val="24"/>
      <w:szCs w:val="20"/>
    </w:rPr>
  </w:style>
  <w:style w:type="paragraph" w:customStyle="1" w:styleId="Char1CharCharCharCharCharChar0">
    <w:name w:val="Char1 Char Char Char Char Char Char_0"/>
    <w:basedOn w:val="a1"/>
    <w:qFormat/>
    <w:rsid w:val="009C30BF"/>
    <w:rPr>
      <w:rFonts w:ascii="Calibri" w:hAnsi="Calibri"/>
    </w:rPr>
  </w:style>
  <w:style w:type="paragraph" w:customStyle="1" w:styleId="Char110">
    <w:name w:val="Char11"/>
    <w:basedOn w:val="a1"/>
    <w:qFormat/>
    <w:rsid w:val="009C30BF"/>
    <w:rPr>
      <w:rFonts w:ascii="Calibri" w:hAnsi="Calibri"/>
    </w:rPr>
  </w:style>
  <w:style w:type="paragraph" w:customStyle="1" w:styleId="1fff5">
    <w:name w:val="样式 表格1 + 宋体"/>
    <w:basedOn w:val="1ffc"/>
    <w:qFormat/>
    <w:rsid w:val="009C30BF"/>
    <w:pPr>
      <w:tabs>
        <w:tab w:val="clear" w:pos="0"/>
      </w:tabs>
      <w:adjustRightInd/>
      <w:snapToGrid/>
      <w:spacing w:line="240" w:lineRule="auto"/>
    </w:pPr>
    <w:rPr>
      <w:rFonts w:ascii="宋体" w:eastAsia="宋体" w:hAnsi="宋体" w:cs="Times New Roman"/>
      <w:kern w:val="2"/>
      <w:szCs w:val="22"/>
    </w:rPr>
  </w:style>
  <w:style w:type="paragraph" w:customStyle="1" w:styleId="2fa">
    <w:name w:val="纯文本2"/>
    <w:basedOn w:val="a1"/>
    <w:qFormat/>
    <w:rsid w:val="009C30BF"/>
    <w:pPr>
      <w:widowControl/>
      <w:adjustRightInd w:val="0"/>
      <w:spacing w:line="304" w:lineRule="auto"/>
      <w:ind w:firstLine="420"/>
    </w:pPr>
    <w:rPr>
      <w:rFonts w:ascii="宋体" w:hAnsi="Courier New"/>
      <w:szCs w:val="20"/>
    </w:rPr>
  </w:style>
  <w:style w:type="paragraph" w:customStyle="1" w:styleId="Style414">
    <w:name w:val="_Style 414"/>
    <w:basedOn w:val="a1"/>
    <w:qFormat/>
    <w:rsid w:val="009C30BF"/>
    <w:pPr>
      <w:spacing w:before="100" w:after="100" w:line="480" w:lineRule="auto"/>
    </w:pPr>
    <w:rPr>
      <w:rFonts w:ascii="宋体" w:eastAsia="黑体" w:hAnsi="宋体" w:cs="宋体"/>
      <w:sz w:val="28"/>
      <w:szCs w:val="24"/>
    </w:rPr>
  </w:style>
  <w:style w:type="paragraph" w:customStyle="1" w:styleId="reader-word-layerreader-word-s1-11">
    <w:name w:val="reader-word-layer reader-word-s1-11"/>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afffffffffd">
    <w:name w:val="居中黑体"/>
    <w:basedOn w:val="a1"/>
    <w:qFormat/>
    <w:rsid w:val="009C30BF"/>
    <w:pPr>
      <w:autoSpaceDE w:val="0"/>
      <w:autoSpaceDN w:val="0"/>
      <w:adjustRightInd w:val="0"/>
      <w:spacing w:before="227" w:after="113" w:line="400" w:lineRule="atLeast"/>
      <w:jc w:val="center"/>
      <w:textAlignment w:val="center"/>
    </w:pPr>
    <w:rPr>
      <w:rFonts w:ascii="方正兰亭黑_GBK" w:eastAsia="方正兰亭黑_GBK" w:cs="方正兰亭黑_GBK"/>
      <w:color w:val="000000"/>
      <w:kern w:val="0"/>
      <w:sz w:val="26"/>
      <w:szCs w:val="26"/>
      <w:lang w:val="zh-CN"/>
    </w:rPr>
  </w:style>
  <w:style w:type="paragraph" w:customStyle="1" w:styleId="afffffffffe">
    <w:name w:val="[无段落样式]"/>
    <w:qFormat/>
    <w:rsid w:val="009C30BF"/>
    <w:pPr>
      <w:widowControl w:val="0"/>
      <w:autoSpaceDE w:val="0"/>
      <w:autoSpaceDN w:val="0"/>
      <w:adjustRightInd w:val="0"/>
      <w:spacing w:line="288" w:lineRule="auto"/>
      <w:jc w:val="both"/>
      <w:textAlignment w:val="center"/>
    </w:pPr>
    <w:rPr>
      <w:rFonts w:ascii="宋体"/>
      <w:color w:val="000000"/>
      <w:sz w:val="24"/>
      <w:szCs w:val="24"/>
      <w:lang w:val="zh-CN"/>
    </w:rPr>
  </w:style>
  <w:style w:type="paragraph" w:customStyle="1" w:styleId="affffffffff">
    <w:name w:val="[基本段落]"/>
    <w:basedOn w:val="afffffffffe"/>
    <w:qFormat/>
    <w:rsid w:val="009C30BF"/>
  </w:style>
  <w:style w:type="paragraph" w:customStyle="1" w:styleId="5f">
    <w:name w:val="题注5"/>
    <w:basedOn w:val="a1"/>
    <w:next w:val="ac"/>
    <w:qFormat/>
    <w:rsid w:val="009C30BF"/>
    <w:pPr>
      <w:widowControl/>
      <w:jc w:val="center"/>
    </w:pPr>
    <w:rPr>
      <w:b/>
      <w:color w:val="000000"/>
      <w:sz w:val="24"/>
      <w:szCs w:val="21"/>
    </w:rPr>
  </w:style>
  <w:style w:type="paragraph" w:customStyle="1" w:styleId="4f1">
    <w:name w:val="题注4"/>
    <w:basedOn w:val="a1"/>
    <w:next w:val="ac"/>
    <w:qFormat/>
    <w:rsid w:val="009C30BF"/>
    <w:pPr>
      <w:widowControl/>
      <w:ind w:leftChars="-64" w:left="-132" w:rightChars="-50" w:right="-105" w:hanging="2"/>
      <w:jc w:val="center"/>
    </w:pPr>
    <w:rPr>
      <w:b/>
      <w:color w:val="FF0000"/>
      <w:szCs w:val="21"/>
      <w:lang w:val="en-GB"/>
    </w:rPr>
  </w:style>
  <w:style w:type="paragraph" w:customStyle="1" w:styleId="CharCharCharCharCharCharCharCharChar">
    <w:name w:val="Char Char Char Char Char Char Char Char Char"/>
    <w:basedOn w:val="a1"/>
    <w:qFormat/>
    <w:rsid w:val="009C30BF"/>
    <w:pPr>
      <w:spacing w:line="360" w:lineRule="auto"/>
      <w:ind w:firstLineChars="200" w:firstLine="200"/>
    </w:pPr>
    <w:rPr>
      <w:rFonts w:ascii="宋体" w:hAnsi="宋体" w:cs="宋体"/>
      <w:sz w:val="24"/>
      <w:szCs w:val="24"/>
    </w:rPr>
  </w:style>
  <w:style w:type="paragraph" w:customStyle="1" w:styleId="316">
    <w:name w:val="正文文本 31"/>
    <w:basedOn w:val="a1"/>
    <w:qFormat/>
    <w:rsid w:val="009C30BF"/>
    <w:pPr>
      <w:adjustRightInd w:val="0"/>
      <w:spacing w:line="360" w:lineRule="auto"/>
      <w:jc w:val="center"/>
      <w:textAlignment w:val="baseline"/>
    </w:pPr>
    <w:rPr>
      <w:rFonts w:ascii="宋体"/>
      <w:b/>
      <w:color w:val="FF0000"/>
      <w:kern w:val="0"/>
      <w:sz w:val="24"/>
      <w:szCs w:val="20"/>
      <w:u w:val="single"/>
    </w:rPr>
  </w:style>
  <w:style w:type="paragraph" w:customStyle="1" w:styleId="CharCharCharCharCharCharCharCharChar0">
    <w:name w:val="Char Char Char Char Char Char Char Char Char_0"/>
    <w:basedOn w:val="a1"/>
    <w:qFormat/>
    <w:rsid w:val="009C30BF"/>
    <w:pPr>
      <w:spacing w:line="360" w:lineRule="auto"/>
      <w:ind w:firstLineChars="200" w:firstLine="200"/>
    </w:pPr>
    <w:rPr>
      <w:rFonts w:ascii="宋体" w:hAnsi="宋体" w:cs="宋体"/>
      <w:sz w:val="24"/>
      <w:szCs w:val="24"/>
    </w:rPr>
  </w:style>
  <w:style w:type="paragraph" w:customStyle="1" w:styleId="21b">
    <w:name w:val="正文文本 21"/>
    <w:basedOn w:val="a1"/>
    <w:qFormat/>
    <w:rsid w:val="009C30BF"/>
    <w:pPr>
      <w:tabs>
        <w:tab w:val="left" w:pos="600"/>
        <w:tab w:val="left" w:pos="1920"/>
        <w:tab w:val="left" w:pos="5760"/>
      </w:tabs>
      <w:adjustRightInd w:val="0"/>
      <w:spacing w:line="360" w:lineRule="auto"/>
      <w:textAlignment w:val="baseline"/>
    </w:pPr>
    <w:rPr>
      <w:color w:val="000000"/>
      <w:kern w:val="0"/>
      <w:sz w:val="28"/>
      <w:szCs w:val="20"/>
    </w:rPr>
  </w:style>
  <w:style w:type="paragraph" w:customStyle="1" w:styleId="affffffffff0">
    <w:name w:val="正文缩进正文（首行缩进两字）"/>
    <w:basedOn w:val="ab"/>
    <w:qFormat/>
    <w:rsid w:val="009C30BF"/>
    <w:pPr>
      <w:topLinePunct/>
      <w:spacing w:line="360" w:lineRule="auto"/>
      <w:ind w:firstLine="200"/>
    </w:pPr>
    <w:rPr>
      <w:rFonts w:cs="宋体"/>
      <w:sz w:val="28"/>
      <w:szCs w:val="20"/>
    </w:rPr>
  </w:style>
  <w:style w:type="paragraph" w:customStyle="1" w:styleId="31113h33rdlevelH3l3CTl31CharCha">
    <w:name w:val="样式 样式 标题 3条标题1.1.13h33rd levelH3l3CT小标题小节标题段l31 Char Cha... + 段前..."/>
    <w:basedOn w:val="a1"/>
    <w:qFormat/>
    <w:rsid w:val="009C30BF"/>
    <w:pPr>
      <w:keepNext/>
      <w:keepLines/>
      <w:tabs>
        <w:tab w:val="left" w:pos="1571"/>
      </w:tabs>
      <w:spacing w:beforeLines="25" w:afterLines="25" w:line="300" w:lineRule="auto"/>
      <w:ind w:left="1418" w:hanging="567"/>
      <w:outlineLvl w:val="2"/>
    </w:pPr>
    <w:rPr>
      <w:rFonts w:ascii="Arial" w:hAnsi="Arial" w:cs="宋体"/>
      <w:sz w:val="24"/>
      <w:szCs w:val="20"/>
    </w:rPr>
  </w:style>
  <w:style w:type="paragraph" w:customStyle="1" w:styleId="affffffffff1">
    <w:name w:val="报告题目大标题"/>
    <w:qFormat/>
    <w:rsid w:val="009C30BF"/>
    <w:pPr>
      <w:widowControl w:val="0"/>
      <w:tabs>
        <w:tab w:val="left" w:leader="middleDot" w:pos="8400"/>
      </w:tabs>
      <w:adjustRightInd w:val="0"/>
      <w:snapToGrid w:val="0"/>
      <w:jc w:val="center"/>
    </w:pPr>
    <w:rPr>
      <w:rFonts w:ascii="黑体" w:eastAsia="黑体"/>
      <w:b/>
      <w:spacing w:val="-20"/>
      <w:sz w:val="48"/>
    </w:rPr>
  </w:style>
  <w:style w:type="paragraph" w:customStyle="1" w:styleId="5f0">
    <w:name w:val="表内5号两端对齐"/>
    <w:qFormat/>
    <w:rsid w:val="009C30BF"/>
    <w:pPr>
      <w:adjustRightInd w:val="0"/>
      <w:snapToGrid w:val="0"/>
      <w:jc w:val="both"/>
    </w:pPr>
    <w:rPr>
      <w:sz w:val="21"/>
    </w:rPr>
  </w:style>
  <w:style w:type="paragraph" w:customStyle="1" w:styleId="67">
    <w:name w:val="6号居中"/>
    <w:qFormat/>
    <w:rsid w:val="009C30BF"/>
    <w:pPr>
      <w:adjustRightInd w:val="0"/>
      <w:snapToGrid w:val="0"/>
      <w:jc w:val="center"/>
    </w:pPr>
    <w:rPr>
      <w:sz w:val="15"/>
    </w:rPr>
  </w:style>
  <w:style w:type="paragraph" w:customStyle="1" w:styleId="xl55">
    <w:name w:val="xl55"/>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affffffffff2">
    <w:name w:val="初设院署名"/>
    <w:qFormat/>
    <w:rsid w:val="009C30BF"/>
    <w:pPr>
      <w:adjustRightInd w:val="0"/>
      <w:snapToGrid w:val="0"/>
      <w:jc w:val="center"/>
    </w:pPr>
    <w:rPr>
      <w:rFonts w:eastAsia="楷体_GB2312"/>
      <w:b/>
      <w:snapToGrid w:val="0"/>
      <w:sz w:val="36"/>
    </w:rPr>
  </w:style>
  <w:style w:type="paragraph" w:customStyle="1" w:styleId="xl58">
    <w:name w:val="xl58"/>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4"/>
      <w:szCs w:val="24"/>
    </w:rPr>
  </w:style>
  <w:style w:type="paragraph" w:customStyle="1" w:styleId="Arial-0-3">
    <w:name w:val="样式 Arial 四号 加粗 深蓝 居中 右侧:  -0 厘米 顶端: (细-粗窄间隔 深红  3 磅 行宽)..."/>
    <w:basedOn w:val="a1"/>
    <w:qFormat/>
    <w:rsid w:val="009C30BF"/>
    <w:pPr>
      <w:pBdr>
        <w:top w:val="thinThickSmallGap" w:sz="24" w:space="1" w:color="800000"/>
        <w:left w:val="thinThickSmallGap" w:sz="24" w:space="0" w:color="800000"/>
        <w:bottom w:val="thickThinSmallGap" w:sz="24" w:space="14" w:color="800000"/>
        <w:right w:val="thickThinSmallGap" w:sz="24" w:space="0" w:color="800000"/>
      </w:pBdr>
      <w:spacing w:line="360" w:lineRule="auto"/>
      <w:jc w:val="center"/>
    </w:pPr>
    <w:rPr>
      <w:rFonts w:ascii="Arial" w:hAnsi="Arial" w:cs="宋体"/>
      <w:b/>
      <w:bCs/>
      <w:color w:val="000080"/>
      <w:spacing w:val="20"/>
      <w:sz w:val="28"/>
      <w:szCs w:val="20"/>
    </w:rPr>
  </w:style>
  <w:style w:type="paragraph" w:customStyle="1" w:styleId="11f">
    <w:name w:val="正文11"/>
    <w:basedOn w:val="a1"/>
    <w:qFormat/>
    <w:rsid w:val="009C30BF"/>
    <w:pPr>
      <w:adjustRightInd w:val="0"/>
      <w:spacing w:line="410" w:lineRule="atLeast"/>
      <w:jc w:val="left"/>
      <w:textAlignment w:val="baseline"/>
    </w:pPr>
    <w:rPr>
      <w:rFonts w:ascii="宋体"/>
      <w:kern w:val="0"/>
      <w:sz w:val="24"/>
      <w:szCs w:val="20"/>
    </w:rPr>
  </w:style>
  <w:style w:type="paragraph" w:customStyle="1" w:styleId="affffffffff3">
    <w:name w:val="表格标题"/>
    <w:basedOn w:val="a1"/>
    <w:qFormat/>
    <w:rsid w:val="009C30BF"/>
    <w:pPr>
      <w:jc w:val="center"/>
    </w:pPr>
    <w:rPr>
      <w:rFonts w:ascii="黑体" w:eastAsia="黑体"/>
      <w:sz w:val="44"/>
      <w:szCs w:val="44"/>
    </w:rPr>
  </w:style>
  <w:style w:type="paragraph" w:customStyle="1" w:styleId="1Arial6615">
    <w:name w:val="样式 标题 1 + Arial 三号 段前: 6 磅 段后: 6 磅 行距: 1.5 倍行距"/>
    <w:basedOn w:val="a1"/>
    <w:qFormat/>
    <w:rsid w:val="009C30BF"/>
    <w:pPr>
      <w:tabs>
        <w:tab w:val="left" w:pos="420"/>
      </w:tabs>
      <w:ind w:left="420" w:hanging="420"/>
    </w:pPr>
    <w:rPr>
      <w:szCs w:val="20"/>
    </w:rPr>
  </w:style>
  <w:style w:type="paragraph" w:customStyle="1" w:styleId="93">
    <w:name w:val="样式9"/>
    <w:basedOn w:val="1fa"/>
    <w:qFormat/>
    <w:rsid w:val="009C30BF"/>
    <w:pPr>
      <w:adjustRightInd w:val="0"/>
      <w:snapToGrid w:val="0"/>
      <w:spacing w:before="50" w:line="360" w:lineRule="atLeast"/>
      <w:ind w:left="902" w:firstLineChars="0" w:firstLine="0"/>
    </w:pPr>
    <w:rPr>
      <w:rFonts w:ascii="Century Schoolbook" w:hAnsi="Century Schoolbook"/>
      <w:kern w:val="0"/>
      <w:sz w:val="24"/>
      <w:szCs w:val="20"/>
    </w:rPr>
  </w:style>
  <w:style w:type="paragraph" w:customStyle="1" w:styleId="affffffffff4">
    <w:name w:val="阿布"/>
    <w:basedOn w:val="12345"/>
    <w:qFormat/>
    <w:rsid w:val="009C30BF"/>
    <w:pPr>
      <w:ind w:firstLineChars="200" w:firstLine="200"/>
    </w:pPr>
    <w:rPr>
      <w:szCs w:val="21"/>
    </w:rPr>
  </w:style>
  <w:style w:type="paragraph" w:customStyle="1" w:styleId="WG3147">
    <w:name w:val="样式 WG标题3 小四 + 首行缩进:  1.47 字符"/>
    <w:basedOn w:val="WG32"/>
    <w:qFormat/>
    <w:rsid w:val="009C30BF"/>
    <w:pPr>
      <w:spacing w:line="240" w:lineRule="auto"/>
      <w:ind w:firstLineChars="147" w:firstLine="147"/>
    </w:pPr>
    <w:rPr>
      <w:rFonts w:cs="宋体"/>
      <w:bCs/>
      <w:szCs w:val="20"/>
    </w:rPr>
  </w:style>
  <w:style w:type="paragraph" w:customStyle="1" w:styleId="33GB2312">
    <w:name w:val="样式 标题 3节，一一条，（一）条标题3黑四（一）一样式 + (中文) 仿宋_GB2312 小四"/>
    <w:basedOn w:val="3"/>
    <w:qFormat/>
    <w:rsid w:val="009C30BF"/>
    <w:pPr>
      <w:spacing w:after="0" w:line="360" w:lineRule="auto"/>
      <w:jc w:val="both"/>
    </w:pPr>
    <w:rPr>
      <w:rFonts w:ascii="Times New Roman" w:eastAsia="仿宋_GB2312" w:hAnsi="Times New Roman"/>
      <w:szCs w:val="20"/>
    </w:rPr>
  </w:style>
  <w:style w:type="paragraph" w:customStyle="1" w:styleId="CharCharCharCharCharCharCharCharChar1Char">
    <w:name w:val="Char Char Char Char Char Char Char Char Char1 Char"/>
    <w:basedOn w:val="ae"/>
    <w:qFormat/>
    <w:rsid w:val="009C30BF"/>
    <w:pPr>
      <w:adjustRightInd w:val="0"/>
      <w:spacing w:line="436" w:lineRule="exact"/>
      <w:ind w:left="357"/>
      <w:jc w:val="left"/>
      <w:outlineLvl w:val="3"/>
    </w:pPr>
    <w:rPr>
      <w:rFonts w:ascii="Times New Roman" w:hAnsi="Times New Roman"/>
      <w:kern w:val="0"/>
      <w:sz w:val="20"/>
      <w:szCs w:val="20"/>
    </w:rPr>
  </w:style>
  <w:style w:type="paragraph" w:customStyle="1" w:styleId="xl63">
    <w:name w:val="xl63"/>
    <w:basedOn w:val="a1"/>
    <w:uiPriority w:val="99"/>
    <w:qFormat/>
    <w:rsid w:val="009C30BF"/>
    <w:pPr>
      <w:widowControl/>
      <w:pBdr>
        <w:top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wg6">
    <w:name w:val="样式 标题二wg + 四号"/>
    <w:basedOn w:val="wg7"/>
    <w:qFormat/>
    <w:rsid w:val="009C30BF"/>
    <w:pPr>
      <w:jc w:val="left"/>
      <w:outlineLvl w:val="9"/>
    </w:pPr>
    <w:rPr>
      <w:bCs/>
      <w:sz w:val="28"/>
    </w:rPr>
  </w:style>
  <w:style w:type="paragraph" w:customStyle="1" w:styleId="wg7">
    <w:name w:val="标题二wg"/>
    <w:basedOn w:val="a1"/>
    <w:qFormat/>
    <w:rsid w:val="009C30BF"/>
    <w:pPr>
      <w:snapToGrid w:val="0"/>
      <w:spacing w:before="300" w:after="200" w:line="360" w:lineRule="auto"/>
      <w:jc w:val="center"/>
      <w:outlineLvl w:val="1"/>
    </w:pPr>
    <w:rPr>
      <w:rFonts w:ascii="仿宋_GB2312" w:eastAsia="仿宋_GB2312" w:hAnsi="宋体"/>
      <w:b/>
      <w:sz w:val="36"/>
      <w:szCs w:val="36"/>
    </w:rPr>
  </w:style>
  <w:style w:type="paragraph" w:customStyle="1" w:styleId="WG3TimesNewRoman1218">
    <w:name w:val="样式 WG标题3 居中 + Times New Roman 段前: 12 磅 行距: 固定值 18 磅"/>
    <w:basedOn w:val="WG31"/>
    <w:qFormat/>
    <w:rsid w:val="009C30BF"/>
    <w:pPr>
      <w:spacing w:before="240" w:line="360" w:lineRule="exact"/>
      <w:outlineLvl w:val="3"/>
    </w:pPr>
    <w:rPr>
      <w:rFonts w:ascii="Times New Roman" w:hAnsi="Times New Roman" w:cs="宋体"/>
      <w:bCs/>
      <w:szCs w:val="20"/>
    </w:rPr>
  </w:style>
  <w:style w:type="paragraph" w:customStyle="1" w:styleId="987654321">
    <w:name w:val="987654321"/>
    <w:basedOn w:val="a1"/>
    <w:qFormat/>
    <w:rsid w:val="009C30BF"/>
    <w:pPr>
      <w:autoSpaceDE w:val="0"/>
      <w:autoSpaceDN w:val="0"/>
      <w:adjustRightInd w:val="0"/>
      <w:spacing w:after="120" w:line="400" w:lineRule="exact"/>
      <w:ind w:firstLineChars="200" w:firstLine="422"/>
      <w:jc w:val="left"/>
      <w:textAlignment w:val="baseline"/>
    </w:pPr>
    <w:rPr>
      <w:kern w:val="20"/>
      <w:sz w:val="22"/>
      <w:szCs w:val="20"/>
    </w:rPr>
  </w:style>
  <w:style w:type="paragraph" w:customStyle="1" w:styleId="018">
    <w:name w:val="样式 列表 + 宋体 五号 加粗 黑色 两端对齐 左侧:  0 厘米 行距: 固定值 18 磅"/>
    <w:basedOn w:val="aff0"/>
    <w:qFormat/>
    <w:rsid w:val="009C30BF"/>
    <w:pPr>
      <w:autoSpaceDE w:val="0"/>
      <w:autoSpaceDN w:val="0"/>
      <w:adjustRightInd w:val="0"/>
      <w:spacing w:line="360" w:lineRule="exact"/>
      <w:ind w:left="0" w:firstLineChars="200" w:firstLine="200"/>
      <w:textAlignment w:val="baseline"/>
    </w:pPr>
    <w:rPr>
      <w:rFonts w:ascii="宋体" w:hAnsi="宋体" w:cs="宋体"/>
      <w:b/>
      <w:bCs/>
      <w:color w:val="000000"/>
      <w:kern w:val="0"/>
      <w:szCs w:val="20"/>
    </w:rPr>
  </w:style>
  <w:style w:type="paragraph" w:customStyle="1" w:styleId="wg8">
    <w:name w:val="标题一wg"/>
    <w:basedOn w:val="a1"/>
    <w:qFormat/>
    <w:rsid w:val="009C30BF"/>
    <w:pPr>
      <w:spacing w:before="300" w:line="360" w:lineRule="auto"/>
      <w:jc w:val="center"/>
      <w:outlineLvl w:val="0"/>
    </w:pPr>
    <w:rPr>
      <w:rFonts w:ascii="宋体" w:hAnsi="宋体" w:cs="宋体"/>
      <w:b/>
      <w:bCs/>
      <w:sz w:val="52"/>
      <w:szCs w:val="20"/>
    </w:rPr>
  </w:style>
  <w:style w:type="paragraph" w:customStyle="1" w:styleId="wg20">
    <w:name w:val="样式 正文小四wg + 首行缩进:  2 字符"/>
    <w:basedOn w:val="a1"/>
    <w:qFormat/>
    <w:rsid w:val="009C30BF"/>
    <w:pPr>
      <w:autoSpaceDE w:val="0"/>
      <w:autoSpaceDN w:val="0"/>
      <w:adjustRightInd w:val="0"/>
      <w:ind w:firstLineChars="200" w:firstLine="200"/>
      <w:textAlignment w:val="baseline"/>
    </w:pPr>
    <w:rPr>
      <w:rFonts w:ascii="仿宋_GB2312" w:eastAsia="仿宋_GB2312" w:hAnsi="宋体" w:cs="宋体"/>
      <w:color w:val="000000"/>
      <w:kern w:val="20"/>
      <w:sz w:val="24"/>
      <w:szCs w:val="20"/>
    </w:rPr>
  </w:style>
  <w:style w:type="paragraph" w:customStyle="1" w:styleId="4wg">
    <w:name w:val="4级标题小二wg"/>
    <w:basedOn w:val="a1"/>
    <w:qFormat/>
    <w:rsid w:val="009C30BF"/>
    <w:pPr>
      <w:jc w:val="center"/>
      <w:outlineLvl w:val="3"/>
    </w:pPr>
    <w:rPr>
      <w:rFonts w:ascii="仿宋_GB2312" w:eastAsia="仿宋_GB2312"/>
      <w:b/>
      <w:bCs/>
      <w:color w:val="000000"/>
      <w:sz w:val="36"/>
      <w:szCs w:val="36"/>
    </w:rPr>
  </w:style>
  <w:style w:type="paragraph" w:customStyle="1" w:styleId="WG31472">
    <w:name w:val="样式 WG标题3 小四 + 首行缩进:  1.47 字符2"/>
    <w:basedOn w:val="WG32"/>
    <w:qFormat/>
    <w:rsid w:val="009C30BF"/>
    <w:pPr>
      <w:ind w:firstLineChars="147" w:firstLine="147"/>
    </w:pPr>
    <w:rPr>
      <w:rFonts w:cs="宋体"/>
      <w:bCs/>
      <w:szCs w:val="20"/>
    </w:rPr>
  </w:style>
  <w:style w:type="paragraph" w:customStyle="1" w:styleId="123">
    <w:name w:val="123"/>
    <w:basedOn w:val="a1"/>
    <w:qFormat/>
    <w:rsid w:val="009C30BF"/>
    <w:pPr>
      <w:autoSpaceDE w:val="0"/>
      <w:autoSpaceDN w:val="0"/>
      <w:adjustRightInd w:val="0"/>
      <w:spacing w:after="120" w:line="400" w:lineRule="exact"/>
      <w:ind w:firstLine="482"/>
      <w:jc w:val="left"/>
      <w:textAlignment w:val="baseline"/>
    </w:pPr>
    <w:rPr>
      <w:rFonts w:cs="宋体"/>
      <w:kern w:val="20"/>
      <w:sz w:val="22"/>
      <w:szCs w:val="20"/>
    </w:rPr>
  </w:style>
  <w:style w:type="paragraph" w:customStyle="1" w:styleId="858D7CFB-ED40-4347-BF05-701D383B685F858D7CFB-ED40-4347-BF05-701D383B685F">
    <w:name w:val="批注主题[858D7CFB-ED40-4347-BF05-701D383B685F][858D7CFB-ED40-4347-BF05-701D383B685F]"/>
    <w:basedOn w:val="af0"/>
    <w:next w:val="af0"/>
    <w:qFormat/>
    <w:rsid w:val="009C30BF"/>
    <w:pPr>
      <w:autoSpaceDE w:val="0"/>
      <w:autoSpaceDN w:val="0"/>
      <w:adjustRightInd w:val="0"/>
      <w:textAlignment w:val="baseline"/>
    </w:pPr>
    <w:rPr>
      <w:b/>
      <w:bCs/>
      <w:kern w:val="20"/>
      <w:sz w:val="22"/>
      <w:szCs w:val="20"/>
    </w:rPr>
  </w:style>
  <w:style w:type="paragraph" w:customStyle="1" w:styleId="wg9">
    <w:name w:val="样式 标题二wg + 黑色"/>
    <w:basedOn w:val="wg7"/>
    <w:qFormat/>
    <w:rsid w:val="009C30BF"/>
    <w:pPr>
      <w:outlineLvl w:val="0"/>
    </w:pPr>
    <w:rPr>
      <w:bCs/>
      <w:color w:val="000000"/>
    </w:rPr>
  </w:style>
  <w:style w:type="paragraph" w:customStyle="1" w:styleId="GB23121510">
    <w:name w:val="样式 仿宋_GB2312 四号 加粗 行距: 1.5 倍行距1"/>
    <w:basedOn w:val="a1"/>
    <w:qFormat/>
    <w:rsid w:val="009C30BF"/>
    <w:pPr>
      <w:spacing w:line="360" w:lineRule="auto"/>
      <w:ind w:firstLineChars="196" w:firstLine="196"/>
    </w:pPr>
    <w:rPr>
      <w:rFonts w:ascii="仿宋_GB2312" w:eastAsia="仿宋_GB2312" w:hAnsi="宋体" w:cs="宋体"/>
      <w:b/>
      <w:bCs/>
      <w:kern w:val="0"/>
      <w:sz w:val="28"/>
      <w:szCs w:val="20"/>
    </w:rPr>
  </w:style>
  <w:style w:type="paragraph" w:customStyle="1" w:styleId="wga">
    <w:name w:val="标题三wg +左对齐"/>
    <w:basedOn w:val="wg"/>
    <w:qFormat/>
    <w:rsid w:val="009C30BF"/>
    <w:pPr>
      <w:jc w:val="left"/>
    </w:pPr>
    <w:rPr>
      <w:kern w:val="0"/>
    </w:rPr>
  </w:style>
  <w:style w:type="paragraph" w:customStyle="1" w:styleId="WG3TimesNewRoman12182">
    <w:name w:val="样式 WG标题3 居中 + Times New Roman 段前: 12 磅 行距: 固定值 18 磅2"/>
    <w:basedOn w:val="WG31"/>
    <w:qFormat/>
    <w:rsid w:val="009C30BF"/>
    <w:pPr>
      <w:spacing w:before="240" w:line="360" w:lineRule="exact"/>
    </w:pPr>
    <w:rPr>
      <w:rFonts w:ascii="Times New Roman" w:hAnsi="Times New Roman" w:cs="宋体"/>
      <w:bCs/>
      <w:sz w:val="32"/>
      <w:szCs w:val="20"/>
    </w:rPr>
  </w:style>
  <w:style w:type="paragraph" w:customStyle="1" w:styleId="3f1">
    <w:name w:val="3级标题"/>
    <w:basedOn w:val="a1"/>
    <w:qFormat/>
    <w:rsid w:val="009C30BF"/>
    <w:pPr>
      <w:autoSpaceDE w:val="0"/>
      <w:autoSpaceDN w:val="0"/>
      <w:adjustRightInd w:val="0"/>
      <w:jc w:val="center"/>
      <w:textAlignment w:val="baseline"/>
      <w:outlineLvl w:val="2"/>
    </w:pPr>
    <w:rPr>
      <w:rFonts w:ascii="宋体" w:hAnsi="宋体" w:cs="宋体"/>
      <w:b/>
      <w:bCs/>
      <w:kern w:val="20"/>
      <w:sz w:val="36"/>
      <w:szCs w:val="20"/>
    </w:rPr>
  </w:style>
  <w:style w:type="paragraph" w:customStyle="1" w:styleId="GB23121520">
    <w:name w:val="样式 仿宋_GB2312 小三 行距: 1.5 倍行距2"/>
    <w:basedOn w:val="a1"/>
    <w:qFormat/>
    <w:rsid w:val="009C30BF"/>
    <w:pPr>
      <w:tabs>
        <w:tab w:val="left" w:pos="594"/>
      </w:tabs>
      <w:spacing w:line="360" w:lineRule="auto"/>
      <w:ind w:firstLineChars="200" w:firstLine="600"/>
    </w:pPr>
    <w:rPr>
      <w:rFonts w:ascii="仿宋_GB2312" w:eastAsia="仿宋_GB2312" w:cs="宋体"/>
      <w:sz w:val="30"/>
      <w:szCs w:val="20"/>
    </w:rPr>
  </w:style>
  <w:style w:type="paragraph" w:customStyle="1" w:styleId="WG2183">
    <w:name w:val="样式 WG标题2 + 行距: 固定值 18 磅3"/>
    <w:basedOn w:val="WG21"/>
    <w:qFormat/>
    <w:rsid w:val="009C30BF"/>
    <w:pPr>
      <w:ind w:firstLineChars="98" w:firstLine="236"/>
    </w:pPr>
    <w:rPr>
      <w:bCs/>
    </w:rPr>
  </w:style>
  <w:style w:type="paragraph" w:customStyle="1" w:styleId="WG21">
    <w:name w:val="WG标题2"/>
    <w:basedOn w:val="wg20"/>
    <w:qFormat/>
    <w:rsid w:val="009C30BF"/>
    <w:pPr>
      <w:spacing w:before="60" w:after="60" w:line="360" w:lineRule="exact"/>
      <w:ind w:firstLineChars="0" w:firstLine="0"/>
      <w:outlineLvl w:val="1"/>
    </w:pPr>
    <w:rPr>
      <w:rFonts w:ascii="Times New Roman" w:eastAsia="黑体" w:hAnsi="Times New Roman"/>
      <w:sz w:val="28"/>
    </w:rPr>
  </w:style>
  <w:style w:type="paragraph" w:customStyle="1" w:styleId="2fb">
    <w:name w:val="2级标题"/>
    <w:basedOn w:val="aff0"/>
    <w:qFormat/>
    <w:rsid w:val="009C30BF"/>
    <w:pPr>
      <w:autoSpaceDE w:val="0"/>
      <w:autoSpaceDN w:val="0"/>
      <w:adjustRightInd w:val="0"/>
      <w:ind w:leftChars="200" w:left="557" w:firstLineChars="0" w:hanging="357"/>
      <w:jc w:val="left"/>
      <w:textAlignment w:val="baseline"/>
      <w:outlineLvl w:val="1"/>
    </w:pPr>
    <w:rPr>
      <w:rFonts w:ascii="黑体" w:eastAsia="黑体" w:hAnsi="黑体"/>
      <w:b/>
      <w:bCs/>
      <w:kern w:val="0"/>
      <w:sz w:val="32"/>
      <w:szCs w:val="20"/>
    </w:rPr>
  </w:style>
  <w:style w:type="paragraph" w:customStyle="1" w:styleId="xl67">
    <w:name w:val="xl67"/>
    <w:basedOn w:val="a1"/>
    <w:uiPriority w:val="99"/>
    <w:qFormat/>
    <w:rsid w:val="009C30BF"/>
    <w:pPr>
      <w:widowControl/>
      <w:pBdr>
        <w:top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WG10">
    <w:name w:val="WG标题1 宋体"/>
    <w:basedOn w:val="WG11"/>
    <w:qFormat/>
    <w:rsid w:val="009C30BF"/>
    <w:pPr>
      <w:spacing w:line="320" w:lineRule="exact"/>
    </w:pPr>
    <w:rPr>
      <w:rFonts w:ascii="宋体" w:eastAsia="宋体" w:hAnsi="宋体"/>
      <w:sz w:val="30"/>
    </w:rPr>
  </w:style>
  <w:style w:type="paragraph" w:customStyle="1" w:styleId="WG11">
    <w:name w:val="WG标题1"/>
    <w:basedOn w:val="aff0"/>
    <w:qFormat/>
    <w:rsid w:val="009C30BF"/>
    <w:pPr>
      <w:pageBreakBefore/>
      <w:widowControl/>
      <w:autoSpaceDE w:val="0"/>
      <w:autoSpaceDN w:val="0"/>
      <w:adjustRightInd w:val="0"/>
      <w:spacing w:after="300"/>
      <w:ind w:left="0" w:firstLineChars="0" w:firstLine="0"/>
      <w:jc w:val="center"/>
      <w:textAlignment w:val="baseline"/>
      <w:outlineLvl w:val="0"/>
    </w:pPr>
    <w:rPr>
      <w:rFonts w:ascii="仿宋_GB2312" w:eastAsia="仿宋_GB2312" w:cs="宋体"/>
      <w:b/>
      <w:bCs/>
      <w:color w:val="000000"/>
      <w:kern w:val="0"/>
      <w:sz w:val="32"/>
      <w:szCs w:val="20"/>
    </w:rPr>
  </w:style>
  <w:style w:type="paragraph" w:customStyle="1" w:styleId="33GB23120">
    <w:name w:val="样式 样式 标题 3节，一一条，（一）条标题3黑四（一）一样式 + (中文) 仿宋_GB2312 小四 + (中文) 宋体 五..."/>
    <w:basedOn w:val="33GB2312"/>
    <w:qFormat/>
    <w:rsid w:val="009C30BF"/>
    <w:pPr>
      <w:spacing w:line="360" w:lineRule="exact"/>
      <w:outlineLvl w:val="3"/>
    </w:pPr>
    <w:rPr>
      <w:rFonts w:eastAsia="宋体" w:cs="宋体"/>
      <w:sz w:val="21"/>
    </w:rPr>
  </w:style>
  <w:style w:type="paragraph" w:customStyle="1" w:styleId="WG118">
    <w:name w:val="样式 WG标题1 宋体 + 行距: 固定值 18 磅"/>
    <w:basedOn w:val="WG10"/>
    <w:qFormat/>
    <w:rsid w:val="009C30BF"/>
    <w:pPr>
      <w:spacing w:before="300" w:after="200" w:line="360" w:lineRule="exact"/>
    </w:pPr>
    <w:rPr>
      <w:sz w:val="32"/>
    </w:rPr>
  </w:style>
  <w:style w:type="paragraph" w:customStyle="1" w:styleId="affffffffff5">
    <w:name w:val="正文格式"/>
    <w:basedOn w:val="a1"/>
    <w:qFormat/>
    <w:rsid w:val="009C30BF"/>
    <w:pPr>
      <w:adjustRightInd w:val="0"/>
      <w:snapToGrid w:val="0"/>
      <w:spacing w:line="360" w:lineRule="auto"/>
      <w:ind w:firstLineChars="228" w:firstLine="228"/>
    </w:pPr>
    <w:rPr>
      <w:rFonts w:ascii="宋体" w:hAnsi="宋体"/>
      <w:color w:val="000000"/>
      <w:sz w:val="28"/>
      <w:szCs w:val="28"/>
    </w:rPr>
  </w:style>
  <w:style w:type="paragraph" w:customStyle="1" w:styleId="wgGB23122">
    <w:name w:val="wg表头（仿宋_GB2312 小四 加粗 居中）"/>
    <w:basedOn w:val="a1"/>
    <w:qFormat/>
    <w:rsid w:val="009C30BF"/>
    <w:pPr>
      <w:jc w:val="center"/>
    </w:pPr>
    <w:rPr>
      <w:rFonts w:ascii="仿宋_GB2312" w:eastAsia="仿宋_GB2312" w:hAnsi="宋体" w:cs="宋体"/>
      <w:b/>
      <w:bCs/>
      <w:sz w:val="24"/>
      <w:szCs w:val="20"/>
    </w:rPr>
  </w:style>
  <w:style w:type="paragraph" w:customStyle="1" w:styleId="GB23121511">
    <w:name w:val="样式 仿宋_GB2312 小三 加粗 行距: 1.5 倍行距1"/>
    <w:basedOn w:val="a1"/>
    <w:qFormat/>
    <w:rsid w:val="009C30BF"/>
    <w:pPr>
      <w:spacing w:line="360" w:lineRule="auto"/>
      <w:ind w:firstLineChars="196" w:firstLine="590"/>
    </w:pPr>
    <w:rPr>
      <w:rFonts w:ascii="仿宋_GB2312" w:eastAsia="仿宋_GB2312" w:hAnsi="宋体" w:cs="宋体"/>
      <w:b/>
      <w:bCs/>
      <w:kern w:val="0"/>
      <w:sz w:val="30"/>
      <w:szCs w:val="20"/>
    </w:rPr>
  </w:style>
  <w:style w:type="paragraph" w:customStyle="1" w:styleId="3wg">
    <w:name w:val="标题3wg"/>
    <w:basedOn w:val="a1"/>
    <w:qFormat/>
    <w:rsid w:val="009C30BF"/>
    <w:pPr>
      <w:spacing w:line="360" w:lineRule="auto"/>
      <w:outlineLvl w:val="2"/>
    </w:pPr>
    <w:rPr>
      <w:rFonts w:ascii="仿宋_GB2312" w:eastAsia="仿宋_GB2312" w:hAnsi="宋体" w:cs="宋体"/>
      <w:b/>
      <w:bCs/>
      <w:kern w:val="0"/>
      <w:sz w:val="28"/>
      <w:szCs w:val="20"/>
    </w:rPr>
  </w:style>
  <w:style w:type="paragraph" w:customStyle="1" w:styleId="xl64">
    <w:name w:val="xl64"/>
    <w:basedOn w:val="a1"/>
    <w:uiPriority w:val="99"/>
    <w:qFormat/>
    <w:rsid w:val="009C30BF"/>
    <w:pPr>
      <w:widowControl/>
      <w:pBdr>
        <w:top w:val="single" w:sz="4" w:space="0" w:color="auto"/>
        <w:bottom w:val="single" w:sz="4" w:space="0" w:color="auto"/>
      </w:pBdr>
      <w:spacing w:before="100" w:beforeAutospacing="1" w:after="100" w:afterAutospacing="1"/>
      <w:jc w:val="center"/>
      <w:textAlignment w:val="center"/>
    </w:pPr>
    <w:rPr>
      <w:kern w:val="0"/>
      <w:sz w:val="24"/>
      <w:szCs w:val="24"/>
    </w:rPr>
  </w:style>
  <w:style w:type="paragraph" w:customStyle="1" w:styleId="WG31471">
    <w:name w:val="样式 WG标题3 小四 + 首行缩进:  1.47 字符1"/>
    <w:basedOn w:val="WG32"/>
    <w:qFormat/>
    <w:rsid w:val="009C30BF"/>
    <w:pPr>
      <w:spacing w:line="240" w:lineRule="auto"/>
    </w:pPr>
    <w:rPr>
      <w:rFonts w:cs="宋体"/>
      <w:bCs/>
      <w:szCs w:val="20"/>
    </w:rPr>
  </w:style>
  <w:style w:type="paragraph" w:customStyle="1" w:styleId="33GB23121">
    <w:name w:val="样式 标题 3节，一一条，（一）条标题3黑四（一）一样式 + (西文) 宋体 (中文) 仿宋_GB2312 ..."/>
    <w:basedOn w:val="3"/>
    <w:qFormat/>
    <w:rsid w:val="009C30BF"/>
    <w:pPr>
      <w:spacing w:after="0" w:line="360" w:lineRule="auto"/>
      <w:jc w:val="both"/>
    </w:pPr>
    <w:rPr>
      <w:rFonts w:eastAsia="仿宋_GB2312"/>
      <w:szCs w:val="20"/>
    </w:rPr>
  </w:style>
  <w:style w:type="paragraph" w:customStyle="1" w:styleId="3wg0">
    <w:name w:val="标题3wg不居中红色"/>
    <w:basedOn w:val="a1"/>
    <w:qFormat/>
    <w:rsid w:val="009C30BF"/>
    <w:pPr>
      <w:outlineLvl w:val="2"/>
    </w:pPr>
    <w:rPr>
      <w:rFonts w:ascii="仿宋_GB2312" w:eastAsia="仿宋_GB2312"/>
      <w:b/>
      <w:color w:val="FF0000"/>
      <w:sz w:val="28"/>
      <w:szCs w:val="28"/>
    </w:rPr>
  </w:style>
  <w:style w:type="paragraph" w:customStyle="1" w:styleId="GB2312153">
    <w:name w:val="样式 仿宋_GB2312 小三 加粗 行距: 1.5 倍行距"/>
    <w:basedOn w:val="a1"/>
    <w:qFormat/>
    <w:rsid w:val="009C30BF"/>
    <w:pPr>
      <w:spacing w:line="360" w:lineRule="auto"/>
      <w:ind w:firstLineChars="196" w:firstLine="196"/>
    </w:pPr>
    <w:rPr>
      <w:rFonts w:ascii="仿宋_GB2312" w:eastAsia="仿宋_GB2312" w:hAnsi="宋体" w:cs="宋体"/>
      <w:b/>
      <w:bCs/>
      <w:sz w:val="30"/>
      <w:szCs w:val="20"/>
    </w:rPr>
  </w:style>
  <w:style w:type="paragraph" w:customStyle="1" w:styleId="wgb">
    <w:name w:val="样式 标题一wg + 黑色"/>
    <w:basedOn w:val="wg8"/>
    <w:qFormat/>
    <w:rsid w:val="009C30BF"/>
    <w:pPr>
      <w:outlineLvl w:val="9"/>
    </w:pPr>
    <w:rPr>
      <w:color w:val="000000"/>
    </w:rPr>
  </w:style>
  <w:style w:type="paragraph" w:customStyle="1" w:styleId="33GB23122">
    <w:name w:val="样式 样式 标题 3节，一一条，（一）条标题3黑四（一）一样式 + (西文) 宋体 (中文) 仿宋_GB2312 ... + (..."/>
    <w:basedOn w:val="33GB23121"/>
    <w:qFormat/>
    <w:rsid w:val="009C30BF"/>
    <w:pPr>
      <w:spacing w:line="360" w:lineRule="exact"/>
      <w:outlineLvl w:val="3"/>
    </w:pPr>
    <w:rPr>
      <w:rFonts w:ascii="Times New Roman" w:eastAsia="宋体" w:hAnsi="Times New Roman" w:cs="宋体"/>
      <w:sz w:val="21"/>
    </w:rPr>
  </w:style>
  <w:style w:type="paragraph" w:customStyle="1" w:styleId="GB23121">
    <w:name w:val="样式 仿宋_GB2312 四号 加粗 黑色"/>
    <w:basedOn w:val="a1"/>
    <w:qFormat/>
    <w:rsid w:val="009C30BF"/>
    <w:pPr>
      <w:snapToGrid w:val="0"/>
      <w:spacing w:line="360" w:lineRule="auto"/>
    </w:pPr>
    <w:rPr>
      <w:rFonts w:ascii="仿宋_GB2312" w:eastAsia="仿宋_GB2312" w:hAnsi="Courier New"/>
      <w:b/>
      <w:bCs/>
      <w:color w:val="000000"/>
      <w:sz w:val="28"/>
      <w:szCs w:val="28"/>
    </w:rPr>
  </w:style>
  <w:style w:type="paragraph" w:customStyle="1" w:styleId="WG2182">
    <w:name w:val="样式 WG标题2 + 行距: 固定值 18 磅2"/>
    <w:basedOn w:val="WG21"/>
    <w:qFormat/>
    <w:rsid w:val="009C30BF"/>
    <w:rPr>
      <w:bCs/>
    </w:rPr>
  </w:style>
  <w:style w:type="paragraph" w:customStyle="1" w:styleId="xl68">
    <w:name w:val="xl68"/>
    <w:basedOn w:val="a1"/>
    <w:uiPriority w:val="99"/>
    <w:qFormat/>
    <w:rsid w:val="009C30BF"/>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239">
    <w:name w:val="xl239"/>
    <w:basedOn w:val="a1"/>
    <w:qFormat/>
    <w:rsid w:val="009C30BF"/>
    <w:pPr>
      <w:widowControl/>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11">
    <w:name w:val="xl211"/>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WG31481">
    <w:name w:val="样式 WG标题3 小四 + 首行缩进:  1.48 字符1"/>
    <w:basedOn w:val="WG32"/>
    <w:qFormat/>
    <w:rsid w:val="009C30BF"/>
    <w:pPr>
      <w:ind w:firstLineChars="148" w:firstLine="148"/>
    </w:pPr>
    <w:rPr>
      <w:rFonts w:cs="宋体"/>
      <w:bCs/>
      <w:szCs w:val="20"/>
    </w:rPr>
  </w:style>
  <w:style w:type="paragraph" w:customStyle="1" w:styleId="affffffffff6">
    <w:name w:val="样式 四号 加粗 居中"/>
    <w:basedOn w:val="a1"/>
    <w:qFormat/>
    <w:rsid w:val="009C30BF"/>
    <w:pPr>
      <w:autoSpaceDE w:val="0"/>
      <w:autoSpaceDN w:val="0"/>
      <w:adjustRightInd w:val="0"/>
      <w:jc w:val="center"/>
      <w:textAlignment w:val="baseline"/>
      <w:outlineLvl w:val="3"/>
    </w:pPr>
    <w:rPr>
      <w:rFonts w:cs="宋体"/>
      <w:b/>
      <w:bCs/>
      <w:kern w:val="20"/>
      <w:sz w:val="28"/>
      <w:szCs w:val="20"/>
    </w:rPr>
  </w:style>
  <w:style w:type="paragraph" w:customStyle="1" w:styleId="WG22">
    <w:name w:val="WG表头标题2+分页"/>
    <w:basedOn w:val="WG31"/>
    <w:qFormat/>
    <w:rsid w:val="009C30BF"/>
    <w:pPr>
      <w:spacing w:before="240" w:line="360" w:lineRule="exact"/>
      <w:ind w:firstLine="0"/>
      <w:outlineLvl w:val="1"/>
    </w:pPr>
    <w:rPr>
      <w:rFonts w:ascii="Times New Roman" w:hAnsi="Times New Roman" w:cs="宋体"/>
      <w:bCs/>
      <w:sz w:val="32"/>
      <w:szCs w:val="20"/>
    </w:rPr>
  </w:style>
  <w:style w:type="paragraph" w:customStyle="1" w:styleId="affffffffff7">
    <w:name w:val="封面院名"/>
    <w:basedOn w:val="a1"/>
    <w:qFormat/>
    <w:rsid w:val="009C30BF"/>
    <w:pPr>
      <w:spacing w:afterLines="50" w:line="340" w:lineRule="exact"/>
      <w:ind w:leftChars="300" w:left="300" w:rightChars="400" w:right="400" w:firstLineChars="200" w:firstLine="200"/>
      <w:jc w:val="distribute"/>
    </w:pPr>
    <w:rPr>
      <w:sz w:val="28"/>
      <w:szCs w:val="28"/>
    </w:rPr>
  </w:style>
  <w:style w:type="paragraph" w:customStyle="1" w:styleId="xl88">
    <w:name w:val="xl88"/>
    <w:basedOn w:val="a1"/>
    <w:uiPriority w:val="99"/>
    <w:qFormat/>
    <w:rsid w:val="009C30BF"/>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4"/>
      <w:szCs w:val="24"/>
    </w:rPr>
  </w:style>
  <w:style w:type="paragraph" w:customStyle="1" w:styleId="GB231210115">
    <w:name w:val="样式 仿宋_GB2312 四号 首行缩进:  1.01 厘米 行距: 1.5 倍行距"/>
    <w:basedOn w:val="a1"/>
    <w:qFormat/>
    <w:rsid w:val="009C30BF"/>
    <w:pPr>
      <w:spacing w:line="360" w:lineRule="auto"/>
      <w:ind w:firstLine="573"/>
    </w:pPr>
    <w:rPr>
      <w:rFonts w:ascii="仿宋_GB2312" w:eastAsia="仿宋_GB2312" w:cs="宋体"/>
      <w:sz w:val="28"/>
      <w:szCs w:val="20"/>
    </w:rPr>
  </w:style>
  <w:style w:type="paragraph" w:customStyle="1" w:styleId="WG41">
    <w:name w:val="WG标题4"/>
    <w:basedOn w:val="a1"/>
    <w:qFormat/>
    <w:rsid w:val="009C30BF"/>
    <w:pPr>
      <w:keepNext/>
      <w:keepLines/>
      <w:spacing w:line="360" w:lineRule="exact"/>
      <w:outlineLvl w:val="3"/>
    </w:pPr>
    <w:rPr>
      <w:rFonts w:cs="宋体"/>
      <w:b/>
      <w:bCs/>
      <w:szCs w:val="20"/>
    </w:rPr>
  </w:style>
  <w:style w:type="paragraph" w:customStyle="1" w:styleId="Aufzhlung">
    <w:name w:val="Aufzählung"/>
    <w:basedOn w:val="a1"/>
    <w:qFormat/>
    <w:rsid w:val="009C30BF"/>
    <w:pPr>
      <w:widowControl/>
      <w:spacing w:afterLines="50"/>
      <w:ind w:firstLineChars="200" w:firstLine="200"/>
      <w:jc w:val="left"/>
    </w:pPr>
    <w:rPr>
      <w:rFonts w:ascii="Times" w:hAnsi="Times"/>
      <w:kern w:val="0"/>
      <w:sz w:val="24"/>
      <w:szCs w:val="20"/>
      <w:lang w:val="de-DE" w:eastAsia="en-US"/>
    </w:rPr>
  </w:style>
  <w:style w:type="paragraph" w:customStyle="1" w:styleId="xl1978">
    <w:name w:val="xl1978"/>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2GB2312">
    <w:name w:val="样式 标题 2 + (西文) 宋体 (中文) 仿宋_GB2312 小四"/>
    <w:basedOn w:val="2"/>
    <w:qFormat/>
    <w:rsid w:val="009C30BF"/>
    <w:pPr>
      <w:keepNext/>
      <w:keepLines/>
      <w:spacing w:line="360" w:lineRule="auto"/>
      <w:contextualSpacing w:val="0"/>
    </w:pPr>
    <w:rPr>
      <w:rFonts w:eastAsia="仿宋_GB2312"/>
    </w:rPr>
  </w:style>
  <w:style w:type="paragraph" w:customStyle="1" w:styleId="font25">
    <w:name w:val="font25"/>
    <w:basedOn w:val="a1"/>
    <w:qFormat/>
    <w:rsid w:val="009C30BF"/>
    <w:pPr>
      <w:widowControl/>
      <w:spacing w:before="100" w:beforeAutospacing="1" w:afterLines="50" w:afterAutospacing="1"/>
      <w:ind w:firstLineChars="200" w:firstLine="200"/>
      <w:jc w:val="left"/>
    </w:pPr>
    <w:rPr>
      <w:color w:val="000000"/>
      <w:kern w:val="0"/>
      <w:sz w:val="23"/>
      <w:szCs w:val="23"/>
    </w:rPr>
  </w:style>
  <w:style w:type="paragraph" w:customStyle="1" w:styleId="xl104">
    <w:name w:val="xl104"/>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GB2312154">
    <w:name w:val="样式 仿宋_GB2312 四号 加粗 黑色 行距: 1.5 倍行距"/>
    <w:basedOn w:val="a1"/>
    <w:qFormat/>
    <w:rsid w:val="009C30BF"/>
    <w:pPr>
      <w:spacing w:line="360" w:lineRule="auto"/>
    </w:pPr>
    <w:rPr>
      <w:rFonts w:ascii="仿宋_GB2312" w:eastAsia="仿宋_GB2312" w:hAnsi="Courier New" w:cs="宋体"/>
      <w:b/>
      <w:bCs/>
      <w:color w:val="000000"/>
      <w:sz w:val="28"/>
      <w:szCs w:val="20"/>
    </w:rPr>
  </w:style>
  <w:style w:type="paragraph" w:customStyle="1" w:styleId="affffffffff8">
    <w:name w:val="标文"/>
    <w:basedOn w:val="a1"/>
    <w:qFormat/>
    <w:rsid w:val="009C30BF"/>
    <w:pPr>
      <w:adjustRightInd w:val="0"/>
      <w:spacing w:before="120" w:afterLines="50" w:line="360" w:lineRule="auto"/>
      <w:ind w:firstLineChars="200" w:firstLine="200"/>
      <w:jc w:val="left"/>
    </w:pPr>
    <w:rPr>
      <w:kern w:val="0"/>
      <w:sz w:val="24"/>
      <w:szCs w:val="20"/>
    </w:rPr>
  </w:style>
  <w:style w:type="paragraph" w:customStyle="1" w:styleId="xl228">
    <w:name w:val="xl228"/>
    <w:basedOn w:val="a1"/>
    <w:qFormat/>
    <w:rsid w:val="009C30BF"/>
    <w:pPr>
      <w:widowControl/>
      <w:pBdr>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9">
    <w:name w:val="目录"/>
    <w:basedOn w:val="WG23"/>
    <w:qFormat/>
    <w:rsid w:val="009C30BF"/>
    <w:pPr>
      <w:spacing w:before="200"/>
    </w:pPr>
    <w:rPr>
      <w:sz w:val="32"/>
    </w:rPr>
  </w:style>
  <w:style w:type="paragraph" w:customStyle="1" w:styleId="WG23">
    <w:name w:val="WG标题2 居中"/>
    <w:basedOn w:val="WG10"/>
    <w:qFormat/>
    <w:rsid w:val="009C30BF"/>
    <w:pPr>
      <w:outlineLvl w:val="1"/>
    </w:pPr>
  </w:style>
  <w:style w:type="paragraph" w:customStyle="1" w:styleId="xl1963">
    <w:name w:val="xl1963"/>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deh1">
    <w:name w:val="deh1"/>
    <w:basedOn w:val="a1"/>
    <w:qFormat/>
    <w:rsid w:val="009C30BF"/>
    <w:pPr>
      <w:spacing w:afterLines="50" w:line="360" w:lineRule="auto"/>
      <w:ind w:firstLineChars="200" w:firstLine="200"/>
      <w:jc w:val="left"/>
    </w:pPr>
    <w:rPr>
      <w:rFonts w:eastAsia="仿宋_GB2312"/>
      <w:sz w:val="24"/>
      <w:szCs w:val="21"/>
    </w:rPr>
  </w:style>
  <w:style w:type="paragraph" w:customStyle="1" w:styleId="10a">
    <w:name w:val="样式10"/>
    <w:basedOn w:val="a1"/>
    <w:qFormat/>
    <w:rsid w:val="009C30BF"/>
    <w:pPr>
      <w:adjustRightInd w:val="0"/>
      <w:snapToGrid w:val="0"/>
      <w:spacing w:before="156" w:line="360" w:lineRule="atLeast"/>
      <w:ind w:left="902" w:hanging="902"/>
    </w:pPr>
    <w:rPr>
      <w:rFonts w:ascii="Century Schoolbook" w:hAnsi="Century Schoolbook"/>
      <w:b/>
      <w:spacing w:val="6"/>
      <w:kern w:val="0"/>
      <w:sz w:val="24"/>
      <w:szCs w:val="20"/>
    </w:rPr>
  </w:style>
  <w:style w:type="paragraph" w:customStyle="1" w:styleId="858D7CFB-ED40-4347-BF05-701D383B685F858D7CFB-ED40-4347-BF05-701D383B685F0">
    <w:name w:val="批注框文本[858D7CFB-ED40-4347-BF05-701D383B685F][858D7CFB-ED40-4347-BF05-701D383B685F]"/>
    <w:basedOn w:val="a1"/>
    <w:qFormat/>
    <w:rsid w:val="009C30BF"/>
    <w:rPr>
      <w:sz w:val="18"/>
      <w:szCs w:val="18"/>
    </w:rPr>
  </w:style>
  <w:style w:type="paragraph" w:customStyle="1" w:styleId="xl199">
    <w:name w:val="xl199"/>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Cs w:val="21"/>
    </w:rPr>
  </w:style>
  <w:style w:type="paragraph" w:customStyle="1" w:styleId="WG31473">
    <w:name w:val="样式 WG标题3 小四 + 首行缩进:  1.47 字符3"/>
    <w:basedOn w:val="WG32"/>
    <w:qFormat/>
    <w:rsid w:val="009C30BF"/>
    <w:pPr>
      <w:ind w:firstLineChars="147" w:firstLine="147"/>
    </w:pPr>
    <w:rPr>
      <w:rFonts w:cs="宋体"/>
      <w:bCs/>
      <w:szCs w:val="20"/>
    </w:rPr>
  </w:style>
  <w:style w:type="paragraph" w:customStyle="1" w:styleId="affffffffffa">
    <w:name w:val="款标题"/>
    <w:basedOn w:val="a1"/>
    <w:qFormat/>
    <w:rsid w:val="009C30BF"/>
    <w:pPr>
      <w:tabs>
        <w:tab w:val="left" w:pos="420"/>
      </w:tabs>
      <w:spacing w:afterLines="50"/>
      <w:ind w:left="420" w:firstLineChars="200" w:hanging="420"/>
      <w:jc w:val="left"/>
    </w:pPr>
    <w:rPr>
      <w:color w:val="00FF00"/>
      <w:sz w:val="28"/>
      <w:szCs w:val="28"/>
    </w:rPr>
  </w:style>
  <w:style w:type="paragraph" w:customStyle="1" w:styleId="xl190">
    <w:name w:val="xl190"/>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WG3180">
    <w:name w:val="样式 WG标题3 + 四号 行距: 固定值 18 磅"/>
    <w:basedOn w:val="WG30"/>
    <w:qFormat/>
    <w:rsid w:val="009C30BF"/>
    <w:pPr>
      <w:spacing w:line="360" w:lineRule="exact"/>
    </w:pPr>
    <w:rPr>
      <w:sz w:val="28"/>
    </w:rPr>
  </w:style>
  <w:style w:type="paragraph" w:customStyle="1" w:styleId="affffffffffb">
    <w:name w:val="居中文字"/>
    <w:basedOn w:val="a1"/>
    <w:qFormat/>
    <w:rsid w:val="009C30BF"/>
    <w:pPr>
      <w:adjustRightInd w:val="0"/>
      <w:spacing w:before="120" w:afterLines="50"/>
      <w:ind w:firstLineChars="200" w:firstLine="200"/>
      <w:jc w:val="center"/>
      <w:textAlignment w:val="baseline"/>
    </w:pPr>
    <w:rPr>
      <w:kern w:val="0"/>
      <w:sz w:val="32"/>
      <w:szCs w:val="32"/>
    </w:rPr>
  </w:style>
  <w:style w:type="paragraph" w:customStyle="1" w:styleId="xl125">
    <w:name w:val="xl125"/>
    <w:basedOn w:val="a1"/>
    <w:uiPriority w:val="99"/>
    <w:qFormat/>
    <w:rsid w:val="009C30BF"/>
    <w:pPr>
      <w:widowControl/>
      <w:shd w:val="clear" w:color="auto" w:fill="FFFFFF"/>
      <w:spacing w:before="100" w:beforeAutospacing="1" w:afterLines="50" w:afterAutospacing="1"/>
      <w:ind w:firstLineChars="200" w:firstLine="200"/>
      <w:jc w:val="center"/>
      <w:textAlignment w:val="center"/>
    </w:pPr>
    <w:rPr>
      <w:rFonts w:ascii="宋体" w:hAnsi="宋体"/>
      <w:color w:val="000000"/>
      <w:kern w:val="0"/>
      <w:sz w:val="24"/>
      <w:szCs w:val="24"/>
    </w:rPr>
  </w:style>
  <w:style w:type="paragraph" w:customStyle="1" w:styleId="wgGB23123">
    <w:name w:val="标题四wg 仿宋_GB2312 小四 加粗 黑色"/>
    <w:basedOn w:val="a1"/>
    <w:qFormat/>
    <w:rsid w:val="009C30BF"/>
    <w:pPr>
      <w:ind w:firstLineChars="200" w:firstLine="200"/>
      <w:outlineLvl w:val="3"/>
    </w:pPr>
    <w:rPr>
      <w:rFonts w:ascii="仿宋_GB2312" w:eastAsia="仿宋_GB2312" w:hAnsi="宋体" w:cs="宋体"/>
      <w:b/>
      <w:bCs/>
      <w:color w:val="000000"/>
      <w:sz w:val="24"/>
      <w:szCs w:val="20"/>
    </w:rPr>
  </w:style>
  <w:style w:type="paragraph" w:customStyle="1" w:styleId="xl66">
    <w:name w:val="xl66"/>
    <w:basedOn w:val="a1"/>
    <w:uiPriority w:val="99"/>
    <w:qFormat/>
    <w:rsid w:val="009C30BF"/>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wgc">
    <w:name w:val="标题二wg左对齐"/>
    <w:basedOn w:val="a1"/>
    <w:qFormat/>
    <w:rsid w:val="009C30BF"/>
    <w:pPr>
      <w:tabs>
        <w:tab w:val="left" w:pos="0"/>
      </w:tabs>
      <w:snapToGrid w:val="0"/>
      <w:spacing w:before="240" w:line="360" w:lineRule="auto"/>
      <w:outlineLvl w:val="1"/>
    </w:pPr>
    <w:rPr>
      <w:rFonts w:ascii="仿宋_GB2312" w:eastAsia="仿宋_GB2312" w:hAnsi="宋体"/>
      <w:b/>
      <w:sz w:val="30"/>
      <w:szCs w:val="30"/>
    </w:rPr>
  </w:style>
  <w:style w:type="paragraph" w:customStyle="1" w:styleId="wgd">
    <w:name w:val="正文小四wg"/>
    <w:basedOn w:val="a1"/>
    <w:qFormat/>
    <w:rsid w:val="009C30BF"/>
    <w:pPr>
      <w:autoSpaceDE w:val="0"/>
      <w:autoSpaceDN w:val="0"/>
      <w:adjustRightInd w:val="0"/>
      <w:ind w:firstLineChars="200" w:firstLine="200"/>
      <w:textAlignment w:val="baseline"/>
    </w:pPr>
    <w:rPr>
      <w:rFonts w:ascii="仿宋_GB2312" w:eastAsia="仿宋_GB2312" w:hAnsi="宋体" w:cs="宋体"/>
      <w:color w:val="000000"/>
      <w:kern w:val="20"/>
      <w:sz w:val="24"/>
      <w:szCs w:val="20"/>
    </w:rPr>
  </w:style>
  <w:style w:type="paragraph" w:customStyle="1" w:styleId="xl76">
    <w:name w:val="xl76"/>
    <w:basedOn w:val="a1"/>
    <w:uiPriority w:val="99"/>
    <w:qFormat/>
    <w:rsid w:val="009C30BF"/>
    <w:pPr>
      <w:widowControl/>
      <w:spacing w:before="100" w:beforeAutospacing="1" w:afterLines="50" w:afterAutospacing="1"/>
      <w:ind w:firstLineChars="200" w:firstLine="200"/>
      <w:jc w:val="left"/>
    </w:pPr>
    <w:rPr>
      <w:rFonts w:ascii="宋体" w:hAnsi="宋体" w:cs="宋体"/>
      <w:kern w:val="0"/>
      <w:sz w:val="20"/>
      <w:szCs w:val="20"/>
    </w:rPr>
  </w:style>
  <w:style w:type="paragraph" w:customStyle="1" w:styleId="xl270">
    <w:name w:val="xl27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2GB23120">
    <w:name w:val="样式 标题 2 + (中文) 仿宋_GB2312 小四"/>
    <w:basedOn w:val="2"/>
    <w:qFormat/>
    <w:rsid w:val="009C30BF"/>
    <w:pPr>
      <w:keepNext/>
      <w:keepLines/>
      <w:spacing w:line="360" w:lineRule="auto"/>
      <w:contextualSpacing w:val="0"/>
    </w:pPr>
    <w:rPr>
      <w:rFonts w:ascii="仿宋_GB2312" w:eastAsia="仿宋_GB2312" w:hAnsi="仿宋_GB2312"/>
      <w:szCs w:val="20"/>
    </w:rPr>
  </w:style>
  <w:style w:type="paragraph" w:customStyle="1" w:styleId="WG33">
    <w:name w:val="WG标题3 表头"/>
    <w:basedOn w:val="a1"/>
    <w:qFormat/>
    <w:rsid w:val="009C30BF"/>
    <w:pPr>
      <w:spacing w:before="200" w:after="100" w:line="360" w:lineRule="exact"/>
      <w:jc w:val="center"/>
      <w:outlineLvl w:val="2"/>
    </w:pPr>
    <w:rPr>
      <w:b/>
      <w:sz w:val="28"/>
      <w:szCs w:val="21"/>
    </w:rPr>
  </w:style>
  <w:style w:type="paragraph" w:customStyle="1" w:styleId="affffffffffc">
    <w:name w:val="基准目录样式"/>
    <w:basedOn w:val="a1"/>
    <w:qFormat/>
    <w:rsid w:val="009C30BF"/>
    <w:pPr>
      <w:spacing w:afterLines="50" w:line="360" w:lineRule="auto"/>
      <w:ind w:firstLineChars="200" w:firstLine="200"/>
      <w:jc w:val="center"/>
    </w:pPr>
    <w:rPr>
      <w:b/>
      <w:bCs/>
      <w:sz w:val="24"/>
      <w:szCs w:val="20"/>
    </w:rPr>
  </w:style>
  <w:style w:type="paragraph" w:customStyle="1" w:styleId="xl140">
    <w:name w:val="xl140"/>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33GB231210">
    <w:name w:val="样式 样式 标题 3节，一一条，（一）条标题3黑四（一）一样式 + (中文) 仿宋_GB2312 小四 + (中文) 宋体 五...1"/>
    <w:basedOn w:val="33GB2312"/>
    <w:qFormat/>
    <w:rsid w:val="009C30BF"/>
    <w:pPr>
      <w:spacing w:line="360" w:lineRule="exact"/>
      <w:outlineLvl w:val="3"/>
    </w:pPr>
    <w:rPr>
      <w:rFonts w:eastAsia="宋体" w:cs="宋体"/>
      <w:color w:val="000000"/>
      <w:sz w:val="21"/>
    </w:rPr>
  </w:style>
  <w:style w:type="paragraph" w:customStyle="1" w:styleId="WG3182">
    <w:name w:val="样式 WG标题3 + 行距: 固定值 18 磅"/>
    <w:basedOn w:val="a1"/>
    <w:qFormat/>
    <w:rsid w:val="009C30BF"/>
    <w:pPr>
      <w:autoSpaceDE w:val="0"/>
      <w:autoSpaceDN w:val="0"/>
      <w:adjustRightInd w:val="0"/>
      <w:spacing w:line="360" w:lineRule="exact"/>
      <w:textAlignment w:val="baseline"/>
      <w:outlineLvl w:val="2"/>
    </w:pPr>
    <w:rPr>
      <w:rFonts w:ascii="宋体" w:hAnsi="宋体" w:cs="宋体"/>
      <w:b/>
      <w:bCs/>
      <w:color w:val="000000"/>
      <w:kern w:val="20"/>
      <w:szCs w:val="20"/>
    </w:rPr>
  </w:style>
  <w:style w:type="paragraph" w:customStyle="1" w:styleId="xl300">
    <w:name w:val="xl300"/>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18"/>
      <w:szCs w:val="18"/>
    </w:rPr>
  </w:style>
  <w:style w:type="paragraph" w:customStyle="1" w:styleId="WG31810">
    <w:name w:val="样式 WG标题3 + 四号 行距: 固定值 18 磅1"/>
    <w:basedOn w:val="WG30"/>
    <w:qFormat/>
    <w:rsid w:val="009C30BF"/>
    <w:pPr>
      <w:spacing w:line="360" w:lineRule="exact"/>
    </w:pPr>
    <w:rPr>
      <w:sz w:val="28"/>
    </w:rPr>
  </w:style>
  <w:style w:type="paragraph" w:customStyle="1" w:styleId="33GB23123">
    <w:name w:val="样式 样式 样式 标题 3节，一一条，（一）条标题3黑四（一）一样式 + (西文) 宋体 (中文) 仿宋_GB2312 ... ..."/>
    <w:basedOn w:val="a1"/>
    <w:qFormat/>
    <w:rsid w:val="009C30BF"/>
    <w:pPr>
      <w:keepNext/>
      <w:keepLines/>
      <w:spacing w:line="360" w:lineRule="exact"/>
      <w:ind w:firstLineChars="200" w:firstLine="422"/>
      <w:outlineLvl w:val="3"/>
    </w:pPr>
    <w:rPr>
      <w:rFonts w:cs="宋体"/>
      <w:b/>
      <w:bCs/>
      <w:szCs w:val="20"/>
    </w:rPr>
  </w:style>
  <w:style w:type="paragraph" w:customStyle="1" w:styleId="affffffffffd">
    <w:name w:val="表文字居中"/>
    <w:qFormat/>
    <w:rsid w:val="009C30BF"/>
    <w:pPr>
      <w:spacing w:line="360" w:lineRule="auto"/>
      <w:jc w:val="center"/>
    </w:pPr>
    <w:rPr>
      <w:rFonts w:ascii="Arial" w:hAnsi="Arial"/>
      <w:kern w:val="2"/>
      <w:sz w:val="21"/>
      <w:szCs w:val="24"/>
    </w:rPr>
  </w:style>
  <w:style w:type="paragraph" w:customStyle="1" w:styleId="WG24">
    <w:name w:val="WG表头标题2 无分页"/>
    <w:basedOn w:val="WG31"/>
    <w:qFormat/>
    <w:rsid w:val="009C30BF"/>
    <w:pPr>
      <w:pageBreakBefore w:val="0"/>
      <w:widowControl w:val="0"/>
      <w:spacing w:before="240" w:line="360" w:lineRule="exact"/>
      <w:ind w:firstLine="0"/>
      <w:outlineLvl w:val="1"/>
    </w:pPr>
    <w:rPr>
      <w:rFonts w:ascii="Times New Roman" w:hAnsi="Times New Roman" w:cs="宋体"/>
      <w:bCs/>
      <w:sz w:val="32"/>
      <w:szCs w:val="20"/>
    </w:rPr>
  </w:style>
  <w:style w:type="paragraph" w:customStyle="1" w:styleId="GB2312155">
    <w:name w:val="样式 仿宋_GB2312 三号 加粗 居中 行距: 1.5 倍行距"/>
    <w:basedOn w:val="a1"/>
    <w:qFormat/>
    <w:rsid w:val="009C30BF"/>
    <w:pPr>
      <w:spacing w:line="360" w:lineRule="auto"/>
      <w:ind w:firstLineChars="196" w:firstLine="196"/>
      <w:jc w:val="center"/>
    </w:pPr>
    <w:rPr>
      <w:rFonts w:ascii="仿宋_GB2312" w:eastAsia="仿宋_GB2312" w:hAnsi="宋体" w:cs="宋体"/>
      <w:b/>
      <w:bCs/>
      <w:kern w:val="0"/>
      <w:sz w:val="32"/>
      <w:szCs w:val="20"/>
    </w:rPr>
  </w:style>
  <w:style w:type="paragraph" w:customStyle="1" w:styleId="affffffffffe">
    <w:name w:val="威"/>
    <w:basedOn w:val="a1"/>
    <w:qFormat/>
    <w:rsid w:val="009C30BF"/>
    <w:pPr>
      <w:adjustRightInd w:val="0"/>
      <w:spacing w:afterLines="50" w:line="0" w:lineRule="atLeast"/>
      <w:ind w:firstLineChars="200" w:firstLine="200"/>
      <w:jc w:val="center"/>
      <w:textAlignment w:val="baseline"/>
    </w:pPr>
    <w:rPr>
      <w:rFonts w:ascii="仿宋_GB2312" w:eastAsia="仿宋_GB2312"/>
      <w:b/>
      <w:spacing w:val="22"/>
      <w:kern w:val="0"/>
      <w:sz w:val="36"/>
      <w:szCs w:val="20"/>
    </w:rPr>
  </w:style>
  <w:style w:type="paragraph" w:customStyle="1" w:styleId="afffffffffff">
    <w:name w:val="表内四号居中"/>
    <w:next w:val="a1"/>
    <w:qFormat/>
    <w:rsid w:val="009C30BF"/>
    <w:pPr>
      <w:widowControl w:val="0"/>
      <w:adjustRightInd w:val="0"/>
      <w:spacing w:line="0" w:lineRule="atLeast"/>
      <w:jc w:val="center"/>
      <w:textAlignment w:val="baseline"/>
    </w:pPr>
    <w:rPr>
      <w:sz w:val="24"/>
    </w:rPr>
  </w:style>
  <w:style w:type="paragraph" w:customStyle="1" w:styleId="WG2180">
    <w:name w:val="样式 WG标题2 居中 + 行距: 固定值 18 磅"/>
    <w:basedOn w:val="WG23"/>
    <w:qFormat/>
    <w:rsid w:val="009C30BF"/>
    <w:pPr>
      <w:spacing w:line="360" w:lineRule="exact"/>
    </w:pPr>
  </w:style>
  <w:style w:type="paragraph" w:customStyle="1" w:styleId="font10">
    <w:name w:val="font10"/>
    <w:basedOn w:val="a1"/>
    <w:uiPriority w:val="99"/>
    <w:qFormat/>
    <w:rsid w:val="009C30BF"/>
    <w:pPr>
      <w:widowControl/>
      <w:spacing w:before="100" w:afterLines="50"/>
      <w:ind w:firstLineChars="200" w:firstLine="200"/>
      <w:jc w:val="left"/>
    </w:pPr>
    <w:rPr>
      <w:rFonts w:ascii="宋体" w:hAnsi="宋体" w:hint="eastAsia"/>
      <w:color w:val="000000"/>
      <w:kern w:val="0"/>
      <w:sz w:val="24"/>
      <w:szCs w:val="20"/>
    </w:rPr>
  </w:style>
  <w:style w:type="paragraph" w:customStyle="1" w:styleId="xl96">
    <w:name w:val="xl96"/>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1fff6">
    <w:name w:val="1论文"/>
    <w:basedOn w:val="a1"/>
    <w:qFormat/>
    <w:rsid w:val="009C30BF"/>
    <w:pPr>
      <w:spacing w:line="360" w:lineRule="auto"/>
      <w:ind w:firstLineChars="200" w:firstLine="480"/>
    </w:pPr>
    <w:rPr>
      <w:sz w:val="24"/>
      <w:szCs w:val="24"/>
    </w:rPr>
  </w:style>
  <w:style w:type="paragraph" w:customStyle="1" w:styleId="font26">
    <w:name w:val="font26"/>
    <w:basedOn w:val="a1"/>
    <w:qFormat/>
    <w:rsid w:val="009C30BF"/>
    <w:pPr>
      <w:widowControl/>
      <w:spacing w:before="100" w:beforeAutospacing="1" w:afterLines="50" w:afterAutospacing="1"/>
      <w:ind w:firstLineChars="200" w:firstLine="200"/>
      <w:jc w:val="left"/>
    </w:pPr>
    <w:rPr>
      <w:rFonts w:ascii="宋体" w:hAnsi="宋体" w:cs="宋体"/>
      <w:color w:val="000000"/>
      <w:kern w:val="0"/>
      <w:sz w:val="23"/>
      <w:szCs w:val="23"/>
    </w:rPr>
  </w:style>
  <w:style w:type="paragraph" w:customStyle="1" w:styleId="Char200">
    <w:name w:val="Char2_0"/>
    <w:basedOn w:val="a1"/>
    <w:qFormat/>
    <w:rsid w:val="009C30BF"/>
    <w:rPr>
      <w:szCs w:val="24"/>
    </w:rPr>
  </w:style>
  <w:style w:type="paragraph" w:customStyle="1" w:styleId="xl183">
    <w:name w:val="xl183"/>
    <w:basedOn w:val="a1"/>
    <w:qFormat/>
    <w:rsid w:val="009C30BF"/>
    <w:pPr>
      <w:widowControl/>
      <w:spacing w:before="100" w:beforeAutospacing="1" w:afterLines="50" w:afterAutospacing="1"/>
      <w:ind w:firstLineChars="200" w:firstLine="200"/>
      <w:jc w:val="center"/>
    </w:pPr>
    <w:rPr>
      <w:rFonts w:ascii="宋体" w:hAnsi="宋体" w:cs="宋体"/>
      <w:kern w:val="0"/>
      <w:sz w:val="24"/>
      <w:szCs w:val="24"/>
    </w:rPr>
  </w:style>
  <w:style w:type="paragraph" w:customStyle="1" w:styleId="CharCharCharCharCharChar0">
    <w:name w:val="Char Char Char Char Char Char_0"/>
    <w:basedOn w:val="a1"/>
    <w:qFormat/>
    <w:rsid w:val="009C30BF"/>
    <w:rPr>
      <w:szCs w:val="24"/>
    </w:rPr>
  </w:style>
  <w:style w:type="paragraph" w:customStyle="1" w:styleId="afffffffffff0">
    <w:name w:val="初设册名"/>
    <w:qFormat/>
    <w:rsid w:val="009C30BF"/>
    <w:pPr>
      <w:adjustRightInd w:val="0"/>
      <w:snapToGrid w:val="0"/>
      <w:jc w:val="center"/>
    </w:pPr>
    <w:rPr>
      <w:rFonts w:ascii="Arial Unicode MS" w:hAnsi="Arial Unicode MS"/>
      <w:b/>
      <w:sz w:val="52"/>
    </w:rPr>
  </w:style>
  <w:style w:type="paragraph" w:customStyle="1" w:styleId="2fc">
    <w:name w:val="编号2"/>
    <w:basedOn w:val="a1"/>
    <w:qFormat/>
    <w:rsid w:val="009C30BF"/>
    <w:pPr>
      <w:tabs>
        <w:tab w:val="left" w:pos="567"/>
      </w:tabs>
      <w:snapToGrid w:val="0"/>
      <w:spacing w:afterLines="50" w:line="360" w:lineRule="auto"/>
      <w:ind w:left="567" w:firstLineChars="200" w:hanging="567"/>
      <w:jc w:val="left"/>
    </w:pPr>
    <w:rPr>
      <w:rFonts w:ascii="Arial" w:eastAsia="楷体_GB2312" w:hAnsi="Arial" w:cs="Arial"/>
      <w:color w:val="000000"/>
      <w:kern w:val="0"/>
      <w:sz w:val="28"/>
      <w:szCs w:val="20"/>
    </w:rPr>
  </w:style>
  <w:style w:type="paragraph" w:customStyle="1" w:styleId="1fff7">
    <w:name w:val="1图表"/>
    <w:basedOn w:val="a1"/>
    <w:qFormat/>
    <w:rsid w:val="009C30BF"/>
    <w:pPr>
      <w:spacing w:line="360" w:lineRule="auto"/>
      <w:jc w:val="center"/>
    </w:pPr>
    <w:rPr>
      <w:b/>
      <w:bCs/>
      <w:szCs w:val="24"/>
    </w:rPr>
  </w:style>
  <w:style w:type="paragraph" w:customStyle="1" w:styleId="afffffffffff1">
    <w:name w:val="封面资质名"/>
    <w:basedOn w:val="a1"/>
    <w:qFormat/>
    <w:rsid w:val="009C30BF"/>
    <w:pPr>
      <w:spacing w:afterLines="50" w:line="340" w:lineRule="exact"/>
      <w:ind w:leftChars="300" w:left="300" w:rightChars="400" w:right="400" w:firstLineChars="200" w:firstLine="200"/>
      <w:jc w:val="distribute"/>
    </w:pPr>
    <w:rPr>
      <w:sz w:val="24"/>
      <w:szCs w:val="24"/>
    </w:rPr>
  </w:style>
  <w:style w:type="paragraph" w:customStyle="1" w:styleId="CharCharCharCharCharCharCharCharCharCharCharCharCharCharCharCharCharChar1CharCharCharChar0">
    <w:name w:val="Char Char Char Char Char Char Char Char Char Char Char Char Char Char Char Char Char Char1 Char Char Char Char_0"/>
    <w:basedOn w:val="a1"/>
    <w:qFormat/>
    <w:rsid w:val="009C30BF"/>
    <w:rPr>
      <w:szCs w:val="24"/>
    </w:rPr>
  </w:style>
  <w:style w:type="paragraph" w:customStyle="1" w:styleId="xl1966">
    <w:name w:val="xl1966"/>
    <w:basedOn w:val="a1"/>
    <w:qFormat/>
    <w:rsid w:val="009C30BF"/>
    <w:pPr>
      <w:widowControl/>
      <w:spacing w:before="100" w:beforeAutospacing="1" w:afterLines="50" w:afterAutospacing="1"/>
      <w:ind w:firstLineChars="200" w:firstLine="200"/>
      <w:jc w:val="right"/>
    </w:pPr>
    <w:rPr>
      <w:rFonts w:ascii="宋体" w:hAnsi="宋体" w:hint="eastAsia"/>
      <w:color w:val="000000"/>
      <w:kern w:val="0"/>
      <w:sz w:val="24"/>
      <w:szCs w:val="24"/>
    </w:rPr>
  </w:style>
  <w:style w:type="paragraph" w:customStyle="1" w:styleId="CharChar112">
    <w:name w:val="Char Char11"/>
    <w:basedOn w:val="a1"/>
    <w:qFormat/>
    <w:rsid w:val="009C30BF"/>
    <w:rPr>
      <w:szCs w:val="24"/>
    </w:rPr>
  </w:style>
  <w:style w:type="paragraph" w:customStyle="1" w:styleId="CharCharCharCharCharCharCharCharChar1Char0">
    <w:name w:val="Char Char Char Char Char Char Char Char Char1 Char_0"/>
    <w:basedOn w:val="ae"/>
    <w:qFormat/>
    <w:rsid w:val="009C30BF"/>
    <w:pPr>
      <w:adjustRightInd w:val="0"/>
      <w:spacing w:line="436" w:lineRule="exact"/>
      <w:ind w:left="357"/>
      <w:jc w:val="left"/>
      <w:outlineLvl w:val="3"/>
    </w:pPr>
    <w:rPr>
      <w:rFonts w:ascii="Times New Roman" w:hAnsi="Times New Roman"/>
      <w:kern w:val="0"/>
      <w:sz w:val="20"/>
      <w:szCs w:val="20"/>
    </w:rPr>
  </w:style>
  <w:style w:type="paragraph" w:customStyle="1" w:styleId="xl288">
    <w:name w:val="xl288"/>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New">
    <w:name w:val="正文 New"/>
    <w:qFormat/>
    <w:rsid w:val="009C30BF"/>
    <w:pPr>
      <w:widowControl w:val="0"/>
      <w:jc w:val="both"/>
    </w:pPr>
    <w:rPr>
      <w:rFonts w:ascii="Calibri" w:hAnsi="Calibri"/>
      <w:kern w:val="2"/>
      <w:sz w:val="21"/>
      <w:szCs w:val="24"/>
    </w:rPr>
  </w:style>
  <w:style w:type="paragraph" w:customStyle="1" w:styleId="afffffffffff2">
    <w:name w:val="表格字体"/>
    <w:basedOn w:val="a1"/>
    <w:qFormat/>
    <w:rsid w:val="009C30BF"/>
    <w:pPr>
      <w:spacing w:afterLines="50" w:line="400" w:lineRule="exact"/>
      <w:ind w:firstLineChars="200" w:firstLine="200"/>
      <w:jc w:val="center"/>
    </w:pPr>
    <w:rPr>
      <w:rFonts w:ascii="仿宋_GB2312" w:eastAsia="仿宋_GB2312"/>
      <w:spacing w:val="2"/>
      <w:szCs w:val="20"/>
    </w:rPr>
  </w:style>
  <w:style w:type="paragraph" w:customStyle="1" w:styleId="DefinitionTerm">
    <w:name w:val="Definition Term"/>
    <w:basedOn w:val="a1"/>
    <w:next w:val="DefinitionList"/>
    <w:qFormat/>
    <w:rsid w:val="009C30BF"/>
    <w:pPr>
      <w:autoSpaceDE w:val="0"/>
      <w:autoSpaceDN w:val="0"/>
      <w:adjustRightInd w:val="0"/>
      <w:jc w:val="left"/>
    </w:pPr>
    <w:rPr>
      <w:kern w:val="0"/>
      <w:sz w:val="24"/>
      <w:szCs w:val="20"/>
    </w:rPr>
  </w:style>
  <w:style w:type="paragraph" w:customStyle="1" w:styleId="DefinitionList">
    <w:name w:val="Definition List"/>
    <w:basedOn w:val="a1"/>
    <w:next w:val="DefinitionTerm"/>
    <w:qFormat/>
    <w:rsid w:val="009C30BF"/>
    <w:pPr>
      <w:autoSpaceDE w:val="0"/>
      <w:autoSpaceDN w:val="0"/>
      <w:adjustRightInd w:val="0"/>
      <w:ind w:left="360"/>
      <w:jc w:val="left"/>
    </w:pPr>
    <w:rPr>
      <w:kern w:val="0"/>
      <w:sz w:val="24"/>
      <w:szCs w:val="20"/>
    </w:rPr>
  </w:style>
  <w:style w:type="paragraph" w:customStyle="1" w:styleId="afffffffffff3">
    <w:name w:val=":)"/>
    <w:qFormat/>
    <w:rsid w:val="009C30BF"/>
    <w:pPr>
      <w:overflowPunct w:val="0"/>
      <w:autoSpaceDE w:val="0"/>
      <w:autoSpaceDN w:val="0"/>
      <w:adjustRightInd w:val="0"/>
      <w:textAlignment w:val="baseline"/>
    </w:pPr>
  </w:style>
  <w:style w:type="paragraph" w:customStyle="1" w:styleId="xl1989">
    <w:name w:val="xl198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GB2312156">
    <w:name w:val="样式 (西文) 仿宋_GB2312 居中 行距: 1.5 倍行距"/>
    <w:basedOn w:val="a1"/>
    <w:qFormat/>
    <w:rsid w:val="009C30BF"/>
    <w:pPr>
      <w:spacing w:line="360" w:lineRule="auto"/>
      <w:jc w:val="center"/>
    </w:pPr>
    <w:rPr>
      <w:rFonts w:ascii="宋体" w:hAnsi="宋体" w:cs="宋体"/>
      <w:kern w:val="0"/>
      <w:szCs w:val="20"/>
    </w:rPr>
  </w:style>
  <w:style w:type="paragraph" w:customStyle="1" w:styleId="duanluo">
    <w:name w:val="duanluo"/>
    <w:basedOn w:val="a1"/>
    <w:qFormat/>
    <w:rsid w:val="009C30BF"/>
    <w:pPr>
      <w:spacing w:before="60" w:afterLines="50" w:line="360" w:lineRule="auto"/>
      <w:ind w:firstLineChars="200" w:firstLine="425"/>
      <w:jc w:val="left"/>
    </w:pPr>
    <w:rPr>
      <w:sz w:val="24"/>
      <w:szCs w:val="20"/>
    </w:rPr>
  </w:style>
  <w:style w:type="paragraph" w:customStyle="1" w:styleId="Address">
    <w:name w:val="Address"/>
    <w:basedOn w:val="a1"/>
    <w:next w:val="a1"/>
    <w:qFormat/>
    <w:rsid w:val="009C30BF"/>
    <w:pPr>
      <w:autoSpaceDE w:val="0"/>
      <w:autoSpaceDN w:val="0"/>
      <w:adjustRightInd w:val="0"/>
      <w:jc w:val="left"/>
    </w:pPr>
    <w:rPr>
      <w:i/>
      <w:kern w:val="0"/>
      <w:sz w:val="24"/>
      <w:szCs w:val="20"/>
    </w:rPr>
  </w:style>
  <w:style w:type="paragraph" w:customStyle="1" w:styleId="xl241">
    <w:name w:val="xl241"/>
    <w:basedOn w:val="a1"/>
    <w:qFormat/>
    <w:rsid w:val="009C30BF"/>
    <w:pPr>
      <w:widowControl/>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Preformatted">
    <w:name w:val="Preformatted"/>
    <w:basedOn w:val="a1"/>
    <w:qFormat/>
    <w:rsid w:val="009C30B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z-BottomofForm">
    <w:name w:val="z-Bottom of Form"/>
    <w:next w:val="a1"/>
    <w:qFormat/>
    <w:rsid w:val="009C30BF"/>
    <w:pPr>
      <w:widowControl w:val="0"/>
      <w:pBdr>
        <w:top w:val="double" w:sz="2" w:space="0" w:color="000000"/>
      </w:pBdr>
      <w:autoSpaceDE w:val="0"/>
      <w:autoSpaceDN w:val="0"/>
      <w:adjustRightInd w:val="0"/>
      <w:jc w:val="center"/>
    </w:pPr>
    <w:rPr>
      <w:rFonts w:ascii="Arial" w:hAnsi="Arial"/>
      <w:vanish/>
      <w:sz w:val="16"/>
    </w:rPr>
  </w:style>
  <w:style w:type="paragraph" w:customStyle="1" w:styleId="3f2">
    <w:name w:val="列表项目符号3"/>
    <w:basedOn w:val="a1"/>
    <w:qFormat/>
    <w:rsid w:val="009C30BF"/>
    <w:pPr>
      <w:tabs>
        <w:tab w:val="left" w:pos="665"/>
      </w:tabs>
      <w:adjustRightInd w:val="0"/>
      <w:spacing w:afterLines="50" w:line="460" w:lineRule="exact"/>
      <w:ind w:left="665" w:firstLineChars="200" w:hanging="240"/>
      <w:jc w:val="left"/>
      <w:textAlignment w:val="baseline"/>
    </w:pPr>
    <w:rPr>
      <w:kern w:val="0"/>
      <w:sz w:val="24"/>
      <w:szCs w:val="20"/>
    </w:rPr>
  </w:style>
  <w:style w:type="paragraph" w:customStyle="1" w:styleId="z-TopofForm">
    <w:name w:val="z-Top of Form"/>
    <w:next w:val="a1"/>
    <w:qFormat/>
    <w:rsid w:val="009C30BF"/>
    <w:pPr>
      <w:widowControl w:val="0"/>
      <w:pBdr>
        <w:bottom w:val="double" w:sz="2" w:space="0" w:color="000000"/>
      </w:pBdr>
      <w:autoSpaceDE w:val="0"/>
      <w:autoSpaceDN w:val="0"/>
      <w:adjustRightInd w:val="0"/>
      <w:jc w:val="center"/>
    </w:pPr>
    <w:rPr>
      <w:rFonts w:ascii="Arial" w:hAnsi="Arial"/>
      <w:vanish/>
      <w:sz w:val="16"/>
    </w:rPr>
  </w:style>
  <w:style w:type="paragraph" w:customStyle="1" w:styleId="afffffffffff4">
    <w:name w:val="字母编号列项（一级）"/>
    <w:next w:val="3"/>
    <w:qFormat/>
    <w:rsid w:val="009C30BF"/>
    <w:pPr>
      <w:spacing w:line="360" w:lineRule="auto"/>
      <w:ind w:firstLineChars="200" w:firstLine="420"/>
      <w:jc w:val="both"/>
    </w:pPr>
    <w:rPr>
      <w:rFonts w:ascii="宋体"/>
      <w:color w:val="000000"/>
      <w:sz w:val="21"/>
    </w:rPr>
  </w:style>
  <w:style w:type="paragraph" w:customStyle="1" w:styleId="afffffffffff5">
    <w:name w:val="封面工程名"/>
    <w:basedOn w:val="a1"/>
    <w:qFormat/>
    <w:rsid w:val="009C30BF"/>
    <w:pPr>
      <w:spacing w:afterLines="50" w:line="720" w:lineRule="exact"/>
      <w:ind w:firstLineChars="200" w:firstLine="200"/>
      <w:jc w:val="center"/>
    </w:pPr>
    <w:rPr>
      <w:rFonts w:eastAsia="华文新魏"/>
      <w:b/>
      <w:sz w:val="72"/>
      <w:szCs w:val="72"/>
    </w:rPr>
  </w:style>
  <w:style w:type="paragraph" w:customStyle="1" w:styleId="11f0">
    <w:name w:val="明显引用11"/>
    <w:basedOn w:val="a1"/>
    <w:next w:val="a1"/>
    <w:qFormat/>
    <w:rsid w:val="009C30BF"/>
    <w:pPr>
      <w:pBdr>
        <w:bottom w:val="single" w:sz="4" w:space="4" w:color="4F81BD"/>
      </w:pBdr>
      <w:spacing w:before="200" w:after="280"/>
      <w:ind w:left="936" w:right="936"/>
    </w:pPr>
    <w:rPr>
      <w:rFonts w:ascii="Calibri" w:hAnsi="Calibri" w:cs="黑体"/>
      <w:b/>
      <w:bCs/>
      <w:i/>
      <w:iCs/>
      <w:color w:val="4F81BD"/>
    </w:rPr>
  </w:style>
  <w:style w:type="paragraph" w:customStyle="1" w:styleId="xl71">
    <w:name w:val="xl71"/>
    <w:basedOn w:val="a1"/>
    <w:uiPriority w:val="99"/>
    <w:qFormat/>
    <w:rsid w:val="009C30BF"/>
    <w:pPr>
      <w:widowControl/>
      <w:pBdr>
        <w:top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11f1">
    <w:name w:val="引用11"/>
    <w:basedOn w:val="a1"/>
    <w:next w:val="a1"/>
    <w:qFormat/>
    <w:rsid w:val="009C30BF"/>
    <w:rPr>
      <w:rFonts w:ascii="Calibri" w:hAnsi="Calibri" w:cs="黑体"/>
      <w:i/>
      <w:iCs/>
      <w:color w:val="000000"/>
    </w:rPr>
  </w:style>
  <w:style w:type="paragraph" w:customStyle="1" w:styleId="048">
    <w:name w:val="样式 正文首行缩进 + 左侧:  0 厘米 悬挂缩进: 4.8 字符"/>
    <w:basedOn w:val="aff7"/>
    <w:qFormat/>
    <w:rsid w:val="009C30BF"/>
    <w:pPr>
      <w:tabs>
        <w:tab w:val="left" w:pos="1701"/>
        <w:tab w:val="left" w:pos="3675"/>
        <w:tab w:val="left" w:pos="4515"/>
        <w:tab w:val="right" w:pos="8505"/>
      </w:tabs>
      <w:adjustRightInd w:val="0"/>
      <w:spacing w:after="0" w:line="360" w:lineRule="auto"/>
      <w:ind w:firstLineChars="200" w:firstLine="482"/>
      <w:textAlignment w:val="baseline"/>
    </w:pPr>
    <w:rPr>
      <w:rFonts w:hAnsi="Times New Roman"/>
      <w:kern w:val="0"/>
      <w:sz w:val="24"/>
      <w:szCs w:val="20"/>
      <w:lang w:val="fr-FR"/>
    </w:rPr>
  </w:style>
  <w:style w:type="paragraph" w:customStyle="1" w:styleId="TOC11">
    <w:name w:val="TOC 标题11"/>
    <w:basedOn w:val="1"/>
    <w:next w:val="a1"/>
    <w:qFormat/>
    <w:rsid w:val="009C30BF"/>
    <w:pPr>
      <w:overflowPunct/>
      <w:adjustRightInd/>
      <w:snapToGrid/>
      <w:spacing w:before="340" w:after="330" w:line="576" w:lineRule="auto"/>
      <w:jc w:val="both"/>
      <w:outlineLvl w:val="9"/>
    </w:pPr>
    <w:rPr>
      <w:rFonts w:ascii="Calibri" w:hAnsi="Calibri"/>
      <w:bCs/>
      <w:color w:val="FF0000"/>
      <w:kern w:val="44"/>
      <w:sz w:val="44"/>
    </w:rPr>
  </w:style>
  <w:style w:type="paragraph" w:customStyle="1" w:styleId="xl207">
    <w:name w:val="xl207"/>
    <w:basedOn w:val="a1"/>
    <w:qFormat/>
    <w:rsid w:val="009C30BF"/>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 w:val="24"/>
      <w:szCs w:val="24"/>
    </w:rPr>
  </w:style>
  <w:style w:type="paragraph" w:customStyle="1" w:styleId="CharCharCharCharCharCharCharCharCharCharCharCharCharCharCharChar">
    <w:name w:val="Char Char Char Char Char Char Char Char Char Char Char Char Char Char Char Char"/>
    <w:basedOn w:val="a1"/>
    <w:qFormat/>
    <w:rsid w:val="009C30BF"/>
    <w:pPr>
      <w:snapToGrid w:val="0"/>
      <w:spacing w:line="360" w:lineRule="auto"/>
      <w:ind w:firstLineChars="200" w:firstLine="200"/>
    </w:pPr>
    <w:rPr>
      <w:szCs w:val="24"/>
    </w:rPr>
  </w:style>
  <w:style w:type="paragraph" w:customStyle="1" w:styleId="xl285">
    <w:name w:val="xl285"/>
    <w:basedOn w:val="a1"/>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206">
    <w:name w:val="列出段落2_0"/>
    <w:basedOn w:val="a1"/>
    <w:uiPriority w:val="99"/>
    <w:qFormat/>
    <w:rsid w:val="009C30BF"/>
    <w:pPr>
      <w:ind w:firstLineChars="200" w:firstLine="420"/>
    </w:pPr>
    <w:rPr>
      <w:szCs w:val="24"/>
    </w:rPr>
  </w:style>
  <w:style w:type="paragraph" w:customStyle="1" w:styleId="xl1995">
    <w:name w:val="xl199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TOC0">
    <w:name w:val="TOC 标题_0"/>
    <w:basedOn w:val="a1"/>
    <w:next w:val="a1"/>
    <w:uiPriority w:val="39"/>
    <w:qFormat/>
    <w:rsid w:val="009C30BF"/>
    <w:pPr>
      <w:keepNext/>
      <w:keepLines/>
      <w:widowControl/>
      <w:spacing w:before="480" w:line="276" w:lineRule="auto"/>
      <w:jc w:val="left"/>
    </w:pPr>
    <w:rPr>
      <w:rFonts w:ascii="Cambria" w:hAnsi="Cambria"/>
      <w:b/>
      <w:bCs/>
      <w:color w:val="365F91"/>
      <w:kern w:val="0"/>
      <w:sz w:val="28"/>
      <w:szCs w:val="28"/>
    </w:rPr>
  </w:style>
  <w:style w:type="paragraph" w:customStyle="1" w:styleId="xl2018">
    <w:name w:val="xl2018"/>
    <w:basedOn w:val="a1"/>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10b">
    <w:name w:val="目录 1_0"/>
    <w:basedOn w:val="a1"/>
    <w:next w:val="a1"/>
    <w:uiPriority w:val="39"/>
    <w:qFormat/>
    <w:rsid w:val="009C30BF"/>
    <w:pPr>
      <w:adjustRightInd w:val="0"/>
      <w:spacing w:line="410" w:lineRule="atLeast"/>
      <w:jc w:val="left"/>
      <w:textAlignment w:val="baseline"/>
    </w:pPr>
    <w:rPr>
      <w:rFonts w:ascii="宋体"/>
      <w:kern w:val="0"/>
      <w:sz w:val="24"/>
      <w:szCs w:val="20"/>
    </w:rPr>
  </w:style>
  <w:style w:type="paragraph" w:customStyle="1" w:styleId="xl1970">
    <w:name w:val="xl1970"/>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1000">
    <w:name w:val="样式 标题 1 + 黑色 段前: 0 磅 段后: 0 磅"/>
    <w:basedOn w:val="1"/>
    <w:qFormat/>
    <w:rsid w:val="009C30BF"/>
    <w:pPr>
      <w:keepNext w:val="0"/>
      <w:keepLines w:val="0"/>
      <w:overflowPunct/>
      <w:adjustRightInd/>
      <w:snapToGrid/>
      <w:spacing w:beforeLines="50" w:afterLines="50"/>
    </w:pPr>
    <w:rPr>
      <w:rFonts w:ascii="Times New Roman" w:eastAsia="黑体" w:hAnsi="Times New Roman" w:cs="宋体"/>
      <w:bCs/>
      <w:color w:val="000000"/>
      <w:kern w:val="44"/>
      <w:sz w:val="32"/>
      <w:szCs w:val="32"/>
      <w:lang w:bidi="he-IL"/>
    </w:rPr>
  </w:style>
  <w:style w:type="paragraph" w:customStyle="1" w:styleId="p17">
    <w:name w:val="p17"/>
    <w:basedOn w:val="a1"/>
    <w:qFormat/>
    <w:rsid w:val="009C30BF"/>
    <w:pPr>
      <w:widowControl/>
      <w:snapToGrid w:val="0"/>
      <w:spacing w:afterLines="50" w:line="396" w:lineRule="atLeast"/>
      <w:ind w:firstLineChars="200" w:firstLine="600"/>
      <w:jc w:val="left"/>
    </w:pPr>
    <w:rPr>
      <w:rFonts w:ascii="宋体" w:hAnsi="宋体" w:cs="宋体"/>
      <w:kern w:val="0"/>
      <w:sz w:val="28"/>
      <w:szCs w:val="28"/>
    </w:rPr>
  </w:style>
  <w:style w:type="paragraph" w:customStyle="1" w:styleId="afffffffffff6">
    <w:name w:val="支下"/>
    <w:basedOn w:val="a1"/>
    <w:qFormat/>
    <w:rsid w:val="009C30BF"/>
    <w:pPr>
      <w:tabs>
        <w:tab w:val="left" w:pos="510"/>
        <w:tab w:val="left" w:pos="1230"/>
        <w:tab w:val="left" w:pos="1276"/>
      </w:tabs>
      <w:adjustRightInd w:val="0"/>
      <w:spacing w:afterLines="50" w:line="460" w:lineRule="exact"/>
      <w:ind w:left="1276" w:firstLineChars="200" w:hanging="425"/>
      <w:jc w:val="left"/>
      <w:textAlignment w:val="baseline"/>
    </w:pPr>
    <w:rPr>
      <w:kern w:val="0"/>
      <w:sz w:val="24"/>
      <w:szCs w:val="20"/>
    </w:rPr>
  </w:style>
  <w:style w:type="paragraph" w:customStyle="1" w:styleId="20505">
    <w:name w:val="样式 标题 2 + (符号) 宋体 黑色 段前: 0.5 行 段后: 0.5 行"/>
    <w:basedOn w:val="2"/>
    <w:qFormat/>
    <w:rsid w:val="009C30BF"/>
    <w:pPr>
      <w:adjustRightInd w:val="0"/>
      <w:snapToGrid w:val="0"/>
      <w:spacing w:afterLines="50" w:line="240" w:lineRule="auto"/>
      <w:ind w:firstLineChars="200" w:firstLine="480"/>
      <w:contextualSpacing w:val="0"/>
    </w:pPr>
    <w:rPr>
      <w:rFonts w:ascii="Times New Roman" w:hAnsi="Times New Roman" w:cs="宋体"/>
      <w:b w:val="0"/>
      <w:color w:val="000000"/>
      <w:sz w:val="24"/>
      <w:lang w:bidi="he-IL"/>
    </w:rPr>
  </w:style>
  <w:style w:type="paragraph" w:customStyle="1" w:styleId="30202">
    <w:name w:val="样式 标题 3 + (符号) 宋体 黑色 段前: 0.2 行 段后: 0.2 行"/>
    <w:basedOn w:val="3"/>
    <w:qFormat/>
    <w:rsid w:val="009C30BF"/>
    <w:pPr>
      <w:keepNext w:val="0"/>
      <w:keepLines w:val="0"/>
      <w:tabs>
        <w:tab w:val="left" w:pos="4331"/>
      </w:tabs>
      <w:spacing w:beforeLines="50" w:afterLines="50" w:line="240" w:lineRule="auto"/>
      <w:ind w:left="3480"/>
      <w:jc w:val="both"/>
    </w:pPr>
    <w:rPr>
      <w:rFonts w:ascii="Times New Roman" w:eastAsia="黑体" w:hAnsi="Times New Roman" w:cs="宋体"/>
      <w:b w:val="0"/>
      <w:bCs w:val="0"/>
      <w:color w:val="000000"/>
      <w:sz w:val="28"/>
      <w:szCs w:val="28"/>
      <w:lang w:bidi="he-IL"/>
    </w:rPr>
  </w:style>
  <w:style w:type="paragraph" w:customStyle="1" w:styleId="-0">
    <w:name w:val=":-|"/>
    <w:qFormat/>
    <w:rsid w:val="009C30BF"/>
    <w:pPr>
      <w:overflowPunct w:val="0"/>
      <w:autoSpaceDE w:val="0"/>
      <w:autoSpaceDN w:val="0"/>
      <w:adjustRightInd w:val="0"/>
      <w:textAlignment w:val="baseline"/>
    </w:pPr>
  </w:style>
  <w:style w:type="paragraph" w:customStyle="1" w:styleId="302020505">
    <w:name w:val="样式 样式 标题 3 + (符号) 宋体 黑色 段前: 0.2 行 段后: 0.2 行 + 段前: 0.5 行 段后: 0.5..."/>
    <w:basedOn w:val="30202"/>
    <w:qFormat/>
    <w:rsid w:val="009C30BF"/>
    <w:pPr>
      <w:tabs>
        <w:tab w:val="left" w:pos="480"/>
      </w:tabs>
    </w:pPr>
    <w:rPr>
      <w:szCs w:val="20"/>
    </w:rPr>
  </w:style>
  <w:style w:type="paragraph" w:customStyle="1" w:styleId="75">
    <w:name w:val="样式7"/>
    <w:basedOn w:val="a1"/>
    <w:qFormat/>
    <w:rsid w:val="009C30BF"/>
    <w:pPr>
      <w:adjustRightInd w:val="0"/>
      <w:snapToGrid w:val="0"/>
      <w:ind w:left="57" w:right="57"/>
      <w:jc w:val="center"/>
    </w:pPr>
    <w:rPr>
      <w:rFonts w:ascii="华文中宋" w:eastAsia="华文中宋" w:hAnsi="华文中宋" w:hint="eastAsia"/>
      <w:b/>
      <w:bCs/>
      <w:color w:val="000000"/>
      <w:sz w:val="30"/>
      <w:szCs w:val="24"/>
    </w:rPr>
  </w:style>
  <w:style w:type="paragraph" w:customStyle="1" w:styleId="11f2">
    <w:name w:val="样式11"/>
    <w:basedOn w:val="af6"/>
    <w:qFormat/>
    <w:rsid w:val="009C30BF"/>
    <w:pPr>
      <w:overflowPunct w:val="0"/>
      <w:adjustRightInd w:val="0"/>
      <w:snapToGrid w:val="0"/>
      <w:spacing w:line="240" w:lineRule="auto"/>
      <w:ind w:leftChars="26" w:left="26" w:right="57" w:firstLineChars="719" w:firstLine="2071"/>
      <w:outlineLvl w:val="0"/>
    </w:pPr>
    <w:rPr>
      <w:rFonts w:ascii="黑体" w:eastAsia="黑体" w:hAnsi="宋体" w:cs="Times New Roman" w:hint="eastAsia"/>
      <w:color w:val="000000"/>
      <w:kern w:val="0"/>
      <w:sz w:val="28"/>
      <w:szCs w:val="24"/>
    </w:rPr>
  </w:style>
  <w:style w:type="paragraph" w:customStyle="1" w:styleId="124">
    <w:name w:val="样式12"/>
    <w:basedOn w:val="2f"/>
    <w:qFormat/>
    <w:rsid w:val="009C30BF"/>
    <w:pPr>
      <w:overflowPunct w:val="0"/>
      <w:snapToGrid w:val="0"/>
      <w:spacing w:beforeLines="30" w:after="87"/>
      <w:jc w:val="both"/>
    </w:pPr>
    <w:rPr>
      <w:rFonts w:ascii="黑体" w:eastAsia="黑体" w:hint="eastAsia"/>
      <w:color w:val="000000"/>
      <w:spacing w:val="0"/>
      <w:kern w:val="2"/>
      <w:sz w:val="28"/>
      <w:szCs w:val="24"/>
      <w:u w:val="single"/>
    </w:rPr>
  </w:style>
  <w:style w:type="paragraph" w:customStyle="1" w:styleId="350">
    <w:name w:val="样式35"/>
    <w:basedOn w:val="5d"/>
    <w:qFormat/>
    <w:rsid w:val="009C30BF"/>
    <w:pPr>
      <w:keepNext w:val="0"/>
      <w:keepLines w:val="0"/>
      <w:widowControl w:val="0"/>
      <w:spacing w:beforeLines="30" w:afterLines="30" w:line="240" w:lineRule="auto"/>
      <w:jc w:val="both"/>
      <w:outlineLvl w:val="9"/>
    </w:pPr>
    <w:rPr>
      <w:rFonts w:ascii="幼圆" w:eastAsia="幼圆"/>
      <w:b w:val="0"/>
      <w:bCs w:val="0"/>
      <w:color w:val="000000"/>
      <w:sz w:val="24"/>
      <w:szCs w:val="24"/>
    </w:rPr>
  </w:style>
  <w:style w:type="paragraph" w:customStyle="1" w:styleId="xl271">
    <w:name w:val="xl271"/>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141">
    <w:name w:val="样式14"/>
    <w:basedOn w:val="a1"/>
    <w:qFormat/>
    <w:rsid w:val="009C30BF"/>
    <w:pPr>
      <w:jc w:val="center"/>
    </w:pPr>
    <w:rPr>
      <w:rFonts w:ascii="黑体" w:eastAsia="黑体" w:hAnsi="宋体"/>
      <w:sz w:val="24"/>
      <w:szCs w:val="24"/>
    </w:rPr>
  </w:style>
  <w:style w:type="paragraph" w:customStyle="1" w:styleId="132">
    <w:name w:val="样式13"/>
    <w:basedOn w:val="a1"/>
    <w:qFormat/>
    <w:rsid w:val="009C30BF"/>
    <w:pPr>
      <w:adjustRightInd w:val="0"/>
      <w:spacing w:beforeLines="50" w:afterLines="50"/>
      <w:jc w:val="center"/>
    </w:pPr>
    <w:rPr>
      <w:rFonts w:eastAsia="华文中宋"/>
      <w:b/>
      <w:sz w:val="36"/>
      <w:szCs w:val="36"/>
    </w:rPr>
  </w:style>
  <w:style w:type="paragraph" w:customStyle="1" w:styleId="xl170">
    <w:name w:val="xl170"/>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83">
    <w:name w:val="xl283"/>
    <w:basedOn w:val="a1"/>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80">
    <w:name w:val="样式18"/>
    <w:basedOn w:val="a1"/>
    <w:qFormat/>
    <w:rsid w:val="009C30BF"/>
    <w:pPr>
      <w:adjustRightInd w:val="0"/>
      <w:spacing w:beforeLines="50" w:afterLines="50"/>
    </w:pPr>
    <w:rPr>
      <w:rFonts w:eastAsia="黑体"/>
      <w:b/>
      <w:sz w:val="32"/>
      <w:szCs w:val="32"/>
    </w:rPr>
  </w:style>
  <w:style w:type="paragraph" w:customStyle="1" w:styleId="xl146">
    <w:name w:val="xl146"/>
    <w:basedOn w:val="a1"/>
    <w:qFormat/>
    <w:rsid w:val="009C30BF"/>
    <w:pPr>
      <w:widowControl/>
      <w:pBdr>
        <w:lef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190">
    <w:name w:val="样式19"/>
    <w:basedOn w:val="a1"/>
    <w:qFormat/>
    <w:rsid w:val="009C30BF"/>
    <w:pPr>
      <w:adjustRightInd w:val="0"/>
      <w:spacing w:beforeLines="50" w:afterLines="50"/>
    </w:pPr>
    <w:rPr>
      <w:rFonts w:eastAsia="华文中宋"/>
      <w:b/>
      <w:sz w:val="28"/>
      <w:szCs w:val="28"/>
    </w:rPr>
  </w:style>
  <w:style w:type="paragraph" w:customStyle="1" w:styleId="xl1986">
    <w:name w:val="xl198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207">
    <w:name w:val="样式20"/>
    <w:basedOn w:val="141"/>
    <w:qFormat/>
    <w:rsid w:val="009C30BF"/>
    <w:pPr>
      <w:spacing w:line="300" w:lineRule="exact"/>
      <w:ind w:leftChars="-50" w:left="-122" w:rightChars="-50" w:right="-122"/>
    </w:pPr>
    <w:rPr>
      <w:rFonts w:ascii="Times New Roman" w:eastAsia="华文中宋" w:hAnsi="Times New Roman"/>
      <w:sz w:val="21"/>
      <w:szCs w:val="21"/>
    </w:rPr>
  </w:style>
  <w:style w:type="paragraph" w:customStyle="1" w:styleId="xl84">
    <w:name w:val="xl84"/>
    <w:basedOn w:val="a1"/>
    <w:uiPriority w:val="99"/>
    <w:qFormat/>
    <w:rsid w:val="009C30BF"/>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Arial" w:hAnsi="Arial" w:cs="Arial"/>
      <w:kern w:val="0"/>
      <w:sz w:val="20"/>
      <w:szCs w:val="20"/>
    </w:rPr>
  </w:style>
  <w:style w:type="paragraph" w:customStyle="1" w:styleId="242">
    <w:name w:val="样式24"/>
    <w:basedOn w:val="16Char"/>
    <w:qFormat/>
    <w:rsid w:val="009C30BF"/>
    <w:pPr>
      <w:spacing w:beforeLines="50" w:afterLines="50"/>
      <w:ind w:firstLineChars="0" w:firstLine="0"/>
    </w:pPr>
    <w:rPr>
      <w:rFonts w:eastAsia="黑体"/>
      <w:sz w:val="28"/>
      <w:szCs w:val="28"/>
    </w:rPr>
  </w:style>
  <w:style w:type="paragraph" w:customStyle="1" w:styleId="xl306">
    <w:name w:val="xl306"/>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260">
    <w:name w:val="样式26"/>
    <w:basedOn w:val="16Char"/>
    <w:qFormat/>
    <w:rsid w:val="009C30BF"/>
    <w:pPr>
      <w:ind w:firstLine="420"/>
    </w:pPr>
    <w:rPr>
      <w:sz w:val="21"/>
      <w:szCs w:val="21"/>
    </w:rPr>
  </w:style>
  <w:style w:type="paragraph" w:customStyle="1" w:styleId="xl265">
    <w:name w:val="xl265"/>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80">
    <w:name w:val="样式28"/>
    <w:basedOn w:val="16Char"/>
    <w:qFormat/>
    <w:rsid w:val="009C30BF"/>
    <w:pPr>
      <w:ind w:firstLineChars="0" w:firstLine="0"/>
      <w:jc w:val="center"/>
    </w:pPr>
    <w:rPr>
      <w:rFonts w:eastAsia="黑体"/>
    </w:rPr>
  </w:style>
  <w:style w:type="paragraph" w:customStyle="1" w:styleId="xl162">
    <w:name w:val="xl162"/>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90">
    <w:name w:val="样式29"/>
    <w:basedOn w:val="a1"/>
    <w:qFormat/>
    <w:rsid w:val="009C30BF"/>
    <w:pPr>
      <w:adjustRightInd w:val="0"/>
      <w:jc w:val="center"/>
    </w:pPr>
    <w:rPr>
      <w:rFonts w:eastAsia="隶书"/>
      <w:color w:val="000000"/>
      <w:w w:val="90"/>
      <w:sz w:val="44"/>
      <w:szCs w:val="24"/>
    </w:rPr>
  </w:style>
  <w:style w:type="paragraph" w:customStyle="1" w:styleId="160">
    <w:name w:val="样式16"/>
    <w:basedOn w:val="a1"/>
    <w:qFormat/>
    <w:rsid w:val="009C30BF"/>
    <w:pPr>
      <w:overflowPunct w:val="0"/>
      <w:adjustRightInd w:val="0"/>
      <w:ind w:firstLineChars="200" w:firstLine="489"/>
    </w:pPr>
    <w:rPr>
      <w:rFonts w:eastAsia="华文中宋"/>
      <w:sz w:val="24"/>
      <w:szCs w:val="24"/>
    </w:rPr>
  </w:style>
  <w:style w:type="paragraph" w:customStyle="1" w:styleId="BG">
    <w:name w:val="BG"/>
    <w:basedOn w:val="a1"/>
    <w:next w:val="a1"/>
    <w:qFormat/>
    <w:rsid w:val="009C30BF"/>
    <w:pPr>
      <w:tabs>
        <w:tab w:val="left" w:pos="1134"/>
      </w:tabs>
      <w:adjustRightInd w:val="0"/>
      <w:spacing w:afterLines="50" w:line="360" w:lineRule="atLeast"/>
      <w:ind w:firstLineChars="200" w:firstLine="200"/>
      <w:jc w:val="center"/>
    </w:pPr>
    <w:rPr>
      <w:rFonts w:ascii="Arial" w:hAnsi="Arial"/>
      <w:kern w:val="0"/>
      <w:szCs w:val="20"/>
    </w:rPr>
  </w:style>
  <w:style w:type="paragraph" w:customStyle="1" w:styleId="303">
    <w:name w:val="样式30"/>
    <w:basedOn w:val="132"/>
    <w:qFormat/>
    <w:rsid w:val="009C30BF"/>
    <w:pPr>
      <w:spacing w:before="50" w:afterLines="0"/>
      <w:outlineLvl w:val="0"/>
    </w:pPr>
    <w:rPr>
      <w:rFonts w:ascii="黑体" w:eastAsia="黑体"/>
      <w:sz w:val="32"/>
      <w:szCs w:val="32"/>
    </w:rPr>
  </w:style>
  <w:style w:type="paragraph" w:customStyle="1" w:styleId="xl193">
    <w:name w:val="xl19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14TimesNewRoman15">
    <w:name w:val="样式 样式14 + (西文) Times New Roman (中文) 华文中宋 五号 行距: 固定值 15 磅"/>
    <w:basedOn w:val="141"/>
    <w:qFormat/>
    <w:rsid w:val="009C30BF"/>
    <w:pPr>
      <w:spacing w:line="300" w:lineRule="exact"/>
      <w:ind w:leftChars="-50" w:left="-122" w:rightChars="-50" w:right="-122"/>
    </w:pPr>
    <w:rPr>
      <w:rFonts w:ascii="Times New Roman" w:eastAsia="华文中宋" w:hAnsi="Times New Roman"/>
      <w:sz w:val="21"/>
      <w:szCs w:val="20"/>
    </w:rPr>
  </w:style>
  <w:style w:type="paragraph" w:customStyle="1" w:styleId="xl165">
    <w:name w:val="xl165"/>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5f1">
    <w:name w:val="5号"/>
    <w:basedOn w:val="afa"/>
    <w:qFormat/>
    <w:rsid w:val="009C30BF"/>
    <w:pPr>
      <w:tabs>
        <w:tab w:val="left" w:pos="0"/>
        <w:tab w:val="left" w:pos="541"/>
      </w:tabs>
    </w:pPr>
    <w:rPr>
      <w:rFonts w:ascii="宋体" w:hAnsi="宋体"/>
      <w:kern w:val="0"/>
      <w:sz w:val="21"/>
      <w:u w:color="FF0000"/>
      <w:lang w:bidi="he-IL"/>
    </w:rPr>
  </w:style>
  <w:style w:type="paragraph" w:customStyle="1" w:styleId="xl254">
    <w:name w:val="xl254"/>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f7">
    <w:name w:val="格式"/>
    <w:basedOn w:val="a1"/>
    <w:qFormat/>
    <w:rsid w:val="009C30BF"/>
    <w:pPr>
      <w:tabs>
        <w:tab w:val="left" w:pos="0"/>
        <w:tab w:val="left" w:pos="541"/>
      </w:tabs>
      <w:spacing w:line="360" w:lineRule="auto"/>
      <w:jc w:val="center"/>
    </w:pPr>
    <w:rPr>
      <w:rFonts w:ascii="宋体" w:hAnsi="宋体"/>
      <w:b/>
      <w:bCs/>
      <w:sz w:val="28"/>
      <w:szCs w:val="24"/>
      <w:u w:color="FF0000"/>
      <w:lang w:bidi="he-IL"/>
    </w:rPr>
  </w:style>
  <w:style w:type="paragraph" w:customStyle="1" w:styleId="xl99">
    <w:name w:val="xl99"/>
    <w:basedOn w:val="a1"/>
    <w:uiPriority w:val="99"/>
    <w:qFormat/>
    <w:rsid w:val="009C30BF"/>
    <w:pPr>
      <w:widowControl/>
      <w:pBdr>
        <w:top w:val="single" w:sz="4" w:space="0" w:color="000000"/>
        <w:left w:val="single" w:sz="4" w:space="0" w:color="auto"/>
        <w:bottom w:val="single" w:sz="4" w:space="0" w:color="000000"/>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11f3">
    <w:name w:val="1.1"/>
    <w:basedOn w:val="a1"/>
    <w:qFormat/>
    <w:rsid w:val="009C30BF"/>
    <w:pPr>
      <w:spacing w:beforeLines="50" w:afterLines="50"/>
    </w:pPr>
    <w:rPr>
      <w:rFonts w:eastAsia="黑体"/>
      <w:b/>
      <w:color w:val="000000"/>
      <w:sz w:val="28"/>
      <w:szCs w:val="28"/>
    </w:rPr>
  </w:style>
  <w:style w:type="paragraph" w:customStyle="1" w:styleId="xl117">
    <w:name w:val="xl117"/>
    <w:basedOn w:val="a1"/>
    <w:uiPriority w:val="99"/>
    <w:qFormat/>
    <w:rsid w:val="009C30BF"/>
    <w:pPr>
      <w:widowControl/>
      <w:pBdr>
        <w:top w:val="single" w:sz="4" w:space="0" w:color="auto"/>
        <w:left w:val="single" w:sz="4" w:space="0" w:color="auto"/>
        <w:right w:val="single" w:sz="4" w:space="0" w:color="auto"/>
      </w:pBdr>
      <w:shd w:val="clear" w:color="auto" w:fill="FFFFFF"/>
      <w:spacing w:before="100" w:beforeAutospacing="1" w:afterLines="50" w:afterAutospacing="1"/>
      <w:ind w:firstLineChars="200" w:firstLine="200"/>
      <w:jc w:val="left"/>
    </w:pPr>
    <w:rPr>
      <w:rFonts w:ascii="楷体" w:eastAsia="楷体" w:hAnsi="宋体" w:hint="eastAsia"/>
      <w:color w:val="000000"/>
      <w:kern w:val="0"/>
      <w:sz w:val="24"/>
      <w:szCs w:val="24"/>
    </w:rPr>
  </w:style>
  <w:style w:type="paragraph" w:customStyle="1" w:styleId="7TimesNewRoman00">
    <w:name w:val="样式 样式7 + Times New Roman 小二 自动设置 左侧:  0 厘米 右侧:  0 厘米"/>
    <w:basedOn w:val="75"/>
    <w:qFormat/>
    <w:rsid w:val="009C30BF"/>
    <w:pPr>
      <w:ind w:left="0" w:right="0"/>
    </w:pPr>
    <w:rPr>
      <w:rFonts w:ascii="Times New Roman" w:hAnsi="Times New Roman" w:cs="宋体"/>
      <w:color w:val="auto"/>
      <w:sz w:val="36"/>
      <w:szCs w:val="20"/>
    </w:rPr>
  </w:style>
  <w:style w:type="paragraph" w:customStyle="1" w:styleId="xl113">
    <w:name w:val="xl113"/>
    <w:basedOn w:val="a1"/>
    <w:uiPriority w:val="99"/>
    <w:qFormat/>
    <w:rsid w:val="009C30BF"/>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7TimesNewRoman0010">
    <w:name w:val="样式 样式 样式7 + Times New Roman 小二 自动设置 左侧:  0 厘米 右侧:  0 厘米 + 段前: 10..."/>
    <w:basedOn w:val="7TimesNewRoman00"/>
    <w:qFormat/>
    <w:rsid w:val="009C30BF"/>
    <w:pPr>
      <w:spacing w:before="218" w:after="218"/>
    </w:pPr>
  </w:style>
  <w:style w:type="paragraph" w:customStyle="1" w:styleId="wangwei">
    <w:name w:val="wangwei"/>
    <w:basedOn w:val="1"/>
    <w:next w:val="1fa"/>
    <w:qFormat/>
    <w:rsid w:val="009C30BF"/>
    <w:pPr>
      <w:keepNext w:val="0"/>
      <w:keepLines w:val="0"/>
      <w:widowControl/>
      <w:tabs>
        <w:tab w:val="left" w:pos="567"/>
        <w:tab w:val="left" w:pos="720"/>
      </w:tabs>
      <w:overflowPunct/>
      <w:adjustRightInd/>
      <w:snapToGrid/>
      <w:spacing w:before="120" w:afterLines="50"/>
      <w:ind w:left="720" w:hanging="720"/>
      <w:jc w:val="left"/>
    </w:pPr>
    <w:rPr>
      <w:rFonts w:ascii="Times New Roman" w:hAnsi="Times New Roman"/>
      <w:bCs/>
      <w:kern w:val="44"/>
      <w:sz w:val="28"/>
    </w:rPr>
  </w:style>
  <w:style w:type="paragraph" w:customStyle="1" w:styleId="133">
    <w:name w:val="样式 样式13 + (中文) 黑体 三号 两端对齐"/>
    <w:basedOn w:val="132"/>
    <w:qFormat/>
    <w:rsid w:val="009C30BF"/>
    <w:pPr>
      <w:jc w:val="both"/>
    </w:pPr>
    <w:rPr>
      <w:rFonts w:eastAsia="黑体" w:cs="宋体"/>
      <w:bCs/>
      <w:sz w:val="32"/>
      <w:szCs w:val="20"/>
    </w:rPr>
  </w:style>
  <w:style w:type="paragraph" w:customStyle="1" w:styleId="xl238">
    <w:name w:val="xl238"/>
    <w:basedOn w:val="a1"/>
    <w:qFormat/>
    <w:rsid w:val="009C30BF"/>
    <w:pPr>
      <w:widowControl/>
      <w:pBdr>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17">
    <w:name w:val="样式31"/>
    <w:basedOn w:val="16Char"/>
    <w:qFormat/>
    <w:rsid w:val="009C30BF"/>
    <w:pPr>
      <w:ind w:firstLineChars="0" w:firstLine="0"/>
    </w:pPr>
  </w:style>
  <w:style w:type="paragraph" w:customStyle="1" w:styleId="xl286">
    <w:name w:val="xl286"/>
    <w:basedOn w:val="a1"/>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323">
    <w:name w:val="样式32"/>
    <w:basedOn w:val="141"/>
    <w:qFormat/>
    <w:rsid w:val="009C30BF"/>
    <w:pPr>
      <w:spacing w:line="300" w:lineRule="exact"/>
      <w:ind w:leftChars="-50" w:left="-122" w:rightChars="-50" w:right="-122"/>
    </w:pPr>
    <w:rPr>
      <w:rFonts w:ascii="Times New Roman" w:eastAsia="华文中宋" w:hAnsi="Times New Roman"/>
      <w:sz w:val="21"/>
      <w:szCs w:val="21"/>
    </w:rPr>
  </w:style>
  <w:style w:type="paragraph" w:customStyle="1" w:styleId="afffffffffff8">
    <w:name w:val="尾注"/>
    <w:basedOn w:val="a1"/>
    <w:qFormat/>
    <w:rsid w:val="009C30BF"/>
    <w:pPr>
      <w:adjustRightInd w:val="0"/>
      <w:spacing w:afterLines="50" w:line="312" w:lineRule="atLeast"/>
      <w:ind w:firstLineChars="200" w:firstLine="200"/>
      <w:jc w:val="left"/>
      <w:textAlignment w:val="baseline"/>
    </w:pPr>
    <w:rPr>
      <w:kern w:val="0"/>
      <w:sz w:val="28"/>
      <w:szCs w:val="20"/>
    </w:rPr>
  </w:style>
  <w:style w:type="paragraph" w:customStyle="1" w:styleId="3005">
    <w:name w:val="样式 样式30 + 段前: 0.5 行"/>
    <w:basedOn w:val="303"/>
    <w:qFormat/>
    <w:rsid w:val="009C30BF"/>
    <w:pPr>
      <w:spacing w:before="218"/>
    </w:pPr>
    <w:rPr>
      <w:rFonts w:cs="宋体"/>
      <w:bCs/>
      <w:szCs w:val="20"/>
    </w:rPr>
  </w:style>
  <w:style w:type="paragraph" w:customStyle="1" w:styleId="xl95">
    <w:name w:val="xl95"/>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332">
    <w:name w:val="样式33"/>
    <w:basedOn w:val="10a"/>
    <w:qFormat/>
    <w:rsid w:val="009C30BF"/>
    <w:pPr>
      <w:spacing w:before="0" w:line="300" w:lineRule="exact"/>
      <w:ind w:left="0" w:firstLine="0"/>
      <w:jc w:val="center"/>
    </w:pPr>
    <w:rPr>
      <w:rFonts w:ascii="Times New Roman" w:eastAsia="华文中宋" w:hAnsi="Times New Roman"/>
      <w:b w:val="0"/>
      <w:color w:val="000000"/>
      <w:spacing w:val="0"/>
      <w:kern w:val="2"/>
      <w:sz w:val="21"/>
      <w:szCs w:val="21"/>
    </w:rPr>
  </w:style>
  <w:style w:type="paragraph" w:customStyle="1" w:styleId="xl129">
    <w:name w:val="xl129"/>
    <w:basedOn w:val="a1"/>
    <w:uiPriority w:val="99"/>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1015">
    <w:name w:val="样式 样式10 + 五号 行距: 固定值 15 磅"/>
    <w:basedOn w:val="10a"/>
    <w:qFormat/>
    <w:rsid w:val="009C30BF"/>
    <w:pPr>
      <w:spacing w:before="0" w:line="300" w:lineRule="exact"/>
      <w:ind w:left="0" w:firstLine="0"/>
      <w:jc w:val="center"/>
    </w:pPr>
    <w:rPr>
      <w:rFonts w:ascii="Times New Roman" w:eastAsia="华文中宋" w:hAnsi="Times New Roman" w:cs="宋体"/>
      <w:b w:val="0"/>
      <w:color w:val="000000"/>
      <w:spacing w:val="0"/>
      <w:kern w:val="2"/>
      <w:sz w:val="21"/>
      <w:szCs w:val="21"/>
    </w:rPr>
  </w:style>
  <w:style w:type="paragraph" w:customStyle="1" w:styleId="xl255">
    <w:name w:val="xl255"/>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41">
    <w:name w:val="样式34"/>
    <w:basedOn w:val="323"/>
    <w:qFormat/>
    <w:rsid w:val="009C30BF"/>
    <w:pPr>
      <w:overflowPunct w:val="0"/>
      <w:adjustRightInd w:val="0"/>
      <w:spacing w:line="240" w:lineRule="auto"/>
      <w:ind w:leftChars="0" w:left="0" w:rightChars="0" w:right="0"/>
    </w:pPr>
    <w:rPr>
      <w:rFonts w:eastAsia="黑体"/>
      <w:sz w:val="24"/>
      <w:szCs w:val="24"/>
    </w:rPr>
  </w:style>
  <w:style w:type="paragraph" w:customStyle="1" w:styleId="xl234">
    <w:name w:val="xl234"/>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60">
    <w:name w:val="样式36"/>
    <w:basedOn w:val="16Char"/>
    <w:qFormat/>
    <w:rsid w:val="009C30BF"/>
    <w:pPr>
      <w:ind w:firstLine="420"/>
    </w:pPr>
    <w:rPr>
      <w:color w:val="000000"/>
      <w:sz w:val="21"/>
      <w:szCs w:val="21"/>
    </w:rPr>
  </w:style>
  <w:style w:type="paragraph" w:customStyle="1" w:styleId="Spiegelstrich3">
    <w:name w:val="Spiegelstrich3"/>
    <w:basedOn w:val="a1"/>
    <w:qFormat/>
    <w:rsid w:val="009C30BF"/>
    <w:pPr>
      <w:widowControl/>
      <w:tabs>
        <w:tab w:val="left" w:pos="851"/>
      </w:tabs>
      <w:spacing w:afterLines="50"/>
      <w:ind w:left="851" w:firstLineChars="200" w:firstLine="200"/>
      <w:jc w:val="left"/>
    </w:pPr>
    <w:rPr>
      <w:rFonts w:ascii="Arial" w:hAnsi="Arial"/>
      <w:kern w:val="0"/>
      <w:sz w:val="22"/>
      <w:lang w:eastAsia="ru-RU"/>
    </w:rPr>
  </w:style>
  <w:style w:type="paragraph" w:customStyle="1" w:styleId="370">
    <w:name w:val="样式37"/>
    <w:basedOn w:val="16Char"/>
    <w:qFormat/>
    <w:rsid w:val="009C30BF"/>
    <w:pPr>
      <w:ind w:firstLineChars="0" w:firstLine="0"/>
      <w:jc w:val="center"/>
    </w:pPr>
    <w:rPr>
      <w:rFonts w:eastAsia="黑体"/>
    </w:rPr>
  </w:style>
  <w:style w:type="paragraph" w:customStyle="1" w:styleId="xl281">
    <w:name w:val="xl281"/>
    <w:basedOn w:val="a1"/>
    <w:qFormat/>
    <w:rsid w:val="009C30BF"/>
    <w:pPr>
      <w:widowControl/>
      <w:pBdr>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380">
    <w:name w:val="样式38"/>
    <w:basedOn w:val="16Char"/>
    <w:qFormat/>
    <w:rsid w:val="009C30BF"/>
    <w:pPr>
      <w:ind w:firstLine="429"/>
    </w:pPr>
    <w:rPr>
      <w:sz w:val="21"/>
      <w:szCs w:val="21"/>
    </w:rPr>
  </w:style>
  <w:style w:type="paragraph" w:customStyle="1" w:styleId="xl1982">
    <w:name w:val="xl198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48">
    <w:name w:val="xl248"/>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390">
    <w:name w:val="样式39"/>
    <w:basedOn w:val="370"/>
    <w:qFormat/>
    <w:rsid w:val="009C30BF"/>
    <w:pPr>
      <w:spacing w:afterLines="25"/>
    </w:pPr>
  </w:style>
  <w:style w:type="paragraph" w:customStyle="1" w:styleId="xl120">
    <w:name w:val="xl120"/>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宋体" w:hAnsi="宋体" w:hint="eastAsia"/>
      <w:b/>
      <w:bCs/>
      <w:color w:val="000000"/>
      <w:kern w:val="0"/>
      <w:sz w:val="24"/>
      <w:szCs w:val="24"/>
    </w:rPr>
  </w:style>
  <w:style w:type="paragraph" w:customStyle="1" w:styleId="xl230">
    <w:name w:val="xl230"/>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02">
    <w:name w:val="xl30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FF"/>
      <w:kern w:val="0"/>
      <w:sz w:val="24"/>
      <w:szCs w:val="24"/>
    </w:rPr>
  </w:style>
  <w:style w:type="paragraph" w:customStyle="1" w:styleId="xl186">
    <w:name w:val="xl186"/>
    <w:basedOn w:val="a1"/>
    <w:qFormat/>
    <w:rsid w:val="009C30BF"/>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14TimesNewRoman151">
    <w:name w:val="样式 样式14 + (西文) Times New Roman (中文) 华文中宋 五号 行距: 固定值 15 磅1"/>
    <w:basedOn w:val="141"/>
    <w:qFormat/>
    <w:rsid w:val="009C30BF"/>
    <w:pPr>
      <w:spacing w:line="300" w:lineRule="exact"/>
      <w:ind w:leftChars="-50" w:left="-122" w:rightChars="-50" w:right="-122"/>
    </w:pPr>
    <w:rPr>
      <w:rFonts w:ascii="Times New Roman" w:eastAsia="华文中宋" w:hAnsi="Times New Roman" w:cs="宋体"/>
      <w:sz w:val="21"/>
      <w:szCs w:val="20"/>
    </w:rPr>
  </w:style>
  <w:style w:type="paragraph" w:customStyle="1" w:styleId="xl298">
    <w:name w:val="xl29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94">
    <w:name w:val="xl29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afffffffffff9">
    <w:name w:val="样式 (中文) 隶书 二号 居中"/>
    <w:basedOn w:val="a1"/>
    <w:qFormat/>
    <w:rsid w:val="009C30BF"/>
    <w:pPr>
      <w:jc w:val="center"/>
    </w:pPr>
    <w:rPr>
      <w:rFonts w:eastAsia="隶书" w:cs="宋体"/>
      <w:w w:val="90"/>
      <w:sz w:val="44"/>
      <w:szCs w:val="20"/>
    </w:rPr>
  </w:style>
  <w:style w:type="paragraph" w:customStyle="1" w:styleId="xl73">
    <w:name w:val="xl73"/>
    <w:basedOn w:val="a1"/>
    <w:uiPriority w:val="99"/>
    <w:qFormat/>
    <w:rsid w:val="009C30BF"/>
    <w:pPr>
      <w:widowControl/>
      <w:pBdr>
        <w:bottom w:val="single" w:sz="4" w:space="0" w:color="auto"/>
      </w:pBdr>
      <w:spacing w:before="100" w:beforeAutospacing="1" w:afterLines="50" w:afterAutospacing="1"/>
      <w:ind w:firstLineChars="200" w:firstLine="200"/>
      <w:jc w:val="center"/>
      <w:textAlignment w:val="bottom"/>
    </w:pPr>
    <w:rPr>
      <w:rFonts w:ascii="宋体" w:hAnsi="宋体" w:cs="宋体"/>
      <w:kern w:val="0"/>
      <w:sz w:val="24"/>
      <w:szCs w:val="24"/>
    </w:rPr>
  </w:style>
  <w:style w:type="paragraph" w:customStyle="1" w:styleId="1fff8">
    <w:name w:val="1标题"/>
    <w:basedOn w:val="a1"/>
    <w:qFormat/>
    <w:rsid w:val="009C30BF"/>
    <w:pPr>
      <w:adjustRightInd w:val="0"/>
      <w:snapToGrid w:val="0"/>
      <w:spacing w:after="156"/>
      <w:jc w:val="center"/>
    </w:pPr>
    <w:rPr>
      <w:rFonts w:eastAsia="黑体"/>
      <w:b/>
      <w:sz w:val="30"/>
      <w:szCs w:val="20"/>
    </w:rPr>
  </w:style>
  <w:style w:type="paragraph" w:customStyle="1" w:styleId="112120">
    <w:name w:val="样式 标题 1 + 三号 黑色 段前: 12 磅 段后: 12 磅"/>
    <w:basedOn w:val="1"/>
    <w:qFormat/>
    <w:rsid w:val="009C30BF"/>
    <w:pPr>
      <w:keepNext w:val="0"/>
      <w:keepLines w:val="0"/>
      <w:overflowPunct/>
      <w:spacing w:beforeLines="75" w:afterLines="25" w:line="360" w:lineRule="auto"/>
      <w:jc w:val="left"/>
      <w:textAlignment w:val="baseline"/>
    </w:pPr>
    <w:rPr>
      <w:rFonts w:eastAsia="仿宋_GB2312"/>
      <w:bCs/>
      <w:color w:val="000000"/>
      <w:kern w:val="44"/>
      <w:sz w:val="30"/>
      <w:szCs w:val="30"/>
    </w:rPr>
  </w:style>
  <w:style w:type="paragraph" w:customStyle="1" w:styleId="xl138">
    <w:name w:val="xl138"/>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2fd">
    <w:name w:val="2标题"/>
    <w:basedOn w:val="a2"/>
    <w:qFormat/>
    <w:rsid w:val="009C30BF"/>
    <w:pPr>
      <w:widowControl/>
      <w:adjustRightInd w:val="0"/>
      <w:snapToGrid w:val="0"/>
      <w:spacing w:after="0" w:line="360" w:lineRule="auto"/>
    </w:pPr>
    <w:rPr>
      <w:rFonts w:ascii="Times New Roman" w:eastAsia="黑体" w:hAnsi="Times New Roman"/>
      <w:b/>
      <w:kern w:val="0"/>
      <w:sz w:val="28"/>
      <w:szCs w:val="20"/>
    </w:rPr>
  </w:style>
  <w:style w:type="paragraph" w:customStyle="1" w:styleId="xl194">
    <w:name w:val="xl194"/>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106">
    <w:name w:val="xl106"/>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3f3">
    <w:name w:val="3标题"/>
    <w:basedOn w:val="a2"/>
    <w:qFormat/>
    <w:rsid w:val="009C30BF"/>
    <w:pPr>
      <w:widowControl/>
      <w:adjustRightInd w:val="0"/>
      <w:snapToGrid w:val="0"/>
      <w:spacing w:after="0"/>
      <w:ind w:leftChars="-1" w:left="-1" w:hanging="2"/>
    </w:pPr>
    <w:rPr>
      <w:rFonts w:ascii="Times New Roman" w:hAnsi="Times New Roman"/>
      <w:b/>
      <w:bCs/>
      <w:kern w:val="0"/>
      <w:sz w:val="24"/>
      <w:szCs w:val="20"/>
    </w:rPr>
  </w:style>
  <w:style w:type="paragraph" w:customStyle="1" w:styleId="181">
    <w:name w:val="样式 样式18 + 自动设置"/>
    <w:basedOn w:val="180"/>
    <w:qFormat/>
    <w:rsid w:val="009C30BF"/>
    <w:pPr>
      <w:adjustRightInd/>
      <w:spacing w:before="232" w:after="232"/>
    </w:pPr>
    <w:rPr>
      <w:b w:val="0"/>
      <w:sz w:val="28"/>
      <w:szCs w:val="28"/>
    </w:rPr>
  </w:style>
  <w:style w:type="paragraph" w:customStyle="1" w:styleId="Charff8">
    <w:name w:val="节杨庄集 Char"/>
    <w:basedOn w:val="a1"/>
    <w:qFormat/>
    <w:rsid w:val="009C30BF"/>
    <w:pPr>
      <w:tabs>
        <w:tab w:val="left" w:pos="360"/>
      </w:tabs>
      <w:spacing w:afterLines="50" w:line="360" w:lineRule="auto"/>
      <w:ind w:firstLineChars="200" w:firstLine="200"/>
      <w:jc w:val="center"/>
      <w:outlineLvl w:val="1"/>
    </w:pPr>
    <w:rPr>
      <w:rFonts w:ascii="宋体" w:eastAsia="黑体" w:hAnsi="宋体"/>
      <w:b/>
      <w:sz w:val="32"/>
      <w:szCs w:val="28"/>
    </w:rPr>
  </w:style>
  <w:style w:type="paragraph" w:customStyle="1" w:styleId="afffffffffffa">
    <w:name w:val="表文字"/>
    <w:qFormat/>
    <w:rsid w:val="009C30BF"/>
    <w:pPr>
      <w:spacing w:line="360" w:lineRule="auto"/>
    </w:pPr>
    <w:rPr>
      <w:rFonts w:ascii="Arial" w:hAnsi="Arial"/>
      <w:sz w:val="21"/>
    </w:rPr>
  </w:style>
  <w:style w:type="paragraph" w:customStyle="1" w:styleId="MessageHeaderFirst">
    <w:name w:val="Message Header First"/>
    <w:basedOn w:val="aff3"/>
    <w:next w:val="aff3"/>
    <w:qFormat/>
    <w:rsid w:val="009C30BF"/>
    <w:pPr>
      <w:keepLines/>
      <w:widowControl/>
      <w:pBdr>
        <w:top w:val="none" w:sz="0" w:space="0" w:color="auto"/>
        <w:left w:val="none" w:sz="0" w:space="0" w:color="auto"/>
        <w:bottom w:val="none" w:sz="0" w:space="0" w:color="auto"/>
        <w:right w:val="none" w:sz="0" w:space="0" w:color="auto"/>
      </w:pBdr>
      <w:shd w:val="clear" w:color="auto" w:fill="auto"/>
      <w:spacing w:before="360" w:after="120" w:line="240" w:lineRule="atLeast"/>
      <w:ind w:leftChars="0" w:left="0" w:firstLineChars="200" w:firstLine="200"/>
      <w:jc w:val="left"/>
    </w:pPr>
    <w:rPr>
      <w:rFonts w:ascii="Garamond" w:eastAsia="华文中宋" w:hAnsi="Garamond"/>
      <w:caps/>
      <w:kern w:val="0"/>
      <w:sz w:val="18"/>
      <w:szCs w:val="20"/>
    </w:rPr>
  </w:style>
  <w:style w:type="paragraph" w:customStyle="1" w:styleId="xl2011">
    <w:name w:val="xl201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afffffffffffb">
    <w:name w:val="非居中表格"/>
    <w:basedOn w:val="afff5"/>
    <w:qFormat/>
    <w:rsid w:val="009C30BF"/>
    <w:pPr>
      <w:adjustRightInd w:val="0"/>
      <w:spacing w:before="60" w:afterLines="50"/>
      <w:ind w:firstLineChars="200" w:firstLine="200"/>
      <w:textAlignment w:val="baseline"/>
    </w:pPr>
    <w:rPr>
      <w:rFonts w:ascii="宋体" w:hAnsi="Times New Roman"/>
      <w:sz w:val="24"/>
    </w:rPr>
  </w:style>
  <w:style w:type="paragraph" w:customStyle="1" w:styleId="1116116">
    <w:name w:val="样式 1 + 段前: 11.6 磅 段后: 11.6 磅"/>
    <w:basedOn w:val="1d"/>
    <w:qFormat/>
    <w:rsid w:val="009C30BF"/>
    <w:pPr>
      <w:spacing w:before="232" w:after="232"/>
      <w:jc w:val="center"/>
    </w:pPr>
    <w:rPr>
      <w:rFonts w:eastAsia="华文中宋" w:cs="宋体"/>
      <w:b/>
      <w:bCs/>
      <w:color w:val="000000"/>
      <w:sz w:val="32"/>
      <w:szCs w:val="20"/>
    </w:rPr>
  </w:style>
  <w:style w:type="paragraph" w:customStyle="1" w:styleId="670">
    <w:name w:val="样式67"/>
    <w:basedOn w:val="a1"/>
    <w:qFormat/>
    <w:rsid w:val="009C30BF"/>
    <w:pPr>
      <w:tabs>
        <w:tab w:val="left" w:pos="1980"/>
      </w:tabs>
      <w:spacing w:line="320" w:lineRule="exact"/>
      <w:jc w:val="center"/>
    </w:pPr>
    <w:rPr>
      <w:rFonts w:eastAsia="华文中宋"/>
      <w:szCs w:val="21"/>
    </w:rPr>
  </w:style>
  <w:style w:type="paragraph" w:customStyle="1" w:styleId="208">
    <w:name w:val="样式 样式20 + 黑色"/>
    <w:basedOn w:val="207"/>
    <w:qFormat/>
    <w:rsid w:val="009C30BF"/>
    <w:pPr>
      <w:adjustRightInd w:val="0"/>
      <w:spacing w:beforeLines="50" w:afterLines="50" w:line="240" w:lineRule="auto"/>
      <w:ind w:leftChars="0" w:left="0" w:rightChars="0" w:right="0"/>
    </w:pPr>
    <w:rPr>
      <w:b/>
      <w:bCs/>
      <w:color w:val="000000"/>
      <w:sz w:val="32"/>
      <w:szCs w:val="24"/>
    </w:rPr>
  </w:style>
  <w:style w:type="paragraph" w:customStyle="1" w:styleId="CENTER1">
    <w:name w:val="CENTER 1"/>
    <w:basedOn w:val="a1"/>
    <w:qFormat/>
    <w:rsid w:val="009C30BF"/>
    <w:pPr>
      <w:keepNext/>
      <w:widowControl/>
      <w:overflowPunct w:val="0"/>
      <w:autoSpaceDE w:val="0"/>
      <w:autoSpaceDN w:val="0"/>
      <w:adjustRightInd w:val="0"/>
      <w:spacing w:afterLines="50"/>
      <w:ind w:firstLineChars="200" w:firstLine="200"/>
      <w:jc w:val="center"/>
      <w:textAlignment w:val="baseline"/>
    </w:pPr>
    <w:rPr>
      <w:caps/>
      <w:kern w:val="0"/>
      <w:sz w:val="24"/>
      <w:szCs w:val="24"/>
    </w:rPr>
  </w:style>
  <w:style w:type="paragraph" w:customStyle="1" w:styleId="xl83">
    <w:name w:val="xl83"/>
    <w:basedOn w:val="a1"/>
    <w:uiPriority w:val="99"/>
    <w:qFormat/>
    <w:rsid w:val="009C30BF"/>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0"/>
      <w:szCs w:val="20"/>
    </w:rPr>
  </w:style>
  <w:style w:type="paragraph" w:customStyle="1" w:styleId="401">
    <w:name w:val="样式40"/>
    <w:basedOn w:val="160"/>
    <w:qFormat/>
    <w:rsid w:val="009C30BF"/>
    <w:pPr>
      <w:ind w:firstLineChars="0" w:firstLine="0"/>
      <w:jc w:val="center"/>
    </w:pPr>
    <w:rPr>
      <w:rFonts w:eastAsia="黑体"/>
    </w:rPr>
  </w:style>
  <w:style w:type="paragraph" w:customStyle="1" w:styleId="xl149">
    <w:name w:val="xl149"/>
    <w:basedOn w:val="a1"/>
    <w:qFormat/>
    <w:rsid w:val="009C30BF"/>
    <w:pPr>
      <w:widowControl/>
      <w:pBdr>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91">
    <w:name w:val="xl199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414">
    <w:name w:val="样式41"/>
    <w:basedOn w:val="16Char"/>
    <w:qFormat/>
    <w:rsid w:val="009C30BF"/>
    <w:pPr>
      <w:ind w:firstLine="420"/>
    </w:pPr>
    <w:rPr>
      <w:sz w:val="21"/>
      <w:szCs w:val="21"/>
    </w:rPr>
  </w:style>
  <w:style w:type="paragraph" w:customStyle="1" w:styleId="xl315">
    <w:name w:val="xl315"/>
    <w:basedOn w:val="a1"/>
    <w:qFormat/>
    <w:rsid w:val="009C30BF"/>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16">
    <w:name w:val="xl116"/>
    <w:basedOn w:val="a1"/>
    <w:uiPriority w:val="99"/>
    <w:qFormat/>
    <w:rsid w:val="009C30BF"/>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right"/>
    </w:pPr>
    <w:rPr>
      <w:rFonts w:ascii="楷体" w:eastAsia="楷体" w:hAnsi="宋体" w:hint="eastAsia"/>
      <w:color w:val="000000"/>
      <w:kern w:val="0"/>
      <w:sz w:val="24"/>
      <w:szCs w:val="24"/>
    </w:rPr>
  </w:style>
  <w:style w:type="paragraph" w:customStyle="1" w:styleId="422">
    <w:name w:val="样式42"/>
    <w:basedOn w:val="401"/>
    <w:qFormat/>
    <w:rsid w:val="009C30BF"/>
    <w:pPr>
      <w:spacing w:afterLines="25"/>
    </w:pPr>
  </w:style>
  <w:style w:type="paragraph" w:customStyle="1" w:styleId="afffffffffffc">
    <w:name w:val="条款正文（三级标题）"/>
    <w:basedOn w:val="3"/>
    <w:next w:val="0c"/>
    <w:qFormat/>
    <w:rsid w:val="009C30BF"/>
    <w:pPr>
      <w:keepNext w:val="0"/>
      <w:keepLines w:val="0"/>
      <w:tabs>
        <w:tab w:val="left" w:pos="851"/>
      </w:tabs>
      <w:adjustRightInd w:val="0"/>
      <w:spacing w:after="0" w:line="360" w:lineRule="auto"/>
      <w:ind w:left="851" w:hanging="851"/>
      <w:jc w:val="both"/>
      <w:textAlignment w:val="baseline"/>
    </w:pPr>
    <w:rPr>
      <w:rFonts w:ascii="Times New Roman" w:hAnsi="Times New Roman"/>
      <w:b w:val="0"/>
      <w:bCs w:val="0"/>
      <w:kern w:val="0"/>
      <w:szCs w:val="20"/>
    </w:rPr>
  </w:style>
  <w:style w:type="paragraph" w:customStyle="1" w:styleId="0c">
    <w:name w:val="正文0"/>
    <w:basedOn w:val="a1"/>
    <w:qFormat/>
    <w:rsid w:val="009C30BF"/>
    <w:pPr>
      <w:adjustRightInd w:val="0"/>
      <w:spacing w:line="360" w:lineRule="auto"/>
      <w:ind w:firstLine="482"/>
      <w:textAlignment w:val="baseline"/>
    </w:pPr>
    <w:rPr>
      <w:kern w:val="24"/>
      <w:sz w:val="24"/>
      <w:szCs w:val="20"/>
    </w:rPr>
  </w:style>
  <w:style w:type="paragraph" w:customStyle="1" w:styleId="afffffffffffd">
    <w:name w:val="条款正文（四级标题）"/>
    <w:basedOn w:val="4"/>
    <w:qFormat/>
    <w:rsid w:val="009C30BF"/>
    <w:pPr>
      <w:tabs>
        <w:tab w:val="left" w:pos="936"/>
        <w:tab w:val="left" w:pos="1080"/>
      </w:tabs>
      <w:spacing w:before="0" w:line="360" w:lineRule="auto"/>
      <w:ind w:left="851" w:firstLineChars="0" w:hanging="851"/>
      <w:jc w:val="both"/>
    </w:pPr>
    <w:rPr>
      <w:rFonts w:ascii="Times New Roman" w:hAnsi="Times New Roman"/>
      <w:kern w:val="0"/>
      <w:szCs w:val="20"/>
    </w:rPr>
  </w:style>
  <w:style w:type="paragraph" w:customStyle="1" w:styleId="2fe">
    <w:name w:val="招标正文2"/>
    <w:basedOn w:val="a1"/>
    <w:qFormat/>
    <w:rsid w:val="009C30BF"/>
    <w:pPr>
      <w:tabs>
        <w:tab w:val="left" w:pos="400"/>
      </w:tabs>
      <w:adjustRightInd w:val="0"/>
      <w:spacing w:line="360" w:lineRule="auto"/>
      <w:ind w:firstLine="400"/>
      <w:textAlignment w:val="baseline"/>
    </w:pPr>
    <w:rPr>
      <w:kern w:val="0"/>
      <w:sz w:val="24"/>
      <w:szCs w:val="20"/>
    </w:rPr>
  </w:style>
  <w:style w:type="paragraph" w:customStyle="1" w:styleId="xl221">
    <w:name w:val="xl221"/>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03">
    <w:name w:val="xl200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16Char01">
    <w:name w:val="样式 样式16 Char + 首行缩进:  0 字符1"/>
    <w:basedOn w:val="16Char"/>
    <w:qFormat/>
    <w:rsid w:val="009C30BF"/>
    <w:pPr>
      <w:ind w:firstLineChars="0" w:firstLine="0"/>
    </w:pPr>
    <w:rPr>
      <w:rFonts w:cs="宋体"/>
      <w:szCs w:val="20"/>
    </w:rPr>
  </w:style>
  <w:style w:type="paragraph" w:customStyle="1" w:styleId="xl263">
    <w:name w:val="xl26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4">
    <w:name w:val="xl264"/>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40545">
    <w:name w:val="样式 样式40 + 段后: 5.45 磅"/>
    <w:basedOn w:val="401"/>
    <w:qFormat/>
    <w:rsid w:val="009C30BF"/>
    <w:pPr>
      <w:spacing w:after="109"/>
    </w:pPr>
    <w:rPr>
      <w:rFonts w:cs="宋体"/>
      <w:szCs w:val="20"/>
    </w:rPr>
  </w:style>
  <w:style w:type="paragraph" w:customStyle="1" w:styleId="430">
    <w:name w:val="样式43"/>
    <w:basedOn w:val="16Char"/>
    <w:qFormat/>
    <w:rsid w:val="009C30BF"/>
    <w:pPr>
      <w:ind w:firstLine="420"/>
    </w:pPr>
    <w:rPr>
      <w:sz w:val="21"/>
      <w:szCs w:val="21"/>
    </w:rPr>
  </w:style>
  <w:style w:type="paragraph" w:customStyle="1" w:styleId="440">
    <w:name w:val="样式44"/>
    <w:basedOn w:val="141"/>
    <w:qFormat/>
    <w:rsid w:val="009C30BF"/>
    <w:pPr>
      <w:spacing w:afterLines="25"/>
    </w:pPr>
  </w:style>
  <w:style w:type="paragraph" w:customStyle="1" w:styleId="450">
    <w:name w:val="样式45"/>
    <w:basedOn w:val="141"/>
    <w:qFormat/>
    <w:rsid w:val="009C30BF"/>
    <w:pPr>
      <w:ind w:firstLineChars="200" w:firstLine="200"/>
      <w:jc w:val="both"/>
    </w:pPr>
    <w:rPr>
      <w:rFonts w:ascii="Times New Roman" w:eastAsia="华文中宋" w:hAnsi="Times New Roman"/>
      <w:sz w:val="21"/>
      <w:szCs w:val="21"/>
    </w:rPr>
  </w:style>
  <w:style w:type="paragraph" w:customStyle="1" w:styleId="460">
    <w:name w:val="样式46"/>
    <w:basedOn w:val="085"/>
    <w:qFormat/>
    <w:rsid w:val="009C30BF"/>
    <w:pPr>
      <w:ind w:firstLineChars="0" w:firstLine="0"/>
      <w:jc w:val="center"/>
    </w:pPr>
    <w:rPr>
      <w:rFonts w:ascii="隶书" w:eastAsia="隶书"/>
      <w:sz w:val="36"/>
      <w:szCs w:val="36"/>
    </w:rPr>
  </w:style>
  <w:style w:type="paragraph" w:customStyle="1" w:styleId="1fff9">
    <w:name w:val="样式 目录 1 + 两端对齐 行距: 单倍行距"/>
    <w:basedOn w:val="10"/>
    <w:qFormat/>
    <w:rsid w:val="009C30BF"/>
    <w:pPr>
      <w:tabs>
        <w:tab w:val="clear" w:pos="8296"/>
        <w:tab w:val="right" w:leader="dot" w:pos="9060"/>
      </w:tabs>
      <w:adjustRightInd w:val="0"/>
      <w:snapToGrid w:val="0"/>
      <w:spacing w:after="120" w:line="360" w:lineRule="auto"/>
      <w:ind w:leftChars="0" w:left="0"/>
      <w:jc w:val="left"/>
    </w:pPr>
    <w:rPr>
      <w:rFonts w:ascii="宋体" w:hAnsi="宋体" w:cs="宋体"/>
      <w:b w:val="0"/>
      <w:bCs/>
      <w:lang w:bidi="he-IL"/>
    </w:rPr>
  </w:style>
  <w:style w:type="paragraph" w:customStyle="1" w:styleId="xl1987">
    <w:name w:val="xl198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85">
    <w:name w:val="xl85"/>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left"/>
    </w:pPr>
    <w:rPr>
      <w:rFonts w:ascii="宋体" w:hAnsi="宋体" w:cs="宋体"/>
      <w:kern w:val="0"/>
      <w:sz w:val="20"/>
      <w:szCs w:val="20"/>
    </w:rPr>
  </w:style>
  <w:style w:type="paragraph" w:customStyle="1" w:styleId="xl216">
    <w:name w:val="xl216"/>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xl1996">
    <w:name w:val="xl199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97">
    <w:name w:val="xl29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30">
    <w:name w:val="xl130"/>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e">
    <w:name w:val="小标题"/>
    <w:basedOn w:val="36"/>
    <w:next w:val="36"/>
    <w:qFormat/>
    <w:rsid w:val="009C30BF"/>
    <w:pPr>
      <w:adjustRightInd w:val="0"/>
      <w:snapToGrid w:val="0"/>
      <w:spacing w:after="0" w:line="360" w:lineRule="auto"/>
      <w:ind w:leftChars="0" w:left="0" w:firstLineChars="200" w:firstLine="482"/>
      <w:jc w:val="left"/>
    </w:pPr>
    <w:rPr>
      <w:rFonts w:ascii="仿宋_GB2312" w:eastAsia="仿宋_GB2312"/>
      <w:b/>
      <w:kern w:val="0"/>
      <w:sz w:val="24"/>
      <w:szCs w:val="24"/>
    </w:rPr>
  </w:style>
  <w:style w:type="paragraph" w:customStyle="1" w:styleId="xl103">
    <w:name w:val="xl103"/>
    <w:basedOn w:val="a1"/>
    <w:uiPriority w:val="99"/>
    <w:qFormat/>
    <w:rsid w:val="009C30BF"/>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11h11stlevelSectionHeadl1b1H1211">
    <w:name w:val="样式 标题 1章标题 1h11st levelSection Headl1b1H1章节标题标题211标题 ..."/>
    <w:basedOn w:val="1"/>
    <w:qFormat/>
    <w:rsid w:val="009C30BF"/>
    <w:pPr>
      <w:widowControl/>
      <w:tabs>
        <w:tab w:val="left" w:pos="432"/>
      </w:tabs>
      <w:overflowPunct/>
      <w:spacing w:beforeLines="50" w:afterLines="50" w:line="360" w:lineRule="auto"/>
      <w:ind w:left="431" w:hanging="431"/>
      <w:jc w:val="both"/>
    </w:pPr>
    <w:rPr>
      <w:rFonts w:cs="宋体"/>
      <w:bCs/>
      <w:kern w:val="44"/>
      <w:sz w:val="28"/>
      <w:szCs w:val="20"/>
    </w:rPr>
  </w:style>
  <w:style w:type="paragraph" w:customStyle="1" w:styleId="XW">
    <w:name w:val="XW正文"/>
    <w:basedOn w:val="af3"/>
    <w:qFormat/>
    <w:rsid w:val="009C30BF"/>
    <w:pPr>
      <w:adjustRightInd w:val="0"/>
      <w:spacing w:after="0" w:line="360" w:lineRule="auto"/>
      <w:ind w:leftChars="0" w:left="0"/>
      <w:jc w:val="left"/>
      <w:textAlignment w:val="baseline"/>
    </w:pPr>
    <w:rPr>
      <w:rFonts w:ascii="Times New Roman" w:hAnsi="Times New Roman"/>
      <w:kern w:val="0"/>
      <w:sz w:val="24"/>
      <w:szCs w:val="20"/>
    </w:rPr>
  </w:style>
  <w:style w:type="paragraph" w:customStyle="1" w:styleId="affffffffffff">
    <w:name w:val="单级编号正文"/>
    <w:basedOn w:val="a1"/>
    <w:qFormat/>
    <w:rsid w:val="009C30BF"/>
    <w:pPr>
      <w:tabs>
        <w:tab w:val="left" w:pos="1230"/>
      </w:tabs>
      <w:spacing w:line="300" w:lineRule="auto"/>
      <w:ind w:left="737" w:hanging="227"/>
    </w:pPr>
    <w:rPr>
      <w:spacing w:val="5"/>
      <w:sz w:val="24"/>
      <w:szCs w:val="20"/>
    </w:rPr>
  </w:style>
  <w:style w:type="paragraph" w:customStyle="1" w:styleId="xl191">
    <w:name w:val="xl191"/>
    <w:basedOn w:val="a1"/>
    <w:qFormat/>
    <w:rsid w:val="009C30BF"/>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GB2312805">
    <w:name w:val="样式 标题 2 + (西文) 楷体_GB2312 (中文) 宋体 小四 升高量  8 磅 加宽量  0.5 磅"/>
    <w:basedOn w:val="2"/>
    <w:qFormat/>
    <w:rsid w:val="009C30BF"/>
    <w:pPr>
      <w:adjustRightInd w:val="0"/>
      <w:snapToGrid w:val="0"/>
      <w:spacing w:afterLines="50" w:line="360" w:lineRule="auto"/>
      <w:ind w:firstLineChars="200" w:firstLine="480"/>
      <w:contextualSpacing w:val="0"/>
      <w:jc w:val="left"/>
    </w:pPr>
    <w:rPr>
      <w:rFonts w:ascii="楷体_GB2312" w:hAnsi="楷体_GB2312"/>
      <w:b w:val="0"/>
      <w:spacing w:val="10"/>
      <w:position w:val="16"/>
      <w:sz w:val="24"/>
      <w:szCs w:val="24"/>
      <w:lang w:bidi="he-IL"/>
    </w:rPr>
  </w:style>
  <w:style w:type="paragraph" w:customStyle="1" w:styleId="affffffffffff0">
    <w:name w:val="&lt;=&gt;"/>
    <w:qFormat/>
    <w:rsid w:val="009C30BF"/>
    <w:pPr>
      <w:overflowPunct w:val="0"/>
      <w:autoSpaceDE w:val="0"/>
      <w:autoSpaceDN w:val="0"/>
      <w:adjustRightInd w:val="0"/>
      <w:textAlignment w:val="baseline"/>
    </w:pPr>
  </w:style>
  <w:style w:type="paragraph" w:customStyle="1" w:styleId="font18">
    <w:name w:val="font18"/>
    <w:basedOn w:val="a1"/>
    <w:qFormat/>
    <w:rsid w:val="009C30BF"/>
    <w:pPr>
      <w:widowControl/>
      <w:spacing w:before="100" w:beforeAutospacing="1" w:after="100" w:afterAutospacing="1"/>
      <w:jc w:val="left"/>
    </w:pPr>
    <w:rPr>
      <w:rFonts w:ascii="宋体"/>
      <w:kern w:val="0"/>
      <w:position w:val="-6"/>
      <w:sz w:val="24"/>
      <w:szCs w:val="24"/>
    </w:rPr>
  </w:style>
  <w:style w:type="paragraph" w:customStyle="1" w:styleId="p15">
    <w:name w:val="p15"/>
    <w:basedOn w:val="a1"/>
    <w:qFormat/>
    <w:rsid w:val="009C30BF"/>
    <w:pPr>
      <w:widowControl/>
    </w:pPr>
    <w:rPr>
      <w:kern w:val="0"/>
      <w:szCs w:val="21"/>
    </w:rPr>
  </w:style>
  <w:style w:type="paragraph" w:customStyle="1" w:styleId="21111b2">
    <w:name w:val="样式 标题 2节标题 1.1例如：1.1 内容b2 + 小四 非加粗 黑色"/>
    <w:basedOn w:val="2"/>
    <w:qFormat/>
    <w:rsid w:val="009C30BF"/>
    <w:pPr>
      <w:keepNext/>
      <w:keepLines/>
      <w:tabs>
        <w:tab w:val="left" w:pos="1050"/>
      </w:tabs>
      <w:adjustRightInd w:val="0"/>
      <w:spacing w:before="100" w:beforeAutospacing="1" w:after="100" w:afterAutospacing="1" w:line="360" w:lineRule="auto"/>
      <w:contextualSpacing w:val="0"/>
      <w:jc w:val="left"/>
      <w:textAlignment w:val="baseline"/>
    </w:pPr>
    <w:rPr>
      <w:rFonts w:ascii="Arial" w:hAnsi="Arial"/>
      <w:bCs w:val="0"/>
      <w:color w:val="000000"/>
      <w:kern w:val="0"/>
      <w:sz w:val="24"/>
      <w:szCs w:val="24"/>
      <w:lang w:bidi="he-IL"/>
    </w:rPr>
  </w:style>
  <w:style w:type="paragraph" w:customStyle="1" w:styleId="TableParagraph">
    <w:name w:val="Table Paragraph"/>
    <w:basedOn w:val="a1"/>
    <w:uiPriority w:val="1"/>
    <w:qFormat/>
    <w:rsid w:val="009C30BF"/>
    <w:rPr>
      <w:rFonts w:ascii="宋体" w:hAnsi="宋体"/>
      <w:kern w:val="0"/>
      <w:sz w:val="28"/>
      <w:szCs w:val="28"/>
    </w:rPr>
  </w:style>
  <w:style w:type="paragraph" w:customStyle="1" w:styleId="Char60">
    <w:name w:val="Char6"/>
    <w:basedOn w:val="a1"/>
    <w:qFormat/>
    <w:rsid w:val="009C30BF"/>
    <w:pPr>
      <w:spacing w:afterLines="50"/>
      <w:ind w:firstLineChars="200" w:firstLine="200"/>
      <w:jc w:val="left"/>
    </w:pPr>
    <w:rPr>
      <w:rFonts w:ascii="仿宋_GB2312" w:eastAsia="仿宋_GB2312"/>
      <w:b/>
      <w:sz w:val="32"/>
      <w:szCs w:val="32"/>
    </w:rPr>
  </w:style>
  <w:style w:type="paragraph" w:customStyle="1" w:styleId="xl197">
    <w:name w:val="xl197"/>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76">
    <w:name w:val="7"/>
    <w:basedOn w:val="a1"/>
    <w:next w:val="a1"/>
    <w:qFormat/>
    <w:rsid w:val="009C30BF"/>
    <w:pPr>
      <w:adjustRightInd w:val="0"/>
      <w:spacing w:afterLines="50" w:line="460" w:lineRule="exact"/>
      <w:ind w:firstLineChars="200" w:firstLine="510"/>
      <w:jc w:val="left"/>
      <w:textAlignment w:val="baseline"/>
    </w:pPr>
    <w:rPr>
      <w:kern w:val="0"/>
      <w:sz w:val="24"/>
      <w:szCs w:val="20"/>
    </w:rPr>
  </w:style>
  <w:style w:type="paragraph" w:customStyle="1" w:styleId="xl236">
    <w:name w:val="xl236"/>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CharCharCharCharChar1CharCharChar">
    <w:name w:val="Char Char Char Char Char1 Char Char Char"/>
    <w:basedOn w:val="a1"/>
    <w:qFormat/>
    <w:rsid w:val="009C30BF"/>
    <w:pPr>
      <w:spacing w:afterLines="50"/>
      <w:ind w:firstLineChars="200" w:firstLine="200"/>
      <w:jc w:val="left"/>
    </w:pPr>
    <w:rPr>
      <w:szCs w:val="24"/>
    </w:rPr>
  </w:style>
  <w:style w:type="paragraph" w:customStyle="1" w:styleId="affffffffffff1">
    <w:name w:val="黑"/>
    <w:basedOn w:val="a1"/>
    <w:qFormat/>
    <w:rsid w:val="009C30BF"/>
    <w:pPr>
      <w:adjustRightInd w:val="0"/>
      <w:spacing w:afterLines="50" w:line="560" w:lineRule="exact"/>
      <w:ind w:firstLineChars="200" w:firstLine="556"/>
      <w:jc w:val="left"/>
      <w:textAlignment w:val="baseline"/>
    </w:pPr>
    <w:rPr>
      <w:rFonts w:ascii="黑体" w:eastAsia="黑体"/>
      <w:b/>
      <w:color w:val="000000"/>
      <w:spacing w:val="20"/>
      <w:kern w:val="0"/>
      <w:sz w:val="30"/>
      <w:szCs w:val="20"/>
    </w:rPr>
  </w:style>
  <w:style w:type="paragraph" w:customStyle="1" w:styleId="affffffffffff2">
    <w:name w:val="标题后正文"/>
    <w:basedOn w:val="a1"/>
    <w:qFormat/>
    <w:rsid w:val="009C30BF"/>
    <w:pPr>
      <w:adjustRightInd w:val="0"/>
      <w:snapToGrid w:val="0"/>
      <w:spacing w:afterLines="50" w:line="360" w:lineRule="auto"/>
      <w:ind w:firstLineChars="200" w:firstLine="200"/>
      <w:jc w:val="left"/>
    </w:pPr>
    <w:rPr>
      <w:rFonts w:ascii="Arial" w:hAnsi="Arial"/>
      <w:kern w:val="28"/>
      <w:sz w:val="24"/>
      <w:szCs w:val="20"/>
    </w:rPr>
  </w:style>
  <w:style w:type="paragraph" w:customStyle="1" w:styleId="xl237">
    <w:name w:val="xl237"/>
    <w:basedOn w:val="a1"/>
    <w:qFormat/>
    <w:rsid w:val="009C30BF"/>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43">
    <w:name w:val="xl243"/>
    <w:basedOn w:val="a1"/>
    <w:qFormat/>
    <w:rsid w:val="009C30BF"/>
    <w:pPr>
      <w:widowControl/>
      <w:pBdr>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81">
    <w:name w:val="xl181"/>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009">
    <w:name w:val="xl200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kern w:val="0"/>
      <w:sz w:val="24"/>
      <w:szCs w:val="24"/>
    </w:rPr>
  </w:style>
  <w:style w:type="paragraph" w:customStyle="1" w:styleId="xl131">
    <w:name w:val="xl131"/>
    <w:basedOn w:val="a1"/>
    <w:uiPriority w:val="99"/>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79">
    <w:name w:val="xl179"/>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23">
    <w:name w:val="xl223"/>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4f2">
    <w:name w:val="内容4"/>
    <w:basedOn w:val="a1"/>
    <w:qFormat/>
    <w:rsid w:val="009C30BF"/>
    <w:pPr>
      <w:adjustRightInd w:val="0"/>
      <w:snapToGrid w:val="0"/>
      <w:spacing w:afterLines="50" w:line="460" w:lineRule="exact"/>
      <w:ind w:firstLineChars="200" w:firstLine="512"/>
      <w:jc w:val="left"/>
    </w:pPr>
    <w:rPr>
      <w:rFonts w:ascii="宋体" w:hAnsi="宋体" w:cs="宋体"/>
      <w:spacing w:val="8"/>
      <w:sz w:val="24"/>
      <w:szCs w:val="24"/>
    </w:rPr>
  </w:style>
  <w:style w:type="paragraph" w:customStyle="1" w:styleId="xl274">
    <w:name w:val="xl27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CharCharCharCharCharCharCharCharChar3CharCharChar">
    <w:name w:val="Char Char Char Char Char Char Char Char Char3 Char Char Char"/>
    <w:basedOn w:val="a1"/>
    <w:qFormat/>
    <w:rsid w:val="009C30BF"/>
    <w:pPr>
      <w:spacing w:afterLines="50"/>
      <w:ind w:firstLineChars="200" w:firstLine="200"/>
      <w:jc w:val="left"/>
    </w:pPr>
    <w:rPr>
      <w:szCs w:val="24"/>
    </w:rPr>
  </w:style>
  <w:style w:type="paragraph" w:customStyle="1" w:styleId="affffffffffff3">
    <w:name w:val="È±?"/>
    <w:basedOn w:val="a1"/>
    <w:qFormat/>
    <w:rsid w:val="009C30BF"/>
    <w:pPr>
      <w:widowControl/>
      <w:overflowPunct w:val="0"/>
      <w:autoSpaceDE w:val="0"/>
      <w:autoSpaceDN w:val="0"/>
      <w:adjustRightInd w:val="0"/>
      <w:spacing w:afterLines="50" w:line="360" w:lineRule="auto"/>
      <w:ind w:firstLineChars="200" w:firstLine="200"/>
      <w:jc w:val="left"/>
      <w:textAlignment w:val="baseline"/>
    </w:pPr>
    <w:rPr>
      <w:rFonts w:ascii="宋体" w:eastAsia="仿宋_GB2312"/>
      <w:kern w:val="0"/>
      <w:sz w:val="24"/>
      <w:szCs w:val="21"/>
    </w:rPr>
  </w:style>
  <w:style w:type="paragraph" w:customStyle="1" w:styleId="xl150">
    <w:name w:val="xl150"/>
    <w:basedOn w:val="a1"/>
    <w:qFormat/>
    <w:rsid w:val="009C30BF"/>
    <w:pPr>
      <w:widowControl/>
      <w:pBdr>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304">
    <w:name w:val="xl304"/>
    <w:basedOn w:val="a1"/>
    <w:qFormat/>
    <w:rsid w:val="009C30BF"/>
    <w:pPr>
      <w:widowControl/>
      <w:pBdr>
        <w:lef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affffffffffff4">
    <w:name w:val="±í"/>
    <w:basedOn w:val="a1"/>
    <w:qFormat/>
    <w:rsid w:val="009C30BF"/>
    <w:pPr>
      <w:widowControl/>
      <w:overflowPunct w:val="0"/>
      <w:autoSpaceDE w:val="0"/>
      <w:autoSpaceDN w:val="0"/>
      <w:adjustRightInd w:val="0"/>
      <w:spacing w:afterLines="50"/>
      <w:ind w:firstLineChars="200" w:firstLine="200"/>
      <w:jc w:val="left"/>
      <w:textAlignment w:val="baseline"/>
    </w:pPr>
    <w:rPr>
      <w:rFonts w:ascii="宋体" w:eastAsia="仿宋_GB2312"/>
      <w:kern w:val="0"/>
      <w:sz w:val="24"/>
      <w:szCs w:val="21"/>
    </w:rPr>
  </w:style>
  <w:style w:type="paragraph" w:customStyle="1" w:styleId="xl295">
    <w:name w:val="xl29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69">
    <w:name w:val="xl16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017">
    <w:name w:val="xl2017"/>
    <w:basedOn w:val="a1"/>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004">
    <w:name w:val="xl200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affffffffffff5">
    <w:name w:val="==&gt;"/>
    <w:qFormat/>
    <w:rsid w:val="009C30BF"/>
    <w:pPr>
      <w:overflowPunct w:val="0"/>
      <w:autoSpaceDE w:val="0"/>
      <w:autoSpaceDN w:val="0"/>
      <w:adjustRightInd w:val="0"/>
      <w:textAlignment w:val="baseline"/>
    </w:pPr>
  </w:style>
  <w:style w:type="paragraph" w:customStyle="1" w:styleId="affffffffffff6">
    <w:name w:val="表格注解"/>
    <w:basedOn w:val="a1"/>
    <w:next w:val="a1"/>
    <w:qFormat/>
    <w:rsid w:val="009C30BF"/>
    <w:pPr>
      <w:spacing w:afterLines="50"/>
      <w:ind w:firstLineChars="100" w:firstLine="100"/>
      <w:jc w:val="left"/>
    </w:pPr>
    <w:rPr>
      <w:rFonts w:ascii="楷体_GB2312" w:eastAsia="楷体_GB2312"/>
      <w:b/>
      <w:sz w:val="24"/>
      <w:szCs w:val="24"/>
    </w:rPr>
  </w:style>
  <w:style w:type="paragraph" w:customStyle="1" w:styleId="xl143">
    <w:name w:val="xl143"/>
    <w:basedOn w:val="a1"/>
    <w:uiPriority w:val="99"/>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xl74">
    <w:name w:val="xl74"/>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仿宋_GB2312" w:eastAsia="仿宋_GB2312" w:hAnsi="宋体" w:cs="宋体"/>
      <w:kern w:val="0"/>
      <w:sz w:val="24"/>
      <w:szCs w:val="24"/>
    </w:rPr>
  </w:style>
  <w:style w:type="paragraph" w:customStyle="1" w:styleId="xl176">
    <w:name w:val="xl176"/>
    <w:basedOn w:val="a1"/>
    <w:qFormat/>
    <w:rsid w:val="009C30BF"/>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7">
    <w:name w:val="投标工程分册名"/>
    <w:qFormat/>
    <w:rsid w:val="009C30BF"/>
    <w:pPr>
      <w:spacing w:line="360" w:lineRule="auto"/>
      <w:jc w:val="center"/>
    </w:pPr>
    <w:rPr>
      <w:rFonts w:ascii="Arial" w:hAnsi="宋体" w:cs="Arial"/>
      <w:b/>
      <w:spacing w:val="115"/>
      <w:w w:val="80"/>
      <w:sz w:val="48"/>
      <w:szCs w:val="48"/>
    </w:rPr>
  </w:style>
  <w:style w:type="paragraph" w:customStyle="1" w:styleId="xl110">
    <w:name w:val="xl110"/>
    <w:basedOn w:val="a1"/>
    <w:uiPriority w:val="99"/>
    <w:qFormat/>
    <w:rsid w:val="009C30BF"/>
    <w:pPr>
      <w:widowControl/>
      <w:pBdr>
        <w:top w:val="single" w:sz="4" w:space="0" w:color="auto"/>
        <w:left w:val="single" w:sz="4" w:space="0" w:color="auto"/>
      </w:pBdr>
      <w:shd w:val="clear" w:color="auto" w:fill="FFFFFF"/>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77">
    <w:name w:val="xl177"/>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xl1974">
    <w:name w:val="xl1974"/>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center"/>
    </w:pPr>
    <w:rPr>
      <w:rFonts w:ascii="宋体" w:hAnsi="宋体" w:hint="eastAsia"/>
      <w:color w:val="000000"/>
      <w:kern w:val="0"/>
      <w:sz w:val="24"/>
      <w:szCs w:val="24"/>
    </w:rPr>
  </w:style>
  <w:style w:type="paragraph" w:customStyle="1" w:styleId="xl214">
    <w:name w:val="xl214"/>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77">
    <w:name w:val="xl77"/>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xl127">
    <w:name w:val="xl127"/>
    <w:basedOn w:val="a1"/>
    <w:uiPriority w:val="99"/>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18"/>
      <w:szCs w:val="18"/>
    </w:rPr>
  </w:style>
  <w:style w:type="paragraph" w:customStyle="1" w:styleId="xl136">
    <w:name w:val="xl136"/>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212">
    <w:name w:val="xl212"/>
    <w:basedOn w:val="a1"/>
    <w:qFormat/>
    <w:rsid w:val="009C30BF"/>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22">
    <w:name w:val="xl122"/>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楷体" w:eastAsia="楷体" w:hAnsi="宋体" w:hint="eastAsia"/>
      <w:b/>
      <w:bCs/>
      <w:color w:val="000000"/>
      <w:kern w:val="0"/>
      <w:sz w:val="24"/>
      <w:szCs w:val="24"/>
    </w:rPr>
  </w:style>
  <w:style w:type="paragraph" w:customStyle="1" w:styleId="xl2010">
    <w:name w:val="xl201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1050">
    <w:name w:val="样式 标题 1 + 段前: 0.5 行"/>
    <w:basedOn w:val="1"/>
    <w:qFormat/>
    <w:rsid w:val="009C30BF"/>
    <w:pPr>
      <w:tabs>
        <w:tab w:val="left" w:pos="240"/>
      </w:tabs>
      <w:overflowPunct/>
      <w:snapToGrid/>
      <w:spacing w:beforeLines="50" w:afterLines="50" w:line="360" w:lineRule="auto"/>
      <w:jc w:val="left"/>
      <w:textAlignment w:val="baseline"/>
    </w:pPr>
    <w:rPr>
      <w:rFonts w:ascii="Times New Roman" w:hAnsi="Times New Roman" w:cs="宋体"/>
      <w:bCs/>
      <w:kern w:val="44"/>
      <w:sz w:val="24"/>
      <w:szCs w:val="20"/>
    </w:rPr>
  </w:style>
  <w:style w:type="paragraph" w:customStyle="1" w:styleId="68">
    <w:name w:val="6"/>
    <w:basedOn w:val="a1"/>
    <w:next w:val="a1"/>
    <w:qFormat/>
    <w:rsid w:val="009C30BF"/>
    <w:pPr>
      <w:adjustRightInd w:val="0"/>
      <w:spacing w:afterLines="50" w:line="460" w:lineRule="exact"/>
      <w:ind w:firstLineChars="200" w:firstLine="510"/>
      <w:jc w:val="left"/>
      <w:textAlignment w:val="baseline"/>
    </w:pPr>
    <w:rPr>
      <w:kern w:val="0"/>
      <w:sz w:val="24"/>
      <w:szCs w:val="20"/>
    </w:rPr>
  </w:style>
  <w:style w:type="paragraph" w:customStyle="1" w:styleId="xl249">
    <w:name w:val="xl249"/>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24">
    <w:name w:val="xl124"/>
    <w:basedOn w:val="a1"/>
    <w:uiPriority w:val="99"/>
    <w:qFormat/>
    <w:rsid w:val="009C30BF"/>
    <w:pPr>
      <w:widowControl/>
      <w:shd w:val="clear" w:color="auto" w:fill="FFFFFF"/>
      <w:spacing w:before="100" w:beforeAutospacing="1" w:afterLines="50" w:afterAutospacing="1"/>
      <w:ind w:firstLineChars="200" w:firstLine="200"/>
      <w:jc w:val="center"/>
      <w:textAlignment w:val="center"/>
    </w:pPr>
    <w:rPr>
      <w:rFonts w:ascii="楷体" w:eastAsia="楷体" w:hAnsi="宋体" w:hint="eastAsia"/>
      <w:color w:val="000000"/>
      <w:kern w:val="0"/>
      <w:sz w:val="36"/>
      <w:szCs w:val="36"/>
    </w:rPr>
  </w:style>
  <w:style w:type="paragraph" w:customStyle="1" w:styleId="xl2014">
    <w:name w:val="xl201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xl244">
    <w:name w:val="xl244"/>
    <w:basedOn w:val="a1"/>
    <w:qFormat/>
    <w:rsid w:val="009C30BF"/>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01">
    <w:name w:val="xl30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FF"/>
      <w:kern w:val="0"/>
      <w:sz w:val="24"/>
      <w:szCs w:val="24"/>
    </w:rPr>
  </w:style>
  <w:style w:type="paragraph" w:customStyle="1" w:styleId="xl1998">
    <w:name w:val="xl199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i/>
      <w:iCs/>
      <w:color w:val="000000"/>
      <w:kern w:val="0"/>
      <w:sz w:val="24"/>
      <w:szCs w:val="24"/>
    </w:rPr>
  </w:style>
  <w:style w:type="paragraph" w:customStyle="1" w:styleId="xl157">
    <w:name w:val="xl157"/>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28">
    <w:name w:val="xl128"/>
    <w:basedOn w:val="a1"/>
    <w:uiPriority w:val="99"/>
    <w:qFormat/>
    <w:rsid w:val="009C30BF"/>
    <w:pPr>
      <w:widowControl/>
      <w:pBdr>
        <w:left w:val="single" w:sz="4" w:space="0" w:color="auto"/>
        <w:bottom w:val="single" w:sz="4" w:space="0" w:color="auto"/>
        <w:right w:val="single" w:sz="4" w:space="0" w:color="auto"/>
      </w:pBdr>
      <w:tabs>
        <w:tab w:val="left" w:pos="1200"/>
      </w:tabs>
      <w:spacing w:before="100" w:beforeAutospacing="1" w:afterLines="50" w:afterAutospacing="1"/>
      <w:ind w:firstLineChars="200" w:firstLine="200"/>
      <w:jc w:val="center"/>
    </w:pPr>
    <w:rPr>
      <w:rFonts w:ascii="宋体" w:hAnsi="宋体" w:cs="宋体"/>
      <w:kern w:val="0"/>
      <w:sz w:val="22"/>
    </w:rPr>
  </w:style>
  <w:style w:type="paragraph" w:customStyle="1" w:styleId="211112b211Char1111kapitol">
    <w:name w:val="样式 标题 2节标题 1.11.1标题2b2节标题 1.1 Char例如：1.1 内容. (1.1)kapitol..."/>
    <w:basedOn w:val="2"/>
    <w:qFormat/>
    <w:rsid w:val="009C30BF"/>
    <w:pPr>
      <w:keepNext/>
      <w:keepLines/>
      <w:tabs>
        <w:tab w:val="left" w:pos="1050"/>
      </w:tabs>
      <w:adjustRightInd w:val="0"/>
      <w:spacing w:before="100" w:beforeAutospacing="1" w:after="100" w:afterAutospacing="1" w:line="360" w:lineRule="auto"/>
      <w:contextualSpacing w:val="0"/>
      <w:jc w:val="left"/>
      <w:textAlignment w:val="baseline"/>
    </w:pPr>
    <w:rPr>
      <w:rFonts w:ascii="Arial" w:eastAsia="楷体_GB2312" w:hAnsi="Arial"/>
      <w:kern w:val="0"/>
      <w:sz w:val="24"/>
      <w:szCs w:val="20"/>
      <w:lang w:bidi="he-IL"/>
    </w:rPr>
  </w:style>
  <w:style w:type="paragraph" w:customStyle="1" w:styleId="xl231">
    <w:name w:val="xl231"/>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8">
    <w:name w:val="工程建设图标题"/>
    <w:basedOn w:val="affffffffffff9"/>
    <w:next w:val="3"/>
    <w:qFormat/>
    <w:rsid w:val="009C30BF"/>
    <w:pPr>
      <w:tabs>
        <w:tab w:val="left" w:pos="425"/>
        <w:tab w:val="left" w:pos="1440"/>
      </w:tabs>
      <w:ind w:left="425" w:hanging="425"/>
      <w:jc w:val="center"/>
      <w:outlineLvl w:val="9"/>
    </w:pPr>
    <w:rPr>
      <w:b/>
    </w:rPr>
  </w:style>
  <w:style w:type="paragraph" w:customStyle="1" w:styleId="affffffffffff9">
    <w:name w:val="工程建设条标题"/>
    <w:basedOn w:val="affffffffffffa"/>
    <w:next w:val="3"/>
    <w:qFormat/>
    <w:rsid w:val="009C30BF"/>
    <w:pPr>
      <w:tabs>
        <w:tab w:val="left" w:pos="735"/>
      </w:tabs>
      <w:spacing w:before="0" w:after="0"/>
      <w:jc w:val="both"/>
      <w:outlineLvl w:val="3"/>
    </w:pPr>
    <w:rPr>
      <w:b w:val="0"/>
    </w:rPr>
  </w:style>
  <w:style w:type="paragraph" w:customStyle="1" w:styleId="affffffffffffa">
    <w:name w:val="工程建设节标题"/>
    <w:basedOn w:val="affffffffffffb"/>
    <w:next w:val="3"/>
    <w:qFormat/>
    <w:rsid w:val="009C30BF"/>
    <w:pPr>
      <w:tabs>
        <w:tab w:val="left" w:pos="525"/>
      </w:tabs>
      <w:spacing w:before="400" w:after="400" w:line="240" w:lineRule="auto"/>
      <w:outlineLvl w:val="2"/>
    </w:pPr>
    <w:rPr>
      <w:sz w:val="21"/>
    </w:rPr>
  </w:style>
  <w:style w:type="paragraph" w:customStyle="1" w:styleId="affffffffffffb">
    <w:name w:val="工程建设章标题"/>
    <w:next w:val="3"/>
    <w:qFormat/>
    <w:rsid w:val="009C30BF"/>
    <w:pPr>
      <w:tabs>
        <w:tab w:val="left" w:pos="360"/>
      </w:tabs>
      <w:spacing w:before="640" w:after="560" w:line="480" w:lineRule="exact"/>
      <w:jc w:val="center"/>
      <w:outlineLvl w:val="1"/>
    </w:pPr>
    <w:rPr>
      <w:rFonts w:ascii="黑体" w:eastAsia="黑体"/>
      <w:b/>
      <w:sz w:val="28"/>
    </w:rPr>
  </w:style>
  <w:style w:type="paragraph" w:customStyle="1" w:styleId="xl1981">
    <w:name w:val="xl198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971">
    <w:name w:val="xl1971"/>
    <w:basedOn w:val="a1"/>
    <w:qFormat/>
    <w:rsid w:val="009C30BF"/>
    <w:pPr>
      <w:widowControl/>
      <w:pBdr>
        <w:top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276">
    <w:name w:val="xl276"/>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47">
    <w:name w:val="xl147"/>
    <w:basedOn w:val="a1"/>
    <w:qFormat/>
    <w:rsid w:val="009C30BF"/>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2CharCharChar">
    <w:name w:val="Знак Знак2 Char Char Char"/>
    <w:basedOn w:val="a1"/>
    <w:qFormat/>
    <w:rsid w:val="009C30BF"/>
    <w:pPr>
      <w:widowControl/>
      <w:spacing w:afterLines="50" w:line="240" w:lineRule="exact"/>
      <w:ind w:firstLineChars="200" w:firstLine="200"/>
      <w:jc w:val="left"/>
    </w:pPr>
    <w:rPr>
      <w:rFonts w:ascii="Verdana" w:hAnsi="Verdana" w:cs="Verdana"/>
      <w:kern w:val="0"/>
      <w:sz w:val="20"/>
      <w:szCs w:val="20"/>
      <w:lang w:eastAsia="en-US"/>
    </w:rPr>
  </w:style>
  <w:style w:type="paragraph" w:customStyle="1" w:styleId="style6">
    <w:name w:val="style6"/>
    <w:basedOn w:val="a1"/>
    <w:qFormat/>
    <w:rsid w:val="009C30BF"/>
    <w:pPr>
      <w:widowControl/>
      <w:spacing w:before="102" w:afterLines="50" w:line="280" w:lineRule="atLeast"/>
      <w:ind w:left="102" w:right="102" w:firstLineChars="200" w:firstLine="200"/>
      <w:jc w:val="left"/>
    </w:pPr>
    <w:rPr>
      <w:rFonts w:ascii="Tahoma" w:hAnsi="Tahoma" w:cs="Tahoma"/>
      <w:color w:val="6633FF"/>
      <w:kern w:val="0"/>
      <w:sz w:val="13"/>
      <w:szCs w:val="13"/>
    </w:rPr>
  </w:style>
  <w:style w:type="paragraph" w:customStyle="1" w:styleId="xl166">
    <w:name w:val="xl166"/>
    <w:basedOn w:val="a1"/>
    <w:qFormat/>
    <w:rsid w:val="009C30BF"/>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Char1CharCharCharCharCharCharChar">
    <w:name w:val="Char1 Char Char Char Char Char Char Char"/>
    <w:basedOn w:val="a1"/>
    <w:qFormat/>
    <w:rsid w:val="009C30BF"/>
    <w:pPr>
      <w:spacing w:afterLines="50"/>
      <w:ind w:firstLineChars="200" w:firstLine="200"/>
      <w:jc w:val="left"/>
    </w:pPr>
    <w:rPr>
      <w:szCs w:val="24"/>
    </w:rPr>
  </w:style>
  <w:style w:type="paragraph" w:customStyle="1" w:styleId="xl309">
    <w:name w:val="xl309"/>
    <w:basedOn w:val="a1"/>
    <w:qFormat/>
    <w:rsid w:val="009C30BF"/>
    <w:pPr>
      <w:widowControl/>
      <w:pBdr>
        <w:right w:val="single" w:sz="4" w:space="0" w:color="auto"/>
      </w:pBdr>
      <w:spacing w:before="100" w:beforeAutospacing="1" w:afterLines="50" w:afterAutospacing="1"/>
      <w:ind w:firstLineChars="200" w:firstLine="200"/>
      <w:jc w:val="center"/>
    </w:pPr>
    <w:rPr>
      <w:rFonts w:ascii="宋体" w:hAnsi="宋体" w:cs="宋体"/>
      <w:color w:val="3333CC"/>
      <w:kern w:val="0"/>
      <w:sz w:val="24"/>
      <w:szCs w:val="24"/>
    </w:rPr>
  </w:style>
  <w:style w:type="paragraph" w:customStyle="1" w:styleId="affffffffffffc">
    <w:name w:val="正文（变字体）"/>
    <w:basedOn w:val="a1"/>
    <w:qFormat/>
    <w:rsid w:val="009C30BF"/>
    <w:pPr>
      <w:adjustRightInd w:val="0"/>
      <w:snapToGrid w:val="0"/>
      <w:spacing w:before="120" w:afterLines="50" w:line="600" w:lineRule="exact"/>
      <w:ind w:firstLineChars="200" w:firstLine="200"/>
      <w:jc w:val="center"/>
      <w:textAlignment w:val="baseline"/>
    </w:pPr>
    <w:rPr>
      <w:rFonts w:ascii="Arial" w:hAnsi="Arial" w:cs="Garamond"/>
      <w:b/>
      <w:color w:val="000000"/>
      <w:kern w:val="0"/>
      <w:sz w:val="36"/>
      <w:szCs w:val="20"/>
    </w:rPr>
  </w:style>
  <w:style w:type="paragraph" w:customStyle="1" w:styleId="affffffffffffd">
    <w:name w:val=":("/>
    <w:qFormat/>
    <w:rsid w:val="009C30BF"/>
    <w:pPr>
      <w:overflowPunct w:val="0"/>
      <w:autoSpaceDE w:val="0"/>
      <w:autoSpaceDN w:val="0"/>
      <w:adjustRightInd w:val="0"/>
      <w:textAlignment w:val="baseline"/>
    </w:pPr>
  </w:style>
  <w:style w:type="paragraph" w:customStyle="1" w:styleId="xl293">
    <w:name w:val="xl29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CharCharChar">
    <w:name w:val="标题1 Char Char Char"/>
    <w:basedOn w:val="1"/>
    <w:qFormat/>
    <w:rsid w:val="009C30BF"/>
    <w:pPr>
      <w:tabs>
        <w:tab w:val="center" w:pos="4512"/>
        <w:tab w:val="center" w:pos="4606"/>
      </w:tabs>
      <w:overflowPunct/>
      <w:spacing w:before="0" w:afterLines="50" w:line="360" w:lineRule="auto"/>
      <w:jc w:val="both"/>
      <w:textAlignment w:val="baseline"/>
    </w:pPr>
    <w:rPr>
      <w:rFonts w:ascii="Arial" w:hAnsi="Arial" w:cs="Arial"/>
      <w:color w:val="000000"/>
      <w:kern w:val="44"/>
      <w:sz w:val="24"/>
      <w:szCs w:val="20"/>
    </w:rPr>
  </w:style>
  <w:style w:type="paragraph" w:customStyle="1" w:styleId="affffffffffffe">
    <w:name w:val="表格文章"/>
    <w:basedOn w:val="a2"/>
    <w:next w:val="a1"/>
    <w:qFormat/>
    <w:rsid w:val="009C30BF"/>
    <w:pPr>
      <w:tabs>
        <w:tab w:val="left" w:pos="630"/>
      </w:tabs>
      <w:spacing w:after="0" w:line="360" w:lineRule="auto"/>
      <w:ind w:firstLineChars="200" w:firstLine="200"/>
    </w:pPr>
    <w:rPr>
      <w:rFonts w:eastAsia="仿宋_GB2312"/>
      <w:kern w:val="0"/>
      <w:sz w:val="28"/>
      <w:szCs w:val="21"/>
    </w:rPr>
  </w:style>
  <w:style w:type="paragraph" w:customStyle="1" w:styleId="211112b223">
    <w:name w:val="样式 标题 2节标题 1.11.1标题2b2 + 行距: 固定值 23 磅"/>
    <w:basedOn w:val="2"/>
    <w:qFormat/>
    <w:rsid w:val="009C30BF"/>
    <w:pPr>
      <w:keepNext/>
      <w:keepLines/>
      <w:widowControl/>
      <w:tabs>
        <w:tab w:val="left" w:pos="1050"/>
      </w:tabs>
      <w:spacing w:line="460" w:lineRule="exact"/>
      <w:contextualSpacing w:val="0"/>
      <w:jc w:val="left"/>
    </w:pPr>
    <w:rPr>
      <w:rFonts w:ascii="Times New Roman" w:hAnsi="Times New Roman" w:cs="宋体"/>
      <w:b w:val="0"/>
      <w:bCs w:val="0"/>
      <w:kern w:val="0"/>
    </w:rPr>
  </w:style>
  <w:style w:type="paragraph" w:customStyle="1" w:styleId="xl1990">
    <w:name w:val="xl199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89">
    <w:name w:val="xl289"/>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62">
    <w:name w:val="xl262"/>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985">
    <w:name w:val="xl198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999">
    <w:name w:val="xl199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92">
    <w:name w:val="xl292"/>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afffffffffffff">
    <w:name w:val="表题目"/>
    <w:basedOn w:val="a1"/>
    <w:next w:val="a1"/>
    <w:qFormat/>
    <w:rsid w:val="009C30BF"/>
    <w:pPr>
      <w:spacing w:afterLines="50"/>
      <w:ind w:firstLineChars="200" w:firstLine="200"/>
      <w:jc w:val="center"/>
    </w:pPr>
    <w:rPr>
      <w:rFonts w:eastAsia="黑体"/>
      <w:b/>
      <w:szCs w:val="21"/>
    </w:rPr>
  </w:style>
  <w:style w:type="paragraph" w:customStyle="1" w:styleId="afffffffffffff0">
    <w:name w:val="正文序列"/>
    <w:basedOn w:val="ab"/>
    <w:qFormat/>
    <w:rsid w:val="009C30BF"/>
    <w:pPr>
      <w:tabs>
        <w:tab w:val="left" w:pos="1498"/>
      </w:tabs>
      <w:spacing w:afterLines="50" w:line="460" w:lineRule="exact"/>
      <w:ind w:left="1498" w:firstLineChars="0" w:hanging="960"/>
      <w:jc w:val="left"/>
    </w:pPr>
    <w:rPr>
      <w:sz w:val="24"/>
      <w:szCs w:val="24"/>
    </w:rPr>
  </w:style>
  <w:style w:type="paragraph" w:customStyle="1" w:styleId="xl1988">
    <w:name w:val="xl198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72">
    <w:name w:val="xl272"/>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0"/>
      <w:szCs w:val="20"/>
    </w:rPr>
  </w:style>
  <w:style w:type="paragraph" w:customStyle="1" w:styleId="xl269">
    <w:name w:val="xl26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afffffffffffff1">
    <w:name w:val="表内小四居左"/>
    <w:basedOn w:val="a1"/>
    <w:qFormat/>
    <w:rsid w:val="009C30BF"/>
    <w:pPr>
      <w:widowControl/>
      <w:adjustRightInd w:val="0"/>
      <w:snapToGrid w:val="0"/>
      <w:spacing w:afterLines="50" w:line="360" w:lineRule="exact"/>
      <w:ind w:left="57" w:right="57" w:firstLineChars="200" w:firstLine="200"/>
      <w:jc w:val="left"/>
      <w:textAlignment w:val="baseline"/>
    </w:pPr>
    <w:rPr>
      <w:rFonts w:cs="Arial"/>
      <w:bCs/>
      <w:kern w:val="0"/>
      <w:sz w:val="24"/>
      <w:szCs w:val="20"/>
    </w:rPr>
  </w:style>
  <w:style w:type="paragraph" w:customStyle="1" w:styleId="xl313">
    <w:name w:val="xl313"/>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afffffffffffff2">
    <w:name w:val="支标题 a)"/>
    <w:basedOn w:val="a1"/>
    <w:next w:val="a1"/>
    <w:qFormat/>
    <w:rsid w:val="009C30BF"/>
    <w:pPr>
      <w:tabs>
        <w:tab w:val="left" w:pos="510"/>
        <w:tab w:val="left" w:pos="1097"/>
      </w:tabs>
      <w:adjustRightInd w:val="0"/>
      <w:spacing w:before="120" w:afterLines="50" w:line="460" w:lineRule="exact"/>
      <w:ind w:left="284" w:firstLineChars="200" w:firstLine="453"/>
      <w:jc w:val="left"/>
      <w:textAlignment w:val="baseline"/>
    </w:pPr>
    <w:rPr>
      <w:kern w:val="0"/>
      <w:sz w:val="24"/>
      <w:szCs w:val="20"/>
    </w:rPr>
  </w:style>
  <w:style w:type="paragraph" w:customStyle="1" w:styleId="xl133">
    <w:name w:val="xl133"/>
    <w:basedOn w:val="a1"/>
    <w:uiPriority w:val="99"/>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rial1">
    <w:name w:val="样式 Arial 右"/>
    <w:basedOn w:val="a1"/>
    <w:qFormat/>
    <w:rsid w:val="009C30BF"/>
    <w:pPr>
      <w:adjustRightInd w:val="0"/>
      <w:snapToGrid w:val="0"/>
      <w:spacing w:afterLines="50"/>
      <w:ind w:right="420" w:firstLineChars="299" w:firstLine="628"/>
      <w:jc w:val="left"/>
    </w:pPr>
    <w:rPr>
      <w:rFonts w:ascii="Arial" w:hAnsi="Arial" w:cs="宋体"/>
      <w:szCs w:val="20"/>
    </w:rPr>
  </w:style>
  <w:style w:type="paragraph" w:customStyle="1" w:styleId="xl160">
    <w:name w:val="xl160"/>
    <w:basedOn w:val="a1"/>
    <w:qFormat/>
    <w:rsid w:val="009C30BF"/>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53">
    <w:name w:val="xl253"/>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14">
    <w:name w:val="xl314"/>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11">
    <w:name w:val="xl111"/>
    <w:basedOn w:val="a1"/>
    <w:uiPriority w:val="99"/>
    <w:qFormat/>
    <w:rsid w:val="009C30BF"/>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142">
    <w:name w:val="xl142"/>
    <w:basedOn w:val="a1"/>
    <w:uiPriority w:val="99"/>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xl1994">
    <w:name w:val="xl199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75">
    <w:name w:val="xl275"/>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
    <w:name w:val="1-表内"/>
    <w:basedOn w:val="a1"/>
    <w:qFormat/>
    <w:rsid w:val="009C30BF"/>
    <w:pPr>
      <w:spacing w:afterLines="50"/>
      <w:ind w:firstLineChars="200" w:firstLine="200"/>
      <w:jc w:val="left"/>
    </w:pPr>
    <w:rPr>
      <w:rFonts w:ascii="宋体" w:hAnsi="宋体"/>
      <w:szCs w:val="21"/>
    </w:rPr>
  </w:style>
  <w:style w:type="paragraph" w:customStyle="1" w:styleId="xl227">
    <w:name w:val="xl227"/>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307">
    <w:name w:val="xl307"/>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xl115">
    <w:name w:val="xl115"/>
    <w:basedOn w:val="a1"/>
    <w:uiPriority w:val="99"/>
    <w:qFormat/>
    <w:rsid w:val="009C30BF"/>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xl229">
    <w:name w:val="xl229"/>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21">
    <w:name w:val="xl121"/>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宋体" w:hAnsi="宋体" w:hint="eastAsia"/>
      <w:b/>
      <w:bCs/>
      <w:color w:val="000000"/>
      <w:kern w:val="0"/>
      <w:sz w:val="24"/>
      <w:szCs w:val="24"/>
    </w:rPr>
  </w:style>
  <w:style w:type="paragraph" w:customStyle="1" w:styleId="xl114">
    <w:name w:val="xl114"/>
    <w:basedOn w:val="a1"/>
    <w:uiPriority w:val="99"/>
    <w:qFormat/>
    <w:rsid w:val="009C30BF"/>
    <w:pPr>
      <w:widowControl/>
      <w:pBdr>
        <w:top w:val="single" w:sz="4" w:space="0" w:color="auto"/>
        <w:lef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72">
    <w:name w:val="xl72"/>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00"/>
      <w:kern w:val="0"/>
      <w:sz w:val="20"/>
      <w:szCs w:val="20"/>
    </w:rPr>
  </w:style>
  <w:style w:type="paragraph" w:customStyle="1" w:styleId="CharCharChar1CharCharCharChar2">
    <w:name w:val="Char Char Char1 Char Char Char Char2"/>
    <w:basedOn w:val="a1"/>
    <w:qFormat/>
    <w:rsid w:val="009C30BF"/>
    <w:pPr>
      <w:spacing w:afterLines="50"/>
      <w:ind w:firstLineChars="200" w:firstLine="200"/>
      <w:jc w:val="left"/>
    </w:pPr>
    <w:rPr>
      <w:szCs w:val="24"/>
    </w:rPr>
  </w:style>
  <w:style w:type="paragraph" w:customStyle="1" w:styleId="xl81">
    <w:name w:val="xl81"/>
    <w:basedOn w:val="a1"/>
    <w:uiPriority w:val="99"/>
    <w:qFormat/>
    <w:rsid w:val="009C30BF"/>
    <w:pPr>
      <w:widowControl/>
      <w:pBdr>
        <w:bottom w:val="single" w:sz="4" w:space="0" w:color="auto"/>
      </w:pBdr>
      <w:spacing w:before="100" w:beforeAutospacing="1" w:afterLines="50" w:afterAutospacing="1"/>
      <w:ind w:firstLineChars="200" w:firstLine="200"/>
      <w:jc w:val="left"/>
      <w:textAlignment w:val="bottom"/>
    </w:pPr>
    <w:rPr>
      <w:rFonts w:ascii="宋体" w:hAnsi="宋体" w:cs="宋体"/>
      <w:kern w:val="0"/>
      <w:sz w:val="20"/>
      <w:szCs w:val="20"/>
    </w:rPr>
  </w:style>
  <w:style w:type="paragraph" w:customStyle="1" w:styleId="xl305">
    <w:name w:val="xl305"/>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afffffffffffff3">
    <w:name w:val="表识别"/>
    <w:basedOn w:val="a1"/>
    <w:qFormat/>
    <w:rsid w:val="009C30BF"/>
    <w:pPr>
      <w:widowControl/>
      <w:autoSpaceDE w:val="0"/>
      <w:autoSpaceDN w:val="0"/>
      <w:adjustRightInd w:val="0"/>
      <w:spacing w:afterLines="50"/>
      <w:ind w:firstLineChars="200" w:firstLine="200"/>
      <w:jc w:val="right"/>
      <w:textAlignment w:val="bottom"/>
    </w:pPr>
    <w:rPr>
      <w:kern w:val="0"/>
      <w:sz w:val="30"/>
      <w:szCs w:val="20"/>
    </w:rPr>
  </w:style>
  <w:style w:type="paragraph" w:customStyle="1" w:styleId="xl105">
    <w:name w:val="xl105"/>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232">
    <w:name w:val="xl232"/>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f4">
    <w:name w:val="投标签名署名"/>
    <w:qFormat/>
    <w:rsid w:val="009C30BF"/>
    <w:pPr>
      <w:adjustRightInd w:val="0"/>
      <w:snapToGrid w:val="0"/>
      <w:jc w:val="center"/>
    </w:pPr>
    <w:rPr>
      <w:rFonts w:ascii="Arial" w:hAnsi="Arial" w:cs="Arial"/>
      <w:kern w:val="2"/>
      <w:sz w:val="28"/>
      <w:szCs w:val="28"/>
    </w:rPr>
  </w:style>
  <w:style w:type="paragraph" w:customStyle="1" w:styleId="xl213">
    <w:name w:val="xl213"/>
    <w:basedOn w:val="a1"/>
    <w:qFormat/>
    <w:rsid w:val="009C30BF"/>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Spiegelstrich2">
    <w:name w:val="Spiegelstrich2"/>
    <w:basedOn w:val="Spiegelstrich1"/>
    <w:qFormat/>
    <w:rsid w:val="009C30BF"/>
    <w:pPr>
      <w:tabs>
        <w:tab w:val="clear" w:pos="284"/>
        <w:tab w:val="left" w:pos="360"/>
      </w:tabs>
    </w:pPr>
  </w:style>
  <w:style w:type="paragraph" w:customStyle="1" w:styleId="xl152">
    <w:name w:val="xl152"/>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xl218">
    <w:name w:val="xl21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24">
    <w:name w:val="xl224"/>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1"/>
    <w:qFormat/>
    <w:rsid w:val="009C30BF"/>
    <w:pPr>
      <w:spacing w:afterLines="50"/>
      <w:ind w:firstLineChars="200" w:firstLine="200"/>
      <w:jc w:val="left"/>
    </w:pPr>
    <w:rPr>
      <w:szCs w:val="24"/>
    </w:rPr>
  </w:style>
  <w:style w:type="paragraph" w:customStyle="1" w:styleId="afffffffffffff5">
    <w:name w:val="工程名"/>
    <w:qFormat/>
    <w:rsid w:val="009C30BF"/>
    <w:pPr>
      <w:adjustRightInd w:val="0"/>
      <w:snapToGrid w:val="0"/>
      <w:jc w:val="center"/>
    </w:pPr>
    <w:rPr>
      <w:b/>
      <w:sz w:val="36"/>
    </w:rPr>
  </w:style>
  <w:style w:type="paragraph" w:customStyle="1" w:styleId="xl87">
    <w:name w:val="xl87"/>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center"/>
    </w:pPr>
    <w:rPr>
      <w:rFonts w:ascii="Arial" w:hAnsi="Arial" w:cs="Arial"/>
      <w:kern w:val="0"/>
      <w:sz w:val="20"/>
      <w:szCs w:val="20"/>
    </w:rPr>
  </w:style>
  <w:style w:type="paragraph" w:customStyle="1" w:styleId="xl1967">
    <w:name w:val="xl1967"/>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19">
    <w:name w:val="xl119"/>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hint="eastAsia"/>
      <w:b/>
      <w:bCs/>
      <w:color w:val="000000"/>
      <w:kern w:val="0"/>
      <w:sz w:val="24"/>
      <w:szCs w:val="24"/>
    </w:rPr>
  </w:style>
  <w:style w:type="paragraph" w:customStyle="1" w:styleId="xl251">
    <w:name w:val="xl251"/>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2"/>
    </w:rPr>
  </w:style>
  <w:style w:type="paragraph" w:customStyle="1" w:styleId="afffffffffffff6">
    <w:name w:val="正文（缩进四字）"/>
    <w:basedOn w:val="a1"/>
    <w:qFormat/>
    <w:rsid w:val="009C30BF"/>
    <w:pPr>
      <w:adjustRightInd w:val="0"/>
      <w:snapToGrid w:val="0"/>
      <w:spacing w:afterLines="50" w:line="480" w:lineRule="exact"/>
      <w:ind w:leftChars="400" w:left="400" w:firstLineChars="200" w:firstLine="200"/>
      <w:jc w:val="left"/>
      <w:textAlignment w:val="baseline"/>
    </w:pPr>
    <w:rPr>
      <w:rFonts w:ascii="Arial" w:hAnsi="Arial" w:cs="Arial"/>
      <w:color w:val="000000"/>
      <w:kern w:val="0"/>
      <w:sz w:val="24"/>
      <w:szCs w:val="20"/>
    </w:rPr>
  </w:style>
  <w:style w:type="paragraph" w:customStyle="1" w:styleId="afffffffffffff7">
    <w:name w:val="投标集团署名"/>
    <w:qFormat/>
    <w:rsid w:val="009C30BF"/>
    <w:pPr>
      <w:adjustRightInd w:val="0"/>
      <w:snapToGrid w:val="0"/>
      <w:jc w:val="distribute"/>
    </w:pPr>
    <w:rPr>
      <w:rFonts w:ascii="Arial" w:eastAsia="楷体_GB2312" w:hAnsi="Arial" w:cs="Arial"/>
      <w:b/>
      <w:bCs/>
      <w:spacing w:val="-6"/>
      <w:kern w:val="2"/>
      <w:sz w:val="28"/>
      <w:szCs w:val="32"/>
    </w:rPr>
  </w:style>
  <w:style w:type="paragraph" w:customStyle="1" w:styleId="Normal10">
    <w:name w:val="Normal1"/>
    <w:qFormat/>
    <w:rsid w:val="009C30BF"/>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z">
    <w:name w:val="z正文"/>
    <w:basedOn w:val="a1"/>
    <w:qFormat/>
    <w:rsid w:val="009C30BF"/>
    <w:pPr>
      <w:adjustRightInd w:val="0"/>
      <w:spacing w:afterLines="50" w:line="360" w:lineRule="auto"/>
      <w:ind w:firstLineChars="200" w:firstLine="200"/>
      <w:jc w:val="left"/>
      <w:textAlignment w:val="baseline"/>
    </w:pPr>
    <w:rPr>
      <w:rFonts w:eastAsia="仿宋_GB2312"/>
      <w:kern w:val="0"/>
      <w:sz w:val="24"/>
      <w:szCs w:val="21"/>
    </w:rPr>
  </w:style>
  <w:style w:type="paragraph" w:customStyle="1" w:styleId="xl178">
    <w:name w:val="xl178"/>
    <w:basedOn w:val="a1"/>
    <w:qFormat/>
    <w:rsid w:val="009C30BF"/>
    <w:pPr>
      <w:widowControl/>
      <w:pBdr>
        <w:lef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91">
    <w:name w:val="xl91"/>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Arial" w:hAnsi="Arial" w:cs="Arial"/>
      <w:kern w:val="0"/>
      <w:sz w:val="20"/>
      <w:szCs w:val="20"/>
    </w:rPr>
  </w:style>
  <w:style w:type="paragraph" w:customStyle="1" w:styleId="afffffffffffff8">
    <w:name w:val="附表题"/>
    <w:basedOn w:val="a1"/>
    <w:next w:val="a1"/>
    <w:qFormat/>
    <w:rsid w:val="009C30BF"/>
    <w:pPr>
      <w:wordWrap w:val="0"/>
      <w:spacing w:afterLines="50" w:line="240" w:lineRule="atLeast"/>
      <w:ind w:left="-345" w:right="315" w:firstLineChars="200" w:firstLine="200"/>
      <w:jc w:val="right"/>
    </w:pPr>
    <w:rPr>
      <w:b/>
      <w:kern w:val="0"/>
      <w:sz w:val="24"/>
      <w:szCs w:val="24"/>
    </w:rPr>
  </w:style>
  <w:style w:type="paragraph" w:customStyle="1" w:styleId="font15">
    <w:name w:val="font15"/>
    <w:basedOn w:val="a1"/>
    <w:qFormat/>
    <w:rsid w:val="009C30BF"/>
    <w:pPr>
      <w:widowControl/>
      <w:spacing w:before="100" w:beforeAutospacing="1" w:afterLines="50" w:afterAutospacing="1"/>
      <w:ind w:firstLineChars="200" w:firstLine="200"/>
      <w:jc w:val="left"/>
    </w:pPr>
    <w:rPr>
      <w:color w:val="FF0000"/>
      <w:kern w:val="0"/>
      <w:sz w:val="24"/>
      <w:szCs w:val="24"/>
    </w:rPr>
  </w:style>
  <w:style w:type="paragraph" w:customStyle="1" w:styleId="xl284">
    <w:name w:val="xl284"/>
    <w:basedOn w:val="a1"/>
    <w:qFormat/>
    <w:rsid w:val="009C30BF"/>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961">
    <w:name w:val="xl1961"/>
    <w:basedOn w:val="a1"/>
    <w:qFormat/>
    <w:rsid w:val="009C30BF"/>
    <w:pPr>
      <w:widowControl/>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afffffffffffff9">
    <w:name w:val="工程建设表标题"/>
    <w:basedOn w:val="affffffffffff9"/>
    <w:next w:val="3"/>
    <w:qFormat/>
    <w:rsid w:val="009C30BF"/>
    <w:pPr>
      <w:tabs>
        <w:tab w:val="clear" w:pos="735"/>
        <w:tab w:val="left" w:pos="425"/>
        <w:tab w:val="left" w:pos="1440"/>
        <w:tab w:val="left" w:pos="3840"/>
      </w:tabs>
      <w:ind w:left="425" w:hanging="425"/>
      <w:jc w:val="center"/>
      <w:outlineLvl w:val="9"/>
    </w:pPr>
    <w:rPr>
      <w:b/>
    </w:rPr>
  </w:style>
  <w:style w:type="paragraph" w:customStyle="1" w:styleId="31113h33rdlevelH3l3CTl31CharCha1">
    <w:name w:val="样式 标题 3条标题1.1.13h33rd levelH3l3CT小标题小节标题段l31 Char Cha...1"/>
    <w:basedOn w:val="3"/>
    <w:qFormat/>
    <w:rsid w:val="009C30BF"/>
    <w:pPr>
      <w:spacing w:beforeLines="25" w:afterLines="25" w:line="300" w:lineRule="auto"/>
    </w:pPr>
    <w:rPr>
      <w:rFonts w:ascii="Arial" w:hAnsi="Arial"/>
      <w:b w:val="0"/>
      <w:bCs w:val="0"/>
      <w:szCs w:val="32"/>
    </w:rPr>
  </w:style>
  <w:style w:type="paragraph" w:customStyle="1" w:styleId="xl196">
    <w:name w:val="xl196"/>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a">
    <w:name w:val="英文样式"/>
    <w:basedOn w:val="afffffffffffffb"/>
    <w:qFormat/>
    <w:rsid w:val="009C30BF"/>
    <w:pPr>
      <w:spacing w:before="120" w:after="120" w:line="312" w:lineRule="atLeast"/>
      <w:ind w:left="1134" w:hanging="1134"/>
    </w:pPr>
    <w:rPr>
      <w:sz w:val="26"/>
    </w:rPr>
  </w:style>
  <w:style w:type="paragraph" w:customStyle="1" w:styleId="afffffffffffffb">
    <w:name w:val="中文样式"/>
    <w:basedOn w:val="a1"/>
    <w:qFormat/>
    <w:rsid w:val="009C30BF"/>
    <w:pPr>
      <w:tabs>
        <w:tab w:val="left" w:pos="482"/>
      </w:tabs>
      <w:adjustRightInd w:val="0"/>
      <w:spacing w:afterLines="50" w:line="410" w:lineRule="atLeast"/>
      <w:ind w:firstLineChars="200" w:firstLine="200"/>
      <w:jc w:val="left"/>
      <w:textAlignment w:val="baseline"/>
    </w:pPr>
    <w:rPr>
      <w:rFonts w:eastAsia="仿宋_GB2312"/>
      <w:kern w:val="0"/>
      <w:sz w:val="24"/>
      <w:szCs w:val="21"/>
    </w:rPr>
  </w:style>
  <w:style w:type="paragraph" w:customStyle="1" w:styleId="xl1977">
    <w:name w:val="xl197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259">
    <w:name w:val="xl259"/>
    <w:basedOn w:val="a1"/>
    <w:qFormat/>
    <w:rsid w:val="009C30BF"/>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1fffa">
    <w:name w:val="样式 标题 1 + 小四"/>
    <w:basedOn w:val="1"/>
    <w:qFormat/>
    <w:rsid w:val="009C30BF"/>
    <w:pPr>
      <w:overflowPunct/>
      <w:adjustRightInd/>
      <w:spacing w:before="0" w:afterLines="50" w:line="400" w:lineRule="exact"/>
      <w:jc w:val="both"/>
    </w:pPr>
    <w:rPr>
      <w:rFonts w:ascii="Times New Roman" w:hAnsi="Times New Roman"/>
      <w:bCs/>
      <w:kern w:val="44"/>
      <w:sz w:val="24"/>
    </w:rPr>
  </w:style>
  <w:style w:type="paragraph" w:customStyle="1" w:styleId="wsx">
    <w:name w:val="wsx正文－不缩进"/>
    <w:basedOn w:val="a1"/>
    <w:qFormat/>
    <w:rsid w:val="009C30BF"/>
    <w:pPr>
      <w:spacing w:afterLines="50" w:line="360" w:lineRule="auto"/>
      <w:ind w:firstLineChars="200" w:firstLine="200"/>
      <w:jc w:val="left"/>
    </w:pPr>
    <w:rPr>
      <w:sz w:val="24"/>
      <w:szCs w:val="20"/>
    </w:rPr>
  </w:style>
  <w:style w:type="paragraph" w:customStyle="1" w:styleId="font23">
    <w:name w:val="font23"/>
    <w:basedOn w:val="a1"/>
    <w:qFormat/>
    <w:rsid w:val="009C30BF"/>
    <w:pPr>
      <w:widowControl/>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
    <w:name w:val="&lt;--"/>
    <w:qFormat/>
    <w:rsid w:val="009C30BF"/>
    <w:pPr>
      <w:overflowPunct w:val="0"/>
      <w:autoSpaceDE w:val="0"/>
      <w:autoSpaceDN w:val="0"/>
      <w:adjustRightInd w:val="0"/>
      <w:textAlignment w:val="baseline"/>
    </w:pPr>
  </w:style>
  <w:style w:type="paragraph" w:customStyle="1" w:styleId="xl205">
    <w:name w:val="xl20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8">
    <w:name w:val="xl198"/>
    <w:basedOn w:val="a1"/>
    <w:qFormat/>
    <w:rsid w:val="009C30BF"/>
    <w:pPr>
      <w:widowControl/>
      <w:pBdr>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 w:val="24"/>
      <w:szCs w:val="24"/>
    </w:rPr>
  </w:style>
  <w:style w:type="paragraph" w:customStyle="1" w:styleId="C3">
    <w:name w:val="样式C3"/>
    <w:basedOn w:val="a1"/>
    <w:qFormat/>
    <w:rsid w:val="009C30BF"/>
    <w:pPr>
      <w:snapToGrid w:val="0"/>
      <w:spacing w:afterLines="50" w:line="360" w:lineRule="auto"/>
      <w:ind w:firstLineChars="200" w:firstLine="200"/>
      <w:jc w:val="left"/>
    </w:pPr>
    <w:rPr>
      <w:rFonts w:ascii="仿宋_GB2312" w:eastAsia="仿宋_GB2312" w:hAnsi="宋体"/>
      <w:b/>
      <w:kern w:val="44"/>
      <w:sz w:val="28"/>
      <w:szCs w:val="28"/>
    </w:rPr>
  </w:style>
  <w:style w:type="paragraph" w:customStyle="1" w:styleId="xl148">
    <w:name w:val="xl148"/>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font16">
    <w:name w:val="font16"/>
    <w:basedOn w:val="a1"/>
    <w:qFormat/>
    <w:rsid w:val="009C30BF"/>
    <w:pPr>
      <w:widowControl/>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c">
    <w:name w:val="文件正文"/>
    <w:qFormat/>
    <w:rsid w:val="009C30BF"/>
    <w:pPr>
      <w:widowControl w:val="0"/>
      <w:autoSpaceDE w:val="0"/>
      <w:autoSpaceDN w:val="0"/>
      <w:adjustRightInd w:val="0"/>
      <w:spacing w:line="360" w:lineRule="atLeast"/>
      <w:ind w:firstLine="453"/>
      <w:textAlignment w:val="baseline"/>
    </w:pPr>
    <w:rPr>
      <w:rFonts w:ascii="宋体"/>
      <w:color w:val="000000"/>
      <w:spacing w:val="20"/>
      <w:sz w:val="24"/>
    </w:rPr>
  </w:style>
  <w:style w:type="paragraph" w:customStyle="1" w:styleId="CONT-0">
    <w:name w:val="CONT-0"/>
    <w:basedOn w:val="a1"/>
    <w:qFormat/>
    <w:rsid w:val="009C30BF"/>
    <w:pPr>
      <w:adjustRightInd w:val="0"/>
      <w:spacing w:afterLines="50" w:line="480" w:lineRule="atLeast"/>
      <w:ind w:firstLineChars="200" w:firstLine="567"/>
      <w:jc w:val="left"/>
    </w:pPr>
    <w:rPr>
      <w:rFonts w:eastAsia="DFKai-SB"/>
      <w:kern w:val="0"/>
      <w:sz w:val="28"/>
      <w:szCs w:val="20"/>
      <w:lang w:eastAsia="zh-TW"/>
    </w:rPr>
  </w:style>
  <w:style w:type="paragraph" w:customStyle="1" w:styleId="xl78">
    <w:name w:val="xl78"/>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CharCharCharCharCharCharCharChar">
    <w:name w:val="Char Char Char Char Char Char Char Char"/>
    <w:basedOn w:val="a1"/>
    <w:qFormat/>
    <w:rsid w:val="009C30BF"/>
    <w:pPr>
      <w:spacing w:afterLines="50"/>
      <w:ind w:firstLineChars="200" w:firstLine="200"/>
      <w:jc w:val="left"/>
    </w:pPr>
    <w:rPr>
      <w:rFonts w:eastAsia="仿宋_GB2312"/>
      <w:szCs w:val="21"/>
    </w:rPr>
  </w:style>
  <w:style w:type="paragraph" w:customStyle="1" w:styleId="wangwei2">
    <w:name w:val="wangwei2"/>
    <w:basedOn w:val="wangwei"/>
    <w:next w:val="2"/>
    <w:qFormat/>
    <w:rsid w:val="009C30BF"/>
    <w:pPr>
      <w:tabs>
        <w:tab w:val="clear" w:pos="567"/>
        <w:tab w:val="clear" w:pos="720"/>
        <w:tab w:val="left" w:pos="420"/>
      </w:tabs>
      <w:ind w:left="420" w:hanging="420"/>
    </w:pPr>
  </w:style>
  <w:style w:type="paragraph" w:customStyle="1" w:styleId="xl273">
    <w:name w:val="xl273"/>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font9">
    <w:name w:val="font9"/>
    <w:basedOn w:val="a1"/>
    <w:uiPriority w:val="99"/>
    <w:qFormat/>
    <w:rsid w:val="009C30BF"/>
    <w:pPr>
      <w:widowControl/>
      <w:spacing w:before="100" w:beforeAutospacing="1" w:afterLines="50" w:afterAutospacing="1"/>
      <w:ind w:firstLineChars="200" w:firstLine="200"/>
      <w:jc w:val="left"/>
    </w:pPr>
    <w:rPr>
      <w:rFonts w:ascii="宋体" w:eastAsia="仿宋_GB2312" w:hAnsi="宋体" w:hint="eastAsia"/>
      <w:color w:val="FF0000"/>
      <w:kern w:val="0"/>
      <w:sz w:val="24"/>
      <w:szCs w:val="21"/>
    </w:rPr>
  </w:style>
  <w:style w:type="paragraph" w:customStyle="1" w:styleId="afffffffffffffd">
    <w:name w:val="三级条标题"/>
    <w:basedOn w:val="afffffffffffffe"/>
    <w:next w:val="3"/>
    <w:qFormat/>
    <w:rsid w:val="009C30BF"/>
    <w:pPr>
      <w:tabs>
        <w:tab w:val="left" w:pos="360"/>
        <w:tab w:val="left" w:pos="420"/>
        <w:tab w:val="left" w:pos="1545"/>
      </w:tabs>
      <w:ind w:left="1545"/>
      <w:jc w:val="both"/>
      <w:outlineLvl w:val="4"/>
    </w:pPr>
    <w:rPr>
      <w:rFonts w:ascii="黑体"/>
      <w:b/>
    </w:rPr>
  </w:style>
  <w:style w:type="paragraph" w:customStyle="1" w:styleId="afffffffffffffe">
    <w:name w:val="二级条标题"/>
    <w:basedOn w:val="afffff6"/>
    <w:next w:val="3"/>
    <w:qFormat/>
    <w:rsid w:val="009C30BF"/>
    <w:pPr>
      <w:ind w:left="2550"/>
      <w:outlineLvl w:val="3"/>
    </w:pPr>
  </w:style>
  <w:style w:type="paragraph" w:customStyle="1" w:styleId="xl290">
    <w:name w:val="xl290"/>
    <w:basedOn w:val="a1"/>
    <w:qFormat/>
    <w:rsid w:val="009C30BF"/>
    <w:pPr>
      <w:widowControl/>
      <w:spacing w:before="100" w:beforeAutospacing="1" w:afterLines="50" w:afterAutospacing="1"/>
      <w:ind w:firstLineChars="200" w:firstLine="200"/>
      <w:jc w:val="center"/>
    </w:pPr>
    <w:rPr>
      <w:rFonts w:ascii="楷体" w:eastAsia="楷体" w:hAnsi="宋体"/>
      <w:kern w:val="0"/>
      <w:sz w:val="24"/>
      <w:szCs w:val="24"/>
    </w:rPr>
  </w:style>
  <w:style w:type="paragraph" w:customStyle="1" w:styleId="affffffffffffff">
    <w:name w:val="报告表中"/>
    <w:basedOn w:val="a1"/>
    <w:qFormat/>
    <w:rsid w:val="009C30BF"/>
    <w:pPr>
      <w:spacing w:afterLines="50"/>
      <w:ind w:firstLineChars="200" w:firstLine="200"/>
      <w:jc w:val="center"/>
    </w:pPr>
    <w:rPr>
      <w:sz w:val="18"/>
      <w:szCs w:val="20"/>
    </w:rPr>
  </w:style>
  <w:style w:type="paragraph" w:customStyle="1" w:styleId="affffffffffffff0">
    <w:name w:val="工程建设无节条标题"/>
    <w:basedOn w:val="a1"/>
    <w:next w:val="3"/>
    <w:qFormat/>
    <w:rsid w:val="009C30BF"/>
    <w:pPr>
      <w:tabs>
        <w:tab w:val="left" w:pos="735"/>
      </w:tabs>
      <w:spacing w:afterLines="50"/>
      <w:ind w:firstLineChars="200" w:firstLine="200"/>
      <w:jc w:val="left"/>
    </w:pPr>
    <w:rPr>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qFormat/>
    <w:rsid w:val="009C30BF"/>
    <w:pPr>
      <w:spacing w:afterLines="50"/>
      <w:ind w:firstLineChars="200" w:firstLine="200"/>
      <w:jc w:val="left"/>
    </w:pPr>
    <w:rPr>
      <w:szCs w:val="24"/>
    </w:rPr>
  </w:style>
  <w:style w:type="paragraph" w:customStyle="1" w:styleId="xl82">
    <w:name w:val="xl82"/>
    <w:basedOn w:val="a1"/>
    <w:uiPriority w:val="99"/>
    <w:qFormat/>
    <w:rsid w:val="009C30BF"/>
    <w:pPr>
      <w:widowControl/>
      <w:spacing w:before="100" w:beforeAutospacing="1" w:afterLines="50" w:afterAutospacing="1"/>
      <w:ind w:firstLineChars="200" w:firstLine="200"/>
      <w:jc w:val="center"/>
    </w:pPr>
    <w:rPr>
      <w:rFonts w:ascii="宋体" w:hAnsi="宋体" w:cs="宋体"/>
      <w:kern w:val="0"/>
      <w:sz w:val="20"/>
      <w:szCs w:val="20"/>
    </w:rPr>
  </w:style>
  <w:style w:type="paragraph" w:customStyle="1" w:styleId="affffffffffffff1">
    <w:name w:val="前言、引言标题"/>
    <w:next w:val="a1"/>
    <w:qFormat/>
    <w:rsid w:val="009C30BF"/>
    <w:pPr>
      <w:shd w:val="clear" w:color="FFFFFF" w:fill="FFFFFF"/>
      <w:tabs>
        <w:tab w:val="left" w:pos="360"/>
      </w:tabs>
      <w:spacing w:before="640" w:after="560"/>
      <w:ind w:left="360" w:hanging="360"/>
      <w:jc w:val="center"/>
      <w:outlineLvl w:val="0"/>
    </w:pPr>
    <w:rPr>
      <w:rFonts w:ascii="黑体" w:eastAsia="黑体"/>
      <w:b/>
      <w:sz w:val="32"/>
    </w:rPr>
  </w:style>
  <w:style w:type="paragraph" w:customStyle="1" w:styleId="font12">
    <w:name w:val="font12"/>
    <w:basedOn w:val="a1"/>
    <w:uiPriority w:val="99"/>
    <w:qFormat/>
    <w:rsid w:val="009C30BF"/>
    <w:pPr>
      <w:widowControl/>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80">
    <w:name w:val="xl80"/>
    <w:basedOn w:val="a1"/>
    <w:uiPriority w:val="99"/>
    <w:qFormat/>
    <w:rsid w:val="009C30BF"/>
    <w:pPr>
      <w:widowControl/>
      <w:pBdr>
        <w:right w:val="single" w:sz="4" w:space="0" w:color="auto"/>
      </w:pBdr>
      <w:spacing w:before="100" w:beforeAutospacing="1" w:afterLines="50" w:afterAutospacing="1"/>
      <w:ind w:firstLineChars="200" w:firstLine="200"/>
      <w:jc w:val="center"/>
    </w:pPr>
    <w:rPr>
      <w:rFonts w:ascii="仿宋_GB2312" w:eastAsia="仿宋_GB2312" w:hAnsi="宋体" w:cs="宋体"/>
      <w:kern w:val="0"/>
      <w:sz w:val="24"/>
      <w:szCs w:val="24"/>
    </w:rPr>
  </w:style>
  <w:style w:type="paragraph" w:customStyle="1" w:styleId="1fffb">
    <w:name w:val="蓝斜体1"/>
    <w:basedOn w:val="aff4"/>
    <w:qFormat/>
    <w:rsid w:val="009C30BF"/>
    <w:pPr>
      <w:spacing w:beforeAutospacing="0" w:afterLines="50" w:afterAutospacing="0" w:line="348" w:lineRule="atLeast"/>
      <w:ind w:firstLineChars="200" w:firstLine="440"/>
    </w:pPr>
    <w:rPr>
      <w:rFonts w:ascii="楷体_GB2312" w:eastAsia="楷体_GB2312"/>
      <w:i/>
      <w:iCs/>
      <w:color w:val="0000FF"/>
      <w:sz w:val="28"/>
    </w:rPr>
  </w:style>
  <w:style w:type="paragraph" w:customStyle="1" w:styleId="xl310">
    <w:name w:val="xl310"/>
    <w:basedOn w:val="a1"/>
    <w:qFormat/>
    <w:rsid w:val="009C30BF"/>
    <w:pPr>
      <w:widowControl/>
      <w:pBdr>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xl1964">
    <w:name w:val="xl1964"/>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C1">
    <w:name w:val="样式C1"/>
    <w:basedOn w:val="af6"/>
    <w:qFormat/>
    <w:rsid w:val="009C30BF"/>
    <w:pPr>
      <w:snapToGrid w:val="0"/>
      <w:spacing w:afterLines="50" w:line="360" w:lineRule="auto"/>
      <w:ind w:firstLineChars="200" w:firstLine="200"/>
      <w:jc w:val="center"/>
    </w:pPr>
    <w:rPr>
      <w:rFonts w:ascii="仿宋_GB2312" w:eastAsia="仿宋_GB2312" w:hAnsi="宋体" w:cs="Times New Roman"/>
      <w:b/>
      <w:kern w:val="0"/>
      <w:sz w:val="52"/>
      <w:szCs w:val="52"/>
    </w:rPr>
  </w:style>
  <w:style w:type="paragraph" w:customStyle="1" w:styleId="21111b20015">
    <w:name w:val="样式 样式 标题 2节标题 1.1例如：1.1 内容b2 + 段前: 0 磅 段后: 0 磅 行距: 1.5 倍行距 + (西文..."/>
    <w:basedOn w:val="21111b200150"/>
    <w:qFormat/>
    <w:rsid w:val="009C30BF"/>
    <w:pPr>
      <w:ind w:left="0"/>
    </w:pPr>
    <w:rPr>
      <w:rFonts w:ascii="宋体" w:hAnsi="宋体"/>
      <w:szCs w:val="24"/>
    </w:rPr>
  </w:style>
  <w:style w:type="paragraph" w:customStyle="1" w:styleId="21111b200150">
    <w:name w:val="样式 标题 2节标题 1.1例如：1.1 内容b2 + 段前: 0 磅 段后: 0 磅 行距: 1.5 倍行距"/>
    <w:basedOn w:val="2"/>
    <w:qFormat/>
    <w:rsid w:val="009C30BF"/>
    <w:pPr>
      <w:keepNext/>
      <w:keepLines/>
      <w:tabs>
        <w:tab w:val="left" w:pos="525"/>
      </w:tabs>
      <w:adjustRightInd w:val="0"/>
      <w:spacing w:line="360" w:lineRule="auto"/>
      <w:ind w:left="9120"/>
      <w:contextualSpacing w:val="0"/>
      <w:jc w:val="left"/>
      <w:textAlignment w:val="baseline"/>
    </w:pPr>
    <w:rPr>
      <w:rFonts w:ascii="Arial" w:hAnsi="Arial" w:cs="宋体"/>
      <w:kern w:val="0"/>
      <w:sz w:val="24"/>
      <w:szCs w:val="20"/>
      <w:lang w:bidi="he-IL"/>
    </w:rPr>
  </w:style>
  <w:style w:type="paragraph" w:customStyle="1" w:styleId="152">
    <w:name w:val="样式 宋体 行距: 1.5 倍行距2"/>
    <w:basedOn w:val="a1"/>
    <w:qFormat/>
    <w:rsid w:val="009C30BF"/>
    <w:pPr>
      <w:adjustRightInd w:val="0"/>
      <w:spacing w:afterLines="50" w:line="360" w:lineRule="auto"/>
      <w:ind w:firstLineChars="200" w:firstLine="200"/>
      <w:jc w:val="left"/>
      <w:textAlignment w:val="baseline"/>
    </w:pPr>
    <w:rPr>
      <w:rFonts w:ascii="宋体" w:eastAsia="仿宋_GB2312" w:hAnsi="宋体" w:cs="宋体"/>
      <w:kern w:val="0"/>
      <w:sz w:val="24"/>
      <w:szCs w:val="21"/>
      <w:lang w:bidi="he-IL"/>
    </w:rPr>
  </w:style>
  <w:style w:type="paragraph" w:customStyle="1" w:styleId="xl154">
    <w:name w:val="xl154"/>
    <w:basedOn w:val="a1"/>
    <w:qFormat/>
    <w:rsid w:val="009C30BF"/>
    <w:pPr>
      <w:widowControl/>
      <w:pBdr>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44">
    <w:name w:val="xl144"/>
    <w:basedOn w:val="a1"/>
    <w:uiPriority w:val="99"/>
    <w:qFormat/>
    <w:rsid w:val="009C30BF"/>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2">
    <w:name w:val="中机"/>
    <w:basedOn w:val="a1"/>
    <w:qFormat/>
    <w:rsid w:val="009C30BF"/>
    <w:pPr>
      <w:spacing w:afterLines="50"/>
      <w:ind w:firstLineChars="200" w:firstLine="200"/>
      <w:jc w:val="left"/>
    </w:pPr>
    <w:rPr>
      <w:rFonts w:eastAsia="黑体"/>
      <w:sz w:val="28"/>
      <w:szCs w:val="21"/>
    </w:rPr>
  </w:style>
  <w:style w:type="paragraph" w:customStyle="1" w:styleId="xl2006">
    <w:name w:val="xl200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69">
    <w:name w:val="xl69"/>
    <w:basedOn w:val="a1"/>
    <w:uiPriority w:val="99"/>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Char70">
    <w:name w:val="Char7"/>
    <w:basedOn w:val="a1"/>
    <w:qFormat/>
    <w:rsid w:val="009C30BF"/>
    <w:pPr>
      <w:spacing w:afterLines="50"/>
      <w:ind w:firstLineChars="200" w:firstLine="200"/>
      <w:jc w:val="left"/>
    </w:pPr>
    <w:rPr>
      <w:rFonts w:eastAsia="仿宋_GB2312"/>
      <w:sz w:val="24"/>
      <w:szCs w:val="24"/>
    </w:rPr>
  </w:style>
  <w:style w:type="paragraph" w:customStyle="1" w:styleId="affffffffffffff3">
    <w:name w:val="文件日期"/>
    <w:qFormat/>
    <w:rsid w:val="009C30BF"/>
    <w:pPr>
      <w:adjustRightInd w:val="0"/>
      <w:snapToGrid w:val="0"/>
      <w:jc w:val="center"/>
    </w:pPr>
    <w:rPr>
      <w:rFonts w:ascii="Arial Unicode MS" w:eastAsia="楷体_GB2312" w:hAnsi="Arial Unicode MS"/>
      <w:b/>
      <w:snapToGrid w:val="0"/>
      <w:sz w:val="28"/>
    </w:rPr>
  </w:style>
  <w:style w:type="paragraph" w:customStyle="1" w:styleId="Arial150505">
    <w:name w:val="样式 样式 Arial 小四 行距: 1.5 倍行距 + 段前: 0.5 行 段后: 0.5 行"/>
    <w:basedOn w:val="a1"/>
    <w:qFormat/>
    <w:rsid w:val="009C30BF"/>
    <w:pPr>
      <w:spacing w:beforeLines="25" w:afterLines="25" w:line="300" w:lineRule="auto"/>
      <w:ind w:firstLineChars="200" w:firstLine="200"/>
      <w:jc w:val="left"/>
    </w:pPr>
    <w:rPr>
      <w:rFonts w:ascii="Arial" w:hAnsi="Arial" w:cs="宋体"/>
      <w:sz w:val="24"/>
      <w:szCs w:val="20"/>
    </w:rPr>
  </w:style>
  <w:style w:type="paragraph" w:customStyle="1" w:styleId="xl167">
    <w:name w:val="xl167"/>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46">
    <w:name w:val="xl24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0">
    <w:name w:val="xl260"/>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TableOutline">
    <w:name w:val="Table Outline"/>
    <w:basedOn w:val="TableTxt"/>
    <w:qFormat/>
    <w:rsid w:val="009C30BF"/>
    <w:pPr>
      <w:tabs>
        <w:tab w:val="left" w:pos="1200"/>
      </w:tabs>
      <w:ind w:leftChars="400" w:left="1200" w:hangingChars="200" w:hanging="360"/>
    </w:pPr>
  </w:style>
  <w:style w:type="paragraph" w:customStyle="1" w:styleId="affffffffffffff4">
    <w:name w:val="表内容"/>
    <w:basedOn w:val="a1"/>
    <w:qFormat/>
    <w:rsid w:val="009C30BF"/>
    <w:pPr>
      <w:widowControl/>
      <w:autoSpaceDE w:val="0"/>
      <w:autoSpaceDN w:val="0"/>
      <w:adjustRightInd w:val="0"/>
      <w:spacing w:afterLines="50"/>
      <w:ind w:firstLineChars="200" w:firstLine="200"/>
      <w:jc w:val="center"/>
      <w:textAlignment w:val="bottom"/>
    </w:pPr>
    <w:rPr>
      <w:smallCaps/>
      <w:kern w:val="0"/>
      <w:szCs w:val="20"/>
    </w:rPr>
  </w:style>
  <w:style w:type="paragraph" w:customStyle="1" w:styleId="xl291">
    <w:name w:val="xl291"/>
    <w:basedOn w:val="a1"/>
    <w:qFormat/>
    <w:rsid w:val="009C30BF"/>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973">
    <w:name w:val="xl1973"/>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xl308">
    <w:name w:val="xl308"/>
    <w:basedOn w:val="a1"/>
    <w:qFormat/>
    <w:rsid w:val="009C30BF"/>
    <w:pPr>
      <w:widowControl/>
      <w:pBdr>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3f4">
    <w:name w:val="样式 标题 3 + 宋体 小四 非加粗 行距: 单倍行距"/>
    <w:basedOn w:val="3"/>
    <w:qFormat/>
    <w:rsid w:val="009C30BF"/>
    <w:pPr>
      <w:tabs>
        <w:tab w:val="left" w:pos="600"/>
      </w:tabs>
      <w:snapToGrid w:val="0"/>
      <w:spacing w:after="0" w:line="240" w:lineRule="auto"/>
    </w:pPr>
    <w:rPr>
      <w:b w:val="0"/>
      <w:bCs w:val="0"/>
      <w:szCs w:val="20"/>
    </w:rPr>
  </w:style>
  <w:style w:type="paragraph" w:customStyle="1" w:styleId="affffffffffffff5">
    <w:name w:val="样式 普通文字 + 黑色"/>
    <w:basedOn w:val="af6"/>
    <w:qFormat/>
    <w:rsid w:val="009C30BF"/>
    <w:pPr>
      <w:keepNext/>
      <w:tabs>
        <w:tab w:val="left" w:pos="2694"/>
      </w:tabs>
      <w:spacing w:afterLines="50" w:line="360" w:lineRule="auto"/>
      <w:ind w:firstLineChars="200" w:firstLine="426"/>
      <w:jc w:val="left"/>
    </w:pPr>
    <w:rPr>
      <w:rFonts w:eastAsia="仿宋_GB2312"/>
      <w:color w:val="000000"/>
      <w:kern w:val="0"/>
      <w:sz w:val="20"/>
    </w:rPr>
  </w:style>
  <w:style w:type="paragraph" w:customStyle="1" w:styleId="xl209">
    <w:name w:val="xl209"/>
    <w:basedOn w:val="a1"/>
    <w:qFormat/>
    <w:rsid w:val="009C30BF"/>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Cs w:val="21"/>
    </w:rPr>
  </w:style>
  <w:style w:type="paragraph" w:customStyle="1" w:styleId="-1">
    <w:name w:val=":-)"/>
    <w:qFormat/>
    <w:rsid w:val="009C30BF"/>
    <w:pPr>
      <w:overflowPunct w:val="0"/>
      <w:autoSpaceDE w:val="0"/>
      <w:autoSpaceDN w:val="0"/>
      <w:adjustRightInd w:val="0"/>
      <w:textAlignment w:val="baseline"/>
    </w:pPr>
  </w:style>
  <w:style w:type="paragraph" w:customStyle="1" w:styleId="xl97">
    <w:name w:val="xl97"/>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278">
    <w:name w:val="xl278"/>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xl280">
    <w:name w:val="xl280"/>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312">
    <w:name w:val="xl31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affffffffffffff6">
    <w:name w:val="小四连端对齐"/>
    <w:qFormat/>
    <w:rsid w:val="009C30BF"/>
    <w:pPr>
      <w:adjustRightInd w:val="0"/>
      <w:snapToGrid w:val="0"/>
    </w:pPr>
    <w:rPr>
      <w:rFonts w:ascii="宋体"/>
      <w:sz w:val="24"/>
      <w:szCs w:val="21"/>
    </w:rPr>
  </w:style>
  <w:style w:type="paragraph" w:customStyle="1" w:styleId="xl187">
    <w:name w:val="xl187"/>
    <w:basedOn w:val="a1"/>
    <w:qFormat/>
    <w:rsid w:val="009C30BF"/>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7">
    <w:name w:val="&lt;=="/>
    <w:qFormat/>
    <w:rsid w:val="009C30BF"/>
    <w:pPr>
      <w:overflowPunct w:val="0"/>
      <w:autoSpaceDE w:val="0"/>
      <w:autoSpaceDN w:val="0"/>
      <w:adjustRightInd w:val="0"/>
      <w:textAlignment w:val="baseline"/>
    </w:pPr>
  </w:style>
  <w:style w:type="paragraph" w:customStyle="1" w:styleId="1Arial">
    <w:name w:val="样式 标题 1 + Arial"/>
    <w:basedOn w:val="1"/>
    <w:qFormat/>
    <w:rsid w:val="009C30BF"/>
    <w:pPr>
      <w:keepLines w:val="0"/>
      <w:tabs>
        <w:tab w:val="left" w:pos="600"/>
      </w:tabs>
      <w:overflowPunct/>
      <w:adjustRightInd/>
      <w:snapToGrid/>
      <w:spacing w:before="120" w:afterLines="50" w:line="360" w:lineRule="auto"/>
      <w:ind w:left="600" w:hanging="600"/>
    </w:pPr>
    <w:rPr>
      <w:rFonts w:ascii="Arial" w:eastAsia="幼圆" w:hAnsi="Arial"/>
      <w:bCs/>
      <w:spacing w:val="-12"/>
      <w:kern w:val="2"/>
      <w:sz w:val="28"/>
      <w:szCs w:val="28"/>
    </w:rPr>
  </w:style>
  <w:style w:type="paragraph" w:customStyle="1" w:styleId="xl2019">
    <w:name w:val="xl201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kern w:val="0"/>
      <w:sz w:val="24"/>
      <w:szCs w:val="24"/>
    </w:rPr>
  </w:style>
  <w:style w:type="paragraph" w:customStyle="1" w:styleId="affffffffffffff8">
    <w:name w:val="表内五号两端对齐"/>
    <w:basedOn w:val="affffffff1"/>
    <w:qFormat/>
    <w:rsid w:val="009C30BF"/>
    <w:pPr>
      <w:widowControl w:val="0"/>
      <w:adjustRightInd/>
      <w:snapToGrid/>
      <w:spacing w:line="360" w:lineRule="auto"/>
      <w:jc w:val="center"/>
    </w:pPr>
    <w:rPr>
      <w:kern w:val="2"/>
      <w:sz w:val="28"/>
    </w:rPr>
  </w:style>
  <w:style w:type="paragraph" w:customStyle="1" w:styleId="xl235">
    <w:name w:val="xl235"/>
    <w:basedOn w:val="a1"/>
    <w:qFormat/>
    <w:rsid w:val="009C30BF"/>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8">
    <w:name w:val="xl26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45">
    <w:name w:val="xl145"/>
    <w:basedOn w:val="a1"/>
    <w:qFormat/>
    <w:rsid w:val="009C30BF"/>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61">
    <w:name w:val="xl261"/>
    <w:basedOn w:val="a1"/>
    <w:qFormat/>
    <w:rsid w:val="009C30BF"/>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86">
    <w:name w:val="xl86"/>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0"/>
      <w:szCs w:val="20"/>
    </w:rPr>
  </w:style>
  <w:style w:type="paragraph" w:customStyle="1" w:styleId="xl175">
    <w:name w:val="xl175"/>
    <w:basedOn w:val="a1"/>
    <w:qFormat/>
    <w:rsid w:val="009C30BF"/>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001">
    <w:name w:val="xl200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25">
    <w:name w:val="xl225"/>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88">
    <w:name w:val="xl188"/>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9">
    <w:name w:val="中文报告书样式"/>
    <w:basedOn w:val="a1"/>
    <w:qFormat/>
    <w:rsid w:val="009C30BF"/>
    <w:pPr>
      <w:adjustRightInd w:val="0"/>
      <w:spacing w:afterLines="50" w:line="480" w:lineRule="atLeast"/>
      <w:ind w:firstLineChars="200" w:firstLine="482"/>
      <w:jc w:val="left"/>
      <w:textAlignment w:val="baseline"/>
    </w:pPr>
    <w:rPr>
      <w:kern w:val="24"/>
      <w:sz w:val="24"/>
      <w:szCs w:val="20"/>
    </w:rPr>
  </w:style>
  <w:style w:type="paragraph" w:customStyle="1" w:styleId="xl173">
    <w:name w:val="xl173"/>
    <w:basedOn w:val="a1"/>
    <w:qFormat/>
    <w:rsid w:val="009C30BF"/>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211112b211Char1111kapitol1">
    <w:name w:val="样式 标题 2节标题 1.11.1标题2b2节标题 1.1 Char例如：1.1 内容. (1.1)kapitol...1"/>
    <w:basedOn w:val="2"/>
    <w:qFormat/>
    <w:rsid w:val="009C30BF"/>
    <w:pPr>
      <w:keepNext/>
      <w:keepLines/>
      <w:tabs>
        <w:tab w:val="left" w:pos="1050"/>
      </w:tabs>
      <w:adjustRightInd w:val="0"/>
      <w:spacing w:before="100" w:beforeAutospacing="1" w:after="100" w:afterAutospacing="1" w:line="360" w:lineRule="auto"/>
      <w:contextualSpacing w:val="0"/>
      <w:jc w:val="left"/>
      <w:textAlignment w:val="baseline"/>
    </w:pPr>
    <w:rPr>
      <w:rFonts w:ascii="Arial" w:eastAsia="楷体_GB2312" w:hAnsi="Arial"/>
      <w:kern w:val="0"/>
      <w:sz w:val="24"/>
      <w:szCs w:val="24"/>
      <w:lang w:bidi="he-IL"/>
    </w:rPr>
  </w:style>
  <w:style w:type="paragraph" w:customStyle="1" w:styleId="xl303">
    <w:name w:val="xl30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00"/>
      <w:kern w:val="0"/>
      <w:sz w:val="24"/>
      <w:szCs w:val="24"/>
    </w:rPr>
  </w:style>
  <w:style w:type="paragraph" w:customStyle="1" w:styleId="affffffffffffffa">
    <w:name w:val="工程建设款标题"/>
    <w:basedOn w:val="affffffffffff9"/>
    <w:next w:val="3"/>
    <w:qFormat/>
    <w:rsid w:val="009C30BF"/>
    <w:pPr>
      <w:tabs>
        <w:tab w:val="clear" w:pos="735"/>
        <w:tab w:val="left" w:pos="425"/>
        <w:tab w:val="left" w:pos="1080"/>
      </w:tabs>
      <w:ind w:left="425" w:hanging="425"/>
      <w:outlineLvl w:val="9"/>
    </w:pPr>
  </w:style>
  <w:style w:type="paragraph" w:customStyle="1" w:styleId="xl204">
    <w:name w:val="xl204"/>
    <w:basedOn w:val="a1"/>
    <w:qFormat/>
    <w:rsid w:val="009C30BF"/>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 w:val="24"/>
      <w:szCs w:val="24"/>
    </w:rPr>
  </w:style>
  <w:style w:type="paragraph" w:customStyle="1" w:styleId="xl277">
    <w:name w:val="xl277"/>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3"/>
      <w:szCs w:val="23"/>
    </w:rPr>
  </w:style>
  <w:style w:type="paragraph" w:customStyle="1" w:styleId="affffffffffffffb">
    <w:name w:val=".."/>
    <w:basedOn w:val="Default"/>
    <w:next w:val="Default"/>
    <w:qFormat/>
    <w:rsid w:val="009C30BF"/>
    <w:rPr>
      <w:rFonts w:cs="Times New Roman"/>
      <w:color w:val="auto"/>
    </w:rPr>
  </w:style>
  <w:style w:type="paragraph" w:customStyle="1" w:styleId="xl233">
    <w:name w:val="xl23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13">
    <w:name w:val="xl201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ww">
    <w:name w:val="样式ww"/>
    <w:basedOn w:val="4"/>
    <w:qFormat/>
    <w:rsid w:val="009C30BF"/>
    <w:pPr>
      <w:adjustRightInd w:val="0"/>
      <w:snapToGrid w:val="0"/>
      <w:spacing w:before="0" w:afterLines="50"/>
      <w:ind w:firstLineChars="200" w:firstLine="200"/>
      <w:textAlignment w:val="baseline"/>
      <w:outlineLvl w:val="9"/>
    </w:pPr>
    <w:rPr>
      <w:rFonts w:ascii="Arial" w:hAnsi="Arial" w:cs="Arial"/>
      <w:bCs/>
      <w:color w:val="000000"/>
      <w:kern w:val="0"/>
      <w:szCs w:val="20"/>
    </w:rPr>
  </w:style>
  <w:style w:type="paragraph" w:customStyle="1" w:styleId="affffffffffffffc">
    <w:name w:val="编号段落"/>
    <w:qFormat/>
    <w:rsid w:val="009C30BF"/>
    <w:pPr>
      <w:widowControl w:val="0"/>
      <w:autoSpaceDE w:val="0"/>
      <w:autoSpaceDN w:val="0"/>
      <w:adjustRightInd w:val="0"/>
      <w:spacing w:line="360" w:lineRule="atLeast"/>
      <w:textAlignment w:val="baseline"/>
    </w:pPr>
    <w:rPr>
      <w:rFonts w:ascii="宋体"/>
      <w:color w:val="000000"/>
      <w:sz w:val="24"/>
    </w:rPr>
  </w:style>
  <w:style w:type="paragraph" w:customStyle="1" w:styleId="xl1993">
    <w:name w:val="xl199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8">
    <w:name w:val="xl208"/>
    <w:basedOn w:val="a1"/>
    <w:qFormat/>
    <w:rsid w:val="009C30BF"/>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Cs w:val="21"/>
    </w:rPr>
  </w:style>
  <w:style w:type="paragraph" w:customStyle="1" w:styleId="affffffffffffffd">
    <w:name w:val="符号小标题"/>
    <w:basedOn w:val="a1"/>
    <w:qFormat/>
    <w:rsid w:val="009C30BF"/>
    <w:pPr>
      <w:widowControl/>
      <w:tabs>
        <w:tab w:val="left" w:pos="1050"/>
      </w:tabs>
      <w:autoSpaceDE w:val="0"/>
      <w:autoSpaceDN w:val="0"/>
      <w:spacing w:before="120" w:afterLines="50"/>
      <w:ind w:left="1050" w:firstLineChars="200" w:hanging="480"/>
      <w:jc w:val="left"/>
    </w:pPr>
    <w:rPr>
      <w:rFonts w:eastAsia="仿宋_GB2312"/>
      <w:kern w:val="0"/>
      <w:sz w:val="24"/>
      <w:szCs w:val="20"/>
    </w:rPr>
  </w:style>
  <w:style w:type="paragraph" w:customStyle="1" w:styleId="xl132">
    <w:name w:val="xl132"/>
    <w:basedOn w:val="a1"/>
    <w:uiPriority w:val="99"/>
    <w:qFormat/>
    <w:rsid w:val="009C30BF"/>
    <w:pPr>
      <w:widowControl/>
      <w:pBdr>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3">
    <w:name w:val="xl93"/>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1992">
    <w:name w:val="xl199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70">
    <w:name w:val="xl70"/>
    <w:basedOn w:val="a1"/>
    <w:uiPriority w:val="99"/>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CharCharCharCharCharCharCharCharCharCharCharCharCharCharCharCharCharCharChar0">
    <w:name w:val="Char Char Char Char Char Char Char Char Char Char Char Char Char Char Char Char Char Char Char"/>
    <w:basedOn w:val="a1"/>
    <w:qFormat/>
    <w:rsid w:val="009C30BF"/>
    <w:pPr>
      <w:spacing w:afterLines="50"/>
      <w:ind w:firstLineChars="200" w:firstLine="200"/>
      <w:jc w:val="left"/>
    </w:pPr>
    <w:rPr>
      <w:szCs w:val="24"/>
    </w:rPr>
  </w:style>
  <w:style w:type="paragraph" w:customStyle="1" w:styleId="xl118">
    <w:name w:val="xl118"/>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hint="eastAsia"/>
      <w:b/>
      <w:bCs/>
      <w:color w:val="000000"/>
      <w:kern w:val="0"/>
      <w:sz w:val="24"/>
      <w:szCs w:val="24"/>
    </w:rPr>
  </w:style>
  <w:style w:type="paragraph" w:customStyle="1" w:styleId="xl168">
    <w:name w:val="xl168"/>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984">
    <w:name w:val="xl198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15">
    <w:name w:val="xl201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xl1997">
    <w:name w:val="xl199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123">
    <w:name w:val="xl123"/>
    <w:basedOn w:val="a1"/>
    <w:uiPriority w:val="99"/>
    <w:qFormat/>
    <w:rsid w:val="009C30BF"/>
    <w:pPr>
      <w:widowControl/>
      <w:pBdr>
        <w:top w:val="single" w:sz="4" w:space="0" w:color="auto"/>
        <w:left w:val="single" w:sz="4" w:space="0" w:color="auto"/>
      </w:pBdr>
      <w:spacing w:before="100" w:beforeAutospacing="1" w:afterLines="50" w:afterAutospacing="1"/>
      <w:ind w:firstLineChars="200" w:firstLine="200"/>
      <w:jc w:val="right"/>
    </w:pPr>
    <w:rPr>
      <w:rFonts w:ascii="楷体" w:eastAsia="楷体" w:hAnsi="宋体" w:hint="eastAsia"/>
      <w:kern w:val="0"/>
      <w:sz w:val="24"/>
      <w:szCs w:val="24"/>
    </w:rPr>
  </w:style>
  <w:style w:type="paragraph" w:customStyle="1" w:styleId="xl156">
    <w:name w:val="xl156"/>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35">
    <w:name w:val="xl135"/>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11h11stlevelSectionHeadl1-0">
    <w:name w:val="样式 标题 1章标题 1h11st levelSection Headl1-*+ + 四号 非加粗"/>
    <w:basedOn w:val="1"/>
    <w:qFormat/>
    <w:rsid w:val="009C30BF"/>
    <w:pPr>
      <w:widowControl/>
      <w:overflowPunct/>
      <w:adjustRightInd/>
      <w:snapToGrid/>
      <w:spacing w:before="0" w:afterLines="50" w:line="360" w:lineRule="auto"/>
      <w:jc w:val="left"/>
    </w:pPr>
    <w:rPr>
      <w:rFonts w:ascii="Times New Roman" w:hAnsi="Times New Roman"/>
      <w:kern w:val="44"/>
      <w:sz w:val="28"/>
      <w:szCs w:val="28"/>
    </w:rPr>
  </w:style>
  <w:style w:type="paragraph" w:customStyle="1" w:styleId="xl134">
    <w:name w:val="xl134"/>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xl102">
    <w:name w:val="xl102"/>
    <w:basedOn w:val="a1"/>
    <w:uiPriority w:val="99"/>
    <w:qFormat/>
    <w:rsid w:val="009C30BF"/>
    <w:pPr>
      <w:widowControl/>
      <w:pBdr>
        <w:top w:val="single" w:sz="4" w:space="0" w:color="000000"/>
        <w:left w:val="single" w:sz="4" w:space="0" w:color="auto"/>
        <w:bottom w:val="single" w:sz="4" w:space="0" w:color="000000"/>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333">
    <w:name w:val="333"/>
    <w:basedOn w:val="24"/>
    <w:qFormat/>
    <w:rsid w:val="009C30BF"/>
    <w:pPr>
      <w:tabs>
        <w:tab w:val="clear" w:pos="8296"/>
        <w:tab w:val="right" w:leader="dot" w:pos="8647"/>
      </w:tabs>
      <w:spacing w:beforeLines="50" w:afterLines="50" w:line="360" w:lineRule="auto"/>
      <w:ind w:leftChars="0" w:left="0"/>
      <w:jc w:val="left"/>
    </w:pPr>
    <w:rPr>
      <w:rFonts w:ascii="宋体" w:eastAsia="仿宋_GB2312" w:hAnsi="宋体" w:cs="Calibri"/>
      <w:sz w:val="28"/>
      <w:szCs w:val="24"/>
    </w:rPr>
  </w:style>
  <w:style w:type="paragraph" w:customStyle="1" w:styleId="xl192">
    <w:name w:val="xl192"/>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64">
    <w:name w:val="xl16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4">
    <w:name w:val="xl94"/>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CharCharCharCharCharCharCharCharCharCharCharCharChar1">
    <w:name w:val="正文（首行缩进两字） Char Char Char Char Char Char Char Char Char Char Char Char Char"/>
    <w:basedOn w:val="a1"/>
    <w:next w:val="af6"/>
    <w:qFormat/>
    <w:rsid w:val="009C30BF"/>
    <w:pPr>
      <w:adjustRightInd w:val="0"/>
      <w:snapToGrid w:val="0"/>
      <w:spacing w:afterLines="50" w:line="300" w:lineRule="auto"/>
      <w:ind w:left="-20" w:firstLineChars="200" w:firstLine="200"/>
      <w:jc w:val="left"/>
      <w:textAlignment w:val="baseline"/>
    </w:pPr>
    <w:rPr>
      <w:rFonts w:ascii="宋体" w:hAnsi="Courier New" w:cs="Courier New"/>
      <w:bCs/>
      <w:kern w:val="0"/>
      <w:szCs w:val="20"/>
    </w:rPr>
  </w:style>
  <w:style w:type="paragraph" w:customStyle="1" w:styleId="xl184">
    <w:name w:val="xl184"/>
    <w:basedOn w:val="a1"/>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e">
    <w:name w:val="干"/>
    <w:basedOn w:val="a1"/>
    <w:qFormat/>
    <w:rsid w:val="009C30BF"/>
    <w:pPr>
      <w:tabs>
        <w:tab w:val="left" w:pos="510"/>
        <w:tab w:val="left" w:pos="990"/>
        <w:tab w:val="left" w:pos="1080"/>
      </w:tabs>
      <w:adjustRightInd w:val="0"/>
      <w:spacing w:afterLines="50" w:line="460" w:lineRule="exact"/>
      <w:ind w:left="964" w:firstLineChars="200" w:hanging="340"/>
      <w:jc w:val="left"/>
      <w:textAlignment w:val="baseline"/>
    </w:pPr>
    <w:rPr>
      <w:kern w:val="0"/>
      <w:sz w:val="24"/>
      <w:szCs w:val="20"/>
    </w:rPr>
  </w:style>
  <w:style w:type="paragraph" w:customStyle="1" w:styleId="xl311">
    <w:name w:val="xl311"/>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xl185">
    <w:name w:val="xl185"/>
    <w:basedOn w:val="a1"/>
    <w:qFormat/>
    <w:rsid w:val="009C30BF"/>
    <w:pPr>
      <w:widowControl/>
      <w:pBdr>
        <w:top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10">
    <w:name w:val="xl210"/>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09">
    <w:name w:val="xl109"/>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3f5">
    <w:name w:val="编号3"/>
    <w:basedOn w:val="a1"/>
    <w:qFormat/>
    <w:rsid w:val="009C30BF"/>
    <w:pPr>
      <w:tabs>
        <w:tab w:val="left" w:pos="709"/>
      </w:tabs>
      <w:snapToGrid w:val="0"/>
      <w:spacing w:afterLines="50" w:line="360" w:lineRule="auto"/>
      <w:ind w:left="709" w:firstLineChars="200" w:hanging="709"/>
      <w:jc w:val="left"/>
    </w:pPr>
    <w:rPr>
      <w:rFonts w:ascii="Arial" w:eastAsia="楷体_GB2312" w:hAnsi="Arial" w:cs="Arial"/>
      <w:color w:val="000000"/>
      <w:kern w:val="0"/>
      <w:sz w:val="28"/>
      <w:szCs w:val="20"/>
    </w:rPr>
  </w:style>
  <w:style w:type="paragraph" w:customStyle="1" w:styleId="xl202">
    <w:name w:val="xl202"/>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f">
    <w:name w:val="永济正文"/>
    <w:basedOn w:val="a1"/>
    <w:qFormat/>
    <w:rsid w:val="009C30BF"/>
    <w:pPr>
      <w:adjustRightInd w:val="0"/>
      <w:spacing w:afterLines="50" w:line="360" w:lineRule="auto"/>
      <w:ind w:firstLineChars="200" w:firstLine="560"/>
      <w:jc w:val="left"/>
      <w:textAlignment w:val="baseline"/>
    </w:pPr>
    <w:rPr>
      <w:kern w:val="0"/>
      <w:sz w:val="24"/>
      <w:szCs w:val="20"/>
    </w:rPr>
  </w:style>
  <w:style w:type="paragraph" w:customStyle="1" w:styleId="xl174">
    <w:name w:val="xl174"/>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96">
    <w:name w:val="xl29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206">
    <w:name w:val="xl206"/>
    <w:basedOn w:val="a1"/>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 w:val="24"/>
      <w:szCs w:val="24"/>
    </w:rPr>
  </w:style>
  <w:style w:type="paragraph" w:customStyle="1" w:styleId="xl226">
    <w:name w:val="xl226"/>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975">
    <w:name w:val="xl1975"/>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ParaCharCharCharCharCharCharCharCharChar1CharCharCharChar">
    <w:name w:val="默认段落字体 Para Char Char Char Char Char Char Char Char Char1 Char Char Char Char"/>
    <w:basedOn w:val="a1"/>
    <w:qFormat/>
    <w:rsid w:val="009C30BF"/>
    <w:pPr>
      <w:spacing w:afterLines="50"/>
      <w:ind w:firstLineChars="200" w:firstLine="200"/>
      <w:jc w:val="left"/>
    </w:pPr>
    <w:rPr>
      <w:szCs w:val="24"/>
    </w:rPr>
  </w:style>
  <w:style w:type="paragraph" w:customStyle="1" w:styleId="1-0">
    <w:name w:val="1-表头"/>
    <w:basedOn w:val="a1"/>
    <w:qFormat/>
    <w:rsid w:val="009C30BF"/>
    <w:pPr>
      <w:spacing w:beforeLines="50" w:afterLines="20"/>
      <w:ind w:firstLineChars="200" w:firstLine="200"/>
      <w:jc w:val="center"/>
    </w:pPr>
    <w:rPr>
      <w:rFonts w:ascii="宋体" w:eastAsia="仿宋_GB2312" w:hAnsi="宋体"/>
      <w:szCs w:val="21"/>
    </w:rPr>
  </w:style>
  <w:style w:type="paragraph" w:customStyle="1" w:styleId="31113h33rdlevelH3l3CTl31CharCha0">
    <w:name w:val="样式 标题 3条标题1.1.13h33rd levelH3l3CT小标题小节标题段l31 Char Cha..."/>
    <w:basedOn w:val="3"/>
    <w:qFormat/>
    <w:rsid w:val="009C30BF"/>
    <w:pPr>
      <w:spacing w:beforeLines="25" w:afterLines="25" w:line="300" w:lineRule="auto"/>
    </w:pPr>
    <w:rPr>
      <w:rFonts w:ascii="Arial" w:hAnsi="Arial" w:cs="宋体"/>
      <w:b w:val="0"/>
      <w:bCs w:val="0"/>
      <w:szCs w:val="20"/>
    </w:rPr>
  </w:style>
  <w:style w:type="paragraph" w:customStyle="1" w:styleId="xl158">
    <w:name w:val="xl158"/>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72">
    <w:name w:val="xl1972"/>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textAlignment w:val="center"/>
    </w:pPr>
    <w:rPr>
      <w:rFonts w:ascii="宋体" w:hAnsi="宋体" w:hint="eastAsia"/>
      <w:color w:val="000000"/>
      <w:kern w:val="0"/>
      <w:sz w:val="24"/>
      <w:szCs w:val="24"/>
    </w:rPr>
  </w:style>
  <w:style w:type="paragraph" w:customStyle="1" w:styleId="afffffffffffffff0">
    <w:name w:val="目次、标准名称标题"/>
    <w:basedOn w:val="a1"/>
    <w:next w:val="3"/>
    <w:qFormat/>
    <w:rsid w:val="009C30BF"/>
    <w:pPr>
      <w:widowControl/>
      <w:shd w:val="clear" w:color="FFFFFF" w:fill="FFFFFF"/>
      <w:spacing w:before="640" w:afterLines="50" w:line="460" w:lineRule="exact"/>
      <w:ind w:firstLineChars="200" w:firstLine="200"/>
      <w:jc w:val="center"/>
      <w:outlineLvl w:val="0"/>
    </w:pPr>
    <w:rPr>
      <w:rFonts w:ascii="黑体" w:eastAsia="黑体"/>
      <w:kern w:val="0"/>
      <w:sz w:val="32"/>
      <w:szCs w:val="20"/>
    </w:rPr>
  </w:style>
  <w:style w:type="paragraph" w:customStyle="1" w:styleId="xl1980">
    <w:name w:val="xl198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03">
    <w:name w:val="xl203"/>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f1">
    <w:name w:val="表内小四居中"/>
    <w:qFormat/>
    <w:rsid w:val="009C30BF"/>
    <w:pPr>
      <w:adjustRightInd w:val="0"/>
      <w:snapToGrid w:val="0"/>
      <w:spacing w:line="400" w:lineRule="exact"/>
      <w:ind w:left="-140" w:right="-143"/>
      <w:jc w:val="center"/>
      <w:textAlignment w:val="baseline"/>
    </w:pPr>
    <w:rPr>
      <w:sz w:val="24"/>
    </w:rPr>
  </w:style>
  <w:style w:type="paragraph" w:customStyle="1" w:styleId="xl159">
    <w:name w:val="xl159"/>
    <w:basedOn w:val="a1"/>
    <w:qFormat/>
    <w:rsid w:val="009C30BF"/>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15">
    <w:name w:val="xl215"/>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8">
    <w:name w:val="xl98"/>
    <w:basedOn w:val="a1"/>
    <w:uiPriority w:val="99"/>
    <w:qFormat/>
    <w:rsid w:val="009C30BF"/>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xl112">
    <w:name w:val="xl112"/>
    <w:basedOn w:val="a1"/>
    <w:uiPriority w:val="99"/>
    <w:qFormat/>
    <w:rsid w:val="009C30BF"/>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100">
    <w:name w:val="xl100"/>
    <w:basedOn w:val="a1"/>
    <w:uiPriority w:val="99"/>
    <w:qFormat/>
    <w:rsid w:val="009C30BF"/>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afffffffffffffff2">
    <w:name w:val="尾注文字"/>
    <w:basedOn w:val="a1"/>
    <w:qFormat/>
    <w:rsid w:val="009C30BF"/>
    <w:pPr>
      <w:autoSpaceDE w:val="0"/>
      <w:autoSpaceDN w:val="0"/>
      <w:adjustRightInd w:val="0"/>
      <w:spacing w:afterLines="50" w:line="360" w:lineRule="atLeast"/>
      <w:ind w:firstLineChars="200" w:firstLine="200"/>
      <w:jc w:val="left"/>
    </w:pPr>
    <w:rPr>
      <w:rFonts w:eastAsia="仿宋_GB2312"/>
      <w:kern w:val="0"/>
      <w:sz w:val="20"/>
      <w:szCs w:val="21"/>
    </w:rPr>
  </w:style>
  <w:style w:type="paragraph" w:customStyle="1" w:styleId="xl2002">
    <w:name w:val="xl200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58">
    <w:name w:val="xl258"/>
    <w:basedOn w:val="a1"/>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82">
    <w:name w:val="xl182"/>
    <w:basedOn w:val="a1"/>
    <w:qFormat/>
    <w:rsid w:val="009C30BF"/>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82">
    <w:name w:val="xl282"/>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256">
    <w:name w:val="xl256"/>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fffff3">
    <w:name w:val="正文 + 宋体"/>
    <w:basedOn w:val="2"/>
    <w:qFormat/>
    <w:rsid w:val="009C30BF"/>
    <w:pPr>
      <w:keepNext/>
      <w:keepLines/>
      <w:tabs>
        <w:tab w:val="left" w:pos="1050"/>
      </w:tabs>
      <w:spacing w:line="416" w:lineRule="auto"/>
      <w:contextualSpacing w:val="0"/>
    </w:pPr>
    <w:rPr>
      <w:rFonts w:ascii="Arial" w:eastAsia="黑体" w:hAnsi="Arial"/>
      <w:bCs w:val="0"/>
      <w:sz w:val="32"/>
      <w:szCs w:val="20"/>
    </w:rPr>
  </w:style>
  <w:style w:type="paragraph" w:customStyle="1" w:styleId="xl240">
    <w:name w:val="xl240"/>
    <w:basedOn w:val="a1"/>
    <w:qFormat/>
    <w:rsid w:val="009C30BF"/>
    <w:pPr>
      <w:widowControl/>
      <w:pBdr>
        <w:lef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53">
    <w:name w:val="xl153"/>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font11">
    <w:name w:val="font11"/>
    <w:basedOn w:val="a1"/>
    <w:uiPriority w:val="99"/>
    <w:qFormat/>
    <w:rsid w:val="009C30BF"/>
    <w:pPr>
      <w:widowControl/>
      <w:spacing w:before="100" w:afterLines="50"/>
      <w:ind w:firstLineChars="200" w:firstLine="200"/>
      <w:jc w:val="left"/>
    </w:pPr>
    <w:rPr>
      <w:color w:val="000000"/>
      <w:kern w:val="0"/>
      <w:sz w:val="24"/>
      <w:szCs w:val="20"/>
    </w:rPr>
  </w:style>
  <w:style w:type="paragraph" w:customStyle="1" w:styleId="2ff">
    <w:name w:val="样式 宋体 加粗 首行缩进:  2 字符"/>
    <w:basedOn w:val="a1"/>
    <w:qFormat/>
    <w:rsid w:val="009C30BF"/>
    <w:pPr>
      <w:spacing w:afterLines="50" w:line="360" w:lineRule="auto"/>
      <w:ind w:firstLineChars="200" w:firstLine="200"/>
      <w:jc w:val="left"/>
    </w:pPr>
    <w:rPr>
      <w:rFonts w:ascii="宋体" w:hAnsi="宋体"/>
      <w:b/>
      <w:bCs/>
      <w:sz w:val="24"/>
      <w:szCs w:val="20"/>
    </w:rPr>
  </w:style>
  <w:style w:type="paragraph" w:customStyle="1" w:styleId="afffffffffffffff4">
    <w:name w:val="小六居中"/>
    <w:qFormat/>
    <w:rsid w:val="009C30BF"/>
    <w:pPr>
      <w:adjustRightInd w:val="0"/>
      <w:snapToGrid w:val="0"/>
      <w:jc w:val="center"/>
    </w:pPr>
    <w:rPr>
      <w:kern w:val="2"/>
      <w:sz w:val="15"/>
    </w:rPr>
  </w:style>
  <w:style w:type="paragraph" w:customStyle="1" w:styleId="xl245">
    <w:name w:val="xl245"/>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08">
    <w:name w:val="xl2008"/>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32"/>
      <w:szCs w:val="32"/>
    </w:rPr>
  </w:style>
  <w:style w:type="paragraph" w:customStyle="1" w:styleId="afffffffffffffff5">
    <w:name w:val="小五居中"/>
    <w:qFormat/>
    <w:rsid w:val="009C30BF"/>
    <w:pPr>
      <w:adjustRightInd w:val="0"/>
      <w:snapToGrid w:val="0"/>
      <w:jc w:val="center"/>
    </w:pPr>
    <w:rPr>
      <w:sz w:val="18"/>
    </w:rPr>
  </w:style>
  <w:style w:type="paragraph" w:customStyle="1" w:styleId="xl222">
    <w:name w:val="xl222"/>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2ff0">
    <w:name w:val="样式 标题 2 + 加粗 两端对齐"/>
    <w:basedOn w:val="2"/>
    <w:qFormat/>
    <w:rsid w:val="009C30BF"/>
    <w:pPr>
      <w:keepNext/>
      <w:tabs>
        <w:tab w:val="left" w:pos="1050"/>
      </w:tabs>
      <w:spacing w:line="360" w:lineRule="auto"/>
      <w:contextualSpacing w:val="0"/>
    </w:pPr>
    <w:rPr>
      <w:rFonts w:ascii="Times New Roman" w:eastAsia="仿宋_GB2312" w:hAnsi="Times New Roman"/>
      <w:szCs w:val="21"/>
    </w:rPr>
  </w:style>
  <w:style w:type="paragraph" w:customStyle="1" w:styleId="font19">
    <w:name w:val="font19"/>
    <w:basedOn w:val="a1"/>
    <w:qFormat/>
    <w:rsid w:val="009C30BF"/>
    <w:pPr>
      <w:widowControl/>
      <w:spacing w:before="100" w:beforeAutospacing="1" w:afterLines="50" w:afterAutospacing="1"/>
      <w:ind w:firstLineChars="200" w:firstLine="200"/>
      <w:jc w:val="left"/>
    </w:pPr>
    <w:rPr>
      <w:rFonts w:ascii="宋体" w:hAnsi="宋体" w:cs="宋体"/>
      <w:b/>
      <w:bCs/>
      <w:color w:val="FF0000"/>
      <w:kern w:val="0"/>
      <w:sz w:val="18"/>
      <w:szCs w:val="18"/>
    </w:rPr>
  </w:style>
  <w:style w:type="paragraph" w:customStyle="1" w:styleId="xl23">
    <w:name w:val="xl23"/>
    <w:basedOn w:val="a1"/>
    <w:qFormat/>
    <w:rsid w:val="009C30BF"/>
    <w:pPr>
      <w:widowControl/>
      <w:spacing w:before="100" w:beforeAutospacing="1" w:afterLines="50" w:afterAutospacing="1"/>
      <w:ind w:firstLineChars="200" w:firstLine="200"/>
      <w:jc w:val="left"/>
    </w:pPr>
    <w:rPr>
      <w:rFonts w:ascii="Arial" w:hAnsi="Arial" w:cs="Arial"/>
      <w:kern w:val="0"/>
      <w:sz w:val="24"/>
      <w:szCs w:val="24"/>
    </w:rPr>
  </w:style>
  <w:style w:type="paragraph" w:customStyle="1" w:styleId="font17">
    <w:name w:val="font17"/>
    <w:basedOn w:val="a1"/>
    <w:qFormat/>
    <w:rsid w:val="009C30BF"/>
    <w:pPr>
      <w:widowControl/>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6">
    <w:name w:val="报告表头"/>
    <w:basedOn w:val="a1"/>
    <w:next w:val="a1"/>
    <w:qFormat/>
    <w:rsid w:val="009C30BF"/>
    <w:pPr>
      <w:widowControl/>
      <w:spacing w:afterLines="50"/>
      <w:ind w:firstLineChars="200" w:firstLine="200"/>
      <w:jc w:val="center"/>
    </w:pPr>
    <w:rPr>
      <w:rFonts w:eastAsia="黑体"/>
      <w:b/>
      <w:sz w:val="18"/>
      <w:szCs w:val="20"/>
    </w:rPr>
  </w:style>
  <w:style w:type="paragraph" w:customStyle="1" w:styleId="Arial78">
    <w:name w:val="样式 正文文本缩进特点标题 + Arial 段前: 7.8 磅"/>
    <w:basedOn w:val="af3"/>
    <w:qFormat/>
    <w:rsid w:val="009C30BF"/>
    <w:pPr>
      <w:spacing w:beforeLines="25" w:afterLines="25" w:line="300" w:lineRule="auto"/>
      <w:ind w:leftChars="0" w:left="0" w:firstLineChars="200" w:firstLine="200"/>
      <w:jc w:val="left"/>
    </w:pPr>
    <w:rPr>
      <w:rFonts w:ascii="Arial" w:hAnsi="Arial" w:cs="宋体"/>
      <w:kern w:val="0"/>
      <w:sz w:val="24"/>
      <w:szCs w:val="20"/>
    </w:rPr>
  </w:style>
  <w:style w:type="paragraph" w:customStyle="1" w:styleId="temp">
    <w:name w:val="temp"/>
    <w:basedOn w:val="a1"/>
    <w:qFormat/>
    <w:rsid w:val="009C30BF"/>
    <w:pPr>
      <w:adjustRightInd w:val="0"/>
      <w:spacing w:afterLines="50" w:line="460" w:lineRule="atLeast"/>
      <w:ind w:firstLineChars="200" w:firstLine="200"/>
      <w:jc w:val="left"/>
    </w:pPr>
    <w:rPr>
      <w:kern w:val="0"/>
      <w:sz w:val="24"/>
      <w:szCs w:val="20"/>
    </w:rPr>
  </w:style>
  <w:style w:type="paragraph" w:customStyle="1" w:styleId="k1">
    <w:name w:val="k 样式1"/>
    <w:basedOn w:val="a1"/>
    <w:qFormat/>
    <w:rsid w:val="009C30BF"/>
    <w:pPr>
      <w:adjustRightInd w:val="0"/>
      <w:spacing w:afterLines="50" w:line="360" w:lineRule="atLeast"/>
      <w:ind w:firstLineChars="200" w:firstLine="200"/>
      <w:jc w:val="left"/>
      <w:textAlignment w:val="baseline"/>
    </w:pPr>
    <w:rPr>
      <w:rFonts w:eastAsia="仿宋_GB2312"/>
      <w:kern w:val="0"/>
      <w:sz w:val="24"/>
      <w:szCs w:val="21"/>
    </w:rPr>
  </w:style>
  <w:style w:type="paragraph" w:customStyle="1" w:styleId="CharCharCharCharCharCharCharCharCharCharCharCharCharCharCharCharCharCharCharCharChar2">
    <w:name w:val="Char Char Char Char Char Char Char Char Char Char Char Char Char Char Char Char Char Char Char Char Char2"/>
    <w:basedOn w:val="a1"/>
    <w:qFormat/>
    <w:rsid w:val="009C30BF"/>
    <w:pPr>
      <w:spacing w:afterLines="50" w:line="360" w:lineRule="auto"/>
      <w:ind w:firstLineChars="200" w:firstLine="200"/>
      <w:jc w:val="left"/>
    </w:pPr>
    <w:rPr>
      <w:rFonts w:ascii="宋体" w:hAnsi="宋体" w:cs="宋体"/>
      <w:sz w:val="24"/>
      <w:szCs w:val="24"/>
    </w:rPr>
  </w:style>
  <w:style w:type="paragraph" w:customStyle="1" w:styleId="font21">
    <w:name w:val="font21"/>
    <w:basedOn w:val="a1"/>
    <w:qFormat/>
    <w:rsid w:val="009C30BF"/>
    <w:pPr>
      <w:widowControl/>
      <w:spacing w:before="100" w:beforeAutospacing="1" w:afterLines="50" w:afterAutospacing="1"/>
      <w:ind w:firstLineChars="200" w:firstLine="200"/>
      <w:jc w:val="left"/>
    </w:pPr>
    <w:rPr>
      <w:b/>
      <w:bCs/>
      <w:color w:val="FF0000"/>
      <w:kern w:val="0"/>
      <w:sz w:val="20"/>
      <w:szCs w:val="20"/>
    </w:rPr>
  </w:style>
  <w:style w:type="paragraph" w:customStyle="1" w:styleId="afffffffffffffff7">
    <w:name w:val="正文（空白）"/>
    <w:basedOn w:val="a1"/>
    <w:qFormat/>
    <w:rsid w:val="009C30BF"/>
    <w:pPr>
      <w:adjustRightInd w:val="0"/>
      <w:snapToGrid w:val="0"/>
      <w:spacing w:afterLines="50" w:line="240" w:lineRule="exact"/>
      <w:ind w:firstLineChars="200" w:firstLine="200"/>
      <w:jc w:val="left"/>
    </w:pPr>
    <w:rPr>
      <w:rFonts w:ascii="宋体" w:hAnsi="Arial" w:cs="Garamond"/>
      <w:color w:val="000000"/>
      <w:kern w:val="0"/>
      <w:sz w:val="24"/>
      <w:szCs w:val="20"/>
    </w:rPr>
  </w:style>
  <w:style w:type="paragraph" w:customStyle="1" w:styleId="afffffffffffffff8">
    <w:name w:val="北海分级目录"/>
    <w:basedOn w:val="a1"/>
    <w:rsid w:val="009C30BF"/>
    <w:pPr>
      <w:spacing w:afterLines="50" w:line="360" w:lineRule="auto"/>
      <w:ind w:firstLineChars="200" w:firstLine="420"/>
      <w:jc w:val="left"/>
    </w:pPr>
    <w:rPr>
      <w:szCs w:val="24"/>
    </w:rPr>
  </w:style>
  <w:style w:type="paragraph" w:customStyle="1" w:styleId="afffffffffffffff9">
    <w:name w:val="冷标题二"/>
    <w:basedOn w:val="a1"/>
    <w:qFormat/>
    <w:rsid w:val="009C30BF"/>
    <w:pPr>
      <w:adjustRightInd w:val="0"/>
      <w:spacing w:afterLines="50" w:line="0" w:lineRule="atLeast"/>
      <w:ind w:firstLineChars="200" w:firstLine="200"/>
      <w:jc w:val="left"/>
    </w:pPr>
    <w:rPr>
      <w:rFonts w:ascii="宋体"/>
      <w:kern w:val="0"/>
      <w:sz w:val="24"/>
      <w:szCs w:val="20"/>
    </w:rPr>
  </w:style>
  <w:style w:type="paragraph" w:customStyle="1" w:styleId="afffffffffffffffa">
    <w:name w:val="报告章标题"/>
    <w:basedOn w:val="1"/>
    <w:next w:val="a1"/>
    <w:qFormat/>
    <w:rsid w:val="009C30BF"/>
    <w:pPr>
      <w:overflowPunct/>
      <w:snapToGrid/>
      <w:spacing w:before="360" w:afterLines="50" w:line="400" w:lineRule="exact"/>
    </w:pPr>
    <w:rPr>
      <w:rFonts w:ascii="Times New Roman" w:eastAsia="黑体" w:hAnsi="Times New Roman"/>
      <w:b w:val="0"/>
      <w:kern w:val="44"/>
      <w:sz w:val="24"/>
      <w:szCs w:val="20"/>
    </w:rPr>
  </w:style>
  <w:style w:type="paragraph" w:customStyle="1" w:styleId="afffffffffffffffb">
    <w:name w:val=":|"/>
    <w:qFormat/>
    <w:rsid w:val="009C30BF"/>
    <w:pPr>
      <w:overflowPunct w:val="0"/>
      <w:autoSpaceDE w:val="0"/>
      <w:autoSpaceDN w:val="0"/>
      <w:adjustRightInd w:val="0"/>
      <w:textAlignment w:val="baseline"/>
    </w:pPr>
  </w:style>
  <w:style w:type="paragraph" w:customStyle="1" w:styleId="afffffffffffffffc">
    <w:name w:val="五级条标题"/>
    <w:basedOn w:val="afffffffffffffffd"/>
    <w:next w:val="3"/>
    <w:qFormat/>
    <w:rsid w:val="009C30BF"/>
    <w:pPr>
      <w:outlineLvl w:val="6"/>
    </w:pPr>
  </w:style>
  <w:style w:type="paragraph" w:customStyle="1" w:styleId="afffffffffffffffd">
    <w:name w:val="四级条标题"/>
    <w:basedOn w:val="afffffffffffffd"/>
    <w:next w:val="3"/>
    <w:qFormat/>
    <w:rsid w:val="009C30BF"/>
    <w:pPr>
      <w:tabs>
        <w:tab w:val="clear" w:pos="360"/>
      </w:tabs>
      <w:outlineLvl w:val="5"/>
    </w:pPr>
    <w:rPr>
      <w:b w:val="0"/>
    </w:rPr>
  </w:style>
  <w:style w:type="paragraph" w:customStyle="1" w:styleId="afffffffffffffffe">
    <w:name w:val="表号"/>
    <w:qFormat/>
    <w:rsid w:val="009C30BF"/>
    <w:pPr>
      <w:adjustRightInd w:val="0"/>
      <w:snapToGrid w:val="0"/>
      <w:spacing w:line="360" w:lineRule="auto"/>
      <w:jc w:val="right"/>
    </w:pPr>
    <w:rPr>
      <w:rFonts w:ascii="Arial" w:hAnsi="Arial" w:cs="Arial"/>
      <w:sz w:val="21"/>
      <w:szCs w:val="21"/>
    </w:rPr>
  </w:style>
  <w:style w:type="paragraph" w:customStyle="1" w:styleId="xl195">
    <w:name w:val="xl195"/>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f">
    <w:name w:val="标书"/>
    <w:basedOn w:val="a1"/>
    <w:qFormat/>
    <w:rsid w:val="009C30BF"/>
    <w:pPr>
      <w:adjustRightInd w:val="0"/>
      <w:snapToGrid w:val="0"/>
      <w:spacing w:afterLines="50" w:line="240" w:lineRule="atLeast"/>
      <w:ind w:firstLineChars="200" w:firstLine="200"/>
      <w:jc w:val="left"/>
    </w:pPr>
    <w:rPr>
      <w:rFonts w:ascii="Arial" w:hAnsi="Arial" w:cs="Arial"/>
      <w:color w:val="000000"/>
      <w:kern w:val="0"/>
      <w:szCs w:val="21"/>
    </w:rPr>
  </w:style>
  <w:style w:type="paragraph" w:customStyle="1" w:styleId="1fffc">
    <w:name w:val="表格样式1"/>
    <w:basedOn w:val="a1"/>
    <w:qFormat/>
    <w:rsid w:val="009C30BF"/>
    <w:pPr>
      <w:adjustRightInd w:val="0"/>
      <w:spacing w:afterLines="50" w:line="20" w:lineRule="atLeast"/>
      <w:ind w:firstLineChars="200" w:firstLine="200"/>
      <w:jc w:val="center"/>
    </w:pPr>
    <w:rPr>
      <w:rFonts w:ascii="宋体"/>
      <w:kern w:val="0"/>
      <w:szCs w:val="20"/>
    </w:rPr>
  </w:style>
  <w:style w:type="paragraph" w:customStyle="1" w:styleId="xl201">
    <w:name w:val="xl201"/>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Cs w:val="21"/>
    </w:rPr>
  </w:style>
  <w:style w:type="paragraph" w:customStyle="1" w:styleId="font14">
    <w:name w:val="font14"/>
    <w:basedOn w:val="a1"/>
    <w:uiPriority w:val="99"/>
    <w:qFormat/>
    <w:rsid w:val="009C30BF"/>
    <w:pPr>
      <w:widowControl/>
      <w:spacing w:before="100" w:beforeAutospacing="1" w:afterLines="50" w:afterAutospacing="1"/>
      <w:ind w:firstLineChars="200" w:firstLine="200"/>
      <w:jc w:val="left"/>
    </w:pPr>
    <w:rPr>
      <w:color w:val="FF0000"/>
      <w:kern w:val="0"/>
      <w:sz w:val="20"/>
      <w:szCs w:val="20"/>
    </w:rPr>
  </w:style>
  <w:style w:type="paragraph" w:customStyle="1" w:styleId="affffffffffffffff0">
    <w:name w:val="正文部分"/>
    <w:basedOn w:val="a1"/>
    <w:qFormat/>
    <w:rsid w:val="009C30BF"/>
    <w:pPr>
      <w:spacing w:afterLines="50" w:line="480" w:lineRule="exact"/>
      <w:ind w:firstLineChars="200" w:firstLine="200"/>
      <w:jc w:val="left"/>
    </w:pPr>
    <w:rPr>
      <w:rFonts w:ascii="Arial" w:hAnsi="Arial" w:cs="宋体"/>
      <w:kern w:val="0"/>
      <w:sz w:val="24"/>
      <w:szCs w:val="20"/>
    </w:rPr>
  </w:style>
  <w:style w:type="paragraph" w:customStyle="1" w:styleId="xl252">
    <w:name w:val="xl252"/>
    <w:basedOn w:val="a1"/>
    <w:qFormat/>
    <w:rsid w:val="009C30BF"/>
    <w:pPr>
      <w:widowControl/>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ff1">
    <w:name w:val="正文首行缩进2字"/>
    <w:basedOn w:val="a1"/>
    <w:qFormat/>
    <w:rsid w:val="009C30BF"/>
    <w:pPr>
      <w:spacing w:afterLines="50" w:line="440" w:lineRule="exact"/>
      <w:ind w:firstLineChars="200" w:firstLine="200"/>
      <w:jc w:val="left"/>
    </w:pPr>
    <w:rPr>
      <w:sz w:val="24"/>
      <w:szCs w:val="24"/>
    </w:rPr>
  </w:style>
  <w:style w:type="paragraph" w:customStyle="1" w:styleId="1fffd">
    <w:name w:val="打印正文1"/>
    <w:basedOn w:val="a1"/>
    <w:rsid w:val="009C30BF"/>
    <w:pPr>
      <w:spacing w:afterLines="50" w:line="480" w:lineRule="atLeast"/>
      <w:ind w:firstLineChars="200" w:firstLine="200"/>
      <w:jc w:val="center"/>
    </w:pPr>
    <w:rPr>
      <w:rFonts w:eastAsia="仿宋_GB2312"/>
      <w:kern w:val="0"/>
      <w:sz w:val="28"/>
      <w:szCs w:val="21"/>
    </w:rPr>
  </w:style>
  <w:style w:type="paragraph" w:customStyle="1" w:styleId="CharCharChar3">
    <w:name w:val="Char Char Char3"/>
    <w:basedOn w:val="a1"/>
    <w:qFormat/>
    <w:rsid w:val="009C30BF"/>
    <w:pPr>
      <w:spacing w:afterLines="50" w:line="360" w:lineRule="auto"/>
      <w:ind w:firstLineChars="200" w:firstLine="200"/>
      <w:jc w:val="left"/>
    </w:pPr>
    <w:rPr>
      <w:rFonts w:ascii="宋体" w:eastAsia="仿宋_GB2312" w:hAnsi="宋体" w:cs="宋体"/>
      <w:sz w:val="24"/>
      <w:szCs w:val="24"/>
    </w:rPr>
  </w:style>
  <w:style w:type="paragraph" w:customStyle="1" w:styleId="affffffffffffffff1">
    <w:name w:val="小五两端对齐"/>
    <w:qFormat/>
    <w:rsid w:val="009C30BF"/>
    <w:pPr>
      <w:adjustRightInd w:val="0"/>
      <w:snapToGrid w:val="0"/>
      <w:jc w:val="both"/>
    </w:pPr>
    <w:rPr>
      <w:sz w:val="18"/>
    </w:rPr>
  </w:style>
  <w:style w:type="paragraph" w:customStyle="1" w:styleId="affffffffffffffff2">
    <w:name w:val="说明书卷册号"/>
    <w:qFormat/>
    <w:rsid w:val="009C30BF"/>
    <w:pPr>
      <w:adjustRightInd w:val="0"/>
      <w:snapToGrid w:val="0"/>
      <w:jc w:val="right"/>
    </w:pPr>
    <w:rPr>
      <w:rFonts w:ascii="Arial Unicode MS" w:eastAsia="黑体" w:hAnsi="Arial Unicode MS"/>
      <w:b/>
      <w:snapToGrid w:val="0"/>
      <w:sz w:val="44"/>
      <w:vertAlign w:val="subscript"/>
    </w:rPr>
  </w:style>
  <w:style w:type="paragraph" w:customStyle="1" w:styleId="affffffffffffffff3">
    <w:name w:val="工程建设项标题"/>
    <w:basedOn w:val="affffffffffffffa"/>
    <w:qFormat/>
    <w:rsid w:val="009C30BF"/>
  </w:style>
  <w:style w:type="paragraph" w:customStyle="1" w:styleId="affffffffffffffff4">
    <w:name w:val="图表名"/>
    <w:basedOn w:val="a1"/>
    <w:next w:val="a1"/>
    <w:rsid w:val="009C30BF"/>
    <w:pPr>
      <w:spacing w:afterLines="50" w:line="460" w:lineRule="exact"/>
      <w:ind w:firstLineChars="200" w:firstLine="200"/>
      <w:jc w:val="center"/>
    </w:pPr>
    <w:rPr>
      <w:sz w:val="24"/>
      <w:szCs w:val="24"/>
    </w:rPr>
  </w:style>
  <w:style w:type="paragraph" w:customStyle="1" w:styleId="xl267">
    <w:name w:val="xl267"/>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font22">
    <w:name w:val="font22"/>
    <w:basedOn w:val="a1"/>
    <w:qFormat/>
    <w:rsid w:val="009C30BF"/>
    <w:pPr>
      <w:widowControl/>
      <w:spacing w:before="100" w:beforeAutospacing="1" w:afterLines="50" w:afterAutospacing="1"/>
      <w:ind w:firstLineChars="200" w:firstLine="200"/>
      <w:jc w:val="left"/>
    </w:pPr>
    <w:rPr>
      <w:b/>
      <w:bCs/>
      <w:color w:val="FF0000"/>
      <w:kern w:val="0"/>
      <w:sz w:val="20"/>
      <w:szCs w:val="20"/>
    </w:rPr>
  </w:style>
  <w:style w:type="paragraph" w:customStyle="1" w:styleId="affffffffffffffff5">
    <w:name w:val="表格单位"/>
    <w:basedOn w:val="a1"/>
    <w:next w:val="a1"/>
    <w:qFormat/>
    <w:rsid w:val="009C30BF"/>
    <w:pPr>
      <w:wordWrap w:val="0"/>
      <w:spacing w:afterLines="50"/>
      <w:ind w:right="480" w:firstLineChars="200" w:firstLine="480"/>
      <w:jc w:val="left"/>
    </w:pPr>
    <w:rPr>
      <w:rFonts w:ascii="宋体" w:hAnsi="宋体"/>
      <w:b/>
      <w:sz w:val="24"/>
      <w:szCs w:val="24"/>
    </w:rPr>
  </w:style>
  <w:style w:type="paragraph" w:customStyle="1" w:styleId="W2">
    <w:name w:val="标题W2"/>
    <w:basedOn w:val="a1"/>
    <w:qFormat/>
    <w:rsid w:val="009C30BF"/>
    <w:pPr>
      <w:adjustRightInd w:val="0"/>
      <w:spacing w:before="120" w:afterLines="50" w:line="312" w:lineRule="atLeast"/>
      <w:ind w:firstLineChars="200" w:firstLine="200"/>
      <w:jc w:val="left"/>
      <w:textAlignment w:val="baseline"/>
    </w:pPr>
    <w:rPr>
      <w:kern w:val="0"/>
      <w:sz w:val="24"/>
      <w:szCs w:val="24"/>
    </w:rPr>
  </w:style>
  <w:style w:type="paragraph" w:customStyle="1" w:styleId="affffffffffffffff6">
    <w:name w:val="签署"/>
    <w:basedOn w:val="a1"/>
    <w:qFormat/>
    <w:rsid w:val="009C30BF"/>
    <w:pPr>
      <w:spacing w:afterLines="50" w:line="600" w:lineRule="exact"/>
      <w:ind w:leftChars="1100" w:left="1100" w:rightChars="2200" w:right="2200" w:firstLineChars="200" w:firstLine="200"/>
      <w:jc w:val="distribute"/>
    </w:pPr>
    <w:rPr>
      <w:sz w:val="30"/>
      <w:szCs w:val="30"/>
    </w:rPr>
  </w:style>
  <w:style w:type="paragraph" w:customStyle="1" w:styleId="font13">
    <w:name w:val="font13"/>
    <w:basedOn w:val="a1"/>
    <w:uiPriority w:val="99"/>
    <w:qFormat/>
    <w:rsid w:val="009C30BF"/>
    <w:pPr>
      <w:widowControl/>
      <w:spacing w:before="100" w:beforeAutospacing="1" w:afterLines="50" w:afterAutospacing="1"/>
      <w:ind w:firstLineChars="200" w:firstLine="200"/>
      <w:jc w:val="left"/>
    </w:pPr>
    <w:rPr>
      <w:rFonts w:ascii="宋体" w:hAnsi="宋体" w:hint="eastAsia"/>
      <w:color w:val="000000"/>
      <w:kern w:val="0"/>
      <w:sz w:val="20"/>
      <w:szCs w:val="20"/>
    </w:rPr>
  </w:style>
  <w:style w:type="paragraph" w:customStyle="1" w:styleId="font27">
    <w:name w:val="font27"/>
    <w:basedOn w:val="a1"/>
    <w:qFormat/>
    <w:rsid w:val="009C30BF"/>
    <w:pPr>
      <w:widowControl/>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xl171">
    <w:name w:val="xl171"/>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79">
    <w:name w:val="xl279"/>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01">
    <w:name w:val="xl101"/>
    <w:basedOn w:val="a1"/>
    <w:uiPriority w:val="99"/>
    <w:rsid w:val="009C30BF"/>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CharCharCharCharCharCharCharCharCharCharCharCharCharCharChar">
    <w:name w:val="Char Char Char Char Char Char Char Char Char Char Char Char Char Char Char"/>
    <w:basedOn w:val="a1"/>
    <w:qFormat/>
    <w:rsid w:val="009C30BF"/>
    <w:pPr>
      <w:spacing w:afterLines="50"/>
      <w:ind w:firstLineChars="200" w:firstLine="200"/>
      <w:jc w:val="left"/>
    </w:pPr>
    <w:rPr>
      <w:szCs w:val="24"/>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1"/>
    <w:qFormat/>
    <w:rsid w:val="009C30BF"/>
    <w:pPr>
      <w:spacing w:afterLines="50"/>
      <w:ind w:firstLineChars="200" w:firstLine="200"/>
      <w:jc w:val="left"/>
    </w:pPr>
    <w:rPr>
      <w:szCs w:val="24"/>
    </w:rPr>
  </w:style>
  <w:style w:type="paragraph" w:customStyle="1" w:styleId="2Char7">
    <w:name w:val="标题2（新） Char"/>
    <w:basedOn w:val="2"/>
    <w:qFormat/>
    <w:rsid w:val="009C30BF"/>
    <w:pPr>
      <w:keepNext/>
      <w:keepLines/>
      <w:widowControl/>
      <w:tabs>
        <w:tab w:val="left" w:pos="1050"/>
      </w:tabs>
      <w:spacing w:line="440" w:lineRule="exact"/>
      <w:contextualSpacing w:val="0"/>
      <w:jc w:val="left"/>
    </w:pPr>
    <w:rPr>
      <w:rFonts w:hAnsi="Arial" w:cs="宋体"/>
    </w:rPr>
  </w:style>
  <w:style w:type="paragraph" w:customStyle="1" w:styleId="xl139">
    <w:name w:val="xl139"/>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affffffffffffffff7">
    <w:name w:val="样式 三号 加粗 居中"/>
    <w:basedOn w:val="a1"/>
    <w:qFormat/>
    <w:rsid w:val="009C30BF"/>
    <w:pPr>
      <w:spacing w:afterLines="200" w:line="360" w:lineRule="auto"/>
      <w:ind w:firstLineChars="200" w:firstLine="200"/>
      <w:jc w:val="left"/>
    </w:pPr>
    <w:rPr>
      <w:rFonts w:ascii="宋体" w:hAnsi="宋体" w:cs="宋体"/>
      <w:b/>
      <w:bCs/>
      <w:sz w:val="28"/>
      <w:szCs w:val="28"/>
    </w:rPr>
  </w:style>
  <w:style w:type="paragraph" w:customStyle="1" w:styleId="xl242">
    <w:name w:val="xl242"/>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41">
    <w:name w:val="xl141"/>
    <w:basedOn w:val="a1"/>
    <w:uiPriority w:val="99"/>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affffffffffffffff8">
    <w:name w:val="投标院署名"/>
    <w:qFormat/>
    <w:rsid w:val="009C30BF"/>
    <w:rPr>
      <w:rFonts w:ascii="Arial" w:eastAsia="楷体_GB2312" w:hAnsi="Arial" w:cs="Arial"/>
      <w:b/>
      <w:bCs/>
      <w:spacing w:val="-24"/>
      <w:kern w:val="2"/>
      <w:sz w:val="44"/>
      <w:szCs w:val="44"/>
    </w:rPr>
  </w:style>
  <w:style w:type="paragraph" w:customStyle="1" w:styleId="xl107">
    <w:name w:val="xl107"/>
    <w:basedOn w:val="a1"/>
    <w:uiPriority w:val="99"/>
    <w:qFormat/>
    <w:rsid w:val="009C30BF"/>
    <w:pPr>
      <w:widowControl/>
      <w:pBdr>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xl1983">
    <w:name w:val="xl1983"/>
    <w:basedOn w:val="a1"/>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1968">
    <w:name w:val="xl1968"/>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20">
    <w:name w:val="xl2020"/>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p18">
    <w:name w:val="p18"/>
    <w:basedOn w:val="a1"/>
    <w:qFormat/>
    <w:rsid w:val="009C30BF"/>
    <w:pPr>
      <w:widowControl/>
      <w:snapToGrid w:val="0"/>
      <w:spacing w:afterLines="50" w:line="312" w:lineRule="atLeast"/>
      <w:ind w:firstLineChars="200" w:firstLine="200"/>
      <w:jc w:val="left"/>
    </w:pPr>
    <w:rPr>
      <w:rFonts w:ascii="宋体" w:hAnsi="宋体" w:cs="宋体"/>
      <w:kern w:val="0"/>
      <w:szCs w:val="21"/>
    </w:rPr>
  </w:style>
  <w:style w:type="paragraph" w:customStyle="1" w:styleId="xl2016">
    <w:name w:val="xl2016"/>
    <w:basedOn w:val="a1"/>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37">
    <w:name w:val="xl137"/>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CharCharCharCharCharCharCharCharCharCharCharChar1CharCharCharCharCharCharChar">
    <w:name w:val="Char Char Char Char Char Char Char Char Char Char Char Char1 Char Char Char Char Char Char Char"/>
    <w:basedOn w:val="a1"/>
    <w:qFormat/>
    <w:rsid w:val="009C30BF"/>
    <w:pPr>
      <w:spacing w:afterLines="50"/>
      <w:ind w:firstLineChars="200" w:firstLine="200"/>
      <w:jc w:val="left"/>
    </w:pPr>
    <w:rPr>
      <w:szCs w:val="24"/>
    </w:rPr>
  </w:style>
  <w:style w:type="paragraph" w:customStyle="1" w:styleId="xl219">
    <w:name w:val="xl21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61">
    <w:name w:val="xl161"/>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unter1">
    <w:name w:val="unter1"/>
    <w:basedOn w:val="a2"/>
    <w:qFormat/>
    <w:rsid w:val="009C30BF"/>
    <w:pPr>
      <w:widowControl/>
      <w:tabs>
        <w:tab w:val="left" w:pos="425"/>
        <w:tab w:val="left" w:pos="1418"/>
        <w:tab w:val="left" w:pos="2552"/>
      </w:tabs>
      <w:spacing w:after="0"/>
      <w:ind w:left="2552" w:firstLineChars="200" w:hanging="1418"/>
    </w:pPr>
    <w:rPr>
      <w:rFonts w:ascii="Arial" w:hAnsi="Arial" w:cs="Arial"/>
      <w:color w:val="000000"/>
      <w:kern w:val="0"/>
      <w:sz w:val="22"/>
      <w:szCs w:val="20"/>
      <w:lang w:val="en-GB"/>
    </w:rPr>
  </w:style>
  <w:style w:type="paragraph" w:customStyle="1" w:styleId="xl180">
    <w:name w:val="xl18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012">
    <w:name w:val="xl201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affffffffffffffff9">
    <w:name w:val="图标"/>
    <w:basedOn w:val="ab"/>
    <w:next w:val="a1"/>
    <w:qFormat/>
    <w:rsid w:val="009C30BF"/>
    <w:pPr>
      <w:spacing w:afterLines="50" w:line="480" w:lineRule="exact"/>
      <w:ind w:firstLineChars="0" w:firstLine="0"/>
      <w:jc w:val="center"/>
    </w:pPr>
    <w:rPr>
      <w:rFonts w:ascii="黑体" w:eastAsia="黑体" w:hAnsi="宋体"/>
      <w:sz w:val="24"/>
      <w:szCs w:val="24"/>
    </w:rPr>
  </w:style>
  <w:style w:type="paragraph" w:customStyle="1" w:styleId="xl257">
    <w:name w:val="xl257"/>
    <w:basedOn w:val="a1"/>
    <w:qFormat/>
    <w:rsid w:val="009C30BF"/>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55">
    <w:name w:val="xl155"/>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72">
    <w:name w:val="xl172"/>
    <w:basedOn w:val="a1"/>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4f3">
    <w:name w:val="编号4"/>
    <w:basedOn w:val="a1"/>
    <w:qFormat/>
    <w:rsid w:val="009C30BF"/>
    <w:pPr>
      <w:tabs>
        <w:tab w:val="left" w:pos="851"/>
      </w:tabs>
      <w:snapToGrid w:val="0"/>
      <w:spacing w:afterLines="50" w:line="360" w:lineRule="auto"/>
      <w:ind w:left="851" w:firstLineChars="200" w:hanging="851"/>
      <w:jc w:val="left"/>
    </w:pPr>
    <w:rPr>
      <w:rFonts w:ascii="Arial" w:eastAsia="楷体_GB2312" w:hAnsi="Arial" w:cs="Arial"/>
      <w:color w:val="000000"/>
      <w:kern w:val="0"/>
      <w:sz w:val="28"/>
      <w:szCs w:val="20"/>
    </w:rPr>
  </w:style>
  <w:style w:type="paragraph" w:customStyle="1" w:styleId="CharChar2CharCharCharChar">
    <w:name w:val="Char Char2 Char Char Char Char"/>
    <w:basedOn w:val="a1"/>
    <w:qFormat/>
    <w:rsid w:val="009C30BF"/>
    <w:pPr>
      <w:spacing w:afterLines="50" w:line="360" w:lineRule="auto"/>
      <w:ind w:firstLineChars="200" w:firstLine="200"/>
      <w:jc w:val="left"/>
    </w:pPr>
    <w:rPr>
      <w:rFonts w:ascii="Tahoma" w:hAnsi="Tahoma"/>
      <w:sz w:val="24"/>
      <w:szCs w:val="20"/>
    </w:rPr>
  </w:style>
  <w:style w:type="paragraph" w:customStyle="1" w:styleId="-2">
    <w:name w:val=":-("/>
    <w:qFormat/>
    <w:rsid w:val="009C30BF"/>
    <w:pPr>
      <w:overflowPunct w:val="0"/>
      <w:autoSpaceDE w:val="0"/>
      <w:autoSpaceDN w:val="0"/>
      <w:adjustRightInd w:val="0"/>
      <w:textAlignment w:val="baseline"/>
    </w:pPr>
  </w:style>
  <w:style w:type="paragraph" w:customStyle="1" w:styleId="CharChar1CharCharCharChar">
    <w:name w:val="Char Char1 Char Char Char Char"/>
    <w:basedOn w:val="a1"/>
    <w:qFormat/>
    <w:rsid w:val="009C30BF"/>
    <w:pPr>
      <w:spacing w:beforeLines="100" w:afterLines="50"/>
      <w:ind w:firstLineChars="200" w:firstLine="200"/>
      <w:jc w:val="left"/>
    </w:pPr>
    <w:rPr>
      <w:szCs w:val="24"/>
    </w:rPr>
  </w:style>
  <w:style w:type="paragraph" w:customStyle="1" w:styleId="CharCharCharCharCharCharCharCharCharCharCharCharChar2">
    <w:name w:val="Char Char Char Char Char Char Char Char Char Char Char Char Char2"/>
    <w:basedOn w:val="a1"/>
    <w:qFormat/>
    <w:rsid w:val="009C30BF"/>
    <w:pPr>
      <w:spacing w:afterLines="50"/>
      <w:ind w:firstLineChars="200" w:firstLine="200"/>
      <w:jc w:val="left"/>
    </w:pPr>
    <w:rPr>
      <w:szCs w:val="24"/>
    </w:rPr>
  </w:style>
  <w:style w:type="paragraph" w:customStyle="1" w:styleId="1fffe">
    <w:name w:val="样式 标题 1 + 两端对齐"/>
    <w:basedOn w:val="1"/>
    <w:qFormat/>
    <w:rsid w:val="009C30BF"/>
    <w:pPr>
      <w:keepLines w:val="0"/>
      <w:tabs>
        <w:tab w:val="left" w:pos="360"/>
      </w:tabs>
      <w:overflowPunct/>
      <w:adjustRightInd/>
      <w:snapToGrid/>
      <w:spacing w:before="120" w:afterLines="50"/>
      <w:ind w:left="360" w:hanging="360"/>
      <w:jc w:val="left"/>
    </w:pPr>
    <w:rPr>
      <w:rFonts w:ascii="Times New Roman" w:eastAsia="幼圆" w:hAnsi="Times New Roman"/>
      <w:bCs/>
      <w:spacing w:val="-12"/>
      <w:kern w:val="2"/>
      <w:sz w:val="28"/>
      <w:szCs w:val="28"/>
    </w:rPr>
  </w:style>
  <w:style w:type="paragraph" w:customStyle="1" w:styleId="xl1979">
    <w:name w:val="xl197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17">
    <w:name w:val="xl217"/>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fa">
    <w:name w:val="表中正文"/>
    <w:basedOn w:val="a1"/>
    <w:qFormat/>
    <w:rsid w:val="009C30BF"/>
    <w:pPr>
      <w:autoSpaceDE w:val="0"/>
      <w:autoSpaceDN w:val="0"/>
      <w:adjustRightInd w:val="0"/>
      <w:snapToGrid w:val="0"/>
      <w:spacing w:afterLines="50" w:line="280" w:lineRule="atLeast"/>
      <w:ind w:firstLineChars="200" w:firstLine="200"/>
      <w:jc w:val="center"/>
    </w:pPr>
    <w:rPr>
      <w:rFonts w:ascii="宋体" w:hint="eastAsia"/>
      <w:szCs w:val="24"/>
    </w:rPr>
  </w:style>
  <w:style w:type="paragraph" w:customStyle="1" w:styleId="xl299">
    <w:name w:val="xl29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92">
    <w:name w:val="xl92"/>
    <w:basedOn w:val="a1"/>
    <w:uiPriority w:val="99"/>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1ffff">
    <w:name w:val="编号1"/>
    <w:basedOn w:val="a1"/>
    <w:qFormat/>
    <w:rsid w:val="009C30BF"/>
    <w:pPr>
      <w:tabs>
        <w:tab w:val="left" w:pos="425"/>
      </w:tabs>
      <w:snapToGrid w:val="0"/>
      <w:spacing w:afterLines="50" w:line="360" w:lineRule="auto"/>
      <w:ind w:left="425" w:firstLineChars="200" w:hanging="425"/>
      <w:jc w:val="left"/>
    </w:pPr>
    <w:rPr>
      <w:rFonts w:ascii="Arial" w:eastAsia="楷体_GB2312" w:hAnsi="Arial" w:cs="Arial"/>
      <w:color w:val="000000"/>
      <w:kern w:val="0"/>
      <w:sz w:val="28"/>
      <w:szCs w:val="20"/>
    </w:rPr>
  </w:style>
  <w:style w:type="paragraph" w:customStyle="1" w:styleId="xl1969">
    <w:name w:val="xl1969"/>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08">
    <w:name w:val="xl108"/>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87">
    <w:name w:val="xl287"/>
    <w:basedOn w:val="a1"/>
    <w:qFormat/>
    <w:rsid w:val="009C30BF"/>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Arial0">
    <w:name w:val="样式 标题1 + Arial 小型大写字母"/>
    <w:basedOn w:val="a1"/>
    <w:qFormat/>
    <w:rsid w:val="009C30BF"/>
    <w:pPr>
      <w:keepNext/>
      <w:keepLines/>
      <w:adjustRightInd w:val="0"/>
      <w:spacing w:before="120" w:afterLines="50" w:line="360" w:lineRule="auto"/>
      <w:ind w:firstLineChars="200" w:firstLine="200"/>
      <w:jc w:val="left"/>
      <w:textAlignment w:val="baseline"/>
      <w:outlineLvl w:val="0"/>
    </w:pPr>
    <w:rPr>
      <w:rFonts w:ascii="Arial" w:hAnsi="Arial"/>
      <w:b/>
      <w:bCs/>
      <w:smallCaps/>
      <w:kern w:val="44"/>
      <w:sz w:val="28"/>
      <w:szCs w:val="28"/>
    </w:rPr>
  </w:style>
  <w:style w:type="paragraph" w:customStyle="1" w:styleId="xl151">
    <w:name w:val="xl151"/>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Char41">
    <w:name w:val="Char4"/>
    <w:basedOn w:val="a1"/>
    <w:qFormat/>
    <w:rsid w:val="009C30BF"/>
    <w:pPr>
      <w:spacing w:afterLines="50" w:line="360" w:lineRule="auto"/>
      <w:ind w:firstLineChars="200" w:firstLine="200"/>
      <w:jc w:val="left"/>
    </w:pPr>
    <w:rPr>
      <w:rFonts w:ascii="宋体" w:hAnsi="宋体" w:cs="宋体"/>
      <w:sz w:val="24"/>
      <w:szCs w:val="24"/>
    </w:rPr>
  </w:style>
  <w:style w:type="paragraph" w:customStyle="1" w:styleId="Arial0857815">
    <w:name w:val="样式 Arial 小四 首行缩进:  0.85 厘米 段前: 7.8 磅 行距: 1.5 倍行距"/>
    <w:basedOn w:val="a1"/>
    <w:rsid w:val="009C30BF"/>
    <w:pPr>
      <w:spacing w:beforeLines="25" w:afterLines="25" w:line="300" w:lineRule="auto"/>
      <w:ind w:firstLineChars="200" w:firstLine="482"/>
      <w:jc w:val="left"/>
    </w:pPr>
    <w:rPr>
      <w:rFonts w:ascii="Arial" w:hAnsi="Arial" w:cs="宋体"/>
      <w:sz w:val="24"/>
      <w:szCs w:val="20"/>
    </w:rPr>
  </w:style>
  <w:style w:type="paragraph" w:customStyle="1" w:styleId="affffffffffffffffb">
    <w:name w:val="楷体小二加粗居中"/>
    <w:qFormat/>
    <w:rsid w:val="009C30BF"/>
    <w:pPr>
      <w:adjustRightInd w:val="0"/>
      <w:snapToGrid w:val="0"/>
      <w:jc w:val="center"/>
    </w:pPr>
    <w:rPr>
      <w:rFonts w:ascii="宋体" w:hAnsi="宋体"/>
      <w:b/>
      <w:sz w:val="52"/>
    </w:rPr>
  </w:style>
  <w:style w:type="paragraph" w:customStyle="1" w:styleId="1ffff0">
    <w:name w:val="样式 宋体 小四1"/>
    <w:basedOn w:val="a1"/>
    <w:qFormat/>
    <w:rsid w:val="009C30BF"/>
    <w:pPr>
      <w:spacing w:afterLines="50" w:line="360" w:lineRule="auto"/>
      <w:ind w:firstLineChars="200" w:firstLine="200"/>
      <w:jc w:val="left"/>
    </w:pPr>
    <w:rPr>
      <w:rFonts w:ascii="宋体" w:eastAsia="仿宋_GB2312" w:hAnsi="宋体"/>
      <w:sz w:val="24"/>
      <w:szCs w:val="21"/>
    </w:rPr>
  </w:style>
  <w:style w:type="paragraph" w:customStyle="1" w:styleId="affffffffffffffffc">
    <w:name w:val="扉页工程名"/>
    <w:basedOn w:val="a1"/>
    <w:qFormat/>
    <w:rsid w:val="009C30BF"/>
    <w:pPr>
      <w:spacing w:afterLines="50" w:line="500" w:lineRule="exact"/>
      <w:ind w:firstLineChars="200" w:firstLine="200"/>
      <w:jc w:val="center"/>
    </w:pPr>
    <w:rPr>
      <w:sz w:val="36"/>
      <w:szCs w:val="36"/>
    </w:rPr>
  </w:style>
  <w:style w:type="paragraph" w:customStyle="1" w:styleId="xl2007">
    <w:name w:val="xl2007"/>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32"/>
      <w:szCs w:val="32"/>
    </w:rPr>
  </w:style>
  <w:style w:type="paragraph" w:customStyle="1" w:styleId="affffffffffffffffd">
    <w:name w:val="小四右对齐"/>
    <w:qFormat/>
    <w:rsid w:val="009C30BF"/>
    <w:pPr>
      <w:adjustRightInd w:val="0"/>
      <w:snapToGrid w:val="0"/>
      <w:jc w:val="right"/>
    </w:pPr>
    <w:rPr>
      <w:rFonts w:ascii="宋体"/>
      <w:sz w:val="24"/>
      <w:szCs w:val="21"/>
    </w:rPr>
  </w:style>
  <w:style w:type="paragraph" w:customStyle="1" w:styleId="xl266">
    <w:name w:val="xl26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ffffe">
    <w:name w:val="封面报告名"/>
    <w:basedOn w:val="a1"/>
    <w:qFormat/>
    <w:rsid w:val="009C30BF"/>
    <w:pPr>
      <w:spacing w:afterLines="50" w:line="500" w:lineRule="exact"/>
      <w:ind w:firstLineChars="200" w:firstLine="200"/>
      <w:jc w:val="center"/>
    </w:pPr>
    <w:rPr>
      <w:sz w:val="44"/>
      <w:szCs w:val="44"/>
    </w:rPr>
  </w:style>
  <w:style w:type="paragraph" w:customStyle="1" w:styleId="text">
    <w:name w:val="text"/>
    <w:basedOn w:val="a1"/>
    <w:qFormat/>
    <w:rsid w:val="009C30BF"/>
    <w:pPr>
      <w:adjustRightInd w:val="0"/>
      <w:spacing w:before="120" w:afterLines="50"/>
      <w:ind w:firstLineChars="200" w:firstLine="200"/>
      <w:jc w:val="left"/>
      <w:textAlignment w:val="baseline"/>
    </w:pPr>
    <w:rPr>
      <w:rFonts w:eastAsia="仿宋_GB2312"/>
      <w:kern w:val="0"/>
      <w:sz w:val="26"/>
      <w:szCs w:val="21"/>
    </w:rPr>
  </w:style>
  <w:style w:type="paragraph" w:customStyle="1" w:styleId="1ffff1">
    <w:name w:val="1)"/>
    <w:basedOn w:val="a1"/>
    <w:qFormat/>
    <w:rsid w:val="009C30BF"/>
    <w:pPr>
      <w:adjustRightInd w:val="0"/>
      <w:snapToGrid w:val="0"/>
      <w:spacing w:before="120" w:afterLines="50"/>
      <w:ind w:firstLineChars="200" w:firstLine="200"/>
      <w:jc w:val="left"/>
      <w:textAlignment w:val="baseline"/>
    </w:pPr>
    <w:rPr>
      <w:kern w:val="0"/>
      <w:sz w:val="24"/>
      <w:szCs w:val="24"/>
    </w:rPr>
  </w:style>
  <w:style w:type="paragraph" w:customStyle="1" w:styleId="1-1">
    <w:name w:val="1-正文"/>
    <w:basedOn w:val="a1"/>
    <w:qFormat/>
    <w:rsid w:val="009C30BF"/>
    <w:pPr>
      <w:spacing w:afterLines="50" w:line="360" w:lineRule="auto"/>
      <w:ind w:firstLineChars="200" w:firstLine="480"/>
      <w:jc w:val="left"/>
    </w:pPr>
    <w:rPr>
      <w:rFonts w:ascii="宋体" w:hAnsi="宋体"/>
      <w:sz w:val="24"/>
      <w:szCs w:val="24"/>
    </w:rPr>
  </w:style>
  <w:style w:type="paragraph" w:customStyle="1" w:styleId="mytxt">
    <w:name w:val="mytxt"/>
    <w:basedOn w:val="a1"/>
    <w:qFormat/>
    <w:rsid w:val="009C30BF"/>
    <w:pPr>
      <w:widowControl/>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00">
    <w:name w:val="xl200"/>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62">
    <w:name w:val="xl1962"/>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90">
    <w:name w:val="xl90"/>
    <w:basedOn w:val="a1"/>
    <w:uiPriority w:val="99"/>
    <w:qFormat/>
    <w:rsid w:val="009C30BF"/>
    <w:pPr>
      <w:widowControl/>
      <w:spacing w:before="100" w:beforeAutospacing="1" w:afterLines="50" w:afterAutospacing="1"/>
      <w:ind w:firstLineChars="200" w:firstLine="200"/>
      <w:jc w:val="center"/>
      <w:textAlignment w:val="bottom"/>
    </w:pPr>
    <w:rPr>
      <w:rFonts w:ascii="Arial" w:hAnsi="Arial" w:cs="Arial"/>
      <w:kern w:val="0"/>
      <w:sz w:val="36"/>
      <w:szCs w:val="36"/>
    </w:rPr>
  </w:style>
  <w:style w:type="paragraph" w:customStyle="1" w:styleId="dh">
    <w:name w:val="正文dh"/>
    <w:basedOn w:val="a1"/>
    <w:qFormat/>
    <w:rsid w:val="009C30BF"/>
    <w:pPr>
      <w:spacing w:afterLines="50" w:line="520" w:lineRule="exact"/>
      <w:ind w:firstLineChars="200" w:firstLine="482"/>
      <w:jc w:val="left"/>
    </w:pPr>
    <w:rPr>
      <w:rFonts w:ascii="宋体" w:eastAsia="仿宋_GB2312"/>
      <w:sz w:val="24"/>
      <w:szCs w:val="21"/>
    </w:rPr>
  </w:style>
  <w:style w:type="paragraph" w:customStyle="1" w:styleId="xl250">
    <w:name w:val="xl250"/>
    <w:basedOn w:val="a1"/>
    <w:qFormat/>
    <w:rsid w:val="009C30BF"/>
    <w:pPr>
      <w:widowControl/>
      <w:spacing w:before="100" w:beforeAutospacing="1" w:afterLines="50" w:afterAutospacing="1"/>
      <w:ind w:firstLineChars="200" w:firstLine="200"/>
      <w:jc w:val="center"/>
    </w:pPr>
    <w:rPr>
      <w:rFonts w:ascii="宋体" w:hAnsi="宋体" w:cs="宋体"/>
      <w:color w:val="FF00FF"/>
      <w:kern w:val="0"/>
      <w:sz w:val="22"/>
    </w:rPr>
  </w:style>
  <w:style w:type="paragraph" w:customStyle="1" w:styleId="xl220">
    <w:name w:val="xl220"/>
    <w:basedOn w:val="a1"/>
    <w:qFormat/>
    <w:rsid w:val="009C30BF"/>
    <w:pPr>
      <w:widowControl/>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font20">
    <w:name w:val="font20"/>
    <w:basedOn w:val="a1"/>
    <w:qFormat/>
    <w:rsid w:val="009C30BF"/>
    <w:pPr>
      <w:widowControl/>
      <w:spacing w:before="100" w:beforeAutospacing="1" w:afterLines="50" w:afterAutospacing="1"/>
      <w:ind w:firstLineChars="200" w:firstLine="200"/>
      <w:jc w:val="left"/>
    </w:pPr>
    <w:rPr>
      <w:b/>
      <w:bCs/>
      <w:color w:val="FF0000"/>
      <w:kern w:val="0"/>
      <w:sz w:val="18"/>
      <w:szCs w:val="18"/>
    </w:rPr>
  </w:style>
  <w:style w:type="paragraph" w:customStyle="1" w:styleId="font24">
    <w:name w:val="font24"/>
    <w:basedOn w:val="a1"/>
    <w:qFormat/>
    <w:rsid w:val="009C30BF"/>
    <w:pPr>
      <w:widowControl/>
      <w:spacing w:before="100" w:beforeAutospacing="1" w:afterLines="50" w:afterAutospacing="1"/>
      <w:ind w:firstLineChars="200" w:firstLine="200"/>
      <w:jc w:val="left"/>
    </w:pPr>
    <w:rPr>
      <w:color w:val="000000"/>
      <w:kern w:val="0"/>
      <w:sz w:val="24"/>
      <w:szCs w:val="24"/>
    </w:rPr>
  </w:style>
  <w:style w:type="paragraph" w:customStyle="1" w:styleId="xl1965">
    <w:name w:val="xl1965"/>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79">
    <w:name w:val="xl79"/>
    <w:basedOn w:val="a1"/>
    <w:uiPriority w:val="99"/>
    <w:qFormat/>
    <w:rsid w:val="009C30BF"/>
    <w:pPr>
      <w:widowControl/>
      <w:spacing w:before="100" w:beforeAutospacing="1" w:afterLines="50" w:afterAutospacing="1"/>
      <w:ind w:firstLineChars="200" w:firstLine="200"/>
      <w:jc w:val="center"/>
    </w:pPr>
    <w:rPr>
      <w:kern w:val="0"/>
      <w:sz w:val="24"/>
      <w:szCs w:val="24"/>
    </w:rPr>
  </w:style>
  <w:style w:type="paragraph" w:customStyle="1" w:styleId="xl89">
    <w:name w:val="xl89"/>
    <w:basedOn w:val="a1"/>
    <w:uiPriority w:val="99"/>
    <w:qFormat/>
    <w:rsid w:val="009C30BF"/>
    <w:pPr>
      <w:widowControl/>
      <w:spacing w:before="100" w:beforeAutospacing="1" w:afterLines="50" w:afterAutospacing="1"/>
      <w:ind w:firstLineChars="200" w:firstLine="200"/>
      <w:jc w:val="center"/>
      <w:textAlignment w:val="bottom"/>
    </w:pPr>
    <w:rPr>
      <w:rFonts w:ascii="宋体" w:hAnsi="宋体" w:cs="宋体"/>
      <w:kern w:val="0"/>
      <w:sz w:val="36"/>
      <w:szCs w:val="36"/>
    </w:rPr>
  </w:style>
  <w:style w:type="paragraph" w:customStyle="1" w:styleId="xl75">
    <w:name w:val="xl75"/>
    <w:basedOn w:val="a1"/>
    <w:uiPriority w:val="99"/>
    <w:qFormat/>
    <w:rsid w:val="009C30BF"/>
    <w:pPr>
      <w:widowControl/>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CharCharCharCharCharCharCharCharChar2">
    <w:name w:val="Char Char Char Char Char Char Char Char Char2"/>
    <w:basedOn w:val="a1"/>
    <w:qFormat/>
    <w:rsid w:val="009C30BF"/>
    <w:pPr>
      <w:spacing w:afterLines="50" w:line="360" w:lineRule="auto"/>
      <w:ind w:firstLineChars="200" w:firstLine="200"/>
      <w:jc w:val="left"/>
    </w:pPr>
    <w:rPr>
      <w:rFonts w:ascii="宋体" w:hAnsi="宋体" w:cs="宋体"/>
      <w:sz w:val="24"/>
      <w:szCs w:val="24"/>
    </w:rPr>
  </w:style>
  <w:style w:type="paragraph" w:customStyle="1" w:styleId="CharCharCharCharCharCharChar3">
    <w:name w:val="Char Char Char Char Char Char Char3"/>
    <w:basedOn w:val="a1"/>
    <w:rsid w:val="009C30BF"/>
    <w:pPr>
      <w:spacing w:afterLines="50"/>
      <w:ind w:firstLineChars="200" w:firstLine="200"/>
      <w:jc w:val="left"/>
    </w:pPr>
    <w:rPr>
      <w:szCs w:val="24"/>
    </w:rPr>
  </w:style>
  <w:style w:type="paragraph" w:customStyle="1" w:styleId="CharCharCharCharCharCharCharCharCharCharChar1Char">
    <w:name w:val="Char Char Char Char Char Char Char Char Char Char Char1 Char"/>
    <w:basedOn w:val="a1"/>
    <w:qFormat/>
    <w:rsid w:val="009C30BF"/>
    <w:pPr>
      <w:spacing w:afterLines="50"/>
      <w:ind w:firstLineChars="200" w:firstLine="200"/>
      <w:jc w:val="left"/>
    </w:pPr>
    <w:rPr>
      <w:szCs w:val="24"/>
    </w:rPr>
  </w:style>
  <w:style w:type="paragraph" w:customStyle="1" w:styleId="CharCharCharCharChar">
    <w:name w:val="Char Char Char Char Char"/>
    <w:basedOn w:val="a1"/>
    <w:qFormat/>
    <w:rsid w:val="009C30BF"/>
    <w:pPr>
      <w:spacing w:afterLines="50"/>
      <w:ind w:firstLineChars="200" w:firstLine="200"/>
      <w:jc w:val="left"/>
    </w:pPr>
    <w:rPr>
      <w:szCs w:val="24"/>
    </w:rPr>
  </w:style>
  <w:style w:type="paragraph" w:customStyle="1" w:styleId="2120">
    <w:name w:val="正文文本 212"/>
    <w:basedOn w:val="a1"/>
    <w:qFormat/>
    <w:rsid w:val="009C30BF"/>
    <w:pPr>
      <w:adjustRightInd w:val="0"/>
      <w:spacing w:afterLines="50"/>
      <w:ind w:left="425" w:firstLineChars="200" w:firstLine="200"/>
      <w:jc w:val="left"/>
      <w:textAlignment w:val="baseline"/>
    </w:pPr>
    <w:rPr>
      <w:rFonts w:ascii="宋体"/>
      <w:sz w:val="28"/>
      <w:szCs w:val="20"/>
    </w:rPr>
  </w:style>
  <w:style w:type="paragraph" w:customStyle="1" w:styleId="125">
    <w:name w:val="日期12"/>
    <w:basedOn w:val="a1"/>
    <w:next w:val="a1"/>
    <w:qFormat/>
    <w:rsid w:val="009C30BF"/>
    <w:pPr>
      <w:adjustRightInd w:val="0"/>
      <w:spacing w:afterLines="50"/>
      <w:ind w:firstLineChars="200" w:firstLine="200"/>
      <w:jc w:val="left"/>
      <w:textAlignment w:val="baseline"/>
    </w:pPr>
    <w:rPr>
      <w:sz w:val="28"/>
      <w:szCs w:val="20"/>
    </w:rPr>
  </w:style>
  <w:style w:type="paragraph" w:customStyle="1" w:styleId="3120">
    <w:name w:val="正文文本 312"/>
    <w:basedOn w:val="a1"/>
    <w:qFormat/>
    <w:rsid w:val="009C30BF"/>
    <w:pPr>
      <w:adjustRightInd w:val="0"/>
      <w:spacing w:afterLines="50" w:line="360" w:lineRule="auto"/>
      <w:ind w:firstLineChars="200" w:firstLine="200"/>
      <w:jc w:val="center"/>
      <w:textAlignment w:val="baseline"/>
    </w:pPr>
    <w:rPr>
      <w:rFonts w:ascii="宋体"/>
      <w:b/>
      <w:color w:val="FF0000"/>
      <w:kern w:val="0"/>
      <w:sz w:val="24"/>
      <w:szCs w:val="20"/>
      <w:u w:val="single"/>
    </w:rPr>
  </w:style>
  <w:style w:type="paragraph" w:customStyle="1" w:styleId="CharCharCharCharCharCharCharCharCharCharChar1Char2">
    <w:name w:val="Char Char Char Char Char Char Char Char Char Char Char1 Char2"/>
    <w:basedOn w:val="a1"/>
    <w:qFormat/>
    <w:rsid w:val="009C30BF"/>
    <w:pPr>
      <w:spacing w:afterLines="50"/>
      <w:ind w:firstLineChars="200" w:firstLine="200"/>
      <w:jc w:val="left"/>
    </w:pPr>
    <w:rPr>
      <w:szCs w:val="24"/>
    </w:rPr>
  </w:style>
  <w:style w:type="paragraph" w:customStyle="1" w:styleId="CharCharCharCharChar2">
    <w:name w:val="Char Char Char Char Char2"/>
    <w:basedOn w:val="a1"/>
    <w:qFormat/>
    <w:rsid w:val="009C30BF"/>
    <w:pPr>
      <w:spacing w:afterLines="50"/>
      <w:ind w:firstLineChars="200" w:firstLine="200"/>
      <w:jc w:val="left"/>
    </w:pPr>
    <w:rPr>
      <w:szCs w:val="24"/>
    </w:rPr>
  </w:style>
  <w:style w:type="paragraph" w:customStyle="1" w:styleId="31113h33rdlevelH3l3CTb33Charl31CharC1">
    <w:name w:val="样式 标题 3条标题1.1.13h33rd levelH3l3CTb3标题 3 Charl31 Char C...1"/>
    <w:qFormat/>
    <w:rsid w:val="009C30BF"/>
    <w:pPr>
      <w:spacing w:before="120" w:after="120"/>
    </w:pPr>
    <w:rPr>
      <w:rFonts w:ascii="宋体" w:hAnsi="宋体" w:cs="宋体"/>
      <w:b/>
      <w:bCs/>
      <w:sz w:val="24"/>
    </w:rPr>
  </w:style>
  <w:style w:type="paragraph" w:customStyle="1" w:styleId="CharCharCharChar3">
    <w:name w:val="Char Char Char Char3"/>
    <w:basedOn w:val="a1"/>
    <w:qFormat/>
    <w:rsid w:val="009C30BF"/>
    <w:pPr>
      <w:spacing w:afterLines="50"/>
      <w:ind w:firstLineChars="200" w:firstLine="200"/>
      <w:jc w:val="left"/>
    </w:pPr>
    <w:rPr>
      <w:szCs w:val="24"/>
    </w:rPr>
  </w:style>
  <w:style w:type="paragraph" w:customStyle="1" w:styleId="item11">
    <w:name w:val="item1.1"/>
    <w:basedOn w:val="a1"/>
    <w:qFormat/>
    <w:rsid w:val="009C30BF"/>
    <w:pPr>
      <w:adjustRightInd w:val="0"/>
      <w:spacing w:afterLines="50" w:line="360" w:lineRule="auto"/>
      <w:ind w:firstLineChars="200" w:firstLine="200"/>
      <w:jc w:val="left"/>
      <w:textAlignment w:val="baseline"/>
    </w:pPr>
    <w:rPr>
      <w:rFonts w:ascii="宋体"/>
      <w:kern w:val="0"/>
      <w:sz w:val="24"/>
      <w:szCs w:val="20"/>
    </w:rPr>
  </w:style>
  <w:style w:type="paragraph" w:customStyle="1" w:styleId="Char1CharCharCharCharCharCharCharCharCharCharCharChar">
    <w:name w:val="Char1 Char Char Char Char Char Char Char Char Char Char Char Char"/>
    <w:basedOn w:val="a1"/>
    <w:qFormat/>
    <w:rsid w:val="009C30BF"/>
    <w:pPr>
      <w:spacing w:afterLines="50"/>
      <w:ind w:firstLineChars="200" w:firstLine="200"/>
      <w:jc w:val="left"/>
    </w:pPr>
    <w:rPr>
      <w:sz w:val="24"/>
      <w:szCs w:val="24"/>
    </w:rPr>
  </w:style>
  <w:style w:type="paragraph" w:customStyle="1" w:styleId="CharCharCharChar11">
    <w:name w:val="Char Char Char Char11"/>
    <w:basedOn w:val="a1"/>
    <w:qFormat/>
    <w:rsid w:val="009C30BF"/>
    <w:pPr>
      <w:spacing w:afterLines="50"/>
      <w:ind w:firstLineChars="200" w:firstLine="200"/>
      <w:jc w:val="left"/>
    </w:pPr>
    <w:rPr>
      <w:sz w:val="24"/>
      <w:szCs w:val="24"/>
    </w:rPr>
  </w:style>
  <w:style w:type="paragraph" w:customStyle="1" w:styleId="4f4">
    <w:name w:val="??4"/>
    <w:basedOn w:val="a1"/>
    <w:qFormat/>
    <w:rsid w:val="009C30BF"/>
    <w:pPr>
      <w:autoSpaceDE w:val="0"/>
      <w:autoSpaceDN w:val="0"/>
      <w:adjustRightInd w:val="0"/>
      <w:spacing w:afterLines="50" w:line="480" w:lineRule="atLeast"/>
      <w:ind w:firstLineChars="200" w:firstLine="200"/>
      <w:jc w:val="left"/>
      <w:textAlignment w:val="baseline"/>
    </w:pPr>
    <w:rPr>
      <w:rFonts w:ascii="宋体" w:hAnsi="Tms Rmn"/>
      <w:spacing w:val="10"/>
      <w:kern w:val="0"/>
      <w:sz w:val="48"/>
      <w:szCs w:val="20"/>
    </w:rPr>
  </w:style>
  <w:style w:type="paragraph" w:customStyle="1" w:styleId="CharChar2CharCharCharCharCharCharChar">
    <w:name w:val="Char Char2 Char Char Char Char Char Char Char"/>
    <w:basedOn w:val="a1"/>
    <w:qFormat/>
    <w:rsid w:val="009C30BF"/>
    <w:pPr>
      <w:spacing w:afterLines="50"/>
      <w:ind w:firstLineChars="200" w:firstLine="200"/>
      <w:jc w:val="left"/>
    </w:pPr>
    <w:rPr>
      <w:szCs w:val="24"/>
    </w:rPr>
  </w:style>
  <w:style w:type="paragraph" w:customStyle="1" w:styleId="CharCharCharCharCharChar1CharCharChar2CharCharCharChar">
    <w:name w:val="Char Char Char Char Char Char1 Char Char Char2 Char Char Char Char"/>
    <w:basedOn w:val="a1"/>
    <w:qFormat/>
    <w:rsid w:val="009C30BF"/>
    <w:pPr>
      <w:spacing w:afterLines="50"/>
      <w:ind w:firstLineChars="200" w:firstLine="200"/>
      <w:jc w:val="left"/>
    </w:pPr>
    <w:rPr>
      <w:szCs w:val="24"/>
    </w:rPr>
  </w:style>
  <w:style w:type="paragraph" w:customStyle="1" w:styleId="11f4">
    <w:name w:val="文档结构图11"/>
    <w:basedOn w:val="a1"/>
    <w:qFormat/>
    <w:rsid w:val="009C30BF"/>
    <w:pPr>
      <w:shd w:val="clear" w:color="auto" w:fill="000080"/>
      <w:adjustRightInd w:val="0"/>
      <w:spacing w:afterLines="50" w:line="410" w:lineRule="atLeast"/>
      <w:ind w:firstLineChars="200" w:firstLine="200"/>
      <w:jc w:val="left"/>
    </w:pPr>
    <w:rPr>
      <w:rFonts w:ascii="宋体"/>
      <w:kern w:val="0"/>
      <w:position w:val="-6"/>
      <w:sz w:val="24"/>
      <w:szCs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2111">
    <w:name w:val="正文文本缩进 211"/>
    <w:basedOn w:val="a1"/>
    <w:qFormat/>
    <w:rsid w:val="009C30BF"/>
    <w:pPr>
      <w:adjustRightInd w:val="0"/>
      <w:spacing w:before="120" w:afterLines="50" w:line="360" w:lineRule="auto"/>
      <w:ind w:right="204" w:firstLineChars="200" w:firstLine="425"/>
      <w:jc w:val="left"/>
    </w:pPr>
    <w:rPr>
      <w:rFonts w:ascii="宋体"/>
      <w:kern w:val="0"/>
      <w:position w:val="-6"/>
      <w:sz w:val="24"/>
      <w:szCs w:val="20"/>
    </w:rPr>
  </w:style>
  <w:style w:type="paragraph" w:customStyle="1" w:styleId="CharCharCharCharCharCharCharCharCharCharCharChar1CharCharCharCharCharCharCharCharCharCharCharCharCharCharCharCharCharCharChar1">
    <w:name w:val="Char Char Char Char Char Char Char Char Char Char Char Char1 Char Char Char Char Char Char Char Char Char Char Char Char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CharCharCharCharCharCharCharCharChar1CharCharCharCharCharCharChar1">
    <w:name w:val="Char Char Char Char Char Char Char Char Char Char Char Char1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CharCharCharCharCharCharCharCharCharCharCharCharCharCharCharChar1">
    <w:name w:val="Char Char Char Char Char Char Char Char Char Char Char Char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210">
    <w:name w:val="Char21"/>
    <w:basedOn w:val="a1"/>
    <w:qFormat/>
    <w:rsid w:val="009C30BF"/>
    <w:pPr>
      <w:spacing w:afterLines="50"/>
      <w:ind w:firstLineChars="200" w:firstLine="200"/>
      <w:jc w:val="left"/>
    </w:pPr>
    <w:rPr>
      <w:rFonts w:ascii="宋体"/>
      <w:kern w:val="0"/>
      <w:position w:val="-6"/>
      <w:sz w:val="32"/>
      <w:szCs w:val="20"/>
    </w:rPr>
  </w:style>
  <w:style w:type="paragraph" w:customStyle="1" w:styleId="CharCharCharCharCharCharCharCharCharCharCharCharChar10">
    <w:name w:val="Char Char Char Char Char Char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310">
    <w:name w:val="Char31"/>
    <w:basedOn w:val="a1"/>
    <w:qFormat/>
    <w:rsid w:val="009C30BF"/>
    <w:pPr>
      <w:spacing w:afterLines="50"/>
      <w:ind w:firstLineChars="200" w:firstLine="200"/>
      <w:jc w:val="left"/>
    </w:pPr>
    <w:rPr>
      <w:rFonts w:ascii="宋体"/>
      <w:kern w:val="0"/>
      <w:position w:val="-6"/>
      <w:sz w:val="32"/>
      <w:szCs w:val="24"/>
    </w:rPr>
  </w:style>
  <w:style w:type="paragraph" w:customStyle="1" w:styleId="CharCharCharCharCharChar1CharCharCharChar1">
    <w:name w:val="Char Char Char Char Char Char1 Char Char Char Char1"/>
    <w:basedOn w:val="a1"/>
    <w:qFormat/>
    <w:rsid w:val="009C30BF"/>
    <w:pPr>
      <w:widowControl/>
      <w:spacing w:afterLines="50" w:line="240" w:lineRule="exact"/>
      <w:ind w:firstLineChars="200" w:firstLine="200"/>
      <w:jc w:val="left"/>
    </w:pPr>
    <w:rPr>
      <w:rFonts w:ascii="Verdana" w:hAnsi="Verdana"/>
      <w:kern w:val="0"/>
      <w:position w:val="-6"/>
      <w:sz w:val="20"/>
      <w:szCs w:val="20"/>
      <w:lang w:eastAsia="en-US"/>
    </w:rPr>
  </w:style>
  <w:style w:type="paragraph" w:customStyle="1" w:styleId="CharCharCharCharCharCharCharCharCharCharCharCharCharCharChar1">
    <w:name w:val="Char Char Char Char Char Char Char Char Char Char Char Char Char Char Char1"/>
    <w:basedOn w:val="a1"/>
    <w:rsid w:val="009C30BF"/>
    <w:pPr>
      <w:spacing w:afterLines="50"/>
      <w:ind w:firstLineChars="200" w:firstLine="200"/>
      <w:jc w:val="left"/>
    </w:pPr>
    <w:rPr>
      <w:rFonts w:ascii="宋体"/>
      <w:kern w:val="0"/>
      <w:position w:val="-6"/>
      <w:sz w:val="32"/>
      <w:szCs w:val="24"/>
    </w:rPr>
  </w:style>
  <w:style w:type="paragraph" w:customStyle="1" w:styleId="2CharCharChar1">
    <w:name w:val="Знак Знак2 Char Char Char1"/>
    <w:basedOn w:val="a1"/>
    <w:qFormat/>
    <w:rsid w:val="009C30BF"/>
    <w:pPr>
      <w:widowControl/>
      <w:spacing w:afterLines="50" w:line="240" w:lineRule="exact"/>
      <w:ind w:firstLineChars="200" w:firstLine="200"/>
      <w:jc w:val="left"/>
    </w:pPr>
    <w:rPr>
      <w:rFonts w:ascii="Verdana" w:hAnsi="Verdana" w:cs="Verdana"/>
      <w:kern w:val="0"/>
      <w:position w:val="-6"/>
      <w:sz w:val="20"/>
      <w:szCs w:val="20"/>
      <w:lang w:eastAsia="en-US"/>
    </w:rPr>
  </w:style>
  <w:style w:type="paragraph" w:customStyle="1" w:styleId="CharCharCharCharCharCharChar11">
    <w:name w:val="Char Char Char Char Char Char Char11"/>
    <w:basedOn w:val="a1"/>
    <w:qFormat/>
    <w:rsid w:val="009C30BF"/>
    <w:pPr>
      <w:spacing w:afterLines="50"/>
      <w:ind w:firstLineChars="200" w:firstLine="200"/>
      <w:jc w:val="left"/>
    </w:pPr>
    <w:rPr>
      <w:rFonts w:ascii="宋体"/>
      <w:kern w:val="0"/>
      <w:position w:val="-6"/>
      <w:sz w:val="32"/>
      <w:szCs w:val="24"/>
    </w:rPr>
  </w:style>
  <w:style w:type="paragraph" w:customStyle="1" w:styleId="Char1CharCharCharCharCharCharChar1">
    <w:name w:val="Char1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1CharCharCharCharCharChar1">
    <w:name w:val="Char Char Char1 Char Char Char Char Char Char1"/>
    <w:basedOn w:val="a1"/>
    <w:qFormat/>
    <w:rsid w:val="009C30BF"/>
    <w:pPr>
      <w:spacing w:afterLines="50"/>
      <w:ind w:firstLineChars="200" w:firstLine="200"/>
      <w:jc w:val="left"/>
    </w:pPr>
    <w:rPr>
      <w:rFonts w:ascii="宋体"/>
      <w:kern w:val="0"/>
      <w:position w:val="-6"/>
      <w:sz w:val="24"/>
      <w:szCs w:val="24"/>
    </w:rPr>
  </w:style>
  <w:style w:type="paragraph" w:customStyle="1" w:styleId="CharCharCharCharCharCharCharCharChar3CharCharChar1">
    <w:name w:val="Char Char Char Char Char Char Char Char Char3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1CharCharCharChar1">
    <w:name w:val="Char Char Char1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CharCharCharCharChar1">
    <w:name w:val="Char Char Char Char Char Char Char Char1"/>
    <w:basedOn w:val="a1"/>
    <w:qFormat/>
    <w:rsid w:val="009C30BF"/>
    <w:pPr>
      <w:spacing w:afterLines="50"/>
      <w:ind w:firstLineChars="200" w:firstLine="200"/>
      <w:jc w:val="left"/>
    </w:pPr>
    <w:rPr>
      <w:rFonts w:ascii="宋体"/>
      <w:kern w:val="0"/>
      <w:position w:val="-6"/>
      <w:sz w:val="32"/>
      <w:szCs w:val="20"/>
    </w:rPr>
  </w:style>
  <w:style w:type="paragraph" w:customStyle="1" w:styleId="CharChar2CharCharCharChar1">
    <w:name w:val="Char Char2 Char Char Char Char1"/>
    <w:basedOn w:val="a1"/>
    <w:qFormat/>
    <w:rsid w:val="009C30BF"/>
    <w:pPr>
      <w:spacing w:afterLines="50" w:line="360" w:lineRule="auto"/>
      <w:ind w:firstLineChars="200" w:firstLine="200"/>
      <w:jc w:val="left"/>
    </w:pPr>
    <w:rPr>
      <w:rFonts w:ascii="Tahoma" w:hAnsi="Tahoma"/>
      <w:kern w:val="0"/>
      <w:position w:val="-6"/>
      <w:sz w:val="24"/>
      <w:szCs w:val="20"/>
    </w:rPr>
  </w:style>
  <w:style w:type="paragraph" w:customStyle="1" w:styleId="3110">
    <w:name w:val="正文文本缩进 311"/>
    <w:basedOn w:val="a1"/>
    <w:qFormat/>
    <w:rsid w:val="009C30BF"/>
    <w:pPr>
      <w:adjustRightInd w:val="0"/>
      <w:spacing w:afterLines="50" w:line="360" w:lineRule="auto"/>
      <w:ind w:left="454" w:firstLineChars="200" w:firstLine="200"/>
      <w:jc w:val="left"/>
    </w:pPr>
    <w:rPr>
      <w:rFonts w:ascii="宋体"/>
      <w:kern w:val="0"/>
      <w:position w:val="-6"/>
      <w:sz w:val="24"/>
      <w:szCs w:val="20"/>
    </w:rPr>
  </w:style>
  <w:style w:type="paragraph" w:customStyle="1" w:styleId="Char50">
    <w:name w:val="Char5"/>
    <w:basedOn w:val="a1"/>
    <w:qFormat/>
    <w:rsid w:val="009C30BF"/>
    <w:pPr>
      <w:spacing w:afterLines="50"/>
      <w:ind w:firstLineChars="200" w:firstLine="200"/>
      <w:jc w:val="left"/>
    </w:pPr>
    <w:rPr>
      <w:rFonts w:ascii="宋体"/>
      <w:kern w:val="0"/>
      <w:position w:val="-6"/>
      <w:sz w:val="24"/>
      <w:szCs w:val="24"/>
    </w:rPr>
  </w:style>
  <w:style w:type="paragraph" w:customStyle="1" w:styleId="CharCharCharCharCharCharCharCharCharCharChar1">
    <w:name w:val="Char Char Char Char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CharChar1CharCharChar1">
    <w:name w:val="Char Char Char Char Char1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1CharCharCharChar1">
    <w:name w:val="Char Char1 Char Char Char Char1"/>
    <w:basedOn w:val="a1"/>
    <w:qFormat/>
    <w:rsid w:val="009C30BF"/>
    <w:pPr>
      <w:spacing w:beforeLines="100" w:afterLines="50"/>
      <w:ind w:firstLineChars="200" w:firstLine="200"/>
      <w:jc w:val="left"/>
    </w:pPr>
    <w:rPr>
      <w:rFonts w:ascii="宋体"/>
      <w:kern w:val="0"/>
      <w:position w:val="-6"/>
      <w:sz w:val="32"/>
      <w:szCs w:val="24"/>
    </w:rPr>
  </w:style>
  <w:style w:type="paragraph" w:customStyle="1" w:styleId="Char1CharCharChar1">
    <w:name w:val="Char1 Char Char Char1"/>
    <w:basedOn w:val="a1"/>
    <w:qFormat/>
    <w:rsid w:val="009C30BF"/>
    <w:pPr>
      <w:spacing w:afterLines="50" w:line="360" w:lineRule="auto"/>
      <w:ind w:firstLineChars="200" w:firstLine="200"/>
      <w:jc w:val="left"/>
    </w:pPr>
    <w:rPr>
      <w:rFonts w:ascii="宋体" w:hAnsi="宋体" w:cs="宋体"/>
      <w:kern w:val="0"/>
      <w:position w:val="-6"/>
      <w:sz w:val="24"/>
      <w:szCs w:val="24"/>
    </w:rPr>
  </w:style>
  <w:style w:type="paragraph" w:customStyle="1" w:styleId="11f5">
    <w:name w:val="批注框文本11"/>
    <w:basedOn w:val="a1"/>
    <w:rsid w:val="009C30BF"/>
    <w:pPr>
      <w:adjustRightInd w:val="0"/>
      <w:snapToGrid w:val="0"/>
      <w:spacing w:afterLines="50"/>
      <w:ind w:firstLineChars="200" w:firstLine="200"/>
      <w:jc w:val="left"/>
    </w:pPr>
    <w:rPr>
      <w:rFonts w:ascii="Arial" w:hAnsi="Arial" w:cs="Arial"/>
      <w:color w:val="000000"/>
      <w:kern w:val="0"/>
      <w:position w:val="-6"/>
      <w:sz w:val="18"/>
      <w:szCs w:val="20"/>
    </w:rPr>
  </w:style>
  <w:style w:type="paragraph" w:customStyle="1" w:styleId="CharCharCharCharCharChar11">
    <w:name w:val="Char Char Char Char Char Char11"/>
    <w:basedOn w:val="a1"/>
    <w:qFormat/>
    <w:rsid w:val="009C30BF"/>
    <w:pPr>
      <w:spacing w:afterLines="50" w:line="360" w:lineRule="auto"/>
      <w:ind w:firstLineChars="200" w:firstLine="200"/>
      <w:jc w:val="left"/>
    </w:pPr>
    <w:rPr>
      <w:rFonts w:ascii="宋体" w:hAnsi="宋体" w:cs="宋体"/>
      <w:kern w:val="0"/>
      <w:position w:val="-6"/>
      <w:sz w:val="24"/>
      <w:szCs w:val="24"/>
    </w:rPr>
  </w:style>
  <w:style w:type="paragraph" w:customStyle="1" w:styleId="CharCharCharCharCharCharCharCharChar1Char1">
    <w:name w:val="Char Char Char Char Char Char Char Char Char1 Char1"/>
    <w:basedOn w:val="a1"/>
    <w:qFormat/>
    <w:rsid w:val="009C30BF"/>
    <w:pPr>
      <w:adjustRightInd w:val="0"/>
      <w:spacing w:afterLines="50" w:line="360" w:lineRule="atLeast"/>
      <w:ind w:firstLineChars="200" w:firstLine="200"/>
      <w:jc w:val="left"/>
    </w:pPr>
    <w:rPr>
      <w:rFonts w:ascii="宋体"/>
      <w:kern w:val="0"/>
      <w:position w:val="-6"/>
      <w:sz w:val="24"/>
      <w:szCs w:val="24"/>
    </w:rPr>
  </w:style>
  <w:style w:type="paragraph" w:customStyle="1" w:styleId="CharCharChar20">
    <w:name w:val="Char Char Char2"/>
    <w:basedOn w:val="a1"/>
    <w:qFormat/>
    <w:rsid w:val="009C30BF"/>
    <w:pPr>
      <w:spacing w:afterLines="50" w:line="360" w:lineRule="auto"/>
      <w:ind w:firstLineChars="200" w:firstLine="200"/>
      <w:jc w:val="left"/>
    </w:pPr>
    <w:rPr>
      <w:rFonts w:ascii="宋体" w:hAnsi="宋体" w:cs="宋体"/>
      <w:kern w:val="0"/>
      <w:position w:val="-6"/>
      <w:sz w:val="24"/>
      <w:szCs w:val="24"/>
    </w:rPr>
  </w:style>
  <w:style w:type="paragraph" w:customStyle="1" w:styleId="CharCharChar11">
    <w:name w:val="Char Char Char11"/>
    <w:basedOn w:val="a1"/>
    <w:rsid w:val="009C30BF"/>
    <w:pPr>
      <w:spacing w:afterLines="50" w:line="360" w:lineRule="auto"/>
      <w:ind w:firstLineChars="200" w:firstLine="200"/>
      <w:jc w:val="left"/>
    </w:pPr>
    <w:rPr>
      <w:rFonts w:ascii="宋体" w:hAnsi="宋体"/>
      <w:kern w:val="0"/>
      <w:position w:val="-6"/>
      <w:sz w:val="24"/>
      <w:szCs w:val="20"/>
    </w:rPr>
  </w:style>
  <w:style w:type="paragraph" w:customStyle="1" w:styleId="Char410">
    <w:name w:val="Char41"/>
    <w:basedOn w:val="a1"/>
    <w:qFormat/>
    <w:rsid w:val="009C30BF"/>
    <w:pPr>
      <w:spacing w:afterLines="50" w:line="360" w:lineRule="auto"/>
      <w:ind w:firstLineChars="200" w:firstLine="200"/>
      <w:jc w:val="left"/>
    </w:pPr>
    <w:rPr>
      <w:rFonts w:ascii="宋体" w:hAnsi="宋体" w:cs="宋体"/>
      <w:kern w:val="0"/>
      <w:position w:val="-6"/>
      <w:sz w:val="24"/>
      <w:szCs w:val="24"/>
    </w:rPr>
  </w:style>
  <w:style w:type="paragraph" w:customStyle="1" w:styleId="CharCharCharCharCharCharCharCharCharCharCharCharCharCharCharCharCharCharCharCharChar1">
    <w:name w:val="Char Char Char Char Char Char Char Char Char Char Char Char Char Char Char Char Char Char Char Char Char1"/>
    <w:basedOn w:val="a1"/>
    <w:qFormat/>
    <w:rsid w:val="009C30BF"/>
    <w:pPr>
      <w:spacing w:afterLines="50" w:line="360" w:lineRule="auto"/>
      <w:ind w:firstLineChars="200" w:firstLine="200"/>
      <w:jc w:val="left"/>
    </w:pPr>
    <w:rPr>
      <w:rFonts w:ascii="宋体" w:hAnsi="宋体" w:cs="宋体"/>
      <w:kern w:val="0"/>
      <w:position w:val="-6"/>
      <w:sz w:val="24"/>
      <w:szCs w:val="24"/>
    </w:rPr>
  </w:style>
  <w:style w:type="paragraph" w:customStyle="1" w:styleId="318">
    <w:name w:val="正文31"/>
    <w:qFormat/>
    <w:rsid w:val="009C30BF"/>
    <w:pPr>
      <w:tabs>
        <w:tab w:val="left" w:pos="720"/>
      </w:tabs>
      <w:spacing w:line="360" w:lineRule="auto"/>
      <w:ind w:left="720" w:hanging="720"/>
    </w:pPr>
    <w:rPr>
      <w:sz w:val="24"/>
    </w:rPr>
  </w:style>
  <w:style w:type="paragraph" w:customStyle="1" w:styleId="CharCharCharCharCharCharCharCharChar1">
    <w:name w:val="Char Char Char Char Char Char Char Char Char1"/>
    <w:basedOn w:val="a1"/>
    <w:qFormat/>
    <w:rsid w:val="009C30BF"/>
    <w:pPr>
      <w:spacing w:afterLines="50" w:line="360" w:lineRule="auto"/>
      <w:ind w:firstLineChars="200" w:firstLine="200"/>
      <w:jc w:val="left"/>
    </w:pPr>
    <w:rPr>
      <w:rFonts w:ascii="宋体" w:hAnsi="宋体" w:cs="宋体"/>
      <w:sz w:val="24"/>
      <w:szCs w:val="24"/>
    </w:rPr>
  </w:style>
  <w:style w:type="paragraph" w:customStyle="1" w:styleId="2112">
    <w:name w:val="正文文本 211"/>
    <w:basedOn w:val="a1"/>
    <w:qFormat/>
    <w:rsid w:val="009C30BF"/>
    <w:pPr>
      <w:adjustRightInd w:val="0"/>
      <w:spacing w:afterLines="50"/>
      <w:ind w:left="425" w:firstLineChars="200" w:firstLine="200"/>
      <w:jc w:val="left"/>
    </w:pPr>
    <w:rPr>
      <w:rFonts w:ascii="宋体"/>
      <w:sz w:val="28"/>
      <w:szCs w:val="20"/>
    </w:rPr>
  </w:style>
  <w:style w:type="paragraph" w:customStyle="1" w:styleId="11f6">
    <w:name w:val="日期11"/>
    <w:basedOn w:val="a1"/>
    <w:next w:val="a1"/>
    <w:qFormat/>
    <w:rsid w:val="009C30BF"/>
    <w:pPr>
      <w:adjustRightInd w:val="0"/>
      <w:spacing w:afterLines="50"/>
      <w:ind w:firstLineChars="200" w:firstLine="200"/>
      <w:jc w:val="left"/>
    </w:pPr>
    <w:rPr>
      <w:sz w:val="28"/>
      <w:szCs w:val="20"/>
    </w:rPr>
  </w:style>
  <w:style w:type="paragraph" w:customStyle="1" w:styleId="3111">
    <w:name w:val="正文文本 311"/>
    <w:basedOn w:val="a1"/>
    <w:qFormat/>
    <w:rsid w:val="009C30BF"/>
    <w:pPr>
      <w:adjustRightInd w:val="0"/>
      <w:spacing w:afterLines="50" w:line="360" w:lineRule="auto"/>
      <w:ind w:firstLineChars="200" w:firstLine="200"/>
      <w:jc w:val="center"/>
    </w:pPr>
    <w:rPr>
      <w:rFonts w:ascii="宋体"/>
      <w:b/>
      <w:color w:val="FF0000"/>
      <w:kern w:val="0"/>
      <w:sz w:val="24"/>
      <w:szCs w:val="20"/>
      <w:u w:val="single"/>
    </w:rPr>
  </w:style>
  <w:style w:type="paragraph" w:customStyle="1" w:styleId="CharCharCharCharCharCharChar2">
    <w:name w:val="Char Char Char Char Char Char Char2"/>
    <w:basedOn w:val="a1"/>
    <w:qFormat/>
    <w:rsid w:val="009C30BF"/>
    <w:pPr>
      <w:spacing w:afterLines="50"/>
      <w:ind w:firstLineChars="200" w:firstLine="200"/>
      <w:jc w:val="left"/>
    </w:pPr>
    <w:rPr>
      <w:szCs w:val="24"/>
    </w:rPr>
  </w:style>
  <w:style w:type="paragraph" w:customStyle="1" w:styleId="CharCharCharCharCharCharCharCharCharCharChar1Char1">
    <w:name w:val="Char Char Char Char Char Char Char Char Char Char Char1 Char1"/>
    <w:basedOn w:val="a1"/>
    <w:qFormat/>
    <w:rsid w:val="009C30BF"/>
    <w:pPr>
      <w:spacing w:afterLines="50"/>
      <w:ind w:firstLineChars="200" w:firstLine="200"/>
      <w:jc w:val="left"/>
    </w:pPr>
    <w:rPr>
      <w:szCs w:val="24"/>
    </w:rPr>
  </w:style>
  <w:style w:type="paragraph" w:customStyle="1" w:styleId="CharCharCharCharChar1">
    <w:name w:val="Char Char Char Char Char1"/>
    <w:basedOn w:val="a1"/>
    <w:rsid w:val="009C30BF"/>
    <w:pPr>
      <w:spacing w:afterLines="50"/>
      <w:ind w:firstLineChars="200" w:firstLine="200"/>
      <w:jc w:val="left"/>
    </w:pPr>
    <w:rPr>
      <w:szCs w:val="24"/>
    </w:rPr>
  </w:style>
  <w:style w:type="paragraph" w:customStyle="1" w:styleId="CharCharCharChar2">
    <w:name w:val="Char Char Char Char2"/>
    <w:basedOn w:val="a1"/>
    <w:qFormat/>
    <w:rsid w:val="009C30BF"/>
    <w:pPr>
      <w:spacing w:afterLines="50"/>
      <w:ind w:firstLineChars="200" w:firstLine="200"/>
      <w:jc w:val="left"/>
    </w:pPr>
    <w:rPr>
      <w:szCs w:val="24"/>
    </w:rPr>
  </w:style>
  <w:style w:type="paragraph" w:customStyle="1" w:styleId="CharChar2CharCharCharCharCharCharChar1">
    <w:name w:val="Char Char2 Char Char Char Char Char Char Char1"/>
    <w:basedOn w:val="a1"/>
    <w:qFormat/>
    <w:rsid w:val="009C30BF"/>
    <w:pPr>
      <w:spacing w:afterLines="50"/>
      <w:ind w:firstLineChars="200" w:firstLine="200"/>
      <w:jc w:val="left"/>
    </w:pPr>
    <w:rPr>
      <w:szCs w:val="24"/>
    </w:rPr>
  </w:style>
  <w:style w:type="paragraph" w:customStyle="1" w:styleId="CharCharCharCharCharChar1CharCharChar2CharCharCharChar1">
    <w:name w:val="Char Char Char Char Char Char1 Char Char Char2 Char Char Char Char1"/>
    <w:basedOn w:val="a1"/>
    <w:qFormat/>
    <w:rsid w:val="009C30BF"/>
    <w:pPr>
      <w:spacing w:afterLines="50"/>
      <w:ind w:firstLineChars="200" w:firstLine="200"/>
      <w:jc w:val="left"/>
    </w:pPr>
    <w:rPr>
      <w:szCs w:val="24"/>
    </w:rPr>
  </w:style>
  <w:style w:type="paragraph" w:customStyle="1" w:styleId="afffffffffffffffff">
    <w:name w:val="正文（缩进）"/>
    <w:basedOn w:val="a1"/>
    <w:qFormat/>
    <w:rsid w:val="009C30BF"/>
    <w:pPr>
      <w:widowControl/>
      <w:spacing w:before="156" w:after="156"/>
      <w:ind w:firstLineChars="200" w:firstLine="480"/>
      <w:jc w:val="left"/>
    </w:pPr>
    <w:rPr>
      <w:rFonts w:ascii="仿宋_GB2312" w:eastAsia="仿宋_GB2312"/>
      <w:kern w:val="0"/>
      <w:sz w:val="24"/>
      <w:szCs w:val="24"/>
    </w:rPr>
  </w:style>
  <w:style w:type="paragraph" w:customStyle="1" w:styleId="Charff9">
    <w:name w:val="基本文字 Char"/>
    <w:basedOn w:val="a1"/>
    <w:qFormat/>
    <w:rsid w:val="009C30BF"/>
    <w:pPr>
      <w:spacing w:before="156" w:line="400" w:lineRule="atLeast"/>
      <w:ind w:firstLineChars="225" w:firstLine="540"/>
    </w:pPr>
    <w:rPr>
      <w:sz w:val="24"/>
      <w:szCs w:val="20"/>
    </w:rPr>
  </w:style>
  <w:style w:type="paragraph" w:customStyle="1" w:styleId="DL">
    <w:name w:val="D&amp;L"/>
    <w:basedOn w:val="afc"/>
    <w:qFormat/>
    <w:rsid w:val="009C30BF"/>
    <w:pPr>
      <w:pBdr>
        <w:bottom w:val="thinThickSmallGap" w:sz="18" w:space="1" w:color="auto"/>
      </w:pBdr>
      <w:adjustRightInd w:val="0"/>
      <w:snapToGrid/>
      <w:spacing w:line="240" w:lineRule="atLeast"/>
      <w:textAlignment w:val="baseline"/>
    </w:pPr>
    <w:rPr>
      <w:rFonts w:ascii="Times New Roman" w:hAnsi="Times New Roman"/>
      <w:kern w:val="0"/>
      <w:sz w:val="24"/>
      <w:szCs w:val="20"/>
    </w:rPr>
  </w:style>
  <w:style w:type="paragraph" w:customStyle="1" w:styleId="afffffffffffffffff0">
    <w:name w:val="文章正文"/>
    <w:basedOn w:val="a1"/>
    <w:qFormat/>
    <w:rsid w:val="009C30BF"/>
    <w:pPr>
      <w:tabs>
        <w:tab w:val="left" w:pos="1020"/>
      </w:tabs>
      <w:spacing w:beforeLines="50" w:afterLines="50" w:line="320" w:lineRule="exact"/>
      <w:ind w:firstLineChars="200" w:firstLine="200"/>
    </w:pPr>
    <w:rPr>
      <w:rFonts w:ascii="仿宋_GB2312" w:eastAsia="仿宋_GB2312"/>
      <w:sz w:val="28"/>
      <w:szCs w:val="24"/>
    </w:rPr>
  </w:style>
  <w:style w:type="paragraph" w:customStyle="1" w:styleId="SUR--4">
    <w:name w:val="SUR-需求定义-第4级"/>
    <w:basedOn w:val="4"/>
    <w:next w:val="a1"/>
    <w:qFormat/>
    <w:rsid w:val="009C30BF"/>
    <w:pPr>
      <w:keepNext/>
      <w:keepLines/>
      <w:tabs>
        <w:tab w:val="left" w:pos="1080"/>
        <w:tab w:val="left" w:pos="1834"/>
      </w:tabs>
      <w:spacing w:before="0" w:line="376" w:lineRule="auto"/>
      <w:ind w:left="-283" w:firstLineChars="0" w:firstLine="283"/>
    </w:pPr>
    <w:rPr>
      <w:rFonts w:ascii="Arial" w:eastAsia="黑体" w:hAnsi="Arial" w:cs="Arial"/>
      <w:bCs/>
      <w:color w:val="0000FF"/>
      <w:kern w:val="0"/>
      <w:szCs w:val="24"/>
    </w:rPr>
  </w:style>
  <w:style w:type="paragraph" w:customStyle="1" w:styleId="DefaultParagraphCharCharCharChar">
    <w:name w:val="Default Paragraph Char Char Char Char"/>
    <w:basedOn w:val="a1"/>
    <w:next w:val="a1"/>
    <w:qFormat/>
    <w:rsid w:val="009C30BF"/>
    <w:pPr>
      <w:widowControl/>
      <w:spacing w:line="360" w:lineRule="auto"/>
      <w:jc w:val="left"/>
    </w:pPr>
    <w:rPr>
      <w:kern w:val="0"/>
      <w:szCs w:val="20"/>
      <w:lang w:eastAsia="en-US"/>
    </w:rPr>
  </w:style>
  <w:style w:type="paragraph" w:customStyle="1" w:styleId="CharCharCharCharCharCharCharCharCharChar0">
    <w:name w:val="Char Char Char Char Char Char Char Char Char Char_0"/>
    <w:basedOn w:val="a1"/>
    <w:qFormat/>
    <w:rsid w:val="009C30BF"/>
    <w:rPr>
      <w:rFonts w:ascii="Tahoma" w:hAnsi="Tahoma" w:cs="仿宋_GB2312"/>
      <w:sz w:val="24"/>
      <w:szCs w:val="20"/>
    </w:rPr>
  </w:style>
  <w:style w:type="paragraph" w:customStyle="1" w:styleId="p16">
    <w:name w:val="p16"/>
    <w:basedOn w:val="a1"/>
    <w:qFormat/>
    <w:rsid w:val="009C30BF"/>
    <w:pPr>
      <w:widowControl/>
    </w:pPr>
    <w:rPr>
      <w:rFonts w:ascii="Calibri" w:hAnsi="Calibri"/>
      <w:kern w:val="0"/>
      <w:szCs w:val="21"/>
    </w:rPr>
  </w:style>
  <w:style w:type="paragraph" w:customStyle="1" w:styleId="ParaCharCharCharCharCharCharCharChar">
    <w:name w:val="默认段落字体 Para Char Char Char Char Char Char Char Char"/>
    <w:basedOn w:val="a1"/>
    <w:qFormat/>
    <w:rsid w:val="009C30BF"/>
    <w:rPr>
      <w:szCs w:val="24"/>
    </w:rPr>
  </w:style>
  <w:style w:type="paragraph" w:customStyle="1" w:styleId="reader-word-layerreader-word-s21-17">
    <w:name w:val="reader-word-layer reader-word-s21-17"/>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afffffffffffffffff1">
    <w:name w:val="正文首缩"/>
    <w:basedOn w:val="a1"/>
    <w:next w:val="4"/>
    <w:qFormat/>
    <w:rsid w:val="009C30BF"/>
    <w:pPr>
      <w:adjustRightInd w:val="0"/>
      <w:spacing w:line="324" w:lineRule="auto"/>
      <w:ind w:firstLine="425"/>
      <w:textAlignment w:val="baseline"/>
    </w:pPr>
    <w:rPr>
      <w:kern w:val="0"/>
      <w:sz w:val="28"/>
      <w:szCs w:val="20"/>
    </w:rPr>
  </w:style>
  <w:style w:type="paragraph" w:customStyle="1" w:styleId="4f5">
    <w:name w:val="+标题4"/>
    <w:basedOn w:val="4"/>
    <w:qFormat/>
    <w:rsid w:val="009C30BF"/>
    <w:pPr>
      <w:keepNext/>
      <w:keepLines/>
      <w:spacing w:before="120" w:after="120" w:line="360" w:lineRule="auto"/>
      <w:ind w:firstLineChars="0" w:firstLine="0"/>
      <w:jc w:val="both"/>
    </w:pPr>
    <w:rPr>
      <w:rFonts w:ascii="Times New Roman" w:hAnsi="Times New Roman"/>
      <w:b/>
      <w:bCs/>
      <w:kern w:val="0"/>
    </w:rPr>
  </w:style>
  <w:style w:type="paragraph" w:customStyle="1" w:styleId="211b2SeHeadwsa2CharHeadwsa2Headwsa2Cha">
    <w:name w:val="样式 标题 2节标题 1.1b2SeHead wsa2 CharHead wsa2节标题Head wsa2 Cha..."/>
    <w:basedOn w:val="2"/>
    <w:next w:val="2"/>
    <w:qFormat/>
    <w:rsid w:val="009C30BF"/>
    <w:pPr>
      <w:keepNext/>
      <w:keepLines/>
      <w:snapToGrid w:val="0"/>
      <w:spacing w:before="240" w:after="240" w:line="348" w:lineRule="auto"/>
      <w:contextualSpacing w:val="0"/>
    </w:pPr>
    <w:rPr>
      <w:rFonts w:ascii="Tahoma" w:hAnsi="Tahoma"/>
      <w:sz w:val="30"/>
      <w:szCs w:val="32"/>
    </w:rPr>
  </w:style>
  <w:style w:type="paragraph" w:customStyle="1" w:styleId="378">
    <w:name w:val="样式 标题 3 + 段前: 7.8 磅"/>
    <w:basedOn w:val="3"/>
    <w:qFormat/>
    <w:rsid w:val="009C30BF"/>
    <w:pPr>
      <w:keepNext w:val="0"/>
      <w:keepLines w:val="0"/>
      <w:tabs>
        <w:tab w:val="left" w:pos="720"/>
        <w:tab w:val="left" w:pos="1215"/>
      </w:tabs>
      <w:spacing w:before="156" w:after="0" w:line="360" w:lineRule="auto"/>
      <w:ind w:left="2220" w:hanging="420"/>
      <w:jc w:val="both"/>
    </w:pPr>
    <w:rPr>
      <w:rFonts w:ascii="Times New Roman" w:hAnsi="Times New Roman" w:cs="宋体"/>
      <w:b w:val="0"/>
      <w:bCs w:val="0"/>
      <w:szCs w:val="20"/>
    </w:rPr>
  </w:style>
  <w:style w:type="paragraph" w:customStyle="1" w:styleId="Style15">
    <w:name w:val="_Style 15"/>
    <w:basedOn w:val="a1"/>
    <w:qFormat/>
    <w:rsid w:val="009C30BF"/>
    <w:rPr>
      <w:rFonts w:ascii="宋体" w:hAnsi="宋体"/>
      <w:spacing w:val="-6"/>
      <w:szCs w:val="20"/>
    </w:rPr>
  </w:style>
  <w:style w:type="paragraph" w:customStyle="1" w:styleId="afffffffffffffffff2">
    <w:name w:val="金安桥正文"/>
    <w:basedOn w:val="af3"/>
    <w:qFormat/>
    <w:rsid w:val="009C30BF"/>
    <w:pPr>
      <w:adjustRightInd w:val="0"/>
      <w:spacing w:after="0" w:line="300" w:lineRule="auto"/>
      <w:ind w:leftChars="0" w:left="0" w:firstLineChars="200" w:firstLine="200"/>
      <w:jc w:val="left"/>
    </w:pPr>
    <w:rPr>
      <w:rFonts w:ascii="Times New Roman" w:hAnsi="Times New Roman"/>
      <w:kern w:val="0"/>
      <w:sz w:val="24"/>
      <w:szCs w:val="20"/>
    </w:rPr>
  </w:style>
  <w:style w:type="paragraph" w:customStyle="1" w:styleId="afffffffffffffffff3">
    <w:name w:val="È±Ê¡ÎÄ±¾"/>
    <w:basedOn w:val="a1"/>
    <w:qFormat/>
    <w:rsid w:val="009C30BF"/>
    <w:pPr>
      <w:widowControl/>
      <w:overflowPunct w:val="0"/>
      <w:autoSpaceDE w:val="0"/>
      <w:autoSpaceDN w:val="0"/>
      <w:adjustRightInd w:val="0"/>
      <w:jc w:val="left"/>
      <w:textAlignment w:val="baseline"/>
    </w:pPr>
    <w:rPr>
      <w:kern w:val="0"/>
      <w:sz w:val="24"/>
      <w:szCs w:val="20"/>
    </w:rPr>
  </w:style>
  <w:style w:type="paragraph" w:customStyle="1" w:styleId="229">
    <w:name w:val="样式 四号 加粗 黑色 行距: 固定值 22 磅"/>
    <w:basedOn w:val="a1"/>
    <w:qFormat/>
    <w:rsid w:val="009C30BF"/>
    <w:pPr>
      <w:widowControl/>
      <w:spacing w:beforeLines="400" w:afterLines="400" w:line="440" w:lineRule="exact"/>
      <w:jc w:val="left"/>
    </w:pPr>
    <w:rPr>
      <w:rFonts w:cs="宋体"/>
      <w:b/>
      <w:bCs/>
      <w:color w:val="000000"/>
      <w:kern w:val="0"/>
      <w:sz w:val="28"/>
      <w:szCs w:val="20"/>
    </w:rPr>
  </w:style>
  <w:style w:type="paragraph" w:customStyle="1" w:styleId="2210">
    <w:name w:val="样式 四号 加粗 黑色 行距: 固定值 22 磅1"/>
    <w:basedOn w:val="a1"/>
    <w:qFormat/>
    <w:rsid w:val="009C30BF"/>
    <w:pPr>
      <w:widowControl/>
      <w:spacing w:beforeLines="400" w:afterLines="400" w:line="440" w:lineRule="exact"/>
      <w:jc w:val="left"/>
    </w:pPr>
    <w:rPr>
      <w:rFonts w:cs="宋体"/>
      <w:b/>
      <w:bCs/>
      <w:color w:val="000000"/>
      <w:kern w:val="0"/>
      <w:sz w:val="28"/>
      <w:szCs w:val="20"/>
    </w:rPr>
  </w:style>
  <w:style w:type="paragraph" w:customStyle="1" w:styleId="afffffffffffffffff4">
    <w:name w:val="目录文字"/>
    <w:basedOn w:val="a1"/>
    <w:rsid w:val="009C30BF"/>
    <w:pPr>
      <w:widowControl/>
      <w:spacing w:line="480" w:lineRule="auto"/>
      <w:jc w:val="left"/>
    </w:pPr>
    <w:rPr>
      <w:rFonts w:ascii="宋体" w:hAnsi="宋体"/>
      <w:kern w:val="0"/>
      <w:sz w:val="24"/>
      <w:szCs w:val="20"/>
    </w:rPr>
  </w:style>
  <w:style w:type="paragraph" w:customStyle="1" w:styleId="514">
    <w:name w:val="样式 标题 5 + 黑色 行距: 固定值 14 磅"/>
    <w:basedOn w:val="5"/>
    <w:qFormat/>
    <w:rsid w:val="009C30BF"/>
    <w:pPr>
      <w:spacing w:before="120" w:after="80" w:line="280" w:lineRule="exact"/>
      <w:ind w:left="0" w:firstLine="0"/>
      <w:jc w:val="left"/>
    </w:pPr>
    <w:rPr>
      <w:rFonts w:cs="宋体"/>
      <w:color w:val="000000"/>
      <w:szCs w:val="20"/>
    </w:rPr>
  </w:style>
  <w:style w:type="paragraph" w:customStyle="1" w:styleId="540">
    <w:name w:val="样式 样式 标题 5 + 黑色 + 段前: 4 行"/>
    <w:basedOn w:val="5a"/>
    <w:qFormat/>
    <w:rsid w:val="009C30BF"/>
    <w:pPr>
      <w:tabs>
        <w:tab w:val="clear" w:pos="1008"/>
      </w:tabs>
    </w:pPr>
    <w:rPr>
      <w:rFonts w:cs="宋体"/>
      <w:szCs w:val="20"/>
    </w:rPr>
  </w:style>
  <w:style w:type="paragraph" w:customStyle="1" w:styleId="CharCharCharCharCharCharCharCharCharCharCharCharCharCharCharChar0">
    <w:name w:val="Char Char Char Char Char Char Char Char Char Char Char Char Char Char Char Char_0"/>
    <w:basedOn w:val="a1"/>
    <w:qFormat/>
    <w:rsid w:val="009C30BF"/>
    <w:rPr>
      <w:szCs w:val="24"/>
    </w:rPr>
  </w:style>
  <w:style w:type="paragraph" w:customStyle="1" w:styleId="3780200">
    <w:name w:val="样式 样式 标题 3 + (中文) 黑体 小四 非加粗 段前: 7.8 磅 段后: 0 磅 行距: 固定值 20 磅 + 宋体..."/>
    <w:basedOn w:val="378020"/>
    <w:qFormat/>
    <w:rsid w:val="009C30BF"/>
    <w:pPr>
      <w:spacing w:line="500" w:lineRule="exact"/>
      <w:jc w:val="both"/>
    </w:pPr>
    <w:rPr>
      <w:rFonts w:eastAsia="宋体"/>
      <w:bCs/>
    </w:rPr>
  </w:style>
  <w:style w:type="paragraph" w:customStyle="1" w:styleId="blockquote0">
    <w:name w:val="blockquote"/>
    <w:basedOn w:val="a1"/>
    <w:rsid w:val="009C30BF"/>
    <w:pPr>
      <w:widowControl/>
      <w:spacing w:before="100" w:beforeAutospacing="1" w:after="100" w:afterAutospacing="1"/>
      <w:jc w:val="left"/>
    </w:pPr>
    <w:rPr>
      <w:rFonts w:ascii="宋体" w:hAnsi="宋体" w:cs="宋体"/>
      <w:kern w:val="0"/>
      <w:sz w:val="24"/>
      <w:szCs w:val="24"/>
    </w:rPr>
  </w:style>
  <w:style w:type="paragraph" w:customStyle="1" w:styleId="5f2">
    <w:name w:val="样式 标题 5 + 非加粗 黑色"/>
    <w:basedOn w:val="5"/>
    <w:qFormat/>
    <w:rsid w:val="009C30BF"/>
    <w:pPr>
      <w:spacing w:before="120" w:after="120" w:line="377" w:lineRule="auto"/>
      <w:ind w:left="0" w:firstLine="0"/>
      <w:jc w:val="left"/>
    </w:pPr>
    <w:rPr>
      <w:bCs w:val="0"/>
      <w:color w:val="000000"/>
    </w:rPr>
  </w:style>
  <w:style w:type="paragraph" w:customStyle="1" w:styleId="2515">
    <w:name w:val="样式 样式 宋体 小四 两端对齐 行距: 固定值 25 磅 + 首行缩进:  1.5 字符"/>
    <w:basedOn w:val="251"/>
    <w:qFormat/>
    <w:rsid w:val="009C30BF"/>
    <w:pPr>
      <w:spacing w:line="560" w:lineRule="exact"/>
    </w:pPr>
  </w:style>
  <w:style w:type="paragraph" w:customStyle="1" w:styleId="251">
    <w:name w:val="样式 宋体 小四 两端对齐 行距: 固定值 25 磅"/>
    <w:basedOn w:val="a1"/>
    <w:qFormat/>
    <w:rsid w:val="009C30BF"/>
    <w:pPr>
      <w:widowControl/>
      <w:spacing w:line="600" w:lineRule="exact"/>
      <w:ind w:firstLineChars="150" w:firstLine="150"/>
    </w:pPr>
    <w:rPr>
      <w:rFonts w:ascii="宋体" w:hAnsi="宋体" w:cs="宋体"/>
      <w:kern w:val="0"/>
      <w:sz w:val="24"/>
      <w:szCs w:val="20"/>
    </w:rPr>
  </w:style>
  <w:style w:type="paragraph" w:customStyle="1" w:styleId="5f3">
    <w:name w:val="样式 样式 标题 5 + 非加粗 黑色 + 非加粗"/>
    <w:basedOn w:val="5f2"/>
    <w:qFormat/>
    <w:rsid w:val="009C30BF"/>
    <w:pPr>
      <w:tabs>
        <w:tab w:val="clear" w:pos="1008"/>
      </w:tabs>
      <w:spacing w:before="80" w:after="80"/>
    </w:pPr>
  </w:style>
  <w:style w:type="paragraph" w:customStyle="1" w:styleId="1825">
    <w:name w:val="样式 宋体 小四 居中 悬挂缩进: 1.8 字符 行距: 固定值 25 磅"/>
    <w:basedOn w:val="a1"/>
    <w:qFormat/>
    <w:rsid w:val="009C30BF"/>
    <w:pPr>
      <w:widowControl/>
      <w:spacing w:line="460" w:lineRule="exact"/>
      <w:ind w:hanging="181"/>
      <w:jc w:val="center"/>
    </w:pPr>
    <w:rPr>
      <w:rFonts w:ascii="宋体" w:hAnsi="宋体" w:cs="宋体"/>
      <w:kern w:val="0"/>
      <w:sz w:val="24"/>
      <w:szCs w:val="20"/>
    </w:rPr>
  </w:style>
  <w:style w:type="paragraph" w:customStyle="1" w:styleId="3f6">
    <w:name w:val="样式 标题 3 + 宋体 小四 非加粗"/>
    <w:basedOn w:val="3"/>
    <w:qFormat/>
    <w:rsid w:val="009C30BF"/>
    <w:pPr>
      <w:spacing w:before="260" w:after="260" w:line="413" w:lineRule="auto"/>
      <w:jc w:val="both"/>
    </w:pPr>
    <w:rPr>
      <w:b w:val="0"/>
      <w:bCs w:val="0"/>
      <w:szCs w:val="32"/>
    </w:rPr>
  </w:style>
  <w:style w:type="paragraph" w:customStyle="1" w:styleId="y">
    <w:name w:val="?y??"/>
    <w:qFormat/>
    <w:rsid w:val="009C30BF"/>
    <w:pPr>
      <w:widowControl w:val="0"/>
      <w:overflowPunct w:val="0"/>
      <w:autoSpaceDE w:val="0"/>
      <w:autoSpaceDN w:val="0"/>
      <w:adjustRightInd w:val="0"/>
      <w:spacing w:line="357" w:lineRule="atLeast"/>
      <w:jc w:val="both"/>
      <w:textAlignment w:val="baseline"/>
    </w:pPr>
    <w:rPr>
      <w:color w:val="000000"/>
      <w:sz w:val="21"/>
    </w:rPr>
  </w:style>
  <w:style w:type="paragraph" w:customStyle="1" w:styleId="544">
    <w:name w:val="样式 样式 样式 标题 5 + 黑色 + 段前: 4 行 + 段前: 4 行"/>
    <w:basedOn w:val="540"/>
    <w:qFormat/>
    <w:rsid w:val="009C30BF"/>
    <w:pPr>
      <w:spacing w:before="40"/>
    </w:pPr>
  </w:style>
  <w:style w:type="paragraph" w:customStyle="1" w:styleId="WPSPlain">
    <w:name w:val="WPS Plain"/>
    <w:qFormat/>
    <w:rsid w:val="009C30BF"/>
  </w:style>
  <w:style w:type="paragraph" w:customStyle="1" w:styleId="5624">
    <w:name w:val="样式 样式 标题 5 + 黑色 + 自动设置 段前: 62.4 磅"/>
    <w:basedOn w:val="5a"/>
    <w:qFormat/>
    <w:rsid w:val="009C30BF"/>
    <w:pPr>
      <w:tabs>
        <w:tab w:val="clear" w:pos="1008"/>
      </w:tabs>
      <w:spacing w:before="80"/>
    </w:pPr>
    <w:rPr>
      <w:rFonts w:cs="宋体"/>
      <w:color w:val="auto"/>
      <w:szCs w:val="20"/>
    </w:rPr>
  </w:style>
  <w:style w:type="paragraph" w:customStyle="1" w:styleId="2ff2">
    <w:name w:val="样式 标题 2 + 宋体 小四 非加粗"/>
    <w:basedOn w:val="2"/>
    <w:qFormat/>
    <w:rsid w:val="009C30BF"/>
    <w:pPr>
      <w:keepNext/>
      <w:keepLines/>
      <w:spacing w:line="413" w:lineRule="auto"/>
      <w:contextualSpacing w:val="0"/>
    </w:pPr>
    <w:rPr>
      <w:b w:val="0"/>
      <w:bCs w:val="0"/>
      <w:szCs w:val="32"/>
    </w:rPr>
  </w:style>
  <w:style w:type="paragraph" w:customStyle="1" w:styleId="15615622">
    <w:name w:val="样式 四号 加粗 黑色 段前: 15.6 磅 段后: 15.6 磅 行距: 固定值 22 磅"/>
    <w:basedOn w:val="a1"/>
    <w:rsid w:val="009C30BF"/>
    <w:pPr>
      <w:widowControl/>
      <w:spacing w:before="80" w:after="80" w:line="440" w:lineRule="exact"/>
      <w:jc w:val="left"/>
    </w:pPr>
    <w:rPr>
      <w:rFonts w:cs="宋体"/>
      <w:b/>
      <w:bCs/>
      <w:color w:val="000000"/>
      <w:kern w:val="0"/>
      <w:sz w:val="28"/>
      <w:szCs w:val="20"/>
    </w:rPr>
  </w:style>
  <w:style w:type="paragraph" w:customStyle="1" w:styleId="high15">
    <w:name w:val="high15"/>
    <w:basedOn w:val="a1"/>
    <w:qFormat/>
    <w:rsid w:val="009C30BF"/>
    <w:pPr>
      <w:widowControl/>
      <w:spacing w:before="100" w:beforeAutospacing="1" w:after="100" w:afterAutospacing="1" w:line="300" w:lineRule="atLeast"/>
      <w:jc w:val="left"/>
    </w:pPr>
    <w:rPr>
      <w:rFonts w:ascii="宋体" w:cs="宋体"/>
      <w:kern w:val="0"/>
      <w:sz w:val="18"/>
      <w:szCs w:val="18"/>
    </w:rPr>
  </w:style>
  <w:style w:type="paragraph" w:customStyle="1" w:styleId="4f6">
    <w:name w:val="样式 标题 4 + 黑色"/>
    <w:basedOn w:val="4"/>
    <w:qFormat/>
    <w:rsid w:val="009C30BF"/>
    <w:pPr>
      <w:keepNext/>
      <w:keepLines/>
      <w:widowControl/>
      <w:tabs>
        <w:tab w:val="left" w:pos="864"/>
      </w:tabs>
      <w:spacing w:before="80" w:after="80" w:line="377" w:lineRule="auto"/>
      <w:ind w:firstLineChars="0" w:firstLine="0"/>
    </w:pPr>
    <w:rPr>
      <w:rFonts w:ascii="Arial" w:eastAsia="黑体" w:hAnsi="Arial"/>
      <w:b/>
      <w:bCs/>
      <w:color w:val="000000"/>
      <w:kern w:val="0"/>
      <w:sz w:val="28"/>
    </w:rPr>
  </w:style>
  <w:style w:type="paragraph" w:customStyle="1" w:styleId="td-1">
    <w:name w:val="td-1"/>
    <w:basedOn w:val="a1"/>
    <w:rsid w:val="009C30BF"/>
    <w:pPr>
      <w:widowControl/>
      <w:pBdr>
        <w:top w:val="single" w:sz="6" w:space="0" w:color="000000"/>
        <w:left w:val="single" w:sz="6" w:space="4" w:color="000000"/>
        <w:bottom w:val="single" w:sz="6" w:space="0"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ca-32">
    <w:name w:val="ca-32"/>
    <w:basedOn w:val="a1"/>
    <w:qFormat/>
    <w:rsid w:val="009C30BF"/>
    <w:pPr>
      <w:widowControl/>
      <w:spacing w:line="440" w:lineRule="exact"/>
      <w:ind w:firstLineChars="100" w:firstLine="100"/>
      <w:jc w:val="left"/>
    </w:pPr>
    <w:rPr>
      <w:rFonts w:ascii="宋体" w:hAnsi="宋体" w:cs="宋体"/>
      <w:b/>
      <w:bCs/>
      <w:color w:val="C00000"/>
      <w:spacing w:val="-20"/>
      <w:kern w:val="0"/>
      <w:szCs w:val="21"/>
    </w:rPr>
  </w:style>
  <w:style w:type="paragraph" w:customStyle="1" w:styleId="pa-93">
    <w:name w:val="pa-93"/>
    <w:basedOn w:val="a1"/>
    <w:qFormat/>
    <w:rsid w:val="009C30BF"/>
    <w:pPr>
      <w:widowControl/>
      <w:spacing w:line="480" w:lineRule="atLeast"/>
      <w:ind w:firstLineChars="100" w:firstLine="480"/>
      <w:jc w:val="left"/>
    </w:pPr>
    <w:rPr>
      <w:rFonts w:ascii="宋体" w:hAnsi="宋体" w:cs="宋体"/>
      <w:kern w:val="0"/>
      <w:sz w:val="24"/>
      <w:szCs w:val="24"/>
    </w:rPr>
  </w:style>
  <w:style w:type="paragraph" w:customStyle="1" w:styleId="3h33rdlevel3l3CTLevel3TopicHeadingsect123Hea">
    <w:name w:val="样式 标题 3h33rd level3l3CTLevel 3 Topic Headingsect1.2.3Hea..."/>
    <w:basedOn w:val="3"/>
    <w:qFormat/>
    <w:rsid w:val="009C30BF"/>
    <w:pPr>
      <w:adjustRightInd w:val="0"/>
      <w:spacing w:beforeLines="50" w:afterLines="50" w:line="240" w:lineRule="atLeast"/>
      <w:ind w:left="180"/>
      <w:textAlignment w:val="baseline"/>
    </w:pPr>
    <w:rPr>
      <w:rFonts w:cs="宋体"/>
      <w:kern w:val="0"/>
      <w:szCs w:val="20"/>
    </w:rPr>
  </w:style>
  <w:style w:type="paragraph" w:customStyle="1" w:styleId="pa-43">
    <w:name w:val="pa-43"/>
    <w:basedOn w:val="a1"/>
    <w:qFormat/>
    <w:rsid w:val="009C30BF"/>
    <w:pPr>
      <w:widowControl/>
      <w:spacing w:line="280" w:lineRule="atLeast"/>
      <w:ind w:firstLineChars="100" w:firstLine="100"/>
      <w:jc w:val="center"/>
    </w:pPr>
    <w:rPr>
      <w:rFonts w:ascii="宋体" w:hAnsi="宋体" w:cs="宋体"/>
      <w:kern w:val="0"/>
      <w:sz w:val="24"/>
      <w:szCs w:val="24"/>
    </w:rPr>
  </w:style>
  <w:style w:type="paragraph" w:customStyle="1" w:styleId="pa-115">
    <w:name w:val="pa-115"/>
    <w:basedOn w:val="a1"/>
    <w:qFormat/>
    <w:rsid w:val="009C30BF"/>
    <w:pPr>
      <w:widowControl/>
      <w:spacing w:line="480" w:lineRule="atLeast"/>
      <w:ind w:firstLineChars="100" w:firstLine="100"/>
    </w:pPr>
    <w:rPr>
      <w:rFonts w:ascii="宋体" w:hAnsi="宋体" w:cs="宋体"/>
      <w:kern w:val="0"/>
      <w:sz w:val="24"/>
      <w:szCs w:val="24"/>
    </w:rPr>
  </w:style>
  <w:style w:type="paragraph" w:customStyle="1" w:styleId="ca-40">
    <w:name w:val="ca-40"/>
    <w:basedOn w:val="a1"/>
    <w:qFormat/>
    <w:rsid w:val="009C30BF"/>
    <w:pPr>
      <w:widowControl/>
      <w:spacing w:line="440" w:lineRule="exact"/>
      <w:ind w:firstLineChars="100" w:firstLine="100"/>
      <w:jc w:val="left"/>
    </w:pPr>
    <w:rPr>
      <w:kern w:val="0"/>
      <w:sz w:val="20"/>
      <w:szCs w:val="20"/>
    </w:rPr>
  </w:style>
  <w:style w:type="paragraph" w:customStyle="1" w:styleId="pa-62">
    <w:name w:val="pa-62"/>
    <w:basedOn w:val="a1"/>
    <w:qFormat/>
    <w:rsid w:val="009C30BF"/>
    <w:pPr>
      <w:widowControl/>
      <w:spacing w:line="360" w:lineRule="atLeast"/>
      <w:ind w:firstLineChars="100" w:firstLine="420"/>
    </w:pPr>
    <w:rPr>
      <w:rFonts w:ascii="宋体" w:hAnsi="宋体" w:cs="宋体"/>
      <w:kern w:val="0"/>
      <w:sz w:val="24"/>
      <w:szCs w:val="24"/>
    </w:rPr>
  </w:style>
  <w:style w:type="paragraph" w:customStyle="1" w:styleId="pa-117">
    <w:name w:val="pa-117"/>
    <w:basedOn w:val="a1"/>
    <w:qFormat/>
    <w:rsid w:val="009C30BF"/>
    <w:pPr>
      <w:widowControl/>
      <w:spacing w:line="360" w:lineRule="atLeast"/>
      <w:ind w:firstLineChars="100" w:firstLine="3840"/>
    </w:pPr>
    <w:rPr>
      <w:rFonts w:ascii="宋体" w:hAnsi="宋体" w:cs="宋体"/>
      <w:kern w:val="0"/>
      <w:sz w:val="24"/>
      <w:szCs w:val="24"/>
    </w:rPr>
  </w:style>
  <w:style w:type="paragraph" w:customStyle="1" w:styleId="2ff3">
    <w:name w:val="样式 正文（首行缩进两字） + 首行缩进:  2 字符"/>
    <w:basedOn w:val="ab"/>
    <w:qFormat/>
    <w:rsid w:val="009C30BF"/>
    <w:pPr>
      <w:spacing w:line="460" w:lineRule="exact"/>
      <w:ind w:firstLine="536"/>
    </w:pPr>
    <w:rPr>
      <w:spacing w:val="6"/>
      <w:kern w:val="24"/>
      <w:sz w:val="24"/>
      <w:szCs w:val="20"/>
    </w:rPr>
  </w:style>
  <w:style w:type="paragraph" w:customStyle="1" w:styleId="pa-72">
    <w:name w:val="pa-72"/>
    <w:basedOn w:val="a1"/>
    <w:qFormat/>
    <w:rsid w:val="009C30BF"/>
    <w:pPr>
      <w:widowControl/>
      <w:spacing w:line="240" w:lineRule="atLeast"/>
      <w:ind w:firstLineChars="100" w:firstLine="560"/>
    </w:pPr>
    <w:rPr>
      <w:rFonts w:ascii="宋体" w:hAnsi="宋体" w:cs="宋体"/>
      <w:kern w:val="0"/>
      <w:sz w:val="24"/>
      <w:szCs w:val="24"/>
    </w:rPr>
  </w:style>
  <w:style w:type="paragraph" w:customStyle="1" w:styleId="pa-35">
    <w:name w:val="pa-35"/>
    <w:basedOn w:val="a1"/>
    <w:qFormat/>
    <w:rsid w:val="009C30BF"/>
    <w:pPr>
      <w:widowControl/>
      <w:spacing w:line="360" w:lineRule="atLeast"/>
      <w:ind w:firstLineChars="100" w:firstLine="100"/>
      <w:jc w:val="left"/>
    </w:pPr>
    <w:rPr>
      <w:rFonts w:ascii="宋体" w:hAnsi="宋体" w:cs="宋体"/>
      <w:kern w:val="0"/>
      <w:sz w:val="24"/>
      <w:szCs w:val="24"/>
    </w:rPr>
  </w:style>
  <w:style w:type="paragraph" w:customStyle="1" w:styleId="pa-123">
    <w:name w:val="pa-123"/>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pa-81">
    <w:name w:val="pa-81"/>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ca-19">
    <w:name w:val="ca-19"/>
    <w:basedOn w:val="a1"/>
    <w:qFormat/>
    <w:rsid w:val="009C30BF"/>
    <w:pPr>
      <w:widowControl/>
      <w:spacing w:line="440" w:lineRule="exact"/>
      <w:ind w:firstLineChars="100" w:firstLine="100"/>
      <w:jc w:val="left"/>
    </w:pPr>
    <w:rPr>
      <w:kern w:val="0"/>
      <w:sz w:val="18"/>
      <w:szCs w:val="18"/>
    </w:rPr>
  </w:style>
  <w:style w:type="paragraph" w:customStyle="1" w:styleId="pa-64">
    <w:name w:val="pa-64"/>
    <w:basedOn w:val="a1"/>
    <w:qFormat/>
    <w:rsid w:val="009C30BF"/>
    <w:pPr>
      <w:widowControl/>
      <w:spacing w:line="360" w:lineRule="atLeast"/>
      <w:ind w:firstLineChars="100" w:firstLine="560"/>
      <w:jc w:val="left"/>
    </w:pPr>
    <w:rPr>
      <w:rFonts w:ascii="宋体" w:hAnsi="宋体" w:cs="宋体"/>
      <w:kern w:val="0"/>
      <w:sz w:val="24"/>
      <w:szCs w:val="24"/>
    </w:rPr>
  </w:style>
  <w:style w:type="paragraph" w:customStyle="1" w:styleId="pa-29">
    <w:name w:val="pa-29"/>
    <w:basedOn w:val="a1"/>
    <w:qFormat/>
    <w:rsid w:val="009C30BF"/>
    <w:pPr>
      <w:widowControl/>
      <w:spacing w:line="360" w:lineRule="atLeast"/>
      <w:ind w:firstLineChars="100" w:firstLine="2820"/>
    </w:pPr>
    <w:rPr>
      <w:rFonts w:ascii="宋体" w:hAnsi="宋体" w:cs="宋体"/>
      <w:kern w:val="0"/>
      <w:sz w:val="24"/>
      <w:szCs w:val="24"/>
    </w:rPr>
  </w:style>
  <w:style w:type="paragraph" w:customStyle="1" w:styleId="ca-16">
    <w:name w:val="ca-16"/>
    <w:basedOn w:val="a1"/>
    <w:qFormat/>
    <w:rsid w:val="009C30BF"/>
    <w:pPr>
      <w:widowControl/>
      <w:spacing w:line="440" w:lineRule="exact"/>
      <w:ind w:firstLineChars="100" w:firstLine="100"/>
      <w:jc w:val="left"/>
    </w:pPr>
    <w:rPr>
      <w:rFonts w:ascii="宋体" w:hAnsi="宋体" w:cs="宋体"/>
      <w:kern w:val="0"/>
      <w:sz w:val="24"/>
      <w:szCs w:val="24"/>
    </w:rPr>
  </w:style>
  <w:style w:type="paragraph" w:customStyle="1" w:styleId="ca-11">
    <w:name w:val="ca-11"/>
    <w:basedOn w:val="a1"/>
    <w:qFormat/>
    <w:rsid w:val="009C30BF"/>
    <w:pPr>
      <w:widowControl/>
      <w:spacing w:line="440" w:lineRule="exact"/>
      <w:ind w:firstLineChars="100" w:firstLine="100"/>
      <w:jc w:val="left"/>
    </w:pPr>
    <w:rPr>
      <w:color w:val="000000"/>
      <w:kern w:val="0"/>
      <w:sz w:val="30"/>
      <w:szCs w:val="30"/>
    </w:rPr>
  </w:style>
  <w:style w:type="paragraph" w:customStyle="1" w:styleId="pa-0">
    <w:name w:val="pa-0"/>
    <w:basedOn w:val="a1"/>
    <w:qFormat/>
    <w:rsid w:val="009C30BF"/>
    <w:pPr>
      <w:widowControl/>
      <w:spacing w:line="520" w:lineRule="atLeast"/>
      <w:ind w:firstLineChars="100" w:firstLine="100"/>
      <w:jc w:val="center"/>
    </w:pPr>
    <w:rPr>
      <w:rFonts w:ascii="宋体" w:hAnsi="宋体" w:cs="宋体"/>
      <w:kern w:val="0"/>
      <w:sz w:val="24"/>
      <w:szCs w:val="24"/>
    </w:rPr>
  </w:style>
  <w:style w:type="paragraph" w:customStyle="1" w:styleId="pa-24">
    <w:name w:val="pa-24"/>
    <w:basedOn w:val="a1"/>
    <w:qFormat/>
    <w:rsid w:val="009C30BF"/>
    <w:pPr>
      <w:widowControl/>
      <w:spacing w:line="360" w:lineRule="atLeast"/>
      <w:ind w:firstLineChars="100" w:firstLine="480"/>
    </w:pPr>
    <w:rPr>
      <w:rFonts w:ascii="宋体" w:hAnsi="宋体" w:cs="宋体"/>
      <w:kern w:val="0"/>
      <w:sz w:val="24"/>
      <w:szCs w:val="24"/>
    </w:rPr>
  </w:style>
  <w:style w:type="paragraph" w:customStyle="1" w:styleId="ca-47">
    <w:name w:val="ca-47"/>
    <w:basedOn w:val="a1"/>
    <w:qFormat/>
    <w:rsid w:val="009C30BF"/>
    <w:pPr>
      <w:widowControl/>
      <w:spacing w:line="440" w:lineRule="exact"/>
      <w:ind w:firstLineChars="100" w:firstLine="100"/>
      <w:jc w:val="left"/>
    </w:pPr>
    <w:rPr>
      <w:rFonts w:ascii="宋体" w:hAnsi="宋体" w:cs="宋体"/>
      <w:b/>
      <w:bCs/>
      <w:color w:val="000000"/>
      <w:spacing w:val="-20"/>
      <w:kern w:val="0"/>
      <w:sz w:val="24"/>
      <w:szCs w:val="24"/>
    </w:rPr>
  </w:style>
  <w:style w:type="paragraph" w:customStyle="1" w:styleId="pa-129">
    <w:name w:val="pa-129"/>
    <w:basedOn w:val="a1"/>
    <w:qFormat/>
    <w:rsid w:val="009C30BF"/>
    <w:pPr>
      <w:widowControl/>
      <w:spacing w:line="300" w:lineRule="atLeast"/>
      <w:ind w:firstLineChars="100" w:firstLine="100"/>
    </w:pPr>
    <w:rPr>
      <w:rFonts w:ascii="宋体" w:hAnsi="宋体" w:cs="宋体"/>
      <w:kern w:val="0"/>
      <w:sz w:val="24"/>
      <w:szCs w:val="24"/>
    </w:rPr>
  </w:style>
  <w:style w:type="paragraph" w:customStyle="1" w:styleId="pa-89">
    <w:name w:val="pa-89"/>
    <w:basedOn w:val="a1"/>
    <w:qFormat/>
    <w:rsid w:val="009C30BF"/>
    <w:pPr>
      <w:widowControl/>
      <w:spacing w:line="320" w:lineRule="atLeast"/>
      <w:ind w:firstLineChars="100" w:firstLine="100"/>
    </w:pPr>
    <w:rPr>
      <w:rFonts w:ascii="宋体" w:hAnsi="宋体" w:cs="宋体"/>
      <w:kern w:val="0"/>
      <w:sz w:val="24"/>
      <w:szCs w:val="24"/>
    </w:rPr>
  </w:style>
  <w:style w:type="paragraph" w:customStyle="1" w:styleId="pa-118">
    <w:name w:val="pa-118"/>
    <w:basedOn w:val="a1"/>
    <w:qFormat/>
    <w:rsid w:val="009C30BF"/>
    <w:pPr>
      <w:widowControl/>
      <w:spacing w:line="480" w:lineRule="atLeast"/>
      <w:ind w:firstLineChars="100" w:firstLine="1440"/>
    </w:pPr>
    <w:rPr>
      <w:rFonts w:ascii="宋体" w:hAnsi="宋体" w:cs="宋体"/>
      <w:kern w:val="0"/>
      <w:sz w:val="24"/>
      <w:szCs w:val="24"/>
    </w:rPr>
  </w:style>
  <w:style w:type="paragraph" w:customStyle="1" w:styleId="pa-135">
    <w:name w:val="pa-135"/>
    <w:basedOn w:val="a1"/>
    <w:rsid w:val="009C30BF"/>
    <w:pPr>
      <w:widowControl/>
      <w:spacing w:line="480" w:lineRule="atLeast"/>
      <w:ind w:firstLineChars="100" w:firstLine="520"/>
    </w:pPr>
    <w:rPr>
      <w:rFonts w:ascii="宋体" w:hAnsi="宋体" w:cs="宋体"/>
      <w:kern w:val="0"/>
      <w:sz w:val="24"/>
      <w:szCs w:val="24"/>
    </w:rPr>
  </w:style>
  <w:style w:type="paragraph" w:customStyle="1" w:styleId="2ff4">
    <w:name w:val="投标标题 2"/>
    <w:basedOn w:val="ac"/>
    <w:qFormat/>
    <w:rsid w:val="009C30BF"/>
    <w:pPr>
      <w:spacing w:line="440" w:lineRule="exact"/>
      <w:ind w:firstLineChars="2282" w:firstLine="6290"/>
    </w:pPr>
    <w:rPr>
      <w:rFonts w:ascii="Times New Roman" w:hAnsi="Times New Roman"/>
      <w:b/>
      <w:bCs/>
      <w:sz w:val="28"/>
      <w:szCs w:val="24"/>
    </w:rPr>
  </w:style>
  <w:style w:type="paragraph" w:customStyle="1" w:styleId="ALTZ1NormalIndentChar2">
    <w:name w:val="样式 正文缩进正文（首行缩进两字）特点ALT+Z表正文正文非缩进四号段1Normal Indent Char2..."/>
    <w:basedOn w:val="2"/>
    <w:next w:val="3"/>
    <w:qFormat/>
    <w:rsid w:val="009C30BF"/>
    <w:pPr>
      <w:keepNext/>
      <w:keepLines/>
      <w:spacing w:before="240" w:after="120" w:line="400" w:lineRule="exact"/>
      <w:ind w:left="1140" w:firstLineChars="100" w:hanging="630"/>
      <w:contextualSpacing w:val="0"/>
    </w:pPr>
    <w:rPr>
      <w:rFonts w:eastAsia="黑体"/>
      <w:bCs w:val="0"/>
      <w:sz w:val="32"/>
      <w:szCs w:val="20"/>
    </w:rPr>
  </w:style>
  <w:style w:type="paragraph" w:customStyle="1" w:styleId="pa-71">
    <w:name w:val="pa-71"/>
    <w:basedOn w:val="a1"/>
    <w:qFormat/>
    <w:rsid w:val="009C30BF"/>
    <w:pPr>
      <w:widowControl/>
      <w:spacing w:line="240" w:lineRule="atLeast"/>
      <w:ind w:firstLineChars="100" w:firstLine="320"/>
    </w:pPr>
    <w:rPr>
      <w:rFonts w:ascii="宋体" w:hAnsi="宋体" w:cs="宋体"/>
      <w:kern w:val="0"/>
      <w:sz w:val="24"/>
      <w:szCs w:val="24"/>
    </w:rPr>
  </w:style>
  <w:style w:type="paragraph" w:customStyle="1" w:styleId="pa-60">
    <w:name w:val="pa-60"/>
    <w:basedOn w:val="a1"/>
    <w:qFormat/>
    <w:rsid w:val="009C30BF"/>
    <w:pPr>
      <w:widowControl/>
      <w:spacing w:line="360" w:lineRule="atLeast"/>
      <w:ind w:firstLineChars="100" w:firstLine="560"/>
    </w:pPr>
    <w:rPr>
      <w:rFonts w:ascii="宋体" w:hAnsi="宋体" w:cs="宋体"/>
      <w:kern w:val="0"/>
      <w:sz w:val="24"/>
      <w:szCs w:val="24"/>
    </w:rPr>
  </w:style>
  <w:style w:type="paragraph" w:customStyle="1" w:styleId="ALTZ1NormalIndentChar24">
    <w:name w:val="样式 正文缩进正文（首行缩进两字）特点ALT+Z表正文正文非缩进四号段1Normal Indent Char2...4"/>
    <w:basedOn w:val="af3"/>
    <w:qFormat/>
    <w:rsid w:val="009C30BF"/>
    <w:pPr>
      <w:spacing w:after="0" w:line="440" w:lineRule="exact"/>
      <w:ind w:leftChars="0" w:left="0" w:firstLineChars="100" w:firstLine="570"/>
    </w:pPr>
    <w:rPr>
      <w:rFonts w:ascii="Times New Roman" w:hAnsi="Times New Roman"/>
      <w:kern w:val="0"/>
      <w:sz w:val="28"/>
      <w:szCs w:val="20"/>
    </w:rPr>
  </w:style>
  <w:style w:type="paragraph" w:customStyle="1" w:styleId="pa-88">
    <w:name w:val="pa-88"/>
    <w:basedOn w:val="a1"/>
    <w:qFormat/>
    <w:rsid w:val="009C30BF"/>
    <w:pPr>
      <w:widowControl/>
      <w:spacing w:line="320" w:lineRule="atLeast"/>
      <w:ind w:firstLineChars="100" w:firstLine="480"/>
    </w:pPr>
    <w:rPr>
      <w:rFonts w:ascii="宋体" w:hAnsi="宋体" w:cs="宋体"/>
      <w:kern w:val="0"/>
      <w:sz w:val="24"/>
      <w:szCs w:val="24"/>
    </w:rPr>
  </w:style>
  <w:style w:type="paragraph" w:customStyle="1" w:styleId="ca-42">
    <w:name w:val="ca-42"/>
    <w:basedOn w:val="a1"/>
    <w:qFormat/>
    <w:rsid w:val="009C30BF"/>
    <w:pPr>
      <w:widowControl/>
      <w:spacing w:line="440" w:lineRule="exact"/>
      <w:ind w:firstLineChars="100" w:firstLine="100"/>
      <w:jc w:val="left"/>
    </w:pPr>
    <w:rPr>
      <w:rFonts w:ascii="宋体" w:hAnsi="宋体" w:cs="宋体"/>
      <w:color w:val="000000"/>
      <w:kern w:val="0"/>
      <w:sz w:val="36"/>
      <w:szCs w:val="36"/>
    </w:rPr>
  </w:style>
  <w:style w:type="paragraph" w:customStyle="1" w:styleId="pa-113">
    <w:name w:val="pa-113"/>
    <w:basedOn w:val="a1"/>
    <w:qFormat/>
    <w:rsid w:val="009C30BF"/>
    <w:pPr>
      <w:widowControl/>
      <w:spacing w:line="360" w:lineRule="atLeast"/>
      <w:ind w:firstLineChars="100" w:firstLine="2960"/>
    </w:pPr>
    <w:rPr>
      <w:rFonts w:ascii="宋体" w:hAnsi="宋体" w:cs="宋体"/>
      <w:kern w:val="0"/>
      <w:sz w:val="24"/>
      <w:szCs w:val="24"/>
    </w:rPr>
  </w:style>
  <w:style w:type="paragraph" w:customStyle="1" w:styleId="pa-37">
    <w:name w:val="pa-37"/>
    <w:basedOn w:val="a1"/>
    <w:qFormat/>
    <w:rsid w:val="009C30BF"/>
    <w:pPr>
      <w:widowControl/>
      <w:spacing w:line="360" w:lineRule="atLeast"/>
      <w:ind w:firstLineChars="100" w:firstLine="300"/>
    </w:pPr>
    <w:rPr>
      <w:rFonts w:ascii="宋体" w:hAnsi="宋体" w:cs="宋体"/>
      <w:kern w:val="0"/>
      <w:sz w:val="24"/>
      <w:szCs w:val="24"/>
    </w:rPr>
  </w:style>
  <w:style w:type="paragraph" w:customStyle="1" w:styleId="ca-44">
    <w:name w:val="ca-44"/>
    <w:basedOn w:val="a1"/>
    <w:qFormat/>
    <w:rsid w:val="009C30BF"/>
    <w:pPr>
      <w:widowControl/>
      <w:spacing w:line="440" w:lineRule="exact"/>
      <w:ind w:firstLineChars="100" w:firstLine="100"/>
      <w:jc w:val="left"/>
    </w:pPr>
    <w:rPr>
      <w:rFonts w:ascii="宋体" w:hAnsi="宋体" w:cs="宋体"/>
      <w:color w:val="000000"/>
      <w:kern w:val="0"/>
      <w:sz w:val="52"/>
      <w:szCs w:val="52"/>
    </w:rPr>
  </w:style>
  <w:style w:type="paragraph" w:customStyle="1" w:styleId="pa-102">
    <w:name w:val="pa-102"/>
    <w:basedOn w:val="a1"/>
    <w:qFormat/>
    <w:rsid w:val="009C30BF"/>
    <w:pPr>
      <w:widowControl/>
      <w:spacing w:line="300" w:lineRule="atLeast"/>
      <w:ind w:firstLineChars="100" w:firstLine="100"/>
      <w:jc w:val="center"/>
    </w:pPr>
    <w:rPr>
      <w:rFonts w:ascii="宋体" w:hAnsi="宋体" w:cs="宋体"/>
      <w:kern w:val="0"/>
      <w:sz w:val="24"/>
      <w:szCs w:val="24"/>
    </w:rPr>
  </w:style>
  <w:style w:type="paragraph" w:customStyle="1" w:styleId="pa-87">
    <w:name w:val="pa-87"/>
    <w:basedOn w:val="a1"/>
    <w:qFormat/>
    <w:rsid w:val="009C30BF"/>
    <w:pPr>
      <w:widowControl/>
      <w:spacing w:line="320" w:lineRule="atLeast"/>
      <w:ind w:firstLineChars="100" w:firstLine="560"/>
      <w:jc w:val="left"/>
    </w:pPr>
    <w:rPr>
      <w:rFonts w:ascii="宋体" w:hAnsi="宋体" w:cs="宋体"/>
      <w:kern w:val="0"/>
      <w:sz w:val="24"/>
      <w:szCs w:val="24"/>
    </w:rPr>
  </w:style>
  <w:style w:type="paragraph" w:customStyle="1" w:styleId="pa-127">
    <w:name w:val="pa-127"/>
    <w:basedOn w:val="a1"/>
    <w:qFormat/>
    <w:rsid w:val="009C30BF"/>
    <w:pPr>
      <w:widowControl/>
      <w:spacing w:line="480" w:lineRule="atLeast"/>
      <w:ind w:firstLineChars="100" w:firstLine="960"/>
    </w:pPr>
    <w:rPr>
      <w:rFonts w:ascii="宋体" w:hAnsi="宋体" w:cs="宋体"/>
      <w:kern w:val="0"/>
      <w:sz w:val="24"/>
      <w:szCs w:val="24"/>
    </w:rPr>
  </w:style>
  <w:style w:type="paragraph" w:customStyle="1" w:styleId="pa-53">
    <w:name w:val="pa-53"/>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pa-28">
    <w:name w:val="pa-28"/>
    <w:basedOn w:val="a1"/>
    <w:qFormat/>
    <w:rsid w:val="009C30BF"/>
    <w:pPr>
      <w:widowControl/>
      <w:spacing w:line="360" w:lineRule="atLeast"/>
      <w:ind w:firstLineChars="100" w:firstLine="420"/>
      <w:jc w:val="left"/>
    </w:pPr>
    <w:rPr>
      <w:rFonts w:ascii="宋体" w:hAnsi="宋体" w:cs="宋体"/>
      <w:kern w:val="0"/>
      <w:sz w:val="24"/>
      <w:szCs w:val="24"/>
    </w:rPr>
  </w:style>
  <w:style w:type="paragraph" w:customStyle="1" w:styleId="pa-92">
    <w:name w:val="pa-92"/>
    <w:basedOn w:val="a1"/>
    <w:rsid w:val="009C30BF"/>
    <w:pPr>
      <w:widowControl/>
      <w:spacing w:line="480" w:lineRule="atLeast"/>
      <w:ind w:firstLineChars="100" w:firstLine="480"/>
    </w:pPr>
    <w:rPr>
      <w:rFonts w:ascii="宋体" w:hAnsi="宋体" w:cs="宋体"/>
      <w:kern w:val="0"/>
      <w:sz w:val="24"/>
      <w:szCs w:val="24"/>
    </w:rPr>
  </w:style>
  <w:style w:type="paragraph" w:customStyle="1" w:styleId="ca-34">
    <w:name w:val="ca-34"/>
    <w:basedOn w:val="a1"/>
    <w:qFormat/>
    <w:rsid w:val="009C30BF"/>
    <w:pPr>
      <w:widowControl/>
      <w:spacing w:line="440" w:lineRule="exact"/>
      <w:ind w:firstLineChars="100" w:firstLine="100"/>
      <w:jc w:val="left"/>
    </w:pPr>
    <w:rPr>
      <w:rFonts w:ascii="宋体" w:hAnsi="宋体" w:cs="宋体"/>
      <w:color w:val="000000"/>
      <w:kern w:val="0"/>
      <w:sz w:val="20"/>
      <w:szCs w:val="20"/>
    </w:rPr>
  </w:style>
  <w:style w:type="paragraph" w:customStyle="1" w:styleId="ca-26">
    <w:name w:val="ca-26"/>
    <w:basedOn w:val="a1"/>
    <w:qFormat/>
    <w:rsid w:val="009C30BF"/>
    <w:pPr>
      <w:widowControl/>
      <w:spacing w:line="440" w:lineRule="exact"/>
      <w:ind w:firstLineChars="100" w:firstLine="100"/>
      <w:jc w:val="left"/>
    </w:pPr>
    <w:rPr>
      <w:rFonts w:ascii="宋体" w:hAnsi="宋体" w:cs="宋体"/>
      <w:color w:val="002060"/>
      <w:kern w:val="0"/>
      <w:szCs w:val="21"/>
    </w:rPr>
  </w:style>
  <w:style w:type="paragraph" w:customStyle="1" w:styleId="pa-56">
    <w:name w:val="pa-56"/>
    <w:basedOn w:val="a1"/>
    <w:qFormat/>
    <w:rsid w:val="009C30BF"/>
    <w:pPr>
      <w:widowControl/>
      <w:spacing w:line="300" w:lineRule="atLeast"/>
      <w:ind w:firstLineChars="100" w:firstLine="420"/>
    </w:pPr>
    <w:rPr>
      <w:rFonts w:ascii="宋体" w:hAnsi="宋体" w:cs="宋体"/>
      <w:kern w:val="0"/>
      <w:sz w:val="24"/>
      <w:szCs w:val="24"/>
    </w:rPr>
  </w:style>
  <w:style w:type="paragraph" w:customStyle="1" w:styleId="pa-142">
    <w:name w:val="pa-142"/>
    <w:basedOn w:val="a1"/>
    <w:rsid w:val="009C30BF"/>
    <w:pPr>
      <w:widowControl/>
      <w:spacing w:line="320" w:lineRule="atLeast"/>
      <w:ind w:firstLineChars="100" w:firstLine="280"/>
      <w:jc w:val="right"/>
    </w:pPr>
    <w:rPr>
      <w:rFonts w:ascii="宋体" w:hAnsi="宋体" w:cs="宋体"/>
      <w:kern w:val="0"/>
      <w:sz w:val="24"/>
      <w:szCs w:val="24"/>
    </w:rPr>
  </w:style>
  <w:style w:type="paragraph" w:customStyle="1" w:styleId="pa-134">
    <w:name w:val="pa-134"/>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226ChineseText">
    <w:name w:val="226_Chinese Text"/>
    <w:qFormat/>
    <w:rsid w:val="009C30BF"/>
    <w:pPr>
      <w:spacing w:after="120" w:line="336" w:lineRule="auto"/>
      <w:ind w:firstLineChars="100" w:firstLine="100"/>
      <w:jc w:val="both"/>
    </w:pPr>
    <w:rPr>
      <w:rFonts w:ascii="华文中宋" w:eastAsia="华文中宋" w:hAnsi="华文中宋"/>
      <w:lang w:val="en-GB"/>
    </w:rPr>
  </w:style>
  <w:style w:type="paragraph" w:customStyle="1" w:styleId="pa-18">
    <w:name w:val="pa-18"/>
    <w:basedOn w:val="a1"/>
    <w:qFormat/>
    <w:rsid w:val="009C30BF"/>
    <w:pPr>
      <w:widowControl/>
      <w:spacing w:line="240" w:lineRule="atLeast"/>
      <w:ind w:firstLineChars="100" w:firstLine="20"/>
    </w:pPr>
    <w:rPr>
      <w:rFonts w:ascii="宋体" w:hAnsi="宋体" w:cs="宋体"/>
      <w:kern w:val="0"/>
      <w:sz w:val="24"/>
      <w:szCs w:val="24"/>
    </w:rPr>
  </w:style>
  <w:style w:type="paragraph" w:customStyle="1" w:styleId="ca-13">
    <w:name w:val="ca-13"/>
    <w:basedOn w:val="a1"/>
    <w:qFormat/>
    <w:rsid w:val="009C30BF"/>
    <w:pPr>
      <w:widowControl/>
      <w:spacing w:line="440" w:lineRule="exact"/>
      <w:ind w:firstLineChars="100" w:firstLine="100"/>
      <w:jc w:val="left"/>
    </w:pPr>
    <w:rPr>
      <w:rFonts w:ascii="宋体" w:hAnsi="宋体" w:cs="宋体"/>
      <w:color w:val="000000"/>
      <w:kern w:val="0"/>
      <w:sz w:val="32"/>
      <w:szCs w:val="32"/>
    </w:rPr>
  </w:style>
  <w:style w:type="paragraph" w:customStyle="1" w:styleId="ca-25">
    <w:name w:val="ca-25"/>
    <w:basedOn w:val="a1"/>
    <w:qFormat/>
    <w:rsid w:val="009C30BF"/>
    <w:pPr>
      <w:widowControl/>
      <w:spacing w:line="440" w:lineRule="exact"/>
      <w:ind w:firstLineChars="100" w:firstLine="100"/>
      <w:jc w:val="left"/>
    </w:pPr>
    <w:rPr>
      <w:kern w:val="0"/>
      <w:szCs w:val="21"/>
    </w:rPr>
  </w:style>
  <w:style w:type="paragraph" w:customStyle="1" w:styleId="ca-50">
    <w:name w:val="ca-50"/>
    <w:basedOn w:val="a1"/>
    <w:qFormat/>
    <w:rsid w:val="009C30BF"/>
    <w:pPr>
      <w:widowControl/>
      <w:spacing w:line="440" w:lineRule="exact"/>
      <w:ind w:firstLineChars="100" w:firstLine="100"/>
      <w:jc w:val="left"/>
    </w:pPr>
    <w:rPr>
      <w:rFonts w:ascii="宋体" w:hAnsi="宋体" w:cs="宋体"/>
      <w:kern w:val="0"/>
      <w:sz w:val="24"/>
      <w:szCs w:val="24"/>
    </w:rPr>
  </w:style>
  <w:style w:type="paragraph" w:customStyle="1" w:styleId="pa-96">
    <w:name w:val="pa-96"/>
    <w:basedOn w:val="a1"/>
    <w:qFormat/>
    <w:rsid w:val="009C30BF"/>
    <w:pPr>
      <w:widowControl/>
      <w:spacing w:line="480" w:lineRule="atLeast"/>
      <w:ind w:firstLineChars="100" w:firstLine="100"/>
    </w:pPr>
    <w:rPr>
      <w:rFonts w:ascii="宋体" w:hAnsi="宋体" w:cs="宋体"/>
      <w:kern w:val="0"/>
      <w:sz w:val="24"/>
      <w:szCs w:val="24"/>
    </w:rPr>
  </w:style>
  <w:style w:type="paragraph" w:customStyle="1" w:styleId="pa-74">
    <w:name w:val="pa-74"/>
    <w:basedOn w:val="a1"/>
    <w:qFormat/>
    <w:rsid w:val="009C30BF"/>
    <w:pPr>
      <w:widowControl/>
      <w:spacing w:line="360" w:lineRule="atLeast"/>
      <w:ind w:firstLineChars="100" w:firstLine="640"/>
      <w:jc w:val="center"/>
    </w:pPr>
    <w:rPr>
      <w:rFonts w:ascii="宋体" w:hAnsi="宋体" w:cs="宋体"/>
      <w:kern w:val="0"/>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1"/>
    <w:qFormat/>
    <w:rsid w:val="009C30BF"/>
    <w:pPr>
      <w:widowControl/>
      <w:spacing w:after="160" w:line="240" w:lineRule="exact"/>
      <w:ind w:firstLineChars="100" w:firstLine="100"/>
      <w:jc w:val="left"/>
    </w:pPr>
    <w:rPr>
      <w:rFonts w:ascii="Verdana" w:eastAsia="仿宋_GB2312" w:hAnsi="Verdana" w:cs="Verdana"/>
      <w:kern w:val="0"/>
      <w:sz w:val="24"/>
      <w:szCs w:val="24"/>
      <w:lang w:eastAsia="en-US"/>
    </w:rPr>
  </w:style>
  <w:style w:type="paragraph" w:customStyle="1" w:styleId="pa-106">
    <w:name w:val="pa-106"/>
    <w:basedOn w:val="a1"/>
    <w:qFormat/>
    <w:rsid w:val="009C30BF"/>
    <w:pPr>
      <w:widowControl/>
      <w:spacing w:line="720" w:lineRule="atLeast"/>
      <w:ind w:firstLineChars="100" w:firstLine="100"/>
    </w:pPr>
    <w:rPr>
      <w:rFonts w:ascii="宋体" w:hAnsi="宋体" w:cs="宋体"/>
      <w:kern w:val="0"/>
      <w:sz w:val="24"/>
      <w:szCs w:val="24"/>
    </w:rPr>
  </w:style>
  <w:style w:type="paragraph" w:customStyle="1" w:styleId="td-7">
    <w:name w:val="td-7"/>
    <w:basedOn w:val="a1"/>
    <w:qFormat/>
    <w:rsid w:val="009C30BF"/>
    <w:pPr>
      <w:widowControl/>
      <w:pBdr>
        <w:top w:val="single" w:sz="4" w:space="0" w:color="000000"/>
        <w:left w:val="single" w:sz="12"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td-11">
    <w:name w:val="td-11"/>
    <w:basedOn w:val="a1"/>
    <w:qFormat/>
    <w:rsid w:val="009C30BF"/>
    <w:pPr>
      <w:widowControl/>
      <w:pBdr>
        <w:top w:val="single" w:sz="4" w:space="0" w:color="000000"/>
        <w:left w:val="single" w:sz="4" w:space="4" w:color="000000"/>
        <w:bottom w:val="single" w:sz="12"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ca-6">
    <w:name w:val="ca-6"/>
    <w:basedOn w:val="a1"/>
    <w:qFormat/>
    <w:rsid w:val="009C30BF"/>
    <w:pPr>
      <w:widowControl/>
      <w:spacing w:line="440" w:lineRule="exact"/>
      <w:ind w:firstLineChars="100" w:firstLine="100"/>
      <w:jc w:val="left"/>
    </w:pPr>
    <w:rPr>
      <w:rFonts w:ascii="宋体" w:hAnsi="宋体" w:cs="宋体"/>
      <w:color w:val="000000"/>
      <w:kern w:val="0"/>
      <w:sz w:val="30"/>
      <w:szCs w:val="30"/>
    </w:rPr>
  </w:style>
  <w:style w:type="paragraph" w:customStyle="1" w:styleId="pa-116">
    <w:name w:val="pa-116"/>
    <w:basedOn w:val="a1"/>
    <w:rsid w:val="009C30BF"/>
    <w:pPr>
      <w:widowControl/>
      <w:spacing w:line="480" w:lineRule="atLeast"/>
      <w:ind w:firstLineChars="100" w:firstLine="200"/>
    </w:pPr>
    <w:rPr>
      <w:rFonts w:ascii="宋体" w:hAnsi="宋体" w:cs="宋体"/>
      <w:kern w:val="0"/>
      <w:sz w:val="24"/>
      <w:szCs w:val="24"/>
    </w:rPr>
  </w:style>
  <w:style w:type="paragraph" w:customStyle="1" w:styleId="ca-0">
    <w:name w:val="ca-0"/>
    <w:basedOn w:val="a1"/>
    <w:qFormat/>
    <w:rsid w:val="009C30BF"/>
    <w:pPr>
      <w:widowControl/>
      <w:spacing w:line="440" w:lineRule="exact"/>
      <w:ind w:firstLineChars="100" w:firstLine="100"/>
      <w:jc w:val="left"/>
    </w:pPr>
    <w:rPr>
      <w:rFonts w:ascii="宋体" w:hAnsi="宋体" w:cs="宋体"/>
      <w:color w:val="000000"/>
      <w:kern w:val="0"/>
      <w:sz w:val="48"/>
      <w:szCs w:val="48"/>
    </w:rPr>
  </w:style>
  <w:style w:type="paragraph" w:customStyle="1" w:styleId="pa-83">
    <w:name w:val="pa-83"/>
    <w:basedOn w:val="a1"/>
    <w:qFormat/>
    <w:rsid w:val="009C30BF"/>
    <w:pPr>
      <w:widowControl/>
      <w:spacing w:line="560" w:lineRule="atLeast"/>
      <w:ind w:firstLineChars="100" w:firstLine="100"/>
      <w:jc w:val="center"/>
    </w:pPr>
    <w:rPr>
      <w:rFonts w:ascii="宋体" w:hAnsi="宋体" w:cs="宋体"/>
      <w:kern w:val="0"/>
      <w:sz w:val="24"/>
      <w:szCs w:val="24"/>
    </w:rPr>
  </w:style>
  <w:style w:type="paragraph" w:customStyle="1" w:styleId="ca-10">
    <w:name w:val="ca-10"/>
    <w:basedOn w:val="a1"/>
    <w:qFormat/>
    <w:rsid w:val="009C30BF"/>
    <w:pPr>
      <w:widowControl/>
      <w:spacing w:line="440" w:lineRule="exact"/>
      <w:ind w:firstLineChars="100" w:firstLine="100"/>
      <w:jc w:val="left"/>
    </w:pPr>
    <w:rPr>
      <w:color w:val="000000"/>
      <w:kern w:val="0"/>
      <w:sz w:val="52"/>
      <w:szCs w:val="52"/>
    </w:rPr>
  </w:style>
  <w:style w:type="paragraph" w:customStyle="1" w:styleId="ca-38">
    <w:name w:val="ca-38"/>
    <w:basedOn w:val="a1"/>
    <w:qFormat/>
    <w:rsid w:val="009C30BF"/>
    <w:pPr>
      <w:widowControl/>
      <w:spacing w:line="440" w:lineRule="exact"/>
      <w:ind w:firstLineChars="100" w:firstLine="100"/>
      <w:jc w:val="left"/>
    </w:pPr>
    <w:rPr>
      <w:b/>
      <w:bCs/>
      <w:spacing w:val="-20"/>
      <w:kern w:val="0"/>
      <w:szCs w:val="21"/>
    </w:rPr>
  </w:style>
  <w:style w:type="paragraph" w:customStyle="1" w:styleId="pa-12">
    <w:name w:val="pa-12"/>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ParaCharCharCharCharCharCharCharCharChar1Char">
    <w:name w:val="默认段落字体 Para Char Char Char Char Char Char Char Char Char1 Char"/>
    <w:basedOn w:val="a1"/>
    <w:rsid w:val="009C30BF"/>
    <w:pPr>
      <w:tabs>
        <w:tab w:val="left" w:pos="1260"/>
      </w:tabs>
      <w:spacing w:line="360" w:lineRule="auto"/>
      <w:ind w:left="1260" w:firstLineChars="200" w:firstLine="480"/>
    </w:pPr>
    <w:rPr>
      <w:rFonts w:ascii="Tahoma" w:hAnsi="Tahoma"/>
      <w:sz w:val="24"/>
      <w:szCs w:val="20"/>
    </w:rPr>
  </w:style>
  <w:style w:type="paragraph" w:customStyle="1" w:styleId="pa-90">
    <w:name w:val="pa-90"/>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pa-15">
    <w:name w:val="pa-15"/>
    <w:basedOn w:val="a1"/>
    <w:qFormat/>
    <w:rsid w:val="009C30BF"/>
    <w:pPr>
      <w:widowControl/>
      <w:spacing w:line="240" w:lineRule="atLeast"/>
      <w:ind w:firstLineChars="100" w:firstLine="100"/>
      <w:jc w:val="left"/>
    </w:pPr>
    <w:rPr>
      <w:rFonts w:ascii="宋体" w:hAnsi="宋体" w:cs="宋体"/>
      <w:kern w:val="0"/>
      <w:sz w:val="24"/>
      <w:szCs w:val="24"/>
    </w:rPr>
  </w:style>
  <w:style w:type="paragraph" w:customStyle="1" w:styleId="ca-46">
    <w:name w:val="ca-46"/>
    <w:basedOn w:val="a1"/>
    <w:rsid w:val="009C30BF"/>
    <w:pPr>
      <w:widowControl/>
      <w:spacing w:line="440" w:lineRule="exact"/>
      <w:ind w:firstLineChars="100" w:firstLine="100"/>
      <w:jc w:val="left"/>
    </w:pPr>
    <w:rPr>
      <w:rFonts w:ascii="宋体" w:hAnsi="宋体" w:cs="宋体"/>
      <w:color w:val="000000"/>
      <w:spacing w:val="-20"/>
      <w:kern w:val="0"/>
      <w:sz w:val="28"/>
      <w:szCs w:val="28"/>
    </w:rPr>
  </w:style>
  <w:style w:type="paragraph" w:customStyle="1" w:styleId="pa-19">
    <w:name w:val="pa-19"/>
    <w:basedOn w:val="a1"/>
    <w:qFormat/>
    <w:rsid w:val="009C30BF"/>
    <w:pPr>
      <w:widowControl/>
      <w:spacing w:line="240" w:lineRule="atLeast"/>
      <w:ind w:firstLineChars="100" w:firstLine="20"/>
      <w:jc w:val="left"/>
    </w:pPr>
    <w:rPr>
      <w:rFonts w:ascii="宋体" w:hAnsi="宋体" w:cs="宋体"/>
      <w:kern w:val="0"/>
      <w:sz w:val="24"/>
      <w:szCs w:val="24"/>
    </w:rPr>
  </w:style>
  <w:style w:type="paragraph" w:customStyle="1" w:styleId="pa-109">
    <w:name w:val="pa-109"/>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pa-132">
    <w:name w:val="pa-132"/>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pa-104">
    <w:name w:val="pa-104"/>
    <w:basedOn w:val="a1"/>
    <w:qFormat/>
    <w:rsid w:val="009C30BF"/>
    <w:pPr>
      <w:widowControl/>
      <w:spacing w:line="280" w:lineRule="atLeast"/>
      <w:ind w:firstLineChars="100" w:firstLine="500"/>
      <w:jc w:val="left"/>
    </w:pPr>
    <w:rPr>
      <w:rFonts w:ascii="宋体" w:hAnsi="宋体" w:cs="宋体"/>
      <w:kern w:val="0"/>
      <w:sz w:val="24"/>
      <w:szCs w:val="24"/>
    </w:rPr>
  </w:style>
  <w:style w:type="paragraph" w:customStyle="1" w:styleId="ca-14">
    <w:name w:val="ca-14"/>
    <w:basedOn w:val="a1"/>
    <w:qFormat/>
    <w:rsid w:val="009C30BF"/>
    <w:pPr>
      <w:widowControl/>
      <w:spacing w:line="440" w:lineRule="exact"/>
      <w:ind w:firstLineChars="100" w:firstLine="100"/>
      <w:jc w:val="left"/>
    </w:pPr>
    <w:rPr>
      <w:color w:val="000000"/>
      <w:kern w:val="0"/>
      <w:sz w:val="24"/>
      <w:szCs w:val="24"/>
    </w:rPr>
  </w:style>
  <w:style w:type="paragraph" w:customStyle="1" w:styleId="ca-48">
    <w:name w:val="ca-48"/>
    <w:basedOn w:val="a1"/>
    <w:qFormat/>
    <w:rsid w:val="009C30BF"/>
    <w:pPr>
      <w:widowControl/>
      <w:spacing w:line="440" w:lineRule="exact"/>
      <w:ind w:firstLineChars="100" w:firstLine="100"/>
      <w:jc w:val="left"/>
    </w:pPr>
    <w:rPr>
      <w:rFonts w:ascii="宋体" w:hAnsi="宋体" w:cs="宋体"/>
      <w:color w:val="000000"/>
      <w:kern w:val="0"/>
      <w:sz w:val="26"/>
      <w:szCs w:val="26"/>
    </w:rPr>
  </w:style>
  <w:style w:type="paragraph" w:customStyle="1" w:styleId="pa-119">
    <w:name w:val="pa-119"/>
    <w:basedOn w:val="a1"/>
    <w:qFormat/>
    <w:rsid w:val="009C30BF"/>
    <w:pPr>
      <w:widowControl/>
      <w:spacing w:line="420" w:lineRule="atLeast"/>
      <w:ind w:firstLineChars="100" w:firstLine="100"/>
      <w:jc w:val="center"/>
    </w:pPr>
    <w:rPr>
      <w:rFonts w:ascii="宋体" w:hAnsi="宋体" w:cs="宋体"/>
      <w:kern w:val="0"/>
      <w:sz w:val="24"/>
      <w:szCs w:val="24"/>
    </w:rPr>
  </w:style>
  <w:style w:type="paragraph" w:customStyle="1" w:styleId="pa-122">
    <w:name w:val="pa-122"/>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ca-28">
    <w:name w:val="ca-28"/>
    <w:basedOn w:val="a1"/>
    <w:qFormat/>
    <w:rsid w:val="009C30BF"/>
    <w:pPr>
      <w:widowControl/>
      <w:spacing w:line="440" w:lineRule="exact"/>
      <w:ind w:firstLineChars="100" w:firstLine="100"/>
      <w:jc w:val="left"/>
    </w:pPr>
    <w:rPr>
      <w:rFonts w:ascii="宋体" w:hAnsi="宋体" w:cs="宋体"/>
      <w:color w:val="FF0000"/>
      <w:kern w:val="0"/>
      <w:szCs w:val="21"/>
    </w:rPr>
  </w:style>
  <w:style w:type="paragraph" w:customStyle="1" w:styleId="pa-66">
    <w:name w:val="pa-66"/>
    <w:basedOn w:val="a1"/>
    <w:rsid w:val="009C30BF"/>
    <w:pPr>
      <w:widowControl/>
      <w:spacing w:line="240" w:lineRule="atLeast"/>
      <w:ind w:firstLineChars="100" w:firstLine="200"/>
    </w:pPr>
    <w:rPr>
      <w:rFonts w:ascii="宋体" w:hAnsi="宋体" w:cs="宋体"/>
      <w:kern w:val="0"/>
      <w:sz w:val="24"/>
      <w:szCs w:val="24"/>
    </w:rPr>
  </w:style>
  <w:style w:type="paragraph" w:customStyle="1" w:styleId="pa-76">
    <w:name w:val="pa-76"/>
    <w:basedOn w:val="a1"/>
    <w:qFormat/>
    <w:rsid w:val="009C30BF"/>
    <w:pPr>
      <w:widowControl/>
      <w:spacing w:line="400" w:lineRule="atLeast"/>
      <w:ind w:firstLineChars="100" w:firstLine="100"/>
      <w:jc w:val="left"/>
    </w:pPr>
    <w:rPr>
      <w:rFonts w:ascii="宋体" w:hAnsi="宋体" w:cs="宋体"/>
      <w:kern w:val="0"/>
      <w:sz w:val="24"/>
      <w:szCs w:val="24"/>
    </w:rPr>
  </w:style>
  <w:style w:type="paragraph" w:customStyle="1" w:styleId="pa-54">
    <w:name w:val="pa-54"/>
    <w:basedOn w:val="a1"/>
    <w:qFormat/>
    <w:rsid w:val="009C30BF"/>
    <w:pPr>
      <w:widowControl/>
      <w:spacing w:line="280" w:lineRule="atLeast"/>
      <w:ind w:firstLineChars="100" w:firstLine="100"/>
      <w:jc w:val="left"/>
    </w:pPr>
    <w:rPr>
      <w:rFonts w:ascii="宋体" w:hAnsi="宋体" w:cs="宋体"/>
      <w:kern w:val="0"/>
      <w:sz w:val="24"/>
      <w:szCs w:val="24"/>
    </w:rPr>
  </w:style>
  <w:style w:type="paragraph" w:customStyle="1" w:styleId="pa-23">
    <w:name w:val="pa-23"/>
    <w:basedOn w:val="a1"/>
    <w:qFormat/>
    <w:rsid w:val="009C30BF"/>
    <w:pPr>
      <w:widowControl/>
      <w:spacing w:line="360" w:lineRule="atLeast"/>
      <w:ind w:firstLineChars="100" w:firstLine="420"/>
    </w:pPr>
    <w:rPr>
      <w:rFonts w:ascii="宋体" w:hAnsi="宋体" w:cs="宋体"/>
      <w:kern w:val="0"/>
      <w:sz w:val="24"/>
      <w:szCs w:val="24"/>
    </w:rPr>
  </w:style>
  <w:style w:type="paragraph" w:customStyle="1" w:styleId="afffffffffffffffff5">
    <w:name w:val="正文，首行缩进:"/>
    <w:basedOn w:val="a1"/>
    <w:qFormat/>
    <w:rsid w:val="009C30BF"/>
    <w:pPr>
      <w:tabs>
        <w:tab w:val="left" w:pos="3376"/>
      </w:tabs>
      <w:spacing w:line="460" w:lineRule="exact"/>
      <w:ind w:firstLineChars="200" w:firstLine="480"/>
      <w:jc w:val="left"/>
    </w:pPr>
    <w:rPr>
      <w:rFonts w:ascii="宋体" w:hAnsi="宋体" w:cs="宋体"/>
      <w:sz w:val="24"/>
      <w:szCs w:val="20"/>
    </w:rPr>
  </w:style>
  <w:style w:type="paragraph" w:customStyle="1" w:styleId="ALTZ1NormalIndentChar22">
    <w:name w:val="样式 正文缩进正文（首行缩进两字）特点ALT+Z表正文正文非缩进四号段1Normal Indent Char2...2"/>
    <w:basedOn w:val="3"/>
    <w:qFormat/>
    <w:rsid w:val="009C30BF"/>
    <w:pPr>
      <w:spacing w:before="360" w:line="360" w:lineRule="auto"/>
      <w:jc w:val="center"/>
    </w:pPr>
    <w:rPr>
      <w:bCs w:val="0"/>
      <w:sz w:val="28"/>
      <w:szCs w:val="20"/>
    </w:rPr>
  </w:style>
  <w:style w:type="paragraph" w:customStyle="1" w:styleId="ca-51">
    <w:name w:val="ca-51"/>
    <w:basedOn w:val="a1"/>
    <w:qFormat/>
    <w:rsid w:val="009C30BF"/>
    <w:pPr>
      <w:widowControl/>
      <w:spacing w:line="440" w:lineRule="exact"/>
      <w:ind w:firstLineChars="100" w:firstLine="100"/>
      <w:jc w:val="left"/>
    </w:pPr>
    <w:rPr>
      <w:b/>
      <w:bCs/>
      <w:color w:val="000000"/>
      <w:spacing w:val="-20"/>
      <w:kern w:val="0"/>
      <w:sz w:val="32"/>
      <w:szCs w:val="32"/>
    </w:rPr>
  </w:style>
  <w:style w:type="paragraph" w:customStyle="1" w:styleId="pa-75">
    <w:name w:val="pa-75"/>
    <w:basedOn w:val="a1"/>
    <w:qFormat/>
    <w:rsid w:val="009C30BF"/>
    <w:pPr>
      <w:widowControl/>
      <w:spacing w:line="300" w:lineRule="atLeast"/>
      <w:ind w:firstLineChars="100" w:firstLine="100"/>
      <w:jc w:val="center"/>
    </w:pPr>
    <w:rPr>
      <w:rFonts w:ascii="宋体" w:hAnsi="宋体" w:cs="宋体"/>
      <w:kern w:val="0"/>
      <w:sz w:val="24"/>
      <w:szCs w:val="24"/>
    </w:rPr>
  </w:style>
  <w:style w:type="paragraph" w:customStyle="1" w:styleId="pa-34">
    <w:name w:val="pa-34"/>
    <w:basedOn w:val="a1"/>
    <w:rsid w:val="009C30BF"/>
    <w:pPr>
      <w:widowControl/>
      <w:spacing w:line="360" w:lineRule="atLeast"/>
      <w:ind w:firstLineChars="100" w:firstLine="460"/>
    </w:pPr>
    <w:rPr>
      <w:rFonts w:ascii="宋体" w:hAnsi="宋体" w:cs="宋体"/>
      <w:kern w:val="0"/>
      <w:sz w:val="24"/>
      <w:szCs w:val="24"/>
    </w:rPr>
  </w:style>
  <w:style w:type="paragraph" w:customStyle="1" w:styleId="pa-52">
    <w:name w:val="pa-52"/>
    <w:basedOn w:val="a1"/>
    <w:qFormat/>
    <w:rsid w:val="009C30BF"/>
    <w:pPr>
      <w:widowControl/>
      <w:spacing w:line="276" w:lineRule="atLeast"/>
      <w:ind w:firstLineChars="100" w:firstLine="100"/>
      <w:jc w:val="left"/>
    </w:pPr>
    <w:rPr>
      <w:rFonts w:ascii="宋体" w:hAnsi="宋体" w:cs="宋体"/>
      <w:kern w:val="0"/>
      <w:sz w:val="24"/>
      <w:szCs w:val="24"/>
    </w:rPr>
  </w:style>
  <w:style w:type="paragraph" w:customStyle="1" w:styleId="pa-98">
    <w:name w:val="pa-98"/>
    <w:basedOn w:val="a1"/>
    <w:qFormat/>
    <w:rsid w:val="009C30BF"/>
    <w:pPr>
      <w:widowControl/>
      <w:spacing w:line="720" w:lineRule="atLeast"/>
      <w:ind w:firstLineChars="100" w:firstLine="480"/>
    </w:pPr>
    <w:rPr>
      <w:rFonts w:ascii="宋体" w:hAnsi="宋体" w:cs="宋体"/>
      <w:kern w:val="0"/>
      <w:sz w:val="24"/>
      <w:szCs w:val="24"/>
    </w:rPr>
  </w:style>
  <w:style w:type="paragraph" w:customStyle="1" w:styleId="Char2CharCharCharCharCharChar">
    <w:name w:val="Char2 Char Char Char Char Char Char"/>
    <w:basedOn w:val="a1"/>
    <w:qFormat/>
    <w:rsid w:val="009C30BF"/>
    <w:pPr>
      <w:autoSpaceDE w:val="0"/>
      <w:autoSpaceDN w:val="0"/>
      <w:adjustRightInd w:val="0"/>
      <w:snapToGrid w:val="0"/>
      <w:spacing w:line="500" w:lineRule="exact"/>
      <w:ind w:firstLineChars="200" w:firstLine="562"/>
      <w:jc w:val="center"/>
    </w:pPr>
    <w:rPr>
      <w:rFonts w:eastAsia="仿宋_GB2312"/>
      <w:b/>
      <w:color w:val="000000"/>
      <w:sz w:val="28"/>
      <w:szCs w:val="28"/>
    </w:rPr>
  </w:style>
  <w:style w:type="paragraph" w:customStyle="1" w:styleId="pa-57">
    <w:name w:val="pa-57"/>
    <w:basedOn w:val="a1"/>
    <w:qFormat/>
    <w:rsid w:val="009C30BF"/>
    <w:pPr>
      <w:widowControl/>
      <w:spacing w:line="300" w:lineRule="atLeast"/>
      <w:ind w:firstLineChars="100" w:firstLine="560"/>
    </w:pPr>
    <w:rPr>
      <w:rFonts w:ascii="宋体" w:hAnsi="宋体" w:cs="宋体"/>
      <w:kern w:val="0"/>
      <w:sz w:val="24"/>
      <w:szCs w:val="24"/>
    </w:rPr>
  </w:style>
  <w:style w:type="paragraph" w:customStyle="1" w:styleId="pa-11">
    <w:name w:val="pa-11"/>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ca-36">
    <w:name w:val="ca-36"/>
    <w:basedOn w:val="a1"/>
    <w:rsid w:val="009C30BF"/>
    <w:pPr>
      <w:widowControl/>
      <w:spacing w:line="440" w:lineRule="exact"/>
      <w:ind w:firstLineChars="100" w:firstLine="100"/>
      <w:jc w:val="left"/>
    </w:pPr>
    <w:rPr>
      <w:rFonts w:ascii="宋体" w:hAnsi="宋体" w:cs="宋体"/>
      <w:b/>
      <w:bCs/>
      <w:spacing w:val="-20"/>
      <w:kern w:val="0"/>
      <w:szCs w:val="21"/>
    </w:rPr>
  </w:style>
  <w:style w:type="paragraph" w:customStyle="1" w:styleId="pa-42">
    <w:name w:val="pa-42"/>
    <w:basedOn w:val="a1"/>
    <w:qFormat/>
    <w:rsid w:val="009C30BF"/>
    <w:pPr>
      <w:widowControl/>
      <w:spacing w:line="280" w:lineRule="atLeast"/>
      <w:ind w:firstLineChars="100" w:firstLine="420"/>
      <w:jc w:val="left"/>
    </w:pPr>
    <w:rPr>
      <w:rFonts w:ascii="宋体" w:hAnsi="宋体" w:cs="宋体"/>
      <w:kern w:val="0"/>
      <w:sz w:val="24"/>
      <w:szCs w:val="24"/>
    </w:rPr>
  </w:style>
  <w:style w:type="paragraph" w:customStyle="1" w:styleId="Normal12">
    <w:name w:val="Normal_12"/>
    <w:qFormat/>
    <w:rsid w:val="009C30BF"/>
    <w:rPr>
      <w:rFonts w:ascii="黑体" w:eastAsia="黑体" w:hAnsi="黑体"/>
      <w:b/>
      <w:sz w:val="32"/>
      <w:szCs w:val="24"/>
    </w:rPr>
  </w:style>
  <w:style w:type="paragraph" w:customStyle="1" w:styleId="td-4">
    <w:name w:val="td-4"/>
    <w:basedOn w:val="a1"/>
    <w:qFormat/>
    <w:rsid w:val="009C30BF"/>
    <w:pPr>
      <w:widowControl/>
      <w:pBdr>
        <w:top w:val="single" w:sz="12" w:space="0" w:color="000000"/>
        <w:left w:val="single" w:sz="12"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ca-18">
    <w:name w:val="ca-18"/>
    <w:basedOn w:val="a1"/>
    <w:qFormat/>
    <w:rsid w:val="009C30BF"/>
    <w:pPr>
      <w:widowControl/>
      <w:spacing w:line="440" w:lineRule="exact"/>
      <w:ind w:firstLineChars="100" w:firstLine="100"/>
      <w:jc w:val="left"/>
    </w:pPr>
    <w:rPr>
      <w:rFonts w:ascii="宋体" w:hAnsi="宋体" w:cs="宋体"/>
      <w:color w:val="000000"/>
      <w:kern w:val="0"/>
      <w:sz w:val="18"/>
      <w:szCs w:val="18"/>
    </w:rPr>
  </w:style>
  <w:style w:type="paragraph" w:customStyle="1" w:styleId="Normal15">
    <w:name w:val="Normal_15"/>
    <w:qFormat/>
    <w:rsid w:val="009C30BF"/>
    <w:rPr>
      <w:rFonts w:ascii="黑体" w:eastAsia="黑体" w:hAnsi="黑体"/>
      <w:b/>
      <w:sz w:val="32"/>
      <w:szCs w:val="24"/>
    </w:rPr>
  </w:style>
  <w:style w:type="paragraph" w:customStyle="1" w:styleId="pa-84">
    <w:name w:val="pa-84"/>
    <w:basedOn w:val="a1"/>
    <w:qFormat/>
    <w:rsid w:val="009C30BF"/>
    <w:pPr>
      <w:widowControl/>
      <w:spacing w:line="480" w:lineRule="atLeast"/>
      <w:ind w:firstLineChars="100" w:firstLine="100"/>
      <w:jc w:val="center"/>
    </w:pPr>
    <w:rPr>
      <w:rFonts w:ascii="宋体" w:hAnsi="宋体" w:cs="宋体"/>
      <w:kern w:val="0"/>
      <w:sz w:val="24"/>
      <w:szCs w:val="24"/>
    </w:rPr>
  </w:style>
  <w:style w:type="paragraph" w:customStyle="1" w:styleId="37802000">
    <w:name w:val="样式 标题 3 + (中文) 黑体 小四 非加粗 段前: 7.8 磅 段后: 0 磅 行距: 固定值 20 磅_0_0"/>
    <w:basedOn w:val="a1"/>
    <w:qFormat/>
    <w:rsid w:val="009C30BF"/>
    <w:pPr>
      <w:keepNext/>
      <w:keepLines/>
      <w:spacing w:line="400" w:lineRule="exact"/>
      <w:outlineLvl w:val="2"/>
    </w:pPr>
    <w:rPr>
      <w:rFonts w:eastAsia="黑体"/>
      <w:sz w:val="24"/>
      <w:szCs w:val="20"/>
    </w:rPr>
  </w:style>
  <w:style w:type="paragraph" w:customStyle="1" w:styleId="Afffffffffffffffff6">
    <w:name w:val="样式 A + 小二 加粗 居中"/>
    <w:basedOn w:val="a1"/>
    <w:qFormat/>
    <w:rsid w:val="009C30BF"/>
    <w:pPr>
      <w:widowControl/>
      <w:spacing w:line="300" w:lineRule="auto"/>
      <w:ind w:firstLineChars="100" w:firstLine="100"/>
      <w:jc w:val="center"/>
    </w:pPr>
    <w:rPr>
      <w:rFonts w:eastAsia="黑体" w:cs="宋体"/>
      <w:b/>
      <w:bCs/>
      <w:kern w:val="0"/>
      <w:sz w:val="36"/>
      <w:szCs w:val="20"/>
    </w:rPr>
  </w:style>
  <w:style w:type="paragraph" w:customStyle="1" w:styleId="11f7">
    <w:name w:val="正文_1_1"/>
    <w:qFormat/>
    <w:rsid w:val="009C30BF"/>
    <w:pPr>
      <w:widowControl w:val="0"/>
      <w:jc w:val="both"/>
    </w:pPr>
    <w:rPr>
      <w:kern w:val="2"/>
      <w:sz w:val="21"/>
      <w:szCs w:val="24"/>
    </w:rPr>
  </w:style>
  <w:style w:type="paragraph" w:customStyle="1" w:styleId="pa-108">
    <w:name w:val="pa-108"/>
    <w:basedOn w:val="a1"/>
    <w:qFormat/>
    <w:rsid w:val="009C30BF"/>
    <w:pPr>
      <w:widowControl/>
      <w:spacing w:line="280" w:lineRule="atLeast"/>
      <w:ind w:firstLineChars="100" w:firstLine="100"/>
      <w:jc w:val="center"/>
    </w:pPr>
    <w:rPr>
      <w:rFonts w:ascii="宋体" w:hAnsi="宋体" w:cs="宋体"/>
      <w:kern w:val="0"/>
      <w:sz w:val="24"/>
      <w:szCs w:val="24"/>
    </w:rPr>
  </w:style>
  <w:style w:type="paragraph" w:customStyle="1" w:styleId="ca-41">
    <w:name w:val="ca-41"/>
    <w:basedOn w:val="a1"/>
    <w:qFormat/>
    <w:rsid w:val="009C30BF"/>
    <w:pPr>
      <w:widowControl/>
      <w:spacing w:line="440" w:lineRule="exact"/>
      <w:ind w:firstLineChars="100" w:firstLine="100"/>
      <w:jc w:val="left"/>
    </w:pPr>
    <w:rPr>
      <w:rFonts w:ascii="宋体" w:hAnsi="宋体" w:cs="宋体"/>
      <w:b/>
      <w:bCs/>
      <w:color w:val="000000"/>
      <w:spacing w:val="-20"/>
      <w:kern w:val="0"/>
      <w:sz w:val="32"/>
      <w:szCs w:val="32"/>
    </w:rPr>
  </w:style>
  <w:style w:type="paragraph" w:customStyle="1" w:styleId="501">
    <w:name w:val="正文_5_0"/>
    <w:qFormat/>
    <w:rsid w:val="009C30BF"/>
    <w:pPr>
      <w:widowControl w:val="0"/>
      <w:jc w:val="both"/>
    </w:pPr>
    <w:rPr>
      <w:kern w:val="2"/>
      <w:sz w:val="21"/>
      <w:szCs w:val="24"/>
    </w:rPr>
  </w:style>
  <w:style w:type="paragraph" w:customStyle="1" w:styleId="pa-27">
    <w:name w:val="pa-27"/>
    <w:basedOn w:val="a1"/>
    <w:qFormat/>
    <w:rsid w:val="009C30BF"/>
    <w:pPr>
      <w:widowControl/>
      <w:spacing w:line="276" w:lineRule="atLeast"/>
      <w:ind w:firstLineChars="100" w:firstLine="300"/>
    </w:pPr>
    <w:rPr>
      <w:rFonts w:ascii="宋体" w:hAnsi="宋体" w:cs="宋体"/>
      <w:kern w:val="0"/>
      <w:sz w:val="24"/>
      <w:szCs w:val="24"/>
    </w:rPr>
  </w:style>
  <w:style w:type="paragraph" w:customStyle="1" w:styleId="182">
    <w:name w:val="正文_18"/>
    <w:qFormat/>
    <w:rsid w:val="009C30BF"/>
    <w:pPr>
      <w:widowControl w:val="0"/>
      <w:jc w:val="both"/>
    </w:pPr>
    <w:rPr>
      <w:rFonts w:ascii="Calibri" w:hAnsi="Calibri"/>
      <w:kern w:val="2"/>
      <w:sz w:val="21"/>
      <w:szCs w:val="22"/>
    </w:rPr>
  </w:style>
  <w:style w:type="paragraph" w:customStyle="1" w:styleId="pa-22">
    <w:name w:val="pa-22"/>
    <w:basedOn w:val="a1"/>
    <w:rsid w:val="009C30BF"/>
    <w:pPr>
      <w:widowControl/>
      <w:spacing w:line="280" w:lineRule="atLeast"/>
      <w:ind w:firstLineChars="100" w:firstLine="480"/>
    </w:pPr>
    <w:rPr>
      <w:rFonts w:ascii="宋体" w:hAnsi="宋体" w:cs="宋体"/>
      <w:kern w:val="0"/>
      <w:sz w:val="24"/>
      <w:szCs w:val="24"/>
    </w:rPr>
  </w:style>
  <w:style w:type="paragraph" w:customStyle="1" w:styleId="pa-82">
    <w:name w:val="pa-82"/>
    <w:basedOn w:val="a1"/>
    <w:qFormat/>
    <w:rsid w:val="009C30BF"/>
    <w:pPr>
      <w:widowControl/>
      <w:spacing w:line="480" w:lineRule="atLeast"/>
      <w:ind w:firstLineChars="100" w:firstLine="100"/>
      <w:jc w:val="center"/>
    </w:pPr>
    <w:rPr>
      <w:rFonts w:ascii="宋体" w:hAnsi="宋体" w:cs="宋体"/>
      <w:kern w:val="0"/>
      <w:sz w:val="24"/>
      <w:szCs w:val="24"/>
    </w:rPr>
  </w:style>
  <w:style w:type="paragraph" w:customStyle="1" w:styleId="CharChar1CharCharCharCharCharCharChar">
    <w:name w:val="Char Char1 Char Char Char Char Char Char Char"/>
    <w:basedOn w:val="a1"/>
    <w:qFormat/>
    <w:rsid w:val="009C30BF"/>
    <w:pPr>
      <w:widowControl/>
      <w:spacing w:after="160" w:line="240" w:lineRule="exact"/>
      <w:ind w:firstLineChars="100" w:firstLine="100"/>
      <w:jc w:val="left"/>
    </w:pPr>
    <w:rPr>
      <w:szCs w:val="20"/>
    </w:rPr>
  </w:style>
  <w:style w:type="paragraph" w:customStyle="1" w:styleId="ca-21">
    <w:name w:val="ca-21"/>
    <w:basedOn w:val="a1"/>
    <w:qFormat/>
    <w:rsid w:val="009C30BF"/>
    <w:pPr>
      <w:widowControl/>
      <w:spacing w:line="440" w:lineRule="exact"/>
      <w:ind w:firstLineChars="100" w:firstLine="100"/>
      <w:jc w:val="left"/>
    </w:pPr>
    <w:rPr>
      <w:rFonts w:ascii="宋体" w:hAnsi="宋体" w:cs="宋体"/>
      <w:color w:val="000000"/>
      <w:kern w:val="0"/>
      <w:szCs w:val="21"/>
    </w:rPr>
  </w:style>
  <w:style w:type="paragraph" w:customStyle="1" w:styleId="pa-36">
    <w:name w:val="pa-36"/>
    <w:basedOn w:val="a1"/>
    <w:qFormat/>
    <w:rsid w:val="009C30BF"/>
    <w:pPr>
      <w:widowControl/>
      <w:spacing w:line="360" w:lineRule="atLeast"/>
      <w:ind w:firstLineChars="100" w:firstLine="3100"/>
      <w:jc w:val="left"/>
    </w:pPr>
    <w:rPr>
      <w:rFonts w:ascii="宋体" w:hAnsi="宋体" w:cs="宋体"/>
      <w:kern w:val="0"/>
      <w:sz w:val="24"/>
      <w:szCs w:val="24"/>
    </w:rPr>
  </w:style>
  <w:style w:type="paragraph" w:customStyle="1" w:styleId="pa-77">
    <w:name w:val="pa-77"/>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ALTZ1NormalIndentChar21">
    <w:name w:val="样式 正文缩进正文（首行缩进两字）特点ALT+Z表正文正文非缩进四号段1Normal Indent Char2...1"/>
    <w:basedOn w:val="2"/>
    <w:qFormat/>
    <w:rsid w:val="009C30BF"/>
    <w:pPr>
      <w:keepNext/>
      <w:keepLines/>
      <w:spacing w:before="1320" w:after="240" w:line="300" w:lineRule="auto"/>
      <w:ind w:firstLineChars="100" w:firstLine="100"/>
      <w:contextualSpacing w:val="0"/>
    </w:pPr>
    <w:rPr>
      <w:rFonts w:ascii="Arial" w:eastAsia="黑体" w:hAnsi="Arial"/>
      <w:bCs w:val="0"/>
      <w:sz w:val="32"/>
      <w:szCs w:val="20"/>
    </w:rPr>
  </w:style>
  <w:style w:type="paragraph" w:customStyle="1" w:styleId="pa-121">
    <w:name w:val="pa-121"/>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pa-120">
    <w:name w:val="pa-120"/>
    <w:basedOn w:val="a1"/>
    <w:qFormat/>
    <w:rsid w:val="009C30BF"/>
    <w:pPr>
      <w:widowControl/>
      <w:spacing w:line="280" w:lineRule="atLeast"/>
      <w:ind w:firstLineChars="100" w:firstLine="100"/>
      <w:jc w:val="right"/>
    </w:pPr>
    <w:rPr>
      <w:rFonts w:ascii="宋体" w:hAnsi="宋体" w:cs="宋体"/>
      <w:kern w:val="0"/>
      <w:sz w:val="24"/>
      <w:szCs w:val="24"/>
    </w:rPr>
  </w:style>
  <w:style w:type="paragraph" w:customStyle="1" w:styleId="bszw2">
    <w:name w:val="样式 bszw + 首行缩进:  2 字符"/>
    <w:basedOn w:val="a1"/>
    <w:uiPriority w:val="99"/>
    <w:qFormat/>
    <w:rsid w:val="009C30BF"/>
    <w:pPr>
      <w:spacing w:line="360" w:lineRule="auto"/>
      <w:ind w:firstLineChars="200" w:firstLine="420"/>
    </w:pPr>
    <w:rPr>
      <w:rFonts w:cs="宋体"/>
      <w:sz w:val="24"/>
      <w:szCs w:val="24"/>
    </w:rPr>
  </w:style>
  <w:style w:type="paragraph" w:customStyle="1" w:styleId="pa-59">
    <w:name w:val="pa-59"/>
    <w:basedOn w:val="a1"/>
    <w:qFormat/>
    <w:rsid w:val="009C30BF"/>
    <w:pPr>
      <w:widowControl/>
      <w:spacing w:line="360" w:lineRule="atLeast"/>
      <w:ind w:firstLineChars="100" w:firstLine="200"/>
    </w:pPr>
    <w:rPr>
      <w:rFonts w:ascii="宋体" w:hAnsi="宋体" w:cs="宋体"/>
      <w:kern w:val="0"/>
      <w:sz w:val="24"/>
      <w:szCs w:val="24"/>
    </w:rPr>
  </w:style>
  <w:style w:type="paragraph" w:customStyle="1" w:styleId="pa-114">
    <w:name w:val="pa-114"/>
    <w:basedOn w:val="a1"/>
    <w:qFormat/>
    <w:rsid w:val="009C30BF"/>
    <w:pPr>
      <w:widowControl/>
      <w:spacing w:line="280" w:lineRule="atLeast"/>
      <w:ind w:firstLineChars="100" w:firstLine="2220"/>
    </w:pPr>
    <w:rPr>
      <w:rFonts w:ascii="宋体" w:hAnsi="宋体" w:cs="宋体"/>
      <w:kern w:val="0"/>
      <w:sz w:val="24"/>
      <w:szCs w:val="24"/>
    </w:rPr>
  </w:style>
  <w:style w:type="paragraph" w:customStyle="1" w:styleId="415">
    <w:name w:val="标题 41"/>
    <w:basedOn w:val="a1"/>
    <w:uiPriority w:val="1"/>
    <w:rsid w:val="009C30BF"/>
    <w:pPr>
      <w:autoSpaceDE w:val="0"/>
      <w:autoSpaceDN w:val="0"/>
      <w:adjustRightInd w:val="0"/>
      <w:jc w:val="left"/>
      <w:outlineLvl w:val="3"/>
    </w:pPr>
    <w:rPr>
      <w:rFonts w:ascii="黑体" w:eastAsia="黑体" w:cs="黑体"/>
      <w:b/>
      <w:bCs/>
      <w:kern w:val="0"/>
      <w:sz w:val="44"/>
      <w:szCs w:val="44"/>
    </w:rPr>
  </w:style>
  <w:style w:type="paragraph" w:customStyle="1" w:styleId="pa-112">
    <w:name w:val="pa-112"/>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pa-55">
    <w:name w:val="pa-55"/>
    <w:basedOn w:val="a1"/>
    <w:qFormat/>
    <w:rsid w:val="009C30BF"/>
    <w:pPr>
      <w:widowControl/>
      <w:spacing w:line="300" w:lineRule="atLeast"/>
      <w:ind w:firstLineChars="100" w:firstLine="480"/>
      <w:jc w:val="center"/>
    </w:pPr>
    <w:rPr>
      <w:rFonts w:ascii="宋体" w:hAnsi="宋体" w:cs="宋体"/>
      <w:kern w:val="0"/>
      <w:sz w:val="24"/>
      <w:szCs w:val="24"/>
    </w:rPr>
  </w:style>
  <w:style w:type="paragraph" w:customStyle="1" w:styleId="bszw20">
    <w:name w:val="样式 bszw + 右 首行缩进:  2 字符"/>
    <w:basedOn w:val="a1"/>
    <w:uiPriority w:val="99"/>
    <w:qFormat/>
    <w:rsid w:val="009C30BF"/>
    <w:pPr>
      <w:spacing w:line="360" w:lineRule="auto"/>
      <w:ind w:firstLineChars="200" w:firstLine="420"/>
      <w:jc w:val="right"/>
    </w:pPr>
    <w:rPr>
      <w:rFonts w:cs="宋体"/>
      <w:sz w:val="24"/>
      <w:szCs w:val="24"/>
    </w:rPr>
  </w:style>
  <w:style w:type="paragraph" w:customStyle="1" w:styleId="pa-44">
    <w:name w:val="pa-44"/>
    <w:basedOn w:val="a1"/>
    <w:qFormat/>
    <w:rsid w:val="009C30BF"/>
    <w:pPr>
      <w:widowControl/>
      <w:spacing w:line="360" w:lineRule="atLeast"/>
      <w:ind w:firstLineChars="100" w:firstLine="420"/>
      <w:jc w:val="left"/>
    </w:pPr>
    <w:rPr>
      <w:rFonts w:ascii="宋体" w:hAnsi="宋体" w:cs="宋体"/>
      <w:kern w:val="0"/>
      <w:sz w:val="24"/>
      <w:szCs w:val="24"/>
    </w:rPr>
  </w:style>
  <w:style w:type="paragraph" w:customStyle="1" w:styleId="ca-39">
    <w:name w:val="ca-39"/>
    <w:basedOn w:val="a1"/>
    <w:qFormat/>
    <w:rsid w:val="009C30BF"/>
    <w:pPr>
      <w:widowControl/>
      <w:spacing w:line="440" w:lineRule="exact"/>
      <w:ind w:firstLineChars="100" w:firstLine="100"/>
      <w:jc w:val="left"/>
    </w:pPr>
    <w:rPr>
      <w:rFonts w:ascii="宋体" w:hAnsi="宋体" w:cs="宋体"/>
      <w:b/>
      <w:bCs/>
      <w:color w:val="000000"/>
      <w:spacing w:val="-20"/>
      <w:kern w:val="0"/>
      <w:sz w:val="28"/>
      <w:szCs w:val="28"/>
    </w:rPr>
  </w:style>
  <w:style w:type="paragraph" w:customStyle="1" w:styleId="811">
    <w:name w:val="标题 81"/>
    <w:basedOn w:val="a1"/>
    <w:uiPriority w:val="1"/>
    <w:rsid w:val="009C30BF"/>
    <w:pPr>
      <w:autoSpaceDE w:val="0"/>
      <w:autoSpaceDN w:val="0"/>
      <w:adjustRightInd w:val="0"/>
      <w:spacing w:before="7"/>
      <w:ind w:left="114"/>
      <w:jc w:val="left"/>
      <w:outlineLvl w:val="7"/>
    </w:pPr>
    <w:rPr>
      <w:rFonts w:ascii="黑体" w:eastAsia="黑体" w:cs="黑体"/>
      <w:kern w:val="0"/>
      <w:sz w:val="30"/>
      <w:szCs w:val="30"/>
    </w:rPr>
  </w:style>
  <w:style w:type="paragraph" w:customStyle="1" w:styleId="ca-30">
    <w:name w:val="ca-30"/>
    <w:basedOn w:val="a1"/>
    <w:qFormat/>
    <w:rsid w:val="009C30BF"/>
    <w:pPr>
      <w:widowControl/>
      <w:spacing w:line="440" w:lineRule="exact"/>
      <w:ind w:firstLineChars="100" w:firstLine="100"/>
      <w:jc w:val="left"/>
    </w:pPr>
    <w:rPr>
      <w:rFonts w:ascii="??" w:hAnsi="??" w:cs="宋体"/>
      <w:color w:val="002060"/>
      <w:kern w:val="0"/>
      <w:szCs w:val="21"/>
    </w:rPr>
  </w:style>
  <w:style w:type="paragraph" w:customStyle="1" w:styleId="520">
    <w:name w:val="标题 52"/>
    <w:basedOn w:val="a1"/>
    <w:uiPriority w:val="1"/>
    <w:qFormat/>
    <w:rsid w:val="009C30BF"/>
    <w:pPr>
      <w:autoSpaceDE w:val="0"/>
      <w:autoSpaceDN w:val="0"/>
      <w:adjustRightInd w:val="0"/>
      <w:jc w:val="left"/>
      <w:outlineLvl w:val="4"/>
    </w:pPr>
    <w:rPr>
      <w:rFonts w:ascii="黑体" w:eastAsia="黑体" w:cs="黑体"/>
      <w:b/>
      <w:bCs/>
      <w:kern w:val="0"/>
      <w:sz w:val="36"/>
      <w:szCs w:val="36"/>
    </w:rPr>
  </w:style>
  <w:style w:type="paragraph" w:customStyle="1" w:styleId="pa-41">
    <w:name w:val="pa-41"/>
    <w:basedOn w:val="a1"/>
    <w:qFormat/>
    <w:rsid w:val="009C30BF"/>
    <w:pPr>
      <w:widowControl/>
      <w:spacing w:line="280" w:lineRule="atLeast"/>
      <w:ind w:firstLineChars="100" w:firstLine="420"/>
    </w:pPr>
    <w:rPr>
      <w:rFonts w:ascii="宋体" w:hAnsi="宋体" w:cs="宋体"/>
      <w:kern w:val="0"/>
      <w:sz w:val="24"/>
      <w:szCs w:val="24"/>
    </w:rPr>
  </w:style>
  <w:style w:type="paragraph" w:customStyle="1" w:styleId="711">
    <w:name w:val="标题 71"/>
    <w:basedOn w:val="a1"/>
    <w:uiPriority w:val="1"/>
    <w:qFormat/>
    <w:rsid w:val="009C30BF"/>
    <w:pPr>
      <w:autoSpaceDE w:val="0"/>
      <w:autoSpaceDN w:val="0"/>
      <w:adjustRightInd w:val="0"/>
      <w:spacing w:before="7"/>
      <w:ind w:left="114"/>
      <w:jc w:val="left"/>
      <w:outlineLvl w:val="6"/>
    </w:pPr>
    <w:rPr>
      <w:rFonts w:ascii="黑体" w:eastAsia="黑体" w:cs="黑体"/>
      <w:b/>
      <w:bCs/>
      <w:kern w:val="0"/>
      <w:sz w:val="30"/>
      <w:szCs w:val="30"/>
    </w:rPr>
  </w:style>
  <w:style w:type="paragraph" w:customStyle="1" w:styleId="pa-73">
    <w:name w:val="pa-73"/>
    <w:basedOn w:val="a1"/>
    <w:qFormat/>
    <w:rsid w:val="009C30BF"/>
    <w:pPr>
      <w:widowControl/>
      <w:spacing w:line="360" w:lineRule="atLeast"/>
      <w:ind w:firstLineChars="100" w:firstLine="640"/>
    </w:pPr>
    <w:rPr>
      <w:rFonts w:ascii="宋体" w:hAnsi="宋体" w:cs="宋体"/>
      <w:kern w:val="0"/>
      <w:sz w:val="24"/>
      <w:szCs w:val="24"/>
    </w:rPr>
  </w:style>
  <w:style w:type="paragraph" w:customStyle="1" w:styleId="afffffffffffffffff7">
    <w:name w:val="内文正文"/>
    <w:rsid w:val="009C30BF"/>
    <w:pPr>
      <w:autoSpaceDE w:val="0"/>
      <w:autoSpaceDN w:val="0"/>
      <w:spacing w:line="400" w:lineRule="exact"/>
      <w:ind w:firstLineChars="200" w:firstLine="200"/>
      <w:jc w:val="both"/>
      <w:textAlignment w:val="bottom"/>
    </w:pPr>
    <w:rPr>
      <w:rFonts w:ascii="宋体" w:hAnsi="???|CS?o｡ﾀ?"/>
      <w:sz w:val="21"/>
      <w:szCs w:val="28"/>
    </w:rPr>
  </w:style>
  <w:style w:type="paragraph" w:customStyle="1" w:styleId="611">
    <w:name w:val="标题 61"/>
    <w:basedOn w:val="a1"/>
    <w:uiPriority w:val="1"/>
    <w:qFormat/>
    <w:rsid w:val="009C30BF"/>
    <w:pPr>
      <w:autoSpaceDE w:val="0"/>
      <w:autoSpaceDN w:val="0"/>
      <w:adjustRightInd w:val="0"/>
      <w:jc w:val="left"/>
      <w:outlineLvl w:val="5"/>
    </w:pPr>
    <w:rPr>
      <w:rFonts w:ascii="黑体" w:eastAsia="黑体" w:cs="黑体"/>
      <w:b/>
      <w:bCs/>
      <w:kern w:val="0"/>
      <w:sz w:val="32"/>
      <w:szCs w:val="32"/>
    </w:rPr>
  </w:style>
  <w:style w:type="paragraph" w:customStyle="1" w:styleId="pa-99">
    <w:name w:val="pa-99"/>
    <w:basedOn w:val="a1"/>
    <w:qFormat/>
    <w:rsid w:val="009C30BF"/>
    <w:pPr>
      <w:widowControl/>
      <w:spacing w:line="300" w:lineRule="atLeast"/>
      <w:ind w:firstLineChars="100" w:firstLine="520"/>
    </w:pPr>
    <w:rPr>
      <w:rFonts w:ascii="宋体" w:hAnsi="宋体" w:cs="宋体"/>
      <w:kern w:val="0"/>
      <w:sz w:val="24"/>
      <w:szCs w:val="24"/>
    </w:rPr>
  </w:style>
  <w:style w:type="paragraph" w:customStyle="1" w:styleId="SectionVIIHeader2">
    <w:name w:val="Section VII Header2"/>
    <w:basedOn w:val="1"/>
    <w:uiPriority w:val="99"/>
    <w:qFormat/>
    <w:rsid w:val="009C30BF"/>
    <w:pPr>
      <w:keepNext w:val="0"/>
      <w:keepLines w:val="0"/>
      <w:widowControl/>
      <w:overflowPunct/>
      <w:adjustRightInd/>
      <w:snapToGrid/>
      <w:spacing w:before="120"/>
      <w:jc w:val="left"/>
      <w:outlineLvl w:val="9"/>
    </w:pPr>
    <w:rPr>
      <w:rFonts w:ascii="Arial" w:hAnsi="Arial" w:cs="Arial"/>
      <w:kern w:val="44"/>
      <w:sz w:val="20"/>
      <w:szCs w:val="20"/>
      <w:lang w:eastAsia="en-US"/>
    </w:rPr>
  </w:style>
  <w:style w:type="paragraph" w:customStyle="1" w:styleId="pa-51">
    <w:name w:val="pa-51"/>
    <w:basedOn w:val="a1"/>
    <w:qFormat/>
    <w:rsid w:val="009C30BF"/>
    <w:pPr>
      <w:widowControl/>
      <w:spacing w:line="276" w:lineRule="atLeast"/>
      <w:ind w:firstLineChars="100" w:firstLine="100"/>
      <w:jc w:val="center"/>
    </w:pPr>
    <w:rPr>
      <w:rFonts w:ascii="宋体" w:hAnsi="宋体" w:cs="宋体"/>
      <w:kern w:val="0"/>
      <w:sz w:val="24"/>
      <w:szCs w:val="24"/>
    </w:rPr>
  </w:style>
  <w:style w:type="paragraph" w:customStyle="1" w:styleId="t1">
    <w:name w:val="t1"/>
    <w:basedOn w:val="a1"/>
    <w:qFormat/>
    <w:rsid w:val="009C30BF"/>
    <w:pPr>
      <w:widowControl/>
      <w:spacing w:line="280" w:lineRule="atLeast"/>
      <w:ind w:firstLineChars="100" w:firstLine="100"/>
      <w:jc w:val="left"/>
    </w:pPr>
    <w:rPr>
      <w:kern w:val="0"/>
      <w:sz w:val="24"/>
      <w:szCs w:val="20"/>
      <w:lang w:val="de-DE" w:eastAsia="de-DE"/>
    </w:rPr>
  </w:style>
  <w:style w:type="paragraph" w:customStyle="1" w:styleId="pa-40">
    <w:name w:val="pa-40"/>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MsoNormal1">
    <w:name w:val="MsoNormal"/>
    <w:basedOn w:val="Normal1"/>
    <w:rsid w:val="009C30BF"/>
    <w:rPr>
      <w:rFonts w:ascii="Calibri" w:eastAsia="Calibri" w:hAnsi="Calibri"/>
      <w:sz w:val="21"/>
    </w:rPr>
  </w:style>
  <w:style w:type="paragraph" w:customStyle="1" w:styleId="pa-58">
    <w:name w:val="pa-58"/>
    <w:basedOn w:val="a1"/>
    <w:qFormat/>
    <w:rsid w:val="009C30BF"/>
    <w:pPr>
      <w:widowControl/>
      <w:spacing w:line="300" w:lineRule="atLeast"/>
      <w:ind w:firstLineChars="100" w:firstLine="300"/>
    </w:pPr>
    <w:rPr>
      <w:rFonts w:ascii="宋体" w:hAnsi="宋体" w:cs="宋体"/>
      <w:kern w:val="0"/>
      <w:sz w:val="24"/>
      <w:szCs w:val="24"/>
    </w:rPr>
  </w:style>
  <w:style w:type="paragraph" w:customStyle="1" w:styleId="ca-29">
    <w:name w:val="ca-29"/>
    <w:basedOn w:val="a1"/>
    <w:rsid w:val="009C30BF"/>
    <w:pPr>
      <w:widowControl/>
      <w:spacing w:line="440" w:lineRule="exact"/>
      <w:ind w:firstLineChars="100" w:firstLine="100"/>
      <w:jc w:val="left"/>
    </w:pPr>
    <w:rPr>
      <w:rFonts w:ascii="宋体" w:hAnsi="宋体" w:cs="宋体"/>
      <w:color w:val="7030A0"/>
      <w:kern w:val="0"/>
      <w:szCs w:val="21"/>
    </w:rPr>
  </w:style>
  <w:style w:type="paragraph" w:customStyle="1" w:styleId="pa-13">
    <w:name w:val="pa-13"/>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2103">
    <w:name w:val="正文_21_0"/>
    <w:qFormat/>
    <w:rsid w:val="009C30BF"/>
    <w:pPr>
      <w:widowControl w:val="0"/>
      <w:jc w:val="both"/>
    </w:pPr>
    <w:rPr>
      <w:rFonts w:ascii="Calibri" w:hAnsi="Calibri"/>
      <w:kern w:val="2"/>
      <w:sz w:val="21"/>
      <w:szCs w:val="22"/>
    </w:rPr>
  </w:style>
  <w:style w:type="paragraph" w:customStyle="1" w:styleId="pa-139">
    <w:name w:val="pa-139"/>
    <w:basedOn w:val="a1"/>
    <w:qFormat/>
    <w:rsid w:val="009C30BF"/>
    <w:pPr>
      <w:widowControl/>
      <w:spacing w:line="320" w:lineRule="atLeast"/>
      <w:ind w:firstLineChars="100" w:firstLine="280"/>
    </w:pPr>
    <w:rPr>
      <w:rFonts w:ascii="宋体" w:hAnsi="宋体" w:cs="宋体"/>
      <w:kern w:val="0"/>
      <w:sz w:val="24"/>
      <w:szCs w:val="24"/>
    </w:rPr>
  </w:style>
  <w:style w:type="paragraph" w:customStyle="1" w:styleId="pa-94">
    <w:name w:val="pa-94"/>
    <w:basedOn w:val="a1"/>
    <w:qFormat/>
    <w:rsid w:val="009C30BF"/>
    <w:pPr>
      <w:widowControl/>
      <w:spacing w:line="480" w:lineRule="atLeast"/>
      <w:ind w:firstLineChars="100" w:firstLine="100"/>
      <w:jc w:val="left"/>
    </w:pPr>
    <w:rPr>
      <w:rFonts w:ascii="宋体" w:hAnsi="宋体" w:cs="宋体"/>
      <w:kern w:val="0"/>
      <w:sz w:val="24"/>
      <w:szCs w:val="24"/>
    </w:rPr>
  </w:style>
  <w:style w:type="paragraph" w:customStyle="1" w:styleId="pa-131">
    <w:name w:val="pa-131"/>
    <w:basedOn w:val="a1"/>
    <w:qFormat/>
    <w:rsid w:val="009C30BF"/>
    <w:pPr>
      <w:widowControl/>
      <w:spacing w:line="280" w:lineRule="atLeast"/>
      <w:ind w:firstLineChars="100" w:firstLine="100"/>
      <w:jc w:val="left"/>
    </w:pPr>
    <w:rPr>
      <w:rFonts w:ascii="宋体" w:hAnsi="宋体" w:cs="宋体"/>
      <w:kern w:val="0"/>
      <w:sz w:val="24"/>
      <w:szCs w:val="24"/>
    </w:rPr>
  </w:style>
  <w:style w:type="paragraph" w:customStyle="1" w:styleId="pa-111">
    <w:name w:val="pa-111"/>
    <w:basedOn w:val="a1"/>
    <w:qFormat/>
    <w:rsid w:val="009C30BF"/>
    <w:pPr>
      <w:widowControl/>
      <w:spacing w:line="280" w:lineRule="atLeast"/>
      <w:ind w:firstLineChars="100" w:firstLine="480"/>
    </w:pPr>
    <w:rPr>
      <w:rFonts w:ascii="宋体" w:hAnsi="宋体" w:cs="宋体"/>
      <w:kern w:val="0"/>
      <w:sz w:val="24"/>
      <w:szCs w:val="24"/>
    </w:rPr>
  </w:style>
  <w:style w:type="paragraph" w:customStyle="1" w:styleId="1ffff2">
    <w:name w:val="正文缩进_1"/>
    <w:basedOn w:val="231"/>
    <w:unhideWhenUsed/>
    <w:qFormat/>
    <w:rsid w:val="009C30BF"/>
    <w:pPr>
      <w:ind w:firstLineChars="200" w:firstLine="420"/>
    </w:pPr>
    <w:rPr>
      <w:rFonts w:ascii="Calibri" w:hAnsi="Calibri"/>
    </w:rPr>
  </w:style>
  <w:style w:type="paragraph" w:customStyle="1" w:styleId="msonormalcxspmiddle">
    <w:name w:val="msonormalcxspmiddle"/>
    <w:basedOn w:val="a1"/>
    <w:qFormat/>
    <w:rsid w:val="009C30BF"/>
    <w:pPr>
      <w:widowControl/>
      <w:spacing w:before="100" w:beforeAutospacing="1" w:after="100" w:afterAutospacing="1" w:line="440" w:lineRule="exact"/>
      <w:ind w:firstLineChars="100" w:firstLine="100"/>
      <w:jc w:val="left"/>
    </w:pPr>
    <w:rPr>
      <w:rFonts w:ascii="宋体" w:hAnsi="宋体" w:cs="宋体"/>
      <w:kern w:val="0"/>
      <w:sz w:val="24"/>
      <w:szCs w:val="24"/>
    </w:rPr>
  </w:style>
  <w:style w:type="paragraph" w:customStyle="1" w:styleId="153">
    <w:name w:val="标题 1_5"/>
    <w:basedOn w:val="231"/>
    <w:next w:val="231"/>
    <w:qFormat/>
    <w:rsid w:val="009C30BF"/>
    <w:pPr>
      <w:keepNext/>
      <w:keepLines/>
      <w:spacing w:before="340" w:after="330" w:line="578" w:lineRule="auto"/>
      <w:outlineLvl w:val="0"/>
    </w:pPr>
    <w:rPr>
      <w:b/>
      <w:bCs/>
      <w:kern w:val="44"/>
      <w:sz w:val="44"/>
      <w:szCs w:val="44"/>
    </w:rPr>
  </w:style>
  <w:style w:type="paragraph" w:customStyle="1" w:styleId="pa-141">
    <w:name w:val="pa-141"/>
    <w:basedOn w:val="a1"/>
    <w:qFormat/>
    <w:rsid w:val="009C30BF"/>
    <w:pPr>
      <w:widowControl/>
      <w:spacing w:line="320" w:lineRule="atLeast"/>
      <w:ind w:firstLineChars="100" w:firstLine="100"/>
      <w:jc w:val="right"/>
    </w:pPr>
    <w:rPr>
      <w:rFonts w:ascii="宋体" w:hAnsi="宋体" w:cs="宋体"/>
      <w:kern w:val="0"/>
      <w:sz w:val="24"/>
      <w:szCs w:val="24"/>
    </w:rPr>
  </w:style>
  <w:style w:type="paragraph" w:customStyle="1" w:styleId="0010">
    <w:name w:val="正文_0_0_1"/>
    <w:uiPriority w:val="3"/>
    <w:qFormat/>
    <w:rsid w:val="009C30BF"/>
    <w:pPr>
      <w:widowControl w:val="0"/>
      <w:ind w:firstLineChars="200" w:firstLine="560"/>
      <w:jc w:val="both"/>
    </w:pPr>
    <w:rPr>
      <w:rFonts w:ascii="Calibri" w:hAnsi="Calibri"/>
      <w:kern w:val="2"/>
      <w:sz w:val="28"/>
      <w:szCs w:val="28"/>
    </w:rPr>
  </w:style>
  <w:style w:type="paragraph" w:customStyle="1" w:styleId="ca-17">
    <w:name w:val="ca-17"/>
    <w:basedOn w:val="a1"/>
    <w:rsid w:val="009C30BF"/>
    <w:pPr>
      <w:widowControl/>
      <w:spacing w:line="440" w:lineRule="exact"/>
      <w:ind w:firstLineChars="100" w:firstLine="100"/>
      <w:jc w:val="left"/>
    </w:pPr>
    <w:rPr>
      <w:b/>
      <w:bCs/>
      <w:spacing w:val="-20"/>
      <w:kern w:val="0"/>
      <w:sz w:val="24"/>
      <w:szCs w:val="24"/>
    </w:rPr>
  </w:style>
  <w:style w:type="paragraph" w:customStyle="1" w:styleId="ca-20">
    <w:name w:val="ca-20"/>
    <w:basedOn w:val="a1"/>
    <w:qFormat/>
    <w:rsid w:val="009C30BF"/>
    <w:pPr>
      <w:widowControl/>
      <w:spacing w:line="440" w:lineRule="exact"/>
      <w:ind w:firstLineChars="100" w:firstLine="100"/>
      <w:jc w:val="left"/>
    </w:pPr>
    <w:rPr>
      <w:rFonts w:ascii="??" w:hAnsi="??" w:cs="宋体"/>
      <w:color w:val="000000"/>
      <w:kern w:val="0"/>
      <w:sz w:val="18"/>
      <w:szCs w:val="18"/>
    </w:rPr>
  </w:style>
  <w:style w:type="paragraph" w:customStyle="1" w:styleId="pa-30">
    <w:name w:val="pa-30"/>
    <w:basedOn w:val="a1"/>
    <w:qFormat/>
    <w:rsid w:val="009C30BF"/>
    <w:pPr>
      <w:widowControl/>
      <w:spacing w:line="360" w:lineRule="atLeast"/>
      <w:ind w:firstLineChars="100" w:firstLine="4100"/>
    </w:pPr>
    <w:rPr>
      <w:rFonts w:ascii="宋体" w:hAnsi="宋体" w:cs="宋体"/>
      <w:kern w:val="0"/>
      <w:sz w:val="24"/>
      <w:szCs w:val="24"/>
    </w:rPr>
  </w:style>
  <w:style w:type="paragraph" w:customStyle="1" w:styleId="pa-103">
    <w:name w:val="pa-103"/>
    <w:basedOn w:val="a1"/>
    <w:rsid w:val="009C30BF"/>
    <w:pPr>
      <w:widowControl/>
      <w:spacing w:line="480" w:lineRule="atLeast"/>
      <w:ind w:firstLineChars="100" w:firstLine="500"/>
      <w:jc w:val="left"/>
    </w:pPr>
    <w:rPr>
      <w:rFonts w:ascii="宋体" w:hAnsi="宋体" w:cs="宋体"/>
      <w:kern w:val="0"/>
      <w:sz w:val="24"/>
      <w:szCs w:val="24"/>
    </w:rPr>
  </w:style>
  <w:style w:type="paragraph" w:customStyle="1" w:styleId="td-9">
    <w:name w:val="td-9"/>
    <w:basedOn w:val="a1"/>
    <w:qFormat/>
    <w:rsid w:val="009C30BF"/>
    <w:pPr>
      <w:widowControl/>
      <w:pBdr>
        <w:top w:val="single" w:sz="4" w:space="0" w:color="000000"/>
        <w:left w:val="single" w:sz="12" w:space="4" w:color="000000"/>
        <w:bottom w:val="single" w:sz="12"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69">
    <w:name w:val="正文6"/>
    <w:qFormat/>
    <w:rsid w:val="009C30BF"/>
    <w:pPr>
      <w:spacing w:line="384" w:lineRule="auto"/>
    </w:pPr>
    <w:rPr>
      <w:rFonts w:ascii="宋体" w:hAnsi="宋体"/>
      <w:sz w:val="24"/>
      <w:szCs w:val="24"/>
    </w:rPr>
  </w:style>
  <w:style w:type="paragraph" w:customStyle="1" w:styleId="pa-49">
    <w:name w:val="pa-49"/>
    <w:basedOn w:val="a1"/>
    <w:qFormat/>
    <w:rsid w:val="009C30BF"/>
    <w:pPr>
      <w:widowControl/>
      <w:spacing w:line="280" w:lineRule="atLeast"/>
      <w:ind w:firstLineChars="100" w:firstLine="440"/>
      <w:jc w:val="left"/>
    </w:pPr>
    <w:rPr>
      <w:rFonts w:ascii="宋体" w:hAnsi="宋体" w:cs="宋体"/>
      <w:kern w:val="0"/>
      <w:sz w:val="24"/>
      <w:szCs w:val="24"/>
    </w:rPr>
  </w:style>
  <w:style w:type="paragraph" w:customStyle="1" w:styleId="12074">
    <w:name w:val="样式 样式 样式1 + 首行缩进:  2 字符 + 左侧:  0.74 厘米"/>
    <w:basedOn w:val="a1"/>
    <w:qFormat/>
    <w:rsid w:val="009C30BF"/>
    <w:pPr>
      <w:spacing w:line="360" w:lineRule="exact"/>
      <w:ind w:firstLineChars="200" w:firstLine="200"/>
    </w:pPr>
    <w:rPr>
      <w:rFonts w:ascii="Arial" w:hAnsi="Arial"/>
      <w:szCs w:val="20"/>
    </w:rPr>
  </w:style>
  <w:style w:type="paragraph" w:customStyle="1" w:styleId="pa-107">
    <w:name w:val="pa-107"/>
    <w:basedOn w:val="a1"/>
    <w:qFormat/>
    <w:rsid w:val="009C30BF"/>
    <w:pPr>
      <w:widowControl/>
      <w:spacing w:line="720" w:lineRule="atLeast"/>
      <w:ind w:firstLineChars="100" w:firstLine="3000"/>
    </w:pPr>
    <w:rPr>
      <w:rFonts w:ascii="宋体" w:hAnsi="宋体" w:cs="宋体"/>
      <w:kern w:val="0"/>
      <w:sz w:val="24"/>
      <w:szCs w:val="24"/>
    </w:rPr>
  </w:style>
  <w:style w:type="paragraph" w:customStyle="1" w:styleId="MsoNormal00">
    <w:name w:val="MsoNormal_0"/>
    <w:basedOn w:val="69"/>
    <w:qFormat/>
    <w:rsid w:val="009C30BF"/>
    <w:rPr>
      <w:rFonts w:ascii="Calibri" w:eastAsia="Calibri" w:hAnsi="Calibri"/>
      <w:sz w:val="21"/>
    </w:rPr>
  </w:style>
  <w:style w:type="paragraph" w:customStyle="1" w:styleId="pa-26">
    <w:name w:val="pa-26"/>
    <w:basedOn w:val="a1"/>
    <w:qFormat/>
    <w:rsid w:val="009C30BF"/>
    <w:pPr>
      <w:widowControl/>
      <w:spacing w:line="276" w:lineRule="atLeast"/>
      <w:ind w:firstLineChars="100" w:firstLine="720"/>
    </w:pPr>
    <w:rPr>
      <w:rFonts w:ascii="宋体" w:hAnsi="宋体" w:cs="宋体"/>
      <w:kern w:val="0"/>
      <w:sz w:val="24"/>
      <w:szCs w:val="24"/>
    </w:rPr>
  </w:style>
  <w:style w:type="paragraph" w:customStyle="1" w:styleId="td-6">
    <w:name w:val="td-6"/>
    <w:basedOn w:val="a1"/>
    <w:qFormat/>
    <w:rsid w:val="009C30BF"/>
    <w:pPr>
      <w:widowControl/>
      <w:pBdr>
        <w:top w:val="single" w:sz="12" w:space="0" w:color="000000"/>
        <w:left w:val="single" w:sz="4" w:space="4" w:color="000000"/>
        <w:bottom w:val="single" w:sz="4"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pa-101">
    <w:name w:val="pa-101"/>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pa-125">
    <w:name w:val="pa-125"/>
    <w:basedOn w:val="a1"/>
    <w:qFormat/>
    <w:rsid w:val="009C30BF"/>
    <w:pPr>
      <w:widowControl/>
      <w:spacing w:line="480" w:lineRule="atLeast"/>
      <w:ind w:firstLineChars="100" w:firstLine="1080"/>
    </w:pPr>
    <w:rPr>
      <w:rFonts w:ascii="宋体" w:hAnsi="宋体" w:cs="宋体"/>
      <w:kern w:val="0"/>
      <w:sz w:val="24"/>
      <w:szCs w:val="24"/>
    </w:rPr>
  </w:style>
  <w:style w:type="paragraph" w:customStyle="1" w:styleId="ca-53">
    <w:name w:val="ca-53"/>
    <w:basedOn w:val="a1"/>
    <w:qFormat/>
    <w:rsid w:val="009C30BF"/>
    <w:pPr>
      <w:widowControl/>
      <w:spacing w:line="440" w:lineRule="exact"/>
      <w:ind w:firstLineChars="100" w:firstLine="100"/>
      <w:jc w:val="left"/>
    </w:pPr>
    <w:rPr>
      <w:b/>
      <w:bCs/>
      <w:spacing w:val="-20"/>
      <w:kern w:val="0"/>
      <w:sz w:val="36"/>
      <w:szCs w:val="36"/>
    </w:rPr>
  </w:style>
  <w:style w:type="paragraph" w:customStyle="1" w:styleId="pa-68">
    <w:name w:val="pa-68"/>
    <w:basedOn w:val="a1"/>
    <w:qFormat/>
    <w:rsid w:val="009C30BF"/>
    <w:pPr>
      <w:widowControl/>
      <w:spacing w:line="240" w:lineRule="atLeast"/>
      <w:ind w:firstLineChars="100" w:firstLine="520"/>
    </w:pPr>
    <w:rPr>
      <w:rFonts w:ascii="宋体" w:hAnsi="宋体" w:cs="宋体"/>
      <w:kern w:val="0"/>
      <w:sz w:val="24"/>
      <w:szCs w:val="24"/>
    </w:rPr>
  </w:style>
  <w:style w:type="paragraph" w:customStyle="1" w:styleId="pa-69">
    <w:name w:val="pa-69"/>
    <w:basedOn w:val="a1"/>
    <w:qFormat/>
    <w:rsid w:val="009C30BF"/>
    <w:pPr>
      <w:widowControl/>
      <w:spacing w:line="240" w:lineRule="atLeast"/>
      <w:ind w:firstLineChars="100" w:firstLine="1140"/>
    </w:pPr>
    <w:rPr>
      <w:rFonts w:ascii="宋体" w:hAnsi="宋体" w:cs="宋体"/>
      <w:kern w:val="0"/>
      <w:sz w:val="24"/>
      <w:szCs w:val="24"/>
    </w:rPr>
  </w:style>
  <w:style w:type="paragraph" w:customStyle="1" w:styleId="pa-80">
    <w:name w:val="pa-80"/>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1481215">
    <w:name w:val="样式 标题 1 + 宋体 居中 段前: 48 磅 段后: 12 磅 行距: 1.5 倍行距"/>
    <w:basedOn w:val="1"/>
    <w:rsid w:val="009C30BF"/>
    <w:pPr>
      <w:overflowPunct/>
      <w:adjustRightInd/>
      <w:snapToGrid/>
      <w:spacing w:before="1560" w:after="240" w:line="360" w:lineRule="auto"/>
      <w:ind w:firstLineChars="100" w:firstLine="100"/>
    </w:pPr>
    <w:rPr>
      <w:b w:val="0"/>
      <w:kern w:val="2"/>
      <w:szCs w:val="20"/>
    </w:rPr>
  </w:style>
  <w:style w:type="paragraph" w:customStyle="1" w:styleId="0d">
    <w:name w:val="文本块_0"/>
    <w:basedOn w:val="040"/>
    <w:qFormat/>
    <w:rsid w:val="009C30BF"/>
    <w:pPr>
      <w:adjustRightInd w:val="0"/>
      <w:ind w:left="420" w:right="33"/>
      <w:jc w:val="left"/>
      <w:textAlignment w:val="baseline"/>
    </w:pPr>
    <w:rPr>
      <w:rFonts w:ascii="Times New Roman" w:hAnsi="Times New Roman"/>
      <w:kern w:val="0"/>
      <w:sz w:val="24"/>
      <w:szCs w:val="20"/>
    </w:rPr>
  </w:style>
  <w:style w:type="paragraph" w:customStyle="1" w:styleId="pa-124">
    <w:name w:val="pa-124"/>
    <w:basedOn w:val="a1"/>
    <w:qFormat/>
    <w:rsid w:val="009C30BF"/>
    <w:pPr>
      <w:widowControl/>
      <w:spacing w:line="760" w:lineRule="atLeast"/>
      <w:ind w:firstLineChars="100" w:firstLine="100"/>
    </w:pPr>
    <w:rPr>
      <w:rFonts w:ascii="宋体" w:hAnsi="宋体" w:cs="宋体"/>
      <w:kern w:val="0"/>
      <w:sz w:val="24"/>
      <w:szCs w:val="24"/>
    </w:rPr>
  </w:style>
  <w:style w:type="paragraph" w:customStyle="1" w:styleId="ca-37">
    <w:name w:val="ca-37"/>
    <w:basedOn w:val="a1"/>
    <w:rsid w:val="009C30BF"/>
    <w:pPr>
      <w:widowControl/>
      <w:spacing w:line="440" w:lineRule="exact"/>
      <w:ind w:firstLineChars="100" w:firstLine="100"/>
      <w:jc w:val="left"/>
    </w:pPr>
    <w:rPr>
      <w:rFonts w:ascii="宋体" w:hAnsi="宋体" w:cs="宋体"/>
      <w:color w:val="000000"/>
      <w:kern w:val="0"/>
      <w:szCs w:val="21"/>
    </w:rPr>
  </w:style>
  <w:style w:type="paragraph" w:customStyle="1" w:styleId="pa-21">
    <w:name w:val="pa-21"/>
    <w:basedOn w:val="a1"/>
    <w:qFormat/>
    <w:rsid w:val="009C30BF"/>
    <w:pPr>
      <w:widowControl/>
      <w:spacing w:line="240" w:lineRule="atLeast"/>
      <w:ind w:firstLineChars="100" w:firstLine="420"/>
    </w:pPr>
    <w:rPr>
      <w:rFonts w:ascii="宋体" w:hAnsi="宋体" w:cs="宋体"/>
      <w:kern w:val="0"/>
      <w:sz w:val="24"/>
      <w:szCs w:val="24"/>
    </w:rPr>
  </w:style>
  <w:style w:type="paragraph" w:customStyle="1" w:styleId="ca-49">
    <w:name w:val="ca-49"/>
    <w:basedOn w:val="a1"/>
    <w:qFormat/>
    <w:rsid w:val="009C30BF"/>
    <w:pPr>
      <w:widowControl/>
      <w:spacing w:line="440" w:lineRule="exact"/>
      <w:ind w:firstLineChars="100" w:firstLine="100"/>
      <w:jc w:val="left"/>
    </w:pPr>
    <w:rPr>
      <w:rFonts w:ascii="宋体" w:hAnsi="宋体" w:cs="宋体"/>
      <w:kern w:val="0"/>
      <w:sz w:val="32"/>
      <w:szCs w:val="32"/>
    </w:rPr>
  </w:style>
  <w:style w:type="paragraph" w:customStyle="1" w:styleId="pa-48">
    <w:name w:val="pa-48"/>
    <w:basedOn w:val="a1"/>
    <w:qFormat/>
    <w:rsid w:val="009C30BF"/>
    <w:pPr>
      <w:widowControl/>
      <w:spacing w:line="280" w:lineRule="atLeast"/>
      <w:ind w:firstLineChars="100" w:firstLine="440"/>
    </w:pPr>
    <w:rPr>
      <w:rFonts w:ascii="宋体" w:hAnsi="宋体" w:cs="宋体"/>
      <w:kern w:val="0"/>
      <w:sz w:val="24"/>
      <w:szCs w:val="24"/>
    </w:rPr>
  </w:style>
  <w:style w:type="paragraph" w:customStyle="1" w:styleId="td-3">
    <w:name w:val="td-3"/>
    <w:basedOn w:val="a1"/>
    <w:qFormat/>
    <w:rsid w:val="009C30BF"/>
    <w:pPr>
      <w:widowControl/>
      <w:pBdr>
        <w:top w:val="single" w:sz="6" w:space="0" w:color="000000"/>
        <w:left w:val="single" w:sz="6" w:space="4"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ca-27">
    <w:name w:val="ca-27"/>
    <w:basedOn w:val="a1"/>
    <w:qFormat/>
    <w:rsid w:val="009C30BF"/>
    <w:pPr>
      <w:widowControl/>
      <w:spacing w:line="440" w:lineRule="exact"/>
      <w:ind w:firstLineChars="100" w:firstLine="100"/>
      <w:jc w:val="left"/>
    </w:pPr>
    <w:rPr>
      <w:rFonts w:ascii="宋体" w:hAnsi="宋体" w:cs="宋体"/>
      <w:b/>
      <w:bCs/>
      <w:color w:val="002060"/>
      <w:spacing w:val="-20"/>
      <w:kern w:val="0"/>
      <w:szCs w:val="21"/>
    </w:rPr>
  </w:style>
  <w:style w:type="paragraph" w:customStyle="1" w:styleId="pa-61">
    <w:name w:val="pa-61"/>
    <w:basedOn w:val="a1"/>
    <w:qFormat/>
    <w:rsid w:val="009C30BF"/>
    <w:pPr>
      <w:widowControl/>
      <w:spacing w:line="240" w:lineRule="atLeast"/>
      <w:ind w:firstLineChars="100" w:firstLine="100"/>
    </w:pPr>
    <w:rPr>
      <w:rFonts w:ascii="宋体" w:hAnsi="宋体" w:cs="宋体"/>
      <w:kern w:val="0"/>
      <w:sz w:val="24"/>
      <w:szCs w:val="24"/>
    </w:rPr>
  </w:style>
  <w:style w:type="paragraph" w:customStyle="1" w:styleId="pa-128">
    <w:name w:val="pa-128"/>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ca-23">
    <w:name w:val="ca-23"/>
    <w:basedOn w:val="a1"/>
    <w:qFormat/>
    <w:rsid w:val="009C30BF"/>
    <w:pPr>
      <w:widowControl/>
      <w:spacing w:line="440" w:lineRule="exact"/>
      <w:ind w:firstLineChars="100" w:firstLine="100"/>
      <w:jc w:val="left"/>
    </w:pPr>
    <w:rPr>
      <w:kern w:val="0"/>
      <w:szCs w:val="21"/>
    </w:rPr>
  </w:style>
  <w:style w:type="paragraph" w:customStyle="1" w:styleId="pa-45">
    <w:name w:val="pa-45"/>
    <w:basedOn w:val="a1"/>
    <w:qFormat/>
    <w:rsid w:val="009C30BF"/>
    <w:pPr>
      <w:widowControl/>
      <w:spacing w:line="280" w:lineRule="atLeast"/>
      <w:ind w:firstLineChars="100" w:firstLine="420"/>
    </w:pPr>
    <w:rPr>
      <w:rFonts w:ascii="宋体" w:hAnsi="宋体" w:cs="宋体"/>
      <w:kern w:val="0"/>
      <w:sz w:val="24"/>
      <w:szCs w:val="24"/>
    </w:rPr>
  </w:style>
  <w:style w:type="paragraph" w:customStyle="1" w:styleId="pa-33">
    <w:name w:val="pa-33"/>
    <w:basedOn w:val="a1"/>
    <w:qFormat/>
    <w:rsid w:val="009C30BF"/>
    <w:pPr>
      <w:widowControl/>
      <w:spacing w:line="360" w:lineRule="atLeast"/>
      <w:ind w:firstLineChars="100" w:firstLine="440"/>
    </w:pPr>
    <w:rPr>
      <w:rFonts w:ascii="宋体" w:hAnsi="宋体" w:cs="宋体"/>
      <w:kern w:val="0"/>
      <w:sz w:val="24"/>
      <w:szCs w:val="24"/>
    </w:rPr>
  </w:style>
  <w:style w:type="paragraph" w:customStyle="1" w:styleId="pa-50">
    <w:name w:val="pa-50"/>
    <w:basedOn w:val="a1"/>
    <w:qFormat/>
    <w:rsid w:val="009C30BF"/>
    <w:pPr>
      <w:widowControl/>
      <w:spacing w:line="280" w:lineRule="atLeast"/>
      <w:ind w:firstLineChars="100" w:hanging="200"/>
      <w:jc w:val="center"/>
    </w:pPr>
    <w:rPr>
      <w:rFonts w:ascii="宋体" w:hAnsi="宋体" w:cs="宋体"/>
      <w:kern w:val="0"/>
      <w:sz w:val="24"/>
      <w:szCs w:val="24"/>
    </w:rPr>
  </w:style>
  <w:style w:type="paragraph" w:customStyle="1" w:styleId="td-10">
    <w:name w:val="td-10"/>
    <w:basedOn w:val="a1"/>
    <w:rsid w:val="009C30BF"/>
    <w:pPr>
      <w:widowControl/>
      <w:pBdr>
        <w:top w:val="single" w:sz="4" w:space="0" w:color="000000"/>
        <w:left w:val="single" w:sz="4" w:space="4" w:color="000000"/>
        <w:bottom w:val="single" w:sz="12"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pa-79">
    <w:name w:val="pa-79"/>
    <w:basedOn w:val="a1"/>
    <w:qFormat/>
    <w:rsid w:val="009C30BF"/>
    <w:pPr>
      <w:widowControl/>
      <w:spacing w:line="360" w:lineRule="atLeast"/>
      <w:ind w:firstLineChars="100" w:firstLine="3040"/>
      <w:jc w:val="left"/>
    </w:pPr>
    <w:rPr>
      <w:rFonts w:ascii="宋体" w:hAnsi="宋体" w:cs="宋体"/>
      <w:kern w:val="0"/>
      <w:sz w:val="24"/>
      <w:szCs w:val="24"/>
    </w:rPr>
  </w:style>
  <w:style w:type="paragraph" w:customStyle="1" w:styleId="pa-70">
    <w:name w:val="pa-70"/>
    <w:basedOn w:val="a1"/>
    <w:qFormat/>
    <w:rsid w:val="009C30BF"/>
    <w:pPr>
      <w:widowControl/>
      <w:spacing w:line="360" w:lineRule="atLeast"/>
      <w:ind w:firstLineChars="100" w:firstLine="420"/>
      <w:jc w:val="left"/>
    </w:pPr>
    <w:rPr>
      <w:rFonts w:ascii="宋体" w:hAnsi="宋体" w:cs="宋体"/>
      <w:kern w:val="0"/>
      <w:sz w:val="24"/>
      <w:szCs w:val="24"/>
    </w:rPr>
  </w:style>
  <w:style w:type="paragraph" w:customStyle="1" w:styleId="afffffffffffffffff8">
    <w:name w:val="表格格式"/>
    <w:basedOn w:val="a1"/>
    <w:qFormat/>
    <w:rsid w:val="009C30BF"/>
    <w:pPr>
      <w:spacing w:line="360" w:lineRule="exact"/>
      <w:ind w:left="-91" w:firstLineChars="100" w:firstLine="100"/>
      <w:jc w:val="left"/>
    </w:pPr>
    <w:rPr>
      <w:rFonts w:ascii="宋体"/>
      <w:kern w:val="0"/>
      <w:sz w:val="24"/>
      <w:szCs w:val="11"/>
    </w:rPr>
  </w:style>
  <w:style w:type="paragraph" w:customStyle="1" w:styleId="pa-16">
    <w:name w:val="pa-16"/>
    <w:basedOn w:val="a1"/>
    <w:qFormat/>
    <w:rsid w:val="009C30BF"/>
    <w:pPr>
      <w:widowControl/>
      <w:spacing w:line="240" w:lineRule="atLeast"/>
      <w:ind w:firstLineChars="100" w:firstLine="100"/>
    </w:pPr>
    <w:rPr>
      <w:rFonts w:ascii="宋体" w:hAnsi="宋体" w:cs="宋体"/>
      <w:kern w:val="0"/>
      <w:sz w:val="24"/>
      <w:szCs w:val="24"/>
    </w:rPr>
  </w:style>
  <w:style w:type="paragraph" w:customStyle="1" w:styleId="pa-100">
    <w:name w:val="pa-100"/>
    <w:basedOn w:val="a1"/>
    <w:qFormat/>
    <w:rsid w:val="009C30BF"/>
    <w:pPr>
      <w:widowControl/>
      <w:spacing w:line="300" w:lineRule="atLeast"/>
      <w:ind w:firstLineChars="100" w:firstLine="100"/>
    </w:pPr>
    <w:rPr>
      <w:rFonts w:ascii="宋体" w:hAnsi="宋体" w:cs="宋体"/>
      <w:kern w:val="0"/>
      <w:sz w:val="24"/>
      <w:szCs w:val="24"/>
    </w:rPr>
  </w:style>
  <w:style w:type="paragraph" w:customStyle="1" w:styleId="ca-33">
    <w:name w:val="ca-33"/>
    <w:basedOn w:val="a1"/>
    <w:qFormat/>
    <w:rsid w:val="009C30BF"/>
    <w:pPr>
      <w:widowControl/>
      <w:spacing w:line="440" w:lineRule="exact"/>
      <w:ind w:firstLineChars="100" w:firstLine="100"/>
      <w:jc w:val="left"/>
    </w:pPr>
    <w:rPr>
      <w:rFonts w:ascii="宋体" w:hAnsi="宋体" w:cs="宋体"/>
      <w:b/>
      <w:bCs/>
      <w:color w:val="002060"/>
      <w:spacing w:val="-20"/>
      <w:kern w:val="0"/>
      <w:sz w:val="20"/>
      <w:szCs w:val="20"/>
    </w:rPr>
  </w:style>
  <w:style w:type="paragraph" w:customStyle="1" w:styleId="pa-86">
    <w:name w:val="pa-86"/>
    <w:basedOn w:val="a1"/>
    <w:qFormat/>
    <w:rsid w:val="009C30BF"/>
    <w:pPr>
      <w:widowControl/>
      <w:spacing w:line="320" w:lineRule="atLeast"/>
      <w:ind w:firstLineChars="100" w:firstLine="560"/>
    </w:pPr>
    <w:rPr>
      <w:rFonts w:ascii="宋体" w:hAnsi="宋体" w:cs="宋体"/>
      <w:kern w:val="0"/>
      <w:sz w:val="24"/>
      <w:szCs w:val="24"/>
    </w:rPr>
  </w:style>
  <w:style w:type="paragraph" w:customStyle="1" w:styleId="pa-110">
    <w:name w:val="pa-110"/>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ca-45">
    <w:name w:val="ca-45"/>
    <w:basedOn w:val="a1"/>
    <w:qFormat/>
    <w:rsid w:val="009C30BF"/>
    <w:pPr>
      <w:widowControl/>
      <w:spacing w:line="440" w:lineRule="exact"/>
      <w:ind w:firstLineChars="100" w:firstLine="100"/>
      <w:jc w:val="left"/>
    </w:pPr>
    <w:rPr>
      <w:rFonts w:ascii="宋体" w:hAnsi="宋体" w:cs="宋体"/>
      <w:color w:val="000000"/>
      <w:kern w:val="0"/>
      <w:sz w:val="72"/>
      <w:szCs w:val="72"/>
    </w:rPr>
  </w:style>
  <w:style w:type="paragraph" w:customStyle="1" w:styleId="pa-47">
    <w:name w:val="pa-47"/>
    <w:basedOn w:val="a1"/>
    <w:qFormat/>
    <w:rsid w:val="009C30BF"/>
    <w:pPr>
      <w:widowControl/>
      <w:spacing w:line="280" w:lineRule="atLeast"/>
      <w:ind w:firstLineChars="100" w:firstLine="280"/>
      <w:jc w:val="center"/>
    </w:pPr>
    <w:rPr>
      <w:rFonts w:ascii="宋体" w:hAnsi="宋体" w:cs="宋体"/>
      <w:kern w:val="0"/>
      <w:sz w:val="24"/>
      <w:szCs w:val="24"/>
    </w:rPr>
  </w:style>
  <w:style w:type="paragraph" w:customStyle="1" w:styleId="ca-43">
    <w:name w:val="ca-43"/>
    <w:basedOn w:val="a1"/>
    <w:qFormat/>
    <w:rsid w:val="009C30BF"/>
    <w:pPr>
      <w:widowControl/>
      <w:spacing w:line="440" w:lineRule="exact"/>
      <w:ind w:firstLineChars="100" w:firstLine="100"/>
      <w:jc w:val="left"/>
    </w:pPr>
    <w:rPr>
      <w:rFonts w:ascii="宋体" w:hAnsi="宋体" w:cs="宋体"/>
      <w:color w:val="000000"/>
      <w:kern w:val="0"/>
      <w:sz w:val="44"/>
      <w:szCs w:val="44"/>
    </w:rPr>
  </w:style>
  <w:style w:type="paragraph" w:customStyle="1" w:styleId="pa-126">
    <w:name w:val="pa-126"/>
    <w:basedOn w:val="a1"/>
    <w:rsid w:val="009C30BF"/>
    <w:pPr>
      <w:widowControl/>
      <w:spacing w:line="480" w:lineRule="atLeast"/>
      <w:ind w:firstLineChars="100" w:firstLine="480"/>
    </w:pPr>
    <w:rPr>
      <w:rFonts w:ascii="宋体" w:hAnsi="宋体" w:cs="宋体"/>
      <w:kern w:val="0"/>
      <w:sz w:val="24"/>
      <w:szCs w:val="24"/>
    </w:rPr>
  </w:style>
  <w:style w:type="paragraph" w:customStyle="1" w:styleId="ca-12">
    <w:name w:val="ca-12"/>
    <w:basedOn w:val="a1"/>
    <w:qFormat/>
    <w:rsid w:val="009C30BF"/>
    <w:pPr>
      <w:widowControl/>
      <w:spacing w:line="440" w:lineRule="exact"/>
      <w:ind w:firstLineChars="100" w:firstLine="100"/>
      <w:jc w:val="left"/>
    </w:pPr>
    <w:rPr>
      <w:color w:val="000000"/>
      <w:kern w:val="0"/>
      <w:sz w:val="32"/>
      <w:szCs w:val="32"/>
    </w:rPr>
  </w:style>
  <w:style w:type="paragraph" w:customStyle="1" w:styleId="pa-67">
    <w:name w:val="pa-67"/>
    <w:basedOn w:val="a1"/>
    <w:qFormat/>
    <w:rsid w:val="009C30BF"/>
    <w:pPr>
      <w:widowControl/>
      <w:spacing w:line="240" w:lineRule="atLeast"/>
      <w:ind w:firstLineChars="100" w:firstLine="420"/>
      <w:jc w:val="left"/>
    </w:pPr>
    <w:rPr>
      <w:rFonts w:ascii="宋体" w:hAnsi="宋体" w:cs="宋体"/>
      <w:kern w:val="0"/>
      <w:sz w:val="24"/>
      <w:szCs w:val="24"/>
    </w:rPr>
  </w:style>
  <w:style w:type="paragraph" w:customStyle="1" w:styleId="ca-22">
    <w:name w:val="ca-22"/>
    <w:basedOn w:val="a1"/>
    <w:rsid w:val="009C30BF"/>
    <w:pPr>
      <w:widowControl/>
      <w:spacing w:line="440" w:lineRule="exact"/>
      <w:ind w:firstLineChars="100" w:firstLine="100"/>
      <w:jc w:val="left"/>
    </w:pPr>
    <w:rPr>
      <w:rFonts w:ascii="宋体" w:hAnsi="宋体" w:cs="宋体"/>
      <w:kern w:val="0"/>
      <w:szCs w:val="21"/>
    </w:rPr>
  </w:style>
  <w:style w:type="paragraph" w:customStyle="1" w:styleId="pa-20">
    <w:name w:val="pa-20"/>
    <w:basedOn w:val="a1"/>
    <w:qFormat/>
    <w:rsid w:val="009C30BF"/>
    <w:pPr>
      <w:widowControl/>
      <w:spacing w:line="360" w:lineRule="atLeast"/>
      <w:ind w:firstLineChars="100" w:firstLine="100"/>
      <w:jc w:val="left"/>
    </w:pPr>
    <w:rPr>
      <w:rFonts w:ascii="宋体" w:hAnsi="宋体" w:cs="宋体"/>
      <w:kern w:val="0"/>
      <w:sz w:val="24"/>
      <w:szCs w:val="24"/>
    </w:rPr>
  </w:style>
  <w:style w:type="paragraph" w:customStyle="1" w:styleId="pa-31">
    <w:name w:val="pa-31"/>
    <w:basedOn w:val="a1"/>
    <w:qFormat/>
    <w:rsid w:val="009C30BF"/>
    <w:pPr>
      <w:widowControl/>
      <w:spacing w:line="240" w:lineRule="atLeast"/>
      <w:ind w:firstLineChars="100" w:firstLine="420"/>
      <w:jc w:val="left"/>
    </w:pPr>
    <w:rPr>
      <w:rFonts w:ascii="宋体" w:hAnsi="宋体" w:cs="宋体"/>
      <w:kern w:val="0"/>
      <w:sz w:val="24"/>
      <w:szCs w:val="24"/>
    </w:rPr>
  </w:style>
  <w:style w:type="paragraph" w:customStyle="1" w:styleId="pa-14">
    <w:name w:val="pa-14"/>
    <w:basedOn w:val="a1"/>
    <w:qFormat/>
    <w:rsid w:val="009C30BF"/>
    <w:pPr>
      <w:widowControl/>
      <w:spacing w:line="360" w:lineRule="atLeast"/>
      <w:ind w:firstLineChars="100" w:firstLine="100"/>
      <w:jc w:val="left"/>
    </w:pPr>
    <w:rPr>
      <w:rFonts w:ascii="宋体" w:hAnsi="宋体" w:cs="宋体"/>
      <w:kern w:val="0"/>
      <w:sz w:val="24"/>
      <w:szCs w:val="24"/>
    </w:rPr>
  </w:style>
  <w:style w:type="paragraph" w:customStyle="1" w:styleId="style10">
    <w:name w:val="style1"/>
    <w:basedOn w:val="a1"/>
    <w:qFormat/>
    <w:rsid w:val="009C30BF"/>
    <w:pPr>
      <w:widowControl/>
      <w:spacing w:before="100" w:beforeAutospacing="1" w:after="100" w:afterAutospacing="1" w:line="432" w:lineRule="auto"/>
      <w:ind w:firstLineChars="100" w:firstLine="100"/>
      <w:jc w:val="left"/>
    </w:pPr>
    <w:rPr>
      <w:rFonts w:ascii="宋体" w:hAnsi="宋体" w:cs="宋体"/>
      <w:kern w:val="0"/>
      <w:sz w:val="27"/>
      <w:szCs w:val="27"/>
    </w:rPr>
  </w:style>
  <w:style w:type="paragraph" w:customStyle="1" w:styleId="pa-97">
    <w:name w:val="pa-97"/>
    <w:basedOn w:val="a1"/>
    <w:qFormat/>
    <w:rsid w:val="009C30BF"/>
    <w:pPr>
      <w:widowControl/>
      <w:spacing w:line="720" w:lineRule="atLeast"/>
      <w:ind w:firstLineChars="100" w:firstLine="100"/>
    </w:pPr>
    <w:rPr>
      <w:rFonts w:ascii="宋体" w:hAnsi="宋体" w:cs="宋体"/>
      <w:kern w:val="0"/>
      <w:sz w:val="24"/>
      <w:szCs w:val="24"/>
    </w:rPr>
  </w:style>
  <w:style w:type="paragraph" w:customStyle="1" w:styleId="afffffffffffffffff9">
    <w:name w:val="正文段"/>
    <w:basedOn w:val="a1"/>
    <w:rsid w:val="009C30BF"/>
    <w:pPr>
      <w:widowControl/>
      <w:snapToGrid w:val="0"/>
      <w:spacing w:afterLines="50" w:line="440" w:lineRule="exact"/>
      <w:ind w:firstLineChars="200" w:firstLine="200"/>
    </w:pPr>
    <w:rPr>
      <w:kern w:val="0"/>
      <w:sz w:val="24"/>
      <w:szCs w:val="20"/>
    </w:rPr>
  </w:style>
  <w:style w:type="paragraph" w:customStyle="1" w:styleId="ca-15">
    <w:name w:val="ca-15"/>
    <w:basedOn w:val="a1"/>
    <w:qFormat/>
    <w:rsid w:val="009C30BF"/>
    <w:pPr>
      <w:widowControl/>
      <w:spacing w:line="440" w:lineRule="exact"/>
      <w:ind w:firstLineChars="100" w:firstLine="100"/>
      <w:jc w:val="left"/>
    </w:pPr>
    <w:rPr>
      <w:rFonts w:ascii="宋体" w:hAnsi="宋体" w:cs="宋体"/>
      <w:caps/>
      <w:color w:val="000000"/>
      <w:kern w:val="0"/>
      <w:sz w:val="24"/>
      <w:szCs w:val="24"/>
    </w:rPr>
  </w:style>
  <w:style w:type="paragraph" w:customStyle="1" w:styleId="pa-130">
    <w:name w:val="pa-130"/>
    <w:basedOn w:val="a1"/>
    <w:qFormat/>
    <w:rsid w:val="009C30BF"/>
    <w:pPr>
      <w:widowControl/>
      <w:spacing w:line="300" w:lineRule="atLeast"/>
      <w:ind w:firstLineChars="100" w:firstLine="100"/>
      <w:jc w:val="left"/>
    </w:pPr>
    <w:rPr>
      <w:rFonts w:ascii="宋体" w:hAnsi="宋体" w:cs="宋体"/>
      <w:kern w:val="0"/>
      <w:sz w:val="24"/>
      <w:szCs w:val="24"/>
    </w:rPr>
  </w:style>
  <w:style w:type="paragraph" w:customStyle="1" w:styleId="pa-138">
    <w:name w:val="pa-138"/>
    <w:basedOn w:val="a1"/>
    <w:rsid w:val="009C30BF"/>
    <w:pPr>
      <w:widowControl/>
      <w:spacing w:line="480" w:lineRule="atLeast"/>
      <w:ind w:firstLineChars="100" w:firstLine="960"/>
      <w:jc w:val="center"/>
    </w:pPr>
    <w:rPr>
      <w:rFonts w:ascii="宋体" w:hAnsi="宋体" w:cs="宋体"/>
      <w:kern w:val="0"/>
      <w:sz w:val="24"/>
      <w:szCs w:val="24"/>
    </w:rPr>
  </w:style>
  <w:style w:type="paragraph" w:customStyle="1" w:styleId="pa-140">
    <w:name w:val="pa-140"/>
    <w:basedOn w:val="a1"/>
    <w:qFormat/>
    <w:rsid w:val="009C30BF"/>
    <w:pPr>
      <w:widowControl/>
      <w:spacing w:line="320" w:lineRule="atLeast"/>
      <w:ind w:firstLineChars="100" w:firstLine="560"/>
    </w:pPr>
    <w:rPr>
      <w:rFonts w:ascii="宋体" w:hAnsi="宋体" w:cs="宋体"/>
      <w:kern w:val="0"/>
      <w:sz w:val="24"/>
      <w:szCs w:val="24"/>
    </w:rPr>
  </w:style>
  <w:style w:type="paragraph" w:customStyle="1" w:styleId="pa-32">
    <w:name w:val="pa-32"/>
    <w:basedOn w:val="a1"/>
    <w:qFormat/>
    <w:rsid w:val="009C30BF"/>
    <w:pPr>
      <w:widowControl/>
      <w:spacing w:line="360" w:lineRule="atLeast"/>
      <w:ind w:firstLineChars="100" w:firstLine="520"/>
    </w:pPr>
    <w:rPr>
      <w:rFonts w:ascii="宋体" w:hAnsi="宋体" w:cs="宋体"/>
      <w:kern w:val="0"/>
      <w:sz w:val="24"/>
      <w:szCs w:val="24"/>
    </w:rPr>
  </w:style>
  <w:style w:type="paragraph" w:customStyle="1" w:styleId="126">
    <w:name w:val="样式 样式1 + 首行缩进:  2 字符"/>
    <w:basedOn w:val="a1"/>
    <w:qFormat/>
    <w:rsid w:val="009C30BF"/>
    <w:pPr>
      <w:spacing w:line="360" w:lineRule="exact"/>
      <w:ind w:firstLineChars="200" w:firstLine="420"/>
    </w:pPr>
    <w:rPr>
      <w:rFonts w:ascii="Arial" w:hAnsi="Arial"/>
      <w:szCs w:val="20"/>
    </w:rPr>
  </w:style>
  <w:style w:type="paragraph" w:customStyle="1" w:styleId="ca-31">
    <w:name w:val="ca-31"/>
    <w:basedOn w:val="a1"/>
    <w:qFormat/>
    <w:rsid w:val="009C30BF"/>
    <w:pPr>
      <w:widowControl/>
      <w:spacing w:line="440" w:lineRule="exact"/>
      <w:ind w:firstLineChars="100" w:firstLine="100"/>
      <w:jc w:val="left"/>
    </w:pPr>
    <w:rPr>
      <w:rFonts w:ascii="??" w:hAnsi="??" w:cs="宋体"/>
      <w:color w:val="000000"/>
      <w:kern w:val="0"/>
      <w:szCs w:val="21"/>
    </w:rPr>
  </w:style>
  <w:style w:type="paragraph" w:customStyle="1" w:styleId="pa-78">
    <w:name w:val="pa-78"/>
    <w:basedOn w:val="a1"/>
    <w:qFormat/>
    <w:rsid w:val="009C30BF"/>
    <w:pPr>
      <w:widowControl/>
      <w:spacing w:line="340" w:lineRule="atLeast"/>
      <w:ind w:firstLineChars="100" w:firstLine="100"/>
    </w:pPr>
    <w:rPr>
      <w:rFonts w:ascii="宋体" w:hAnsi="宋体" w:cs="宋体"/>
      <w:kern w:val="0"/>
      <w:sz w:val="24"/>
      <w:szCs w:val="24"/>
    </w:rPr>
  </w:style>
  <w:style w:type="paragraph" w:customStyle="1" w:styleId="pa-133">
    <w:name w:val="pa-133"/>
    <w:basedOn w:val="a1"/>
    <w:qFormat/>
    <w:rsid w:val="009C30BF"/>
    <w:pPr>
      <w:widowControl/>
      <w:spacing w:line="280" w:lineRule="atLeast"/>
      <w:ind w:firstLineChars="100" w:firstLine="100"/>
      <w:jc w:val="left"/>
    </w:pPr>
    <w:rPr>
      <w:rFonts w:ascii="宋体" w:hAnsi="宋体" w:cs="宋体"/>
      <w:kern w:val="0"/>
      <w:sz w:val="24"/>
      <w:szCs w:val="24"/>
    </w:rPr>
  </w:style>
  <w:style w:type="paragraph" w:customStyle="1" w:styleId="td-8">
    <w:name w:val="td-8"/>
    <w:basedOn w:val="a1"/>
    <w:qFormat/>
    <w:rsid w:val="009C30BF"/>
    <w:pPr>
      <w:widowControl/>
      <w:pBdr>
        <w:top w:val="single" w:sz="4" w:space="0" w:color="000000"/>
        <w:left w:val="single" w:sz="4" w:space="4" w:color="000000"/>
        <w:bottom w:val="single" w:sz="4"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ca-24">
    <w:name w:val="ca-24"/>
    <w:basedOn w:val="a1"/>
    <w:qFormat/>
    <w:rsid w:val="009C30BF"/>
    <w:pPr>
      <w:widowControl/>
      <w:spacing w:line="440" w:lineRule="exact"/>
      <w:ind w:firstLineChars="100" w:firstLine="100"/>
      <w:jc w:val="left"/>
    </w:pPr>
    <w:rPr>
      <w:rFonts w:ascii="宋体" w:hAnsi="宋体" w:cs="宋体"/>
      <w:kern w:val="0"/>
      <w:sz w:val="24"/>
      <w:szCs w:val="24"/>
    </w:rPr>
  </w:style>
  <w:style w:type="paragraph" w:customStyle="1" w:styleId="ca-35">
    <w:name w:val="ca-35"/>
    <w:basedOn w:val="a1"/>
    <w:qFormat/>
    <w:rsid w:val="009C30BF"/>
    <w:pPr>
      <w:widowControl/>
      <w:spacing w:line="440" w:lineRule="exact"/>
      <w:ind w:firstLineChars="100" w:firstLine="100"/>
      <w:jc w:val="left"/>
    </w:pPr>
    <w:rPr>
      <w:kern w:val="0"/>
      <w:sz w:val="10"/>
      <w:szCs w:val="10"/>
    </w:rPr>
  </w:style>
  <w:style w:type="paragraph" w:customStyle="1" w:styleId="ca-52">
    <w:name w:val="ca-52"/>
    <w:basedOn w:val="a1"/>
    <w:qFormat/>
    <w:rsid w:val="009C30BF"/>
    <w:pPr>
      <w:widowControl/>
      <w:spacing w:line="440" w:lineRule="exact"/>
      <w:ind w:firstLineChars="100" w:firstLine="100"/>
      <w:jc w:val="left"/>
    </w:pPr>
    <w:rPr>
      <w:rFonts w:ascii="宋体" w:hAnsi="宋体" w:cs="宋体"/>
      <w:b/>
      <w:bCs/>
      <w:spacing w:val="-20"/>
      <w:kern w:val="0"/>
      <w:sz w:val="36"/>
      <w:szCs w:val="36"/>
    </w:rPr>
  </w:style>
  <w:style w:type="paragraph" w:customStyle="1" w:styleId="pa-95">
    <w:name w:val="pa-95"/>
    <w:basedOn w:val="a1"/>
    <w:qFormat/>
    <w:rsid w:val="009C30BF"/>
    <w:pPr>
      <w:widowControl/>
      <w:spacing w:line="440" w:lineRule="atLeast"/>
      <w:ind w:firstLineChars="100" w:firstLine="100"/>
      <w:jc w:val="center"/>
    </w:pPr>
    <w:rPr>
      <w:rFonts w:ascii="宋体" w:hAnsi="宋体" w:cs="宋体"/>
      <w:kern w:val="0"/>
      <w:sz w:val="24"/>
      <w:szCs w:val="24"/>
    </w:rPr>
  </w:style>
  <w:style w:type="paragraph" w:customStyle="1" w:styleId="td-0">
    <w:name w:val="td-0"/>
    <w:basedOn w:val="a1"/>
    <w:qFormat/>
    <w:rsid w:val="009C30BF"/>
    <w:pPr>
      <w:widowControl/>
      <w:pBdr>
        <w:top w:val="single" w:sz="4" w:space="0" w:color="000000"/>
        <w:left w:val="single" w:sz="4"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td-5">
    <w:name w:val="td-5"/>
    <w:basedOn w:val="a1"/>
    <w:qFormat/>
    <w:rsid w:val="009C30BF"/>
    <w:pPr>
      <w:widowControl/>
      <w:pBdr>
        <w:top w:val="single" w:sz="12" w:space="0" w:color="000000"/>
        <w:left w:val="single" w:sz="4"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pa-91">
    <w:name w:val="pa-91"/>
    <w:basedOn w:val="a1"/>
    <w:qFormat/>
    <w:rsid w:val="009C30BF"/>
    <w:pPr>
      <w:widowControl/>
      <w:spacing w:line="360" w:lineRule="atLeast"/>
      <w:ind w:firstLineChars="100" w:firstLine="4000"/>
      <w:jc w:val="left"/>
    </w:pPr>
    <w:rPr>
      <w:rFonts w:ascii="宋体" w:hAnsi="宋体" w:cs="宋体"/>
      <w:kern w:val="0"/>
      <w:sz w:val="24"/>
      <w:szCs w:val="24"/>
    </w:rPr>
  </w:style>
  <w:style w:type="paragraph" w:customStyle="1" w:styleId="pa-85">
    <w:name w:val="pa-85"/>
    <w:basedOn w:val="a1"/>
    <w:qFormat/>
    <w:rsid w:val="009C30BF"/>
    <w:pPr>
      <w:widowControl/>
      <w:spacing w:line="760" w:lineRule="atLeast"/>
      <w:ind w:firstLineChars="100" w:firstLine="100"/>
      <w:jc w:val="center"/>
    </w:pPr>
    <w:rPr>
      <w:rFonts w:ascii="宋体" w:hAnsi="宋体" w:cs="宋体"/>
      <w:kern w:val="0"/>
      <w:sz w:val="24"/>
      <w:szCs w:val="24"/>
    </w:rPr>
  </w:style>
  <w:style w:type="paragraph" w:customStyle="1" w:styleId="pa-65">
    <w:name w:val="pa-65"/>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pa-46">
    <w:name w:val="pa-46"/>
    <w:basedOn w:val="a1"/>
    <w:qFormat/>
    <w:rsid w:val="009C30BF"/>
    <w:pPr>
      <w:widowControl/>
      <w:spacing w:line="280" w:lineRule="atLeast"/>
      <w:ind w:firstLineChars="100" w:firstLine="420"/>
      <w:jc w:val="left"/>
    </w:pPr>
    <w:rPr>
      <w:rFonts w:ascii="宋体" w:hAnsi="宋体" w:cs="宋体"/>
      <w:kern w:val="0"/>
      <w:sz w:val="24"/>
      <w:szCs w:val="24"/>
    </w:rPr>
  </w:style>
  <w:style w:type="paragraph" w:customStyle="1" w:styleId="pa-17">
    <w:name w:val="pa-17"/>
    <w:basedOn w:val="a1"/>
    <w:qFormat/>
    <w:rsid w:val="009C30BF"/>
    <w:pPr>
      <w:widowControl/>
      <w:spacing w:line="240" w:lineRule="atLeast"/>
      <w:ind w:firstLineChars="100" w:firstLine="100"/>
      <w:jc w:val="center"/>
    </w:pPr>
    <w:rPr>
      <w:rFonts w:ascii="宋体" w:hAnsi="宋体" w:cs="宋体"/>
      <w:kern w:val="0"/>
      <w:sz w:val="24"/>
      <w:szCs w:val="24"/>
    </w:rPr>
  </w:style>
  <w:style w:type="paragraph" w:customStyle="1" w:styleId="pa-63">
    <w:name w:val="pa-63"/>
    <w:basedOn w:val="a1"/>
    <w:qFormat/>
    <w:rsid w:val="009C30BF"/>
    <w:pPr>
      <w:widowControl/>
      <w:spacing w:line="360" w:lineRule="atLeast"/>
      <w:ind w:firstLineChars="100" w:firstLine="300"/>
      <w:jc w:val="left"/>
    </w:pPr>
    <w:rPr>
      <w:rFonts w:ascii="宋体" w:hAnsi="宋体" w:cs="宋体"/>
      <w:kern w:val="0"/>
      <w:sz w:val="24"/>
      <w:szCs w:val="24"/>
    </w:rPr>
  </w:style>
  <w:style w:type="paragraph" w:customStyle="1" w:styleId="pa-136">
    <w:name w:val="pa-136"/>
    <w:basedOn w:val="a1"/>
    <w:qFormat/>
    <w:rsid w:val="009C30BF"/>
    <w:pPr>
      <w:widowControl/>
      <w:spacing w:line="360" w:lineRule="atLeast"/>
      <w:ind w:firstLineChars="100" w:firstLine="5640"/>
    </w:pPr>
    <w:rPr>
      <w:rFonts w:ascii="宋体" w:hAnsi="宋体" w:cs="宋体"/>
      <w:kern w:val="0"/>
      <w:sz w:val="24"/>
      <w:szCs w:val="24"/>
    </w:rPr>
  </w:style>
  <w:style w:type="paragraph" w:customStyle="1" w:styleId="pa-137">
    <w:name w:val="pa-137"/>
    <w:basedOn w:val="a1"/>
    <w:qFormat/>
    <w:rsid w:val="009C30BF"/>
    <w:pPr>
      <w:widowControl/>
      <w:spacing w:line="480" w:lineRule="atLeast"/>
      <w:ind w:firstLineChars="100" w:firstLine="100"/>
      <w:jc w:val="center"/>
    </w:pPr>
    <w:rPr>
      <w:rFonts w:ascii="宋体" w:hAnsi="宋体" w:cs="宋体"/>
      <w:kern w:val="0"/>
      <w:sz w:val="24"/>
      <w:szCs w:val="24"/>
    </w:rPr>
  </w:style>
  <w:style w:type="paragraph" w:customStyle="1" w:styleId="3section33l3Level3HeadH3heading3h3BoldHeadbhChar">
    <w:name w:val="样式 样式 标题 3section:33l3Level 3 HeadH3heading 3h3Bold Headbh... + ... Char"/>
    <w:basedOn w:val="a1"/>
    <w:qFormat/>
    <w:rsid w:val="009C30BF"/>
    <w:pPr>
      <w:keepNext/>
      <w:keepLines/>
      <w:spacing w:beforeLines="50" w:afterLines="50" w:line="360" w:lineRule="auto"/>
      <w:ind w:leftChars="400" w:left="800" w:firstLineChars="100" w:firstLine="100"/>
      <w:outlineLvl w:val="2"/>
    </w:pPr>
    <w:rPr>
      <w:rFonts w:ascii="宋体" w:hAnsi="宋体" w:cs="宋体"/>
      <w:b/>
      <w:bCs/>
      <w:color w:val="FF0000"/>
      <w:sz w:val="24"/>
      <w:szCs w:val="24"/>
    </w:rPr>
  </w:style>
  <w:style w:type="paragraph" w:customStyle="1" w:styleId="pa-25">
    <w:name w:val="pa-25"/>
    <w:basedOn w:val="a1"/>
    <w:qFormat/>
    <w:rsid w:val="009C30BF"/>
    <w:pPr>
      <w:widowControl/>
      <w:spacing w:line="360" w:lineRule="atLeast"/>
      <w:ind w:firstLineChars="100" w:firstLine="480"/>
      <w:jc w:val="center"/>
    </w:pPr>
    <w:rPr>
      <w:rFonts w:ascii="宋体" w:hAnsi="宋体" w:cs="宋体"/>
      <w:kern w:val="0"/>
      <w:sz w:val="24"/>
      <w:szCs w:val="24"/>
    </w:rPr>
  </w:style>
  <w:style w:type="paragraph" w:customStyle="1" w:styleId="pa-39">
    <w:name w:val="pa-39"/>
    <w:basedOn w:val="a1"/>
    <w:rsid w:val="009C30BF"/>
    <w:pPr>
      <w:widowControl/>
      <w:spacing w:line="360" w:lineRule="atLeast"/>
      <w:ind w:firstLineChars="100" w:firstLine="100"/>
      <w:jc w:val="center"/>
    </w:pPr>
    <w:rPr>
      <w:rFonts w:ascii="宋体" w:hAnsi="宋体" w:cs="宋体"/>
      <w:kern w:val="0"/>
      <w:sz w:val="24"/>
      <w:szCs w:val="24"/>
    </w:rPr>
  </w:style>
  <w:style w:type="paragraph" w:customStyle="1" w:styleId="td-2">
    <w:name w:val="td-2"/>
    <w:basedOn w:val="a1"/>
    <w:qFormat/>
    <w:rsid w:val="009C30BF"/>
    <w:pPr>
      <w:widowControl/>
      <w:pBdr>
        <w:left w:val="single" w:sz="6" w:space="4" w:color="000000"/>
        <w:bottom w:val="single" w:sz="6" w:space="0"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pa-38">
    <w:name w:val="pa-38"/>
    <w:basedOn w:val="a1"/>
    <w:qFormat/>
    <w:rsid w:val="009C30BF"/>
    <w:pPr>
      <w:widowControl/>
      <w:spacing w:line="360" w:lineRule="atLeast"/>
      <w:ind w:firstLineChars="100" w:firstLine="520"/>
    </w:pPr>
    <w:rPr>
      <w:rFonts w:ascii="宋体" w:hAnsi="宋体" w:cs="宋体"/>
      <w:kern w:val="0"/>
      <w:sz w:val="24"/>
      <w:szCs w:val="24"/>
    </w:rPr>
  </w:style>
  <w:style w:type="paragraph" w:customStyle="1" w:styleId="pa-105">
    <w:name w:val="pa-105"/>
    <w:basedOn w:val="a1"/>
    <w:rsid w:val="009C30BF"/>
    <w:pPr>
      <w:widowControl/>
      <w:spacing w:line="960" w:lineRule="atLeast"/>
      <w:ind w:firstLineChars="100" w:firstLine="100"/>
    </w:pPr>
    <w:rPr>
      <w:rFonts w:ascii="宋体" w:hAnsi="宋体" w:cs="宋体"/>
      <w:kern w:val="0"/>
      <w:sz w:val="24"/>
      <w:szCs w:val="24"/>
    </w:rPr>
  </w:style>
  <w:style w:type="paragraph" w:customStyle="1" w:styleId="1300">
    <w:name w:val="正文_13_0"/>
    <w:qFormat/>
    <w:rsid w:val="009C30BF"/>
    <w:pPr>
      <w:widowControl w:val="0"/>
      <w:jc w:val="both"/>
    </w:pPr>
    <w:rPr>
      <w:kern w:val="2"/>
      <w:sz w:val="21"/>
      <w:szCs w:val="24"/>
    </w:rPr>
  </w:style>
  <w:style w:type="paragraph" w:customStyle="1" w:styleId="2ff5">
    <w:name w:val="样式 标题 2 + 宋体 五号 非加粗 黑色"/>
    <w:basedOn w:val="2"/>
    <w:qFormat/>
    <w:rsid w:val="009C30BF"/>
    <w:pPr>
      <w:keepNext/>
      <w:keepLines/>
      <w:tabs>
        <w:tab w:val="left" w:pos="840"/>
        <w:tab w:val="left" w:pos="1260"/>
      </w:tabs>
      <w:adjustRightInd w:val="0"/>
      <w:spacing w:line="416" w:lineRule="atLeast"/>
      <w:ind w:left="1260" w:hanging="420"/>
      <w:contextualSpacing w:val="0"/>
      <w:jc w:val="left"/>
      <w:textAlignment w:val="baseline"/>
    </w:pPr>
    <w:rPr>
      <w:b w:val="0"/>
      <w:bCs w:val="0"/>
      <w:color w:val="000000"/>
      <w:kern w:val="0"/>
      <w:sz w:val="21"/>
      <w:szCs w:val="32"/>
    </w:rPr>
  </w:style>
  <w:style w:type="paragraph" w:customStyle="1" w:styleId="3h3H3sect12366">
    <w:name w:val="样式 标题 3h3H3sect1.2.3 + 五号 段前: 6 磅 段后: 6 磅 行距: 单倍行距"/>
    <w:basedOn w:val="3"/>
    <w:qFormat/>
    <w:rsid w:val="009C30BF"/>
    <w:pPr>
      <w:tabs>
        <w:tab w:val="left" w:pos="1680"/>
      </w:tabs>
      <w:adjustRightInd w:val="0"/>
      <w:spacing w:before="120" w:line="240" w:lineRule="auto"/>
      <w:ind w:left="1680" w:hanging="420"/>
      <w:textAlignment w:val="baseline"/>
    </w:pPr>
    <w:rPr>
      <w:rFonts w:ascii="Times New Roman" w:hAnsi="Times New Roman" w:cs="宋体"/>
      <w:kern w:val="0"/>
      <w:sz w:val="21"/>
      <w:szCs w:val="20"/>
    </w:rPr>
  </w:style>
  <w:style w:type="paragraph" w:customStyle="1" w:styleId="455">
    <w:name w:val="样式 标题 4 + 段前: 5 磅 段后: 5 磅 行距: 单倍行距"/>
    <w:basedOn w:val="4"/>
    <w:qFormat/>
    <w:rsid w:val="009C30BF"/>
    <w:pPr>
      <w:keepNext/>
      <w:keepLines/>
      <w:tabs>
        <w:tab w:val="left" w:pos="2100"/>
      </w:tabs>
      <w:adjustRightInd w:val="0"/>
      <w:spacing w:before="100" w:after="100"/>
      <w:ind w:left="2100" w:firstLineChars="0" w:hanging="420"/>
      <w:textAlignment w:val="baseline"/>
    </w:pPr>
    <w:rPr>
      <w:rFonts w:ascii="Arial" w:eastAsia="黑体" w:hAnsi="Arial" w:cs="宋体"/>
      <w:b/>
      <w:bCs/>
      <w:kern w:val="0"/>
      <w:sz w:val="28"/>
      <w:szCs w:val="20"/>
    </w:rPr>
  </w:style>
  <w:style w:type="paragraph" w:customStyle="1" w:styleId="RechtlicheStellungUnterzeichner">
    <w:name w:val="Rechtliche Stellung Unterzeichner"/>
    <w:basedOn w:val="afd"/>
    <w:qFormat/>
    <w:rsid w:val="009C30BF"/>
    <w:pPr>
      <w:widowControl/>
      <w:tabs>
        <w:tab w:val="left" w:pos="567"/>
        <w:tab w:val="left" w:pos="1134"/>
        <w:tab w:val="right" w:pos="9639"/>
      </w:tabs>
      <w:spacing w:line="360" w:lineRule="auto"/>
      <w:ind w:leftChars="0" w:left="4252"/>
    </w:pPr>
    <w:rPr>
      <w:rFonts w:ascii="Arial" w:hAnsi="Arial"/>
      <w:kern w:val="0"/>
      <w:sz w:val="24"/>
      <w:szCs w:val="20"/>
      <w:lang w:val="de-DE" w:eastAsia="de-DE"/>
    </w:rPr>
  </w:style>
  <w:style w:type="paragraph" w:customStyle="1" w:styleId="1221">
    <w:name w:val="样式 样式 样式1 + 首行缩进:  2 字符 + 首行缩进:  2 字符1"/>
    <w:basedOn w:val="a1"/>
    <w:qFormat/>
    <w:rsid w:val="009C30BF"/>
    <w:pPr>
      <w:spacing w:line="360" w:lineRule="exact"/>
      <w:ind w:firstLineChars="200" w:firstLine="480"/>
    </w:pPr>
    <w:rPr>
      <w:rFonts w:ascii="Arial" w:hAnsi="Arial"/>
      <w:szCs w:val="20"/>
    </w:rPr>
  </w:style>
  <w:style w:type="paragraph" w:customStyle="1" w:styleId="Divn">
    <w:name w:val="Divn"/>
    <w:qFormat/>
    <w:rsid w:val="009C30BF"/>
    <w:pPr>
      <w:spacing w:line="360" w:lineRule="auto"/>
    </w:pPr>
    <w:rPr>
      <w:rFonts w:ascii="Arial" w:hAnsi="Arial" w:cs="Arial"/>
      <w:b/>
      <w:caps/>
      <w:u w:val="single"/>
    </w:rPr>
  </w:style>
  <w:style w:type="paragraph" w:customStyle="1" w:styleId="Para----">
    <w:name w:val="Para----"/>
    <w:qFormat/>
    <w:rsid w:val="009C30BF"/>
    <w:pPr>
      <w:keepNext/>
      <w:tabs>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line="360" w:lineRule="auto"/>
      <w:ind w:left="2880" w:hanging="360"/>
    </w:pPr>
    <w:rPr>
      <w:rFonts w:ascii="Arial" w:hAnsi="Arial"/>
      <w:lang w:eastAsia="en-US"/>
    </w:rPr>
  </w:style>
  <w:style w:type="paragraph" w:customStyle="1" w:styleId="Para--">
    <w:name w:val="Para--"/>
    <w:qFormat/>
    <w:rsid w:val="009C30BF"/>
    <w:pPr>
      <w:keepNext/>
      <w:tabs>
        <w:tab w:val="left" w:pos="1440"/>
        <w:tab w:val="left" w:pos="1728"/>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1440" w:hanging="360"/>
    </w:pPr>
    <w:rPr>
      <w:rFonts w:ascii="Arial" w:hAnsi="Arial"/>
      <w:lang w:eastAsia="en-US"/>
    </w:rPr>
  </w:style>
  <w:style w:type="paragraph" w:customStyle="1" w:styleId="BJ-03-T">
    <w:name w:val="BJ-03-T"/>
    <w:qFormat/>
    <w:rsid w:val="009C30BF"/>
    <w:pPr>
      <w:tabs>
        <w:tab w:val="left" w:pos="2552"/>
      </w:tabs>
      <w:spacing w:before="120" w:after="120" w:line="360" w:lineRule="auto"/>
      <w:ind w:left="2552" w:hanging="567"/>
      <w:jc w:val="both"/>
    </w:pPr>
    <w:rPr>
      <w:rFonts w:ascii="Arial" w:hAnsi="Arial"/>
      <w:sz w:val="24"/>
      <w:lang w:val="en-GB" w:eastAsia="de-DE"/>
    </w:rPr>
  </w:style>
  <w:style w:type="paragraph" w:customStyle="1" w:styleId="BJ-03">
    <w:name w:val="BJ-03"/>
    <w:qFormat/>
    <w:rsid w:val="009C30BF"/>
    <w:pPr>
      <w:widowControl w:val="0"/>
      <w:spacing w:before="120" w:after="120" w:line="360" w:lineRule="auto"/>
      <w:ind w:left="2552" w:hanging="567"/>
      <w:jc w:val="both"/>
    </w:pPr>
    <w:rPr>
      <w:rFonts w:ascii="Arial" w:hAnsi="Arial"/>
      <w:sz w:val="24"/>
      <w:lang w:val="de-DE" w:eastAsia="de-DE"/>
    </w:rPr>
  </w:style>
  <w:style w:type="paragraph" w:customStyle="1" w:styleId="CPara---">
    <w:name w:val="CPara---"/>
    <w:qFormat/>
    <w:rsid w:val="009C30BF"/>
    <w:pPr>
      <w:tabs>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1728"/>
    </w:pPr>
    <w:rPr>
      <w:rFonts w:ascii="Arial" w:hAnsi="Arial"/>
      <w:lang w:eastAsia="en-US"/>
    </w:rPr>
  </w:style>
  <w:style w:type="paragraph" w:customStyle="1" w:styleId="CPara-">
    <w:name w:val="CPara-"/>
    <w:qFormat/>
    <w:rsid w:val="009C30BF"/>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576"/>
    </w:pPr>
    <w:rPr>
      <w:rFonts w:ascii="宋体" w:hAnsi="宋体"/>
      <w:lang w:eastAsia="en-US"/>
    </w:rPr>
  </w:style>
  <w:style w:type="paragraph" w:customStyle="1" w:styleId="CPart--">
    <w:name w:val="C Part --"/>
    <w:rsid w:val="009C30BF"/>
    <w:pPr>
      <w:spacing w:before="100" w:beforeAutospacing="1" w:line="360" w:lineRule="auto"/>
      <w:jc w:val="both"/>
    </w:pPr>
    <w:rPr>
      <w:rFonts w:ascii="宋体" w:hAnsi="宋体"/>
      <w:kern w:val="2"/>
    </w:rPr>
  </w:style>
  <w:style w:type="paragraph" w:customStyle="1" w:styleId="CPara----">
    <w:name w:val="CPara----"/>
    <w:qFormat/>
    <w:rsid w:val="009C30BF"/>
    <w:pPr>
      <w:tabs>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line="220" w:lineRule="atLeast"/>
    </w:pPr>
    <w:rPr>
      <w:rFonts w:ascii="Arial" w:hAnsi="Arial" w:cs="Arial"/>
      <w:color w:val="000000"/>
      <w:lang w:val="de-CH"/>
    </w:rPr>
  </w:style>
  <w:style w:type="paragraph" w:customStyle="1" w:styleId="Para-">
    <w:name w:val="Para-"/>
    <w:qFormat/>
    <w:rsid w:val="009C30BF"/>
    <w:pPr>
      <w:keepNext/>
      <w:tabs>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pPr>
    <w:rPr>
      <w:rFonts w:ascii="Arial" w:hAnsi="Arial"/>
      <w:lang w:eastAsia="en-US"/>
    </w:rPr>
  </w:style>
  <w:style w:type="paragraph" w:customStyle="1" w:styleId="-PART-">
    <w:name w:val="-PART-"/>
    <w:rsid w:val="009C30BF"/>
    <w:pPr>
      <w:keepNext/>
      <w:keepLines/>
      <w:spacing w:before="100" w:beforeAutospacing="1" w:after="100" w:afterAutospacing="1" w:line="360" w:lineRule="auto"/>
    </w:pPr>
    <w:rPr>
      <w:rFonts w:ascii="Arial" w:hAnsi="Arial" w:cs="Arial"/>
      <w:b/>
      <w:bCs/>
      <w:caps/>
      <w:sz w:val="24"/>
      <w:lang w:eastAsia="en-US"/>
    </w:rPr>
  </w:style>
  <w:style w:type="paragraph" w:customStyle="1" w:styleId="BJ-01">
    <w:name w:val="BJ-01"/>
    <w:qFormat/>
    <w:rsid w:val="009C30BF"/>
    <w:pPr>
      <w:tabs>
        <w:tab w:val="left" w:pos="567"/>
      </w:tabs>
      <w:spacing w:before="240" w:line="360" w:lineRule="auto"/>
      <w:ind w:left="567" w:hanging="567"/>
      <w:jc w:val="both"/>
    </w:pPr>
    <w:rPr>
      <w:rFonts w:ascii="Arial" w:hAnsi="Arial"/>
      <w:sz w:val="24"/>
      <w:lang w:val="en-GB" w:eastAsia="de-DE"/>
    </w:rPr>
  </w:style>
  <w:style w:type="paragraph" w:customStyle="1" w:styleId="Alina-">
    <w:name w:val="Alinéa -"/>
    <w:qFormat/>
    <w:rsid w:val="009C30BF"/>
    <w:pPr>
      <w:tabs>
        <w:tab w:val="left" w:pos="1381"/>
      </w:tabs>
      <w:spacing w:line="360" w:lineRule="auto"/>
      <w:ind w:left="284"/>
      <w:jc w:val="both"/>
    </w:pPr>
    <w:rPr>
      <w:rFonts w:ascii="Arial" w:hAnsi="Arial" w:cs="Arial"/>
      <w:lang w:val="en-GB" w:eastAsia="fr-FR"/>
    </w:rPr>
  </w:style>
  <w:style w:type="paragraph" w:customStyle="1" w:styleId="BJ-02-T">
    <w:name w:val="BJ-02-T"/>
    <w:rsid w:val="009C30BF"/>
    <w:pPr>
      <w:spacing w:before="120" w:line="360" w:lineRule="auto"/>
      <w:ind w:left="1985"/>
      <w:jc w:val="both"/>
    </w:pPr>
    <w:rPr>
      <w:rFonts w:ascii="Arial" w:hAnsi="Arial"/>
      <w:sz w:val="24"/>
      <w:lang w:val="en-GB" w:eastAsia="de-DE"/>
    </w:rPr>
  </w:style>
  <w:style w:type="paragraph" w:customStyle="1" w:styleId="ARTICLE">
    <w:name w:val="ARTICLE"/>
    <w:qFormat/>
    <w:rsid w:val="009C30BF"/>
    <w:pPr>
      <w:keepNext/>
      <w:keepLines/>
      <w:spacing w:before="100" w:beforeAutospacing="1" w:after="100" w:afterAutospacing="1" w:line="360" w:lineRule="auto"/>
    </w:pPr>
    <w:rPr>
      <w:rFonts w:ascii="Arial" w:hAnsi="Arial" w:cs="Arial"/>
      <w:caps/>
      <w:u w:val="single"/>
      <w:lang w:eastAsia="en-US"/>
    </w:rPr>
  </w:style>
  <w:style w:type="paragraph" w:customStyle="1" w:styleId="Para---">
    <w:name w:val="Para---"/>
    <w:qFormat/>
    <w:rsid w:val="009C30BF"/>
    <w:pPr>
      <w:keepNext/>
      <w:tabs>
        <w:tab w:val="left" w:pos="2160"/>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2160" w:hanging="360"/>
    </w:pPr>
    <w:rPr>
      <w:rFonts w:ascii="Arial" w:hAnsi="Arial"/>
      <w:lang w:eastAsia="en-US"/>
    </w:rPr>
  </w:style>
  <w:style w:type="paragraph" w:customStyle="1" w:styleId="Para-----">
    <w:name w:val="Para-----"/>
    <w:qFormat/>
    <w:rsid w:val="009C30BF"/>
    <w:pPr>
      <w:tabs>
        <w:tab w:val="left" w:pos="1152"/>
        <w:tab w:val="left" w:pos="1728"/>
        <w:tab w:val="left" w:pos="2304"/>
        <w:tab w:val="left" w:pos="3456"/>
        <w:tab w:val="left" w:pos="4032"/>
        <w:tab w:val="left" w:pos="4608"/>
        <w:tab w:val="left" w:pos="5184"/>
        <w:tab w:val="left" w:leader="underscore" w:pos="5760"/>
        <w:tab w:val="left" w:pos="6912"/>
        <w:tab w:val="left" w:pos="7488"/>
        <w:tab w:val="left" w:pos="8064"/>
        <w:tab w:val="left" w:pos="8640"/>
      </w:tabs>
      <w:spacing w:line="360" w:lineRule="auto"/>
      <w:ind w:left="1145"/>
    </w:pPr>
    <w:rPr>
      <w:rFonts w:ascii="Arial" w:hAnsi="Arial" w:cs="Arial"/>
    </w:rPr>
  </w:style>
  <w:style w:type="paragraph" w:customStyle="1" w:styleId="BJ-02">
    <w:name w:val="BJ-02"/>
    <w:next w:val="af6"/>
    <w:qFormat/>
    <w:rsid w:val="009C30BF"/>
    <w:pPr>
      <w:tabs>
        <w:tab w:val="left" w:pos="1985"/>
      </w:tabs>
      <w:spacing w:before="240" w:line="360" w:lineRule="auto"/>
      <w:ind w:left="1985" w:hanging="567"/>
      <w:jc w:val="both"/>
    </w:pPr>
    <w:rPr>
      <w:rFonts w:ascii="Arial" w:hAnsi="Arial"/>
      <w:sz w:val="24"/>
      <w:lang w:val="en-GB" w:eastAsia="de-DE"/>
    </w:rPr>
  </w:style>
  <w:style w:type="paragraph" w:customStyle="1" w:styleId="Text---">
    <w:name w:val="Text---"/>
    <w:qFormat/>
    <w:rsid w:val="009C30BF"/>
    <w:pPr>
      <w:keepNext/>
      <w:tabs>
        <w:tab w:val="left" w:pos="2304"/>
        <w:tab w:val="left" w:pos="2880"/>
        <w:tab w:val="left" w:pos="3456"/>
        <w:tab w:val="left" w:pos="4032"/>
        <w:tab w:val="left" w:pos="4608"/>
        <w:tab w:val="left" w:pos="5184"/>
        <w:tab w:val="left" w:pos="5760"/>
        <w:tab w:val="left" w:pos="6336"/>
        <w:tab w:val="left" w:pos="6912"/>
        <w:tab w:val="left" w:pos="7488"/>
        <w:tab w:val="left" w:pos="8064"/>
        <w:tab w:val="right" w:pos="8784"/>
      </w:tabs>
      <w:autoSpaceDE w:val="0"/>
      <w:autoSpaceDN w:val="0"/>
      <w:adjustRightInd w:val="0"/>
      <w:spacing w:before="100" w:beforeAutospacing="1" w:line="360" w:lineRule="auto"/>
      <w:ind w:left="1728"/>
    </w:pPr>
    <w:rPr>
      <w:rFonts w:ascii="Arial" w:hAnsi="Arial"/>
      <w:lang w:eastAsia="en-US"/>
    </w:rPr>
  </w:style>
  <w:style w:type="paragraph" w:customStyle="1" w:styleId="BJ-01-T">
    <w:name w:val="BJ-01-T"/>
    <w:qFormat/>
    <w:rsid w:val="009C30BF"/>
    <w:pPr>
      <w:spacing w:before="120" w:line="360" w:lineRule="auto"/>
      <w:ind w:left="1418"/>
      <w:jc w:val="both"/>
    </w:pPr>
    <w:rPr>
      <w:rFonts w:ascii="Arial" w:hAnsi="Arial"/>
      <w:sz w:val="24"/>
      <w:lang w:val="en-GB" w:eastAsia="de-DE"/>
    </w:rPr>
  </w:style>
  <w:style w:type="paragraph" w:customStyle="1" w:styleId="BJ-Blob">
    <w:name w:val="BJ-Blob"/>
    <w:qFormat/>
    <w:rsid w:val="009C30BF"/>
    <w:pPr>
      <w:tabs>
        <w:tab w:val="left" w:pos="360"/>
      </w:tabs>
      <w:spacing w:before="40" w:after="40" w:line="360" w:lineRule="auto"/>
      <w:ind w:left="360" w:hanging="360"/>
      <w:jc w:val="both"/>
    </w:pPr>
    <w:rPr>
      <w:rFonts w:ascii="Arial" w:hAnsi="Arial"/>
      <w:sz w:val="24"/>
      <w:lang w:val="en-GB" w:eastAsia="de-DE"/>
    </w:rPr>
  </w:style>
  <w:style w:type="paragraph" w:customStyle="1" w:styleId="2TimesNewRoman50201">
    <w:name w:val="样式 标题 2 + Times New Roman 四号 非加粗 段前: 5 磅 段后: 0 磅 行距: 固定值 20..._1"/>
    <w:basedOn w:val="a1"/>
    <w:qFormat/>
    <w:rsid w:val="009C30BF"/>
    <w:pPr>
      <w:keepNext/>
      <w:keepLines/>
      <w:spacing w:before="100" w:line="400" w:lineRule="exact"/>
      <w:outlineLvl w:val="1"/>
    </w:pPr>
    <w:rPr>
      <w:rFonts w:eastAsia="黑体" w:cs="宋体"/>
      <w:bCs/>
      <w:sz w:val="28"/>
      <w:szCs w:val="20"/>
    </w:rPr>
  </w:style>
  <w:style w:type="paragraph" w:customStyle="1" w:styleId="020">
    <w:name w:val="正文_0_2"/>
    <w:rsid w:val="009C30BF"/>
    <w:pPr>
      <w:widowControl w:val="0"/>
      <w:jc w:val="both"/>
    </w:pPr>
    <w:rPr>
      <w:kern w:val="2"/>
      <w:sz w:val="21"/>
      <w:szCs w:val="24"/>
    </w:rPr>
  </w:style>
  <w:style w:type="paragraph" w:customStyle="1" w:styleId="Normal8">
    <w:name w:val="Normal_8"/>
    <w:rsid w:val="009C30BF"/>
    <w:rPr>
      <w:rFonts w:ascii="黑体" w:eastAsia="黑体" w:hAnsi="黑体"/>
      <w:b/>
      <w:sz w:val="32"/>
      <w:szCs w:val="24"/>
    </w:rPr>
  </w:style>
  <w:style w:type="paragraph" w:customStyle="1" w:styleId="142">
    <w:name w:val="正文_14"/>
    <w:qFormat/>
    <w:rsid w:val="009C30BF"/>
    <w:pPr>
      <w:widowControl w:val="0"/>
      <w:jc w:val="both"/>
    </w:pPr>
    <w:rPr>
      <w:kern w:val="2"/>
      <w:sz w:val="21"/>
      <w:szCs w:val="24"/>
    </w:rPr>
  </w:style>
  <w:style w:type="paragraph" w:customStyle="1" w:styleId="209">
    <w:name w:val="列表接续 2_0"/>
    <w:basedOn w:val="142"/>
    <w:qFormat/>
    <w:rsid w:val="009C30BF"/>
    <w:pPr>
      <w:spacing w:after="120"/>
      <w:ind w:leftChars="400" w:left="840"/>
    </w:pPr>
  </w:style>
  <w:style w:type="paragraph" w:customStyle="1" w:styleId="171">
    <w:name w:val="正文_17"/>
    <w:qFormat/>
    <w:rsid w:val="009C30BF"/>
    <w:pPr>
      <w:widowControl w:val="0"/>
      <w:jc w:val="both"/>
    </w:pPr>
    <w:rPr>
      <w:rFonts w:ascii="Calibri" w:hAnsi="Calibri"/>
      <w:kern w:val="2"/>
      <w:sz w:val="21"/>
      <w:szCs w:val="22"/>
    </w:rPr>
  </w:style>
  <w:style w:type="paragraph" w:customStyle="1" w:styleId="191">
    <w:name w:val="正文_19"/>
    <w:qFormat/>
    <w:rsid w:val="009C30BF"/>
    <w:pPr>
      <w:widowControl w:val="0"/>
      <w:jc w:val="both"/>
    </w:pPr>
    <w:rPr>
      <w:rFonts w:ascii="Calibri" w:hAnsi="Calibri"/>
      <w:kern w:val="2"/>
      <w:sz w:val="21"/>
      <w:szCs w:val="22"/>
    </w:rPr>
  </w:style>
  <w:style w:type="paragraph" w:customStyle="1" w:styleId="85">
    <w:name w:val="正文_8"/>
    <w:rsid w:val="009C30BF"/>
    <w:pPr>
      <w:widowControl w:val="0"/>
      <w:jc w:val="both"/>
    </w:pPr>
    <w:rPr>
      <w:kern w:val="2"/>
      <w:sz w:val="21"/>
      <w:szCs w:val="24"/>
    </w:rPr>
  </w:style>
  <w:style w:type="paragraph" w:customStyle="1" w:styleId="3780201">
    <w:name w:val="样式 标题 3 + (中文) 黑体 小四 非加粗 段前: 7.8 磅 段后: 0 磅 行距: 固定值 20 磅_1"/>
    <w:basedOn w:val="a1"/>
    <w:qFormat/>
    <w:rsid w:val="009C30BF"/>
    <w:pPr>
      <w:keepNext/>
      <w:keepLines/>
      <w:spacing w:line="400" w:lineRule="exact"/>
      <w:outlineLvl w:val="2"/>
    </w:pPr>
    <w:rPr>
      <w:rFonts w:eastAsia="黑体"/>
      <w:sz w:val="24"/>
      <w:szCs w:val="20"/>
    </w:rPr>
  </w:style>
  <w:style w:type="paragraph" w:customStyle="1" w:styleId="94">
    <w:name w:val="正文_9"/>
    <w:qFormat/>
    <w:rsid w:val="009C30BF"/>
    <w:pPr>
      <w:widowControl w:val="0"/>
      <w:jc w:val="both"/>
    </w:pPr>
    <w:rPr>
      <w:kern w:val="2"/>
      <w:sz w:val="21"/>
      <w:szCs w:val="24"/>
    </w:rPr>
  </w:style>
  <w:style w:type="paragraph" w:customStyle="1" w:styleId="10c">
    <w:name w:val="正文_10"/>
    <w:qFormat/>
    <w:rsid w:val="009C30BF"/>
    <w:pPr>
      <w:widowControl w:val="0"/>
      <w:jc w:val="both"/>
    </w:pPr>
    <w:rPr>
      <w:kern w:val="2"/>
      <w:sz w:val="21"/>
      <w:szCs w:val="24"/>
    </w:rPr>
  </w:style>
  <w:style w:type="paragraph" w:customStyle="1" w:styleId="2TimesNewRoman50200">
    <w:name w:val="样式 标题 2 + Times New Roman 四号 非加粗 段前: 5 磅 段后: 0 磅 行距: 固定值 20..._0"/>
    <w:basedOn w:val="a1"/>
    <w:qFormat/>
    <w:rsid w:val="009C30BF"/>
    <w:pPr>
      <w:keepNext/>
      <w:keepLines/>
      <w:spacing w:before="100" w:line="360" w:lineRule="auto"/>
      <w:outlineLvl w:val="1"/>
    </w:pPr>
    <w:rPr>
      <w:rFonts w:cs="宋体"/>
      <w:sz w:val="28"/>
      <w:szCs w:val="20"/>
    </w:rPr>
  </w:style>
  <w:style w:type="paragraph" w:customStyle="1" w:styleId="Normal5">
    <w:name w:val="Normal_5"/>
    <w:qFormat/>
    <w:rsid w:val="009C30BF"/>
    <w:rPr>
      <w:rFonts w:ascii="黑体" w:eastAsia="黑体" w:hAnsi="黑体"/>
      <w:b/>
      <w:sz w:val="32"/>
      <w:szCs w:val="24"/>
    </w:rPr>
  </w:style>
  <w:style w:type="paragraph" w:customStyle="1" w:styleId="11f8">
    <w:name w:val="正文_11"/>
    <w:qFormat/>
    <w:rsid w:val="009C30BF"/>
    <w:pPr>
      <w:widowControl w:val="0"/>
      <w:jc w:val="both"/>
    </w:pPr>
    <w:rPr>
      <w:kern w:val="2"/>
      <w:sz w:val="21"/>
      <w:szCs w:val="24"/>
    </w:rPr>
  </w:style>
  <w:style w:type="paragraph" w:customStyle="1" w:styleId="134">
    <w:name w:val="正文_13"/>
    <w:rsid w:val="009C30BF"/>
    <w:pPr>
      <w:widowControl w:val="0"/>
      <w:jc w:val="both"/>
    </w:pPr>
    <w:rPr>
      <w:kern w:val="2"/>
      <w:sz w:val="21"/>
      <w:szCs w:val="24"/>
    </w:rPr>
  </w:style>
  <w:style w:type="paragraph" w:customStyle="1" w:styleId="3-1">
    <w:name w:val="标题3-1"/>
    <w:basedOn w:val="3"/>
    <w:qFormat/>
    <w:rsid w:val="009C30BF"/>
    <w:pPr>
      <w:spacing w:afterLines="50" w:line="440" w:lineRule="exact"/>
      <w:jc w:val="center"/>
    </w:pPr>
    <w:rPr>
      <w:rFonts w:eastAsia="黑体"/>
      <w:kern w:val="0"/>
      <w:sz w:val="32"/>
      <w:szCs w:val="28"/>
    </w:rPr>
  </w:style>
  <w:style w:type="paragraph" w:customStyle="1" w:styleId="2ff6">
    <w:name w:val="样式 标题 2 + 小四"/>
    <w:basedOn w:val="2"/>
    <w:qFormat/>
    <w:rsid w:val="009C30BF"/>
    <w:pPr>
      <w:keepNext/>
      <w:keepLines/>
      <w:spacing w:line="360" w:lineRule="auto"/>
      <w:contextualSpacing w:val="0"/>
    </w:pPr>
    <w:rPr>
      <w:rFonts w:ascii="Arial" w:eastAsia="黑体" w:hAnsi="Arial"/>
      <w:kern w:val="0"/>
      <w:sz w:val="30"/>
      <w:szCs w:val="32"/>
    </w:rPr>
  </w:style>
  <w:style w:type="paragraph" w:customStyle="1" w:styleId="afffffffffffffffffa">
    <w:name w:val="章、篇名"/>
    <w:basedOn w:val="a1"/>
    <w:next w:val="a1"/>
    <w:qFormat/>
    <w:rsid w:val="009C30BF"/>
    <w:pPr>
      <w:spacing w:before="480" w:after="360" w:line="560" w:lineRule="exact"/>
      <w:jc w:val="center"/>
    </w:pPr>
    <w:rPr>
      <w:rFonts w:ascii="Calibri" w:eastAsia="文鼎大标宋简" w:hAnsi="Calibri"/>
      <w:b/>
      <w:sz w:val="36"/>
      <w:szCs w:val="20"/>
    </w:rPr>
  </w:style>
  <w:style w:type="paragraph" w:customStyle="1" w:styleId="afffffffffffffffffb">
    <w:name w:val="次标题"/>
    <w:basedOn w:val="a1"/>
    <w:qFormat/>
    <w:rsid w:val="009C30BF"/>
    <w:pPr>
      <w:spacing w:before="60" w:after="60" w:line="440" w:lineRule="exact"/>
      <w:textAlignment w:val="center"/>
    </w:pPr>
    <w:rPr>
      <w:rFonts w:ascii="黑体" w:eastAsia="黑体" w:hAnsi="宋体"/>
      <w:bCs/>
      <w:sz w:val="28"/>
      <w:szCs w:val="20"/>
    </w:rPr>
  </w:style>
  <w:style w:type="paragraph" w:customStyle="1" w:styleId="afffffffffffffffffc">
    <w:name w:val="正文内容"/>
    <w:basedOn w:val="a1"/>
    <w:qFormat/>
    <w:rsid w:val="009C30BF"/>
    <w:pPr>
      <w:spacing w:line="600" w:lineRule="exact"/>
      <w:ind w:firstLine="580"/>
    </w:pPr>
    <w:rPr>
      <w:rFonts w:ascii="Calibri" w:eastAsia="仿宋_GB2312" w:hAnsi="Calibri"/>
      <w:sz w:val="28"/>
      <w:szCs w:val="20"/>
    </w:rPr>
  </w:style>
  <w:style w:type="paragraph" w:customStyle="1" w:styleId="afffffffffffffffffd">
    <w:name w:val="项名"/>
    <w:basedOn w:val="a1"/>
    <w:qFormat/>
    <w:rsid w:val="009C30BF"/>
    <w:pPr>
      <w:spacing w:before="120" w:after="120" w:line="440" w:lineRule="exact"/>
    </w:pPr>
    <w:rPr>
      <w:rFonts w:ascii="黑体" w:eastAsia="黑体" w:hAnsi="宋体"/>
      <w:bCs/>
      <w:sz w:val="30"/>
      <w:szCs w:val="20"/>
    </w:rPr>
  </w:style>
  <w:style w:type="paragraph" w:customStyle="1" w:styleId="afffffffffffffffffe">
    <w:name w:val="篇名"/>
    <w:basedOn w:val="1"/>
    <w:qFormat/>
    <w:rsid w:val="009C30BF"/>
    <w:pPr>
      <w:keepNext w:val="0"/>
      <w:keepLines w:val="0"/>
      <w:overflowPunct/>
      <w:adjustRightInd/>
      <w:snapToGrid/>
      <w:spacing w:before="0" w:after="0"/>
    </w:pPr>
    <w:rPr>
      <w:kern w:val="2"/>
      <w:sz w:val="44"/>
    </w:rPr>
  </w:style>
  <w:style w:type="paragraph" w:customStyle="1" w:styleId="affffffffffffffffff">
    <w:name w:val="节名"/>
    <w:basedOn w:val="a1"/>
    <w:qFormat/>
    <w:rsid w:val="009C30BF"/>
    <w:pPr>
      <w:spacing w:line="720" w:lineRule="auto"/>
      <w:jc w:val="center"/>
    </w:pPr>
    <w:rPr>
      <w:rFonts w:ascii="宋体" w:hAnsi="宋体"/>
      <w:b/>
      <w:bCs/>
      <w:sz w:val="28"/>
      <w:szCs w:val="20"/>
    </w:rPr>
  </w:style>
  <w:style w:type="paragraph" w:customStyle="1" w:styleId="affffffffffffffffff0">
    <w:name w:val="小节"/>
    <w:basedOn w:val="affffffffffffffffff"/>
    <w:qFormat/>
    <w:rsid w:val="009C30BF"/>
  </w:style>
  <w:style w:type="paragraph" w:customStyle="1" w:styleId="affffffffffffffffff1">
    <w:name w:val="内正文"/>
    <w:basedOn w:val="a1"/>
    <w:qFormat/>
    <w:rsid w:val="009C30BF"/>
    <w:pPr>
      <w:ind w:firstLine="420"/>
    </w:pPr>
    <w:rPr>
      <w:rFonts w:ascii="Calibri" w:eastAsia="文鼎CS书宋二" w:hAnsi="Calibri"/>
      <w:szCs w:val="20"/>
    </w:rPr>
  </w:style>
  <w:style w:type="paragraph" w:customStyle="1" w:styleId="affffffffffffffffff2">
    <w:name w:val="资审正文"/>
    <w:basedOn w:val="a1"/>
    <w:qFormat/>
    <w:rsid w:val="009C30BF"/>
    <w:pPr>
      <w:spacing w:beforeLines="10" w:afterLines="10" w:line="460" w:lineRule="exact"/>
      <w:ind w:firstLineChars="200" w:firstLine="520"/>
    </w:pPr>
    <w:rPr>
      <w:rFonts w:ascii="华文细黑" w:hAnsi="华文细黑"/>
      <w:sz w:val="26"/>
      <w:szCs w:val="26"/>
    </w:rPr>
  </w:style>
  <w:style w:type="paragraph" w:customStyle="1" w:styleId="TimesNewRoman15">
    <w:name w:val="样式 (符号) Times New Roman 小四 非加粗 行距: 1.5 倍行距"/>
    <w:basedOn w:val="a1"/>
    <w:next w:val="af5"/>
    <w:qFormat/>
    <w:rsid w:val="009C30BF"/>
    <w:pPr>
      <w:spacing w:line="360" w:lineRule="auto"/>
      <w:ind w:firstLineChars="200" w:firstLine="480"/>
    </w:pPr>
    <w:rPr>
      <w:rFonts w:ascii="楷体_GB2312" w:eastAsia="楷体_GB2312" w:hAnsi="Calibri"/>
      <w:sz w:val="24"/>
      <w:szCs w:val="20"/>
    </w:rPr>
  </w:style>
  <w:style w:type="paragraph" w:customStyle="1" w:styleId="4f7">
    <w:name w:val="样式 标题 4"/>
    <w:basedOn w:val="4"/>
    <w:rsid w:val="009C30BF"/>
    <w:pPr>
      <w:keepNext/>
      <w:keepLines/>
      <w:spacing w:before="0" w:afterLines="50" w:line="400" w:lineRule="exact"/>
      <w:ind w:firstLineChars="0" w:firstLine="562"/>
    </w:pPr>
    <w:rPr>
      <w:rFonts w:ascii="黑体" w:eastAsia="黑体" w:cs="宋体"/>
      <w:bCs/>
      <w:color w:val="FF0000"/>
      <w:kern w:val="0"/>
      <w:szCs w:val="20"/>
    </w:rPr>
  </w:style>
  <w:style w:type="paragraph" w:customStyle="1" w:styleId="NewNew">
    <w:name w:val="正文 New New"/>
    <w:qFormat/>
    <w:rsid w:val="009C30BF"/>
    <w:pPr>
      <w:widowControl w:val="0"/>
      <w:ind w:firstLineChars="200" w:firstLine="200"/>
      <w:jc w:val="both"/>
    </w:pPr>
    <w:rPr>
      <w:kern w:val="2"/>
      <w:sz w:val="24"/>
      <w:szCs w:val="24"/>
    </w:rPr>
  </w:style>
  <w:style w:type="paragraph" w:customStyle="1" w:styleId="PlainText00">
    <w:name w:val="Plain Text_0_0"/>
    <w:basedOn w:val="205"/>
    <w:qFormat/>
    <w:rsid w:val="009C30BF"/>
    <w:rPr>
      <w:rFonts w:ascii="宋体" w:hAnsi="Courier New"/>
      <w:sz w:val="28"/>
      <w:szCs w:val="24"/>
    </w:rPr>
  </w:style>
  <w:style w:type="paragraph" w:customStyle="1" w:styleId="PlainText10">
    <w:name w:val="Plain Text_1"/>
    <w:basedOn w:val="57"/>
    <w:qFormat/>
    <w:rsid w:val="009C30BF"/>
    <w:rPr>
      <w:rFonts w:ascii="宋体" w:hAnsi="Courier New"/>
      <w:sz w:val="28"/>
      <w:szCs w:val="24"/>
    </w:rPr>
  </w:style>
  <w:style w:type="paragraph" w:customStyle="1" w:styleId="11f9">
    <w:name w:val="纯文本1_1"/>
    <w:basedOn w:val="65"/>
    <w:qFormat/>
    <w:rsid w:val="009C30BF"/>
    <w:rPr>
      <w:rFonts w:ascii="宋体" w:hAnsi="Courier New"/>
      <w:sz w:val="28"/>
      <w:szCs w:val="24"/>
    </w:rPr>
  </w:style>
  <w:style w:type="paragraph" w:customStyle="1" w:styleId="127">
    <w:name w:val="纯文本1_2"/>
    <w:basedOn w:val="73"/>
    <w:qFormat/>
    <w:rsid w:val="009C30BF"/>
    <w:rPr>
      <w:rFonts w:ascii="宋体" w:hAnsi="Courier New"/>
      <w:sz w:val="28"/>
      <w:szCs w:val="24"/>
    </w:rPr>
  </w:style>
  <w:style w:type="paragraph" w:customStyle="1" w:styleId="161">
    <w:name w:val="纯文本1_6"/>
    <w:basedOn w:val="11f8"/>
    <w:qFormat/>
    <w:rsid w:val="009C30BF"/>
    <w:rPr>
      <w:rFonts w:ascii="宋体" w:hAnsi="Courier New"/>
      <w:sz w:val="28"/>
    </w:rPr>
  </w:style>
  <w:style w:type="paragraph" w:customStyle="1" w:styleId="172">
    <w:name w:val="纯文本1_7"/>
    <w:basedOn w:val="a1"/>
    <w:qFormat/>
    <w:rsid w:val="009C30BF"/>
    <w:rPr>
      <w:rFonts w:ascii="宋体" w:hAnsi="Courier New"/>
      <w:sz w:val="28"/>
      <w:szCs w:val="24"/>
    </w:rPr>
  </w:style>
  <w:style w:type="paragraph" w:customStyle="1" w:styleId="183">
    <w:name w:val="纯文本1_8"/>
    <w:basedOn w:val="134"/>
    <w:qFormat/>
    <w:rsid w:val="009C30BF"/>
    <w:rPr>
      <w:rFonts w:ascii="宋体" w:hAnsi="Courier New"/>
      <w:sz w:val="28"/>
    </w:rPr>
  </w:style>
  <w:style w:type="paragraph" w:customStyle="1" w:styleId="1101">
    <w:name w:val="纯文本1_10"/>
    <w:basedOn w:val="171"/>
    <w:qFormat/>
    <w:rsid w:val="009C30BF"/>
    <w:rPr>
      <w:rFonts w:ascii="宋体" w:hAnsi="Courier New"/>
      <w:sz w:val="28"/>
      <w:szCs w:val="24"/>
    </w:rPr>
  </w:style>
  <w:style w:type="paragraph" w:customStyle="1" w:styleId="Normal17">
    <w:name w:val="Normal_17"/>
    <w:qFormat/>
    <w:rsid w:val="009C30BF"/>
    <w:rPr>
      <w:rFonts w:ascii="黑体" w:eastAsia="黑体" w:hAnsi="黑体"/>
      <w:b/>
      <w:sz w:val="32"/>
      <w:szCs w:val="24"/>
    </w:rPr>
  </w:style>
  <w:style w:type="paragraph" w:customStyle="1" w:styleId="1115">
    <w:name w:val="纯文本1_11"/>
    <w:basedOn w:val="a1"/>
    <w:qFormat/>
    <w:rsid w:val="009C30BF"/>
    <w:rPr>
      <w:rFonts w:ascii="宋体" w:hAnsi="Courier New"/>
      <w:sz w:val="28"/>
      <w:szCs w:val="24"/>
    </w:rPr>
  </w:style>
  <w:style w:type="paragraph" w:customStyle="1" w:styleId="1120">
    <w:name w:val="纯文本1_12"/>
    <w:basedOn w:val="a1"/>
    <w:qFormat/>
    <w:rsid w:val="009C30BF"/>
    <w:rPr>
      <w:rFonts w:ascii="宋体" w:hAnsi="Courier New"/>
      <w:sz w:val="28"/>
      <w:szCs w:val="24"/>
    </w:rPr>
  </w:style>
  <w:style w:type="paragraph" w:customStyle="1" w:styleId="1140">
    <w:name w:val="纯文本1_14"/>
    <w:basedOn w:val="a1"/>
    <w:qFormat/>
    <w:rsid w:val="009C30BF"/>
    <w:rPr>
      <w:rFonts w:ascii="宋体" w:hAnsi="Courier New"/>
      <w:sz w:val="28"/>
      <w:szCs w:val="24"/>
    </w:rPr>
  </w:style>
  <w:style w:type="paragraph" w:customStyle="1" w:styleId="1102">
    <w:name w:val="纯文本1_1_0"/>
    <w:basedOn w:val="600"/>
    <w:qFormat/>
    <w:rsid w:val="009C30BF"/>
    <w:rPr>
      <w:rFonts w:ascii="宋体" w:hAnsi="Courier New"/>
      <w:sz w:val="28"/>
      <w:szCs w:val="24"/>
    </w:rPr>
  </w:style>
  <w:style w:type="paragraph" w:customStyle="1" w:styleId="11000">
    <w:name w:val="纯文本1_1_0_0"/>
    <w:basedOn w:val="73"/>
    <w:qFormat/>
    <w:rsid w:val="009C30BF"/>
    <w:rPr>
      <w:rFonts w:ascii="宋体" w:hAnsi="Courier New"/>
      <w:sz w:val="28"/>
      <w:szCs w:val="24"/>
    </w:rPr>
  </w:style>
  <w:style w:type="paragraph" w:customStyle="1" w:styleId="CharCharCharCharCharCharCharCharChar1CharCharCharCharCharCharCharCharCharCharCharCharCharCharChar1CharCharCharCharCharCharCharCharCharCharCharCharChar">
    <w:name w:val="Char Char Char Char Char Char Char Char Char1 Char Char Char Char Char Char Char Char Char Char Char Char Char Char Char1 Char Char Char Char Char Char Char Char Char Char Char Char Char"/>
    <w:basedOn w:val="a1"/>
    <w:qFormat/>
    <w:rsid w:val="009C30BF"/>
    <w:rPr>
      <w:rFonts w:ascii="Calibri" w:hAnsi="Calibri"/>
      <w:szCs w:val="20"/>
    </w:rPr>
  </w:style>
  <w:style w:type="paragraph" w:customStyle="1" w:styleId="CharCharCharCharCharCharCharCharChar1CharCharCharCharCharCharCharCharCharCharCharCharCharCharChar1CharCharCharCharCharCharCharCharCharChar">
    <w:name w:val="Char Char Char Char Char Char Char Char Char1 Char Char Char Char Char Char Char Char Char Char Char Char Char Char Char1 Char Char Char Char Char Char Char Char Char Char"/>
    <w:basedOn w:val="a1"/>
    <w:qFormat/>
    <w:rsid w:val="009C30BF"/>
    <w:rPr>
      <w:rFonts w:ascii="Calibri" w:hAnsi="Calibri"/>
      <w:szCs w:val="20"/>
    </w:rPr>
  </w:style>
  <w:style w:type="paragraph" w:customStyle="1" w:styleId="Style4">
    <w:name w:val="_Style 4"/>
    <w:basedOn w:val="a1"/>
    <w:qFormat/>
    <w:rsid w:val="009C30BF"/>
    <w:rPr>
      <w:rFonts w:ascii="Calibri" w:hAnsi="Calibri"/>
    </w:rPr>
  </w:style>
  <w:style w:type="paragraph" w:customStyle="1" w:styleId="10d">
    <w:name w:val="纯文本1_0"/>
    <w:basedOn w:val="000"/>
    <w:qFormat/>
    <w:rsid w:val="009C30BF"/>
    <w:rPr>
      <w:rFonts w:ascii="宋体" w:hAnsi="Courier New"/>
      <w:sz w:val="28"/>
    </w:rPr>
  </w:style>
  <w:style w:type="paragraph" w:customStyle="1" w:styleId="Normal7">
    <w:name w:val="Normal_7"/>
    <w:rsid w:val="009C30BF"/>
    <w:rPr>
      <w:rFonts w:ascii="黑体" w:eastAsia="黑体" w:hAnsi="黑体"/>
      <w:b/>
      <w:sz w:val="32"/>
      <w:szCs w:val="24"/>
    </w:rPr>
  </w:style>
  <w:style w:type="paragraph" w:customStyle="1" w:styleId="1001">
    <w:name w:val="纯文本1_0_0"/>
    <w:basedOn w:val="0001"/>
    <w:qFormat/>
    <w:rsid w:val="009C30BF"/>
    <w:rPr>
      <w:rFonts w:ascii="宋体" w:hAnsi="Courier New"/>
      <w:sz w:val="28"/>
      <w:szCs w:val="24"/>
    </w:rPr>
  </w:style>
  <w:style w:type="paragraph" w:customStyle="1" w:styleId="0001">
    <w:name w:val="正文_0_0_0"/>
    <w:qFormat/>
    <w:rsid w:val="009C30BF"/>
    <w:pPr>
      <w:widowControl w:val="0"/>
      <w:jc w:val="both"/>
    </w:pPr>
    <w:rPr>
      <w:rFonts w:ascii="Calibri" w:hAnsi="Calibri"/>
      <w:kern w:val="2"/>
      <w:sz w:val="21"/>
      <w:szCs w:val="22"/>
    </w:rPr>
  </w:style>
  <w:style w:type="paragraph" w:customStyle="1" w:styleId="Normal2">
    <w:name w:val="Normal_2"/>
    <w:qFormat/>
    <w:rsid w:val="009C30BF"/>
    <w:rPr>
      <w:rFonts w:ascii="黑体" w:eastAsia="黑体" w:hAnsi="黑体"/>
      <w:b/>
      <w:sz w:val="32"/>
      <w:szCs w:val="24"/>
    </w:rPr>
  </w:style>
  <w:style w:type="paragraph" w:customStyle="1" w:styleId="Normal3">
    <w:name w:val="Normal_3"/>
    <w:qFormat/>
    <w:rsid w:val="009C30BF"/>
    <w:rPr>
      <w:rFonts w:ascii="黑体" w:eastAsia="黑体" w:hAnsi="黑体"/>
      <w:b/>
      <w:sz w:val="32"/>
      <w:szCs w:val="24"/>
    </w:rPr>
  </w:style>
  <w:style w:type="paragraph" w:customStyle="1" w:styleId="Normal4">
    <w:name w:val="Normal_4"/>
    <w:rsid w:val="009C30BF"/>
    <w:rPr>
      <w:rFonts w:ascii="黑体" w:eastAsia="黑体" w:hAnsi="黑体"/>
      <w:b/>
      <w:sz w:val="32"/>
      <w:szCs w:val="24"/>
    </w:rPr>
  </w:style>
  <w:style w:type="paragraph" w:customStyle="1" w:styleId="319">
    <w:name w:val="正文_3_1"/>
    <w:qFormat/>
    <w:rsid w:val="009C30BF"/>
    <w:pPr>
      <w:widowControl w:val="0"/>
      <w:jc w:val="both"/>
    </w:pPr>
    <w:rPr>
      <w:rFonts w:ascii="Calibri" w:hAnsi="Calibri"/>
      <w:kern w:val="2"/>
      <w:sz w:val="21"/>
      <w:szCs w:val="22"/>
    </w:rPr>
  </w:style>
  <w:style w:type="paragraph" w:customStyle="1" w:styleId="402">
    <w:name w:val="正文_4_0"/>
    <w:qFormat/>
    <w:rsid w:val="009C30BF"/>
    <w:pPr>
      <w:widowControl w:val="0"/>
      <w:jc w:val="both"/>
    </w:pPr>
    <w:rPr>
      <w:rFonts w:ascii="Calibri" w:hAnsi="Calibri"/>
      <w:kern w:val="2"/>
      <w:sz w:val="21"/>
      <w:szCs w:val="22"/>
    </w:rPr>
  </w:style>
  <w:style w:type="paragraph" w:customStyle="1" w:styleId="Normal6">
    <w:name w:val="Normal_6"/>
    <w:qFormat/>
    <w:rsid w:val="009C30BF"/>
    <w:rPr>
      <w:rFonts w:ascii="黑体" w:eastAsia="黑体" w:hAnsi="黑体"/>
      <w:b/>
      <w:sz w:val="32"/>
      <w:szCs w:val="24"/>
    </w:rPr>
  </w:style>
  <w:style w:type="paragraph" w:customStyle="1" w:styleId="Normal70">
    <w:name w:val="Normal_7_0"/>
    <w:qFormat/>
    <w:rsid w:val="009C30BF"/>
    <w:rPr>
      <w:rFonts w:ascii="黑体" w:eastAsia="黑体" w:hAnsi="黑体"/>
      <w:b/>
      <w:sz w:val="32"/>
      <w:szCs w:val="24"/>
    </w:rPr>
  </w:style>
  <w:style w:type="paragraph" w:customStyle="1" w:styleId="128">
    <w:name w:val="正文_12"/>
    <w:qFormat/>
    <w:rsid w:val="009C30BF"/>
    <w:pPr>
      <w:widowControl w:val="0"/>
      <w:jc w:val="both"/>
    </w:pPr>
    <w:rPr>
      <w:rFonts w:ascii="Calibri" w:hAnsi="Calibri"/>
      <w:kern w:val="2"/>
      <w:sz w:val="21"/>
      <w:szCs w:val="22"/>
    </w:rPr>
  </w:style>
  <w:style w:type="paragraph" w:customStyle="1" w:styleId="Normal9">
    <w:name w:val="Normal_9"/>
    <w:qFormat/>
    <w:rsid w:val="009C30BF"/>
    <w:rPr>
      <w:rFonts w:ascii="黑体" w:eastAsia="黑体" w:hAnsi="黑体"/>
      <w:b/>
      <w:sz w:val="32"/>
      <w:szCs w:val="24"/>
    </w:rPr>
  </w:style>
  <w:style w:type="paragraph" w:customStyle="1" w:styleId="154">
    <w:name w:val="正文_15"/>
    <w:rsid w:val="009C30BF"/>
    <w:pPr>
      <w:widowControl w:val="0"/>
      <w:jc w:val="both"/>
    </w:pPr>
    <w:rPr>
      <w:rFonts w:ascii="Calibri" w:hAnsi="Calibri"/>
      <w:kern w:val="2"/>
      <w:sz w:val="21"/>
      <w:szCs w:val="22"/>
    </w:rPr>
  </w:style>
  <w:style w:type="paragraph" w:customStyle="1" w:styleId="6000">
    <w:name w:val="正文_6_0_0"/>
    <w:qFormat/>
    <w:rsid w:val="009C30BF"/>
    <w:pPr>
      <w:widowControl w:val="0"/>
      <w:jc w:val="both"/>
    </w:pPr>
    <w:rPr>
      <w:rFonts w:ascii="Calibri" w:hAnsi="Calibri"/>
      <w:kern w:val="2"/>
      <w:sz w:val="21"/>
      <w:szCs w:val="22"/>
    </w:rPr>
  </w:style>
  <w:style w:type="paragraph" w:customStyle="1" w:styleId="Normal100">
    <w:name w:val="Normal_10"/>
    <w:qFormat/>
    <w:rsid w:val="009C30BF"/>
    <w:rPr>
      <w:rFonts w:ascii="黑体" w:eastAsia="黑体" w:hAnsi="黑体"/>
      <w:b/>
      <w:sz w:val="32"/>
      <w:szCs w:val="24"/>
    </w:rPr>
  </w:style>
  <w:style w:type="paragraph" w:customStyle="1" w:styleId="Normal11">
    <w:name w:val="Normal_11"/>
    <w:qFormat/>
    <w:rsid w:val="009C30BF"/>
    <w:rPr>
      <w:rFonts w:eastAsia="Times New Roman"/>
      <w:sz w:val="24"/>
      <w:szCs w:val="24"/>
    </w:rPr>
  </w:style>
  <w:style w:type="paragraph" w:customStyle="1" w:styleId="Normal101">
    <w:name w:val="Normal_1_0"/>
    <w:qFormat/>
    <w:rsid w:val="009C30BF"/>
    <w:rPr>
      <w:rFonts w:eastAsia="Times New Roman"/>
      <w:sz w:val="24"/>
      <w:szCs w:val="24"/>
    </w:rPr>
  </w:style>
  <w:style w:type="paragraph" w:customStyle="1" w:styleId="Normal01">
    <w:name w:val="Normal_0_1"/>
    <w:qFormat/>
    <w:rsid w:val="009C30BF"/>
    <w:rPr>
      <w:rFonts w:ascii="黑体" w:eastAsia="黑体" w:hAnsi="黑体"/>
      <w:b/>
      <w:sz w:val="32"/>
      <w:szCs w:val="24"/>
    </w:rPr>
  </w:style>
  <w:style w:type="paragraph" w:customStyle="1" w:styleId="20a">
    <w:name w:val="正文_20"/>
    <w:qFormat/>
    <w:rsid w:val="009C30BF"/>
    <w:pPr>
      <w:widowControl w:val="0"/>
      <w:jc w:val="both"/>
    </w:pPr>
    <w:rPr>
      <w:kern w:val="2"/>
      <w:sz w:val="21"/>
      <w:szCs w:val="24"/>
    </w:rPr>
  </w:style>
  <w:style w:type="paragraph" w:customStyle="1" w:styleId="3780202">
    <w:name w:val="样式 标题 3 + (中文) 黑体 小四 非加粗 段前: 7.8 磅 段后: 0 磅 行距: 固定值 20 磅_2"/>
    <w:basedOn w:val="a1"/>
    <w:qFormat/>
    <w:rsid w:val="009C30BF"/>
    <w:pPr>
      <w:keepNext/>
      <w:keepLines/>
      <w:spacing w:line="400" w:lineRule="exact"/>
      <w:outlineLvl w:val="2"/>
    </w:pPr>
    <w:rPr>
      <w:rFonts w:eastAsia="黑体"/>
      <w:sz w:val="24"/>
      <w:szCs w:val="20"/>
    </w:rPr>
  </w:style>
  <w:style w:type="paragraph" w:customStyle="1" w:styleId="162">
    <w:name w:val="正文_16"/>
    <w:qFormat/>
    <w:rsid w:val="009C30BF"/>
    <w:pPr>
      <w:widowControl w:val="0"/>
      <w:jc w:val="both"/>
    </w:pPr>
    <w:rPr>
      <w:kern w:val="2"/>
      <w:sz w:val="21"/>
      <w:szCs w:val="24"/>
    </w:rPr>
  </w:style>
  <w:style w:type="paragraph" w:customStyle="1" w:styleId="3780204">
    <w:name w:val="样式 标题 3 + (中文) 黑体 小四 非加粗 段前: 7.8 磅 段后: 0 磅 行距: 固定值 20 磅_4"/>
    <w:basedOn w:val="a1"/>
    <w:qFormat/>
    <w:rsid w:val="009C30BF"/>
    <w:pPr>
      <w:keepNext/>
      <w:keepLines/>
      <w:spacing w:line="400" w:lineRule="exact"/>
      <w:outlineLvl w:val="2"/>
    </w:pPr>
    <w:rPr>
      <w:rFonts w:eastAsia="黑体"/>
      <w:sz w:val="24"/>
      <w:szCs w:val="20"/>
    </w:rPr>
  </w:style>
  <w:style w:type="paragraph" w:customStyle="1" w:styleId="Normal13">
    <w:name w:val="Normal_13"/>
    <w:qFormat/>
    <w:rsid w:val="009C30BF"/>
    <w:rPr>
      <w:rFonts w:ascii="黑体" w:eastAsia="黑体" w:hAnsi="黑体"/>
      <w:b/>
      <w:sz w:val="32"/>
      <w:szCs w:val="24"/>
    </w:rPr>
  </w:style>
  <w:style w:type="paragraph" w:customStyle="1" w:styleId="Normal14">
    <w:name w:val="Normal_14"/>
    <w:qFormat/>
    <w:rsid w:val="009C30BF"/>
    <w:rPr>
      <w:rFonts w:ascii="黑体" w:eastAsia="黑体" w:hAnsi="黑体"/>
      <w:b/>
      <w:sz w:val="32"/>
      <w:szCs w:val="24"/>
    </w:rPr>
  </w:style>
  <w:style w:type="paragraph" w:customStyle="1" w:styleId="Normal16">
    <w:name w:val="Normal_16"/>
    <w:qFormat/>
    <w:rsid w:val="009C30BF"/>
    <w:rPr>
      <w:rFonts w:ascii="黑体" w:eastAsia="黑体" w:hAnsi="黑体"/>
      <w:b/>
      <w:sz w:val="32"/>
      <w:szCs w:val="24"/>
    </w:rPr>
  </w:style>
  <w:style w:type="paragraph" w:customStyle="1" w:styleId="Normal18">
    <w:name w:val="Normal_18"/>
    <w:rsid w:val="009C30BF"/>
    <w:rPr>
      <w:rFonts w:ascii="黑体" w:eastAsia="黑体" w:hAnsi="黑体"/>
      <w:b/>
      <w:sz w:val="32"/>
      <w:szCs w:val="24"/>
    </w:rPr>
  </w:style>
  <w:style w:type="paragraph" w:customStyle="1" w:styleId="135">
    <w:name w:val="纯文本1_3"/>
    <w:basedOn w:val="85"/>
    <w:qFormat/>
    <w:rsid w:val="009C30BF"/>
    <w:rPr>
      <w:rFonts w:ascii="宋体" w:hAnsi="Courier New"/>
      <w:sz w:val="28"/>
    </w:rPr>
  </w:style>
  <w:style w:type="paragraph" w:customStyle="1" w:styleId="37802001">
    <w:name w:val="样式 标题 3 + (中文) 黑体 小四 非加粗 段前: 7.8 磅 段后: 0 磅 行距: 固定值 20 磅_0"/>
    <w:basedOn w:val="a1"/>
    <w:qFormat/>
    <w:rsid w:val="009C30BF"/>
    <w:pPr>
      <w:keepNext/>
      <w:keepLines/>
      <w:spacing w:line="400" w:lineRule="exact"/>
      <w:outlineLvl w:val="2"/>
    </w:pPr>
    <w:rPr>
      <w:rFonts w:eastAsia="黑体"/>
      <w:sz w:val="24"/>
      <w:szCs w:val="20"/>
    </w:rPr>
  </w:style>
  <w:style w:type="paragraph" w:customStyle="1" w:styleId="gyy">
    <w:name w:val="gyy正文"/>
    <w:basedOn w:val="a1"/>
    <w:uiPriority w:val="99"/>
    <w:qFormat/>
    <w:rsid w:val="009C30BF"/>
    <w:pPr>
      <w:spacing w:line="360" w:lineRule="auto"/>
      <w:ind w:firstLineChars="200" w:firstLine="480"/>
    </w:pPr>
    <w:rPr>
      <w:sz w:val="24"/>
      <w:szCs w:val="24"/>
    </w:rPr>
  </w:style>
  <w:style w:type="paragraph" w:customStyle="1" w:styleId="911">
    <w:name w:val="标题 91"/>
    <w:basedOn w:val="a1"/>
    <w:uiPriority w:val="1"/>
    <w:qFormat/>
    <w:rsid w:val="009C30BF"/>
    <w:pPr>
      <w:autoSpaceDE w:val="0"/>
      <w:autoSpaceDN w:val="0"/>
      <w:adjustRightInd w:val="0"/>
      <w:spacing w:before="147"/>
      <w:ind w:left="1"/>
      <w:jc w:val="left"/>
      <w:outlineLvl w:val="8"/>
    </w:pPr>
    <w:rPr>
      <w:rFonts w:ascii="黑体" w:eastAsia="黑体" w:cs="黑体"/>
      <w:b/>
      <w:bCs/>
      <w:kern w:val="0"/>
      <w:sz w:val="28"/>
      <w:szCs w:val="28"/>
    </w:rPr>
  </w:style>
  <w:style w:type="paragraph" w:customStyle="1" w:styleId="2300">
    <w:name w:val="正文_23_0"/>
    <w:qFormat/>
    <w:rsid w:val="009C30BF"/>
    <w:pPr>
      <w:widowControl w:val="0"/>
      <w:jc w:val="both"/>
    </w:pPr>
    <w:rPr>
      <w:rFonts w:ascii="Calibri" w:hAnsi="Calibri"/>
      <w:kern w:val="2"/>
      <w:sz w:val="21"/>
      <w:szCs w:val="22"/>
    </w:rPr>
  </w:style>
  <w:style w:type="paragraph" w:customStyle="1" w:styleId="0020">
    <w:name w:val="正文_0_0_2"/>
    <w:qFormat/>
    <w:rsid w:val="009C30BF"/>
    <w:pPr>
      <w:widowControl w:val="0"/>
      <w:jc w:val="both"/>
    </w:pPr>
    <w:rPr>
      <w:rFonts w:ascii="Calibri" w:hAnsi="Calibri"/>
      <w:kern w:val="2"/>
      <w:sz w:val="28"/>
      <w:szCs w:val="22"/>
    </w:rPr>
  </w:style>
  <w:style w:type="character" w:customStyle="1" w:styleId="font101">
    <w:name w:val="font101"/>
    <w:basedOn w:val="a3"/>
    <w:qFormat/>
    <w:rsid w:val="009C30BF"/>
    <w:rPr>
      <w:rFonts w:ascii="宋体" w:eastAsia="宋体" w:hAnsi="宋体" w:cs="宋体" w:hint="eastAsia"/>
      <w:color w:val="000000"/>
      <w:sz w:val="21"/>
      <w:szCs w:val="21"/>
      <w:u w:val="none"/>
    </w:rPr>
  </w:style>
  <w:style w:type="character" w:customStyle="1" w:styleId="font51">
    <w:name w:val="font51"/>
    <w:basedOn w:val="a3"/>
    <w:qFormat/>
    <w:rsid w:val="009C30BF"/>
    <w:rPr>
      <w:rFonts w:ascii="宋体" w:eastAsia="宋体" w:hAnsi="宋体" w:cs="宋体" w:hint="eastAsia"/>
      <w:color w:val="000000"/>
      <w:sz w:val="21"/>
      <w:szCs w:val="21"/>
      <w:u w:val="none"/>
      <w:vertAlign w:val="superscript"/>
    </w:rPr>
  </w:style>
  <w:style w:type="character" w:customStyle="1" w:styleId="time4">
    <w:name w:val="time4"/>
    <w:basedOn w:val="a3"/>
    <w:qFormat/>
    <w:rsid w:val="009C30BF"/>
    <w:rPr>
      <w:color w:val="4848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footnotes" Target="footnotes.xml"/><Relationship Id="rId51" Type="http://schemas.openxmlformats.org/officeDocument/2006/relationships/image" Target="media/image39.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43CE50-E111-4C26-981E-ED374D176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84</Pages>
  <Words>9543</Words>
  <Characters>54401</Characters>
  <Application>Microsoft Office Word</Application>
  <DocSecurity>0</DocSecurity>
  <Lines>453</Lines>
  <Paragraphs>127</Paragraphs>
  <ScaleCrop>false</ScaleCrop>
  <Company>Microsoft</Company>
  <LinksUpToDate>false</LinksUpToDate>
  <CharactersWithSpaces>63817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住房和城乡建设部关于印发《房屋建筑和市政工程标准施工招标资格预审文件》和《房屋建筑和市政工程标准施工招标文件》的通知</dc:title>
  <dc:creator>微软用户</dc:creator>
  <cp:lastModifiedBy>NTKO</cp:lastModifiedBy>
  <cp:revision>231</cp:revision>
  <cp:lastPrinted>2020-06-22T02:27:00Z</cp:lastPrinted>
  <dcterms:created xsi:type="dcterms:W3CDTF">2020-12-02T01:35:00Z</dcterms:created>
  <dcterms:modified xsi:type="dcterms:W3CDTF">2021-04-20T00:20:00Z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