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C91" w:rsidRPr="00E27298" w:rsidRDefault="00E9754D">
      <w:pPr>
        <w:ind w:firstLineChars="200" w:firstLine="964"/>
        <w:rPr>
          <w:rFonts w:asciiTheme="minorEastAsia" w:eastAsiaTheme="minorEastAsia" w:hAnsiTheme="minorEastAsia" w:cstheme="minorEastAsia"/>
          <w:b/>
          <w:color w:val="000000" w:themeColor="text1"/>
          <w:sz w:val="48"/>
          <w:szCs w:val="48"/>
        </w:rPr>
      </w:pPr>
      <w:r w:rsidRPr="00E27298">
        <w:rPr>
          <w:rFonts w:asciiTheme="minorEastAsia" w:eastAsiaTheme="minorEastAsia" w:hAnsiTheme="minorEastAsia" w:cstheme="minorEastAsia" w:hint="eastAsia"/>
          <w:b/>
          <w:color w:val="000000" w:themeColor="text1"/>
          <w:sz w:val="48"/>
          <w:szCs w:val="48"/>
        </w:rPr>
        <w:t>旅游发展事业部员工工作服采购项目</w:t>
      </w:r>
    </w:p>
    <w:p w:rsidR="00C52C91" w:rsidRPr="00E27298" w:rsidRDefault="00E9754D">
      <w:pPr>
        <w:ind w:firstLineChars="200" w:firstLine="964"/>
        <w:jc w:val="center"/>
        <w:rPr>
          <w:rFonts w:asciiTheme="minorEastAsia" w:eastAsiaTheme="minorEastAsia" w:hAnsiTheme="minorEastAsia" w:cstheme="minorEastAsia"/>
          <w:color w:val="000000" w:themeColor="text1"/>
          <w:sz w:val="48"/>
          <w:szCs w:val="48"/>
        </w:rPr>
      </w:pPr>
      <w:r w:rsidRPr="00E27298">
        <w:rPr>
          <w:rFonts w:asciiTheme="minorEastAsia" w:eastAsiaTheme="minorEastAsia" w:hAnsiTheme="minorEastAsia" w:cstheme="minorEastAsia" w:hint="eastAsia"/>
          <w:b/>
          <w:color w:val="000000" w:themeColor="text1"/>
          <w:sz w:val="48"/>
          <w:szCs w:val="48"/>
        </w:rPr>
        <w:t>（春秋装）</w:t>
      </w:r>
    </w:p>
    <w:p w:rsidR="00C52C91" w:rsidRPr="00E27298" w:rsidRDefault="00C52C91">
      <w:pPr>
        <w:rPr>
          <w:rFonts w:asciiTheme="minorEastAsia" w:eastAsiaTheme="minorEastAsia" w:hAnsiTheme="minorEastAsia" w:cstheme="minorEastAsia"/>
          <w:color w:val="000000" w:themeColor="text1"/>
          <w:sz w:val="32"/>
          <w:szCs w:val="32"/>
        </w:rPr>
      </w:pPr>
    </w:p>
    <w:p w:rsidR="00C52C91" w:rsidRPr="00E27298" w:rsidRDefault="00C52C91">
      <w:pPr>
        <w:rPr>
          <w:rFonts w:asciiTheme="minorEastAsia" w:eastAsiaTheme="minorEastAsia" w:hAnsiTheme="minorEastAsia" w:cstheme="minorEastAsia"/>
          <w:color w:val="000000" w:themeColor="text1"/>
          <w:sz w:val="32"/>
          <w:szCs w:val="32"/>
        </w:rPr>
      </w:pPr>
    </w:p>
    <w:p w:rsidR="00C52C91" w:rsidRPr="00E27298" w:rsidRDefault="00C52C91">
      <w:pPr>
        <w:pStyle w:val="a2"/>
        <w:rPr>
          <w:rFonts w:asciiTheme="minorEastAsia" w:eastAsiaTheme="minorEastAsia" w:hAnsiTheme="minorEastAsia" w:cstheme="minorEastAsia"/>
          <w:color w:val="000000" w:themeColor="text1"/>
          <w:sz w:val="32"/>
          <w:szCs w:val="32"/>
        </w:rPr>
      </w:pPr>
    </w:p>
    <w:p w:rsidR="00C52C91" w:rsidRPr="00E27298" w:rsidRDefault="00C52C91">
      <w:pPr>
        <w:pStyle w:val="a2"/>
        <w:rPr>
          <w:rFonts w:asciiTheme="minorEastAsia" w:eastAsiaTheme="minorEastAsia" w:hAnsiTheme="minorEastAsia" w:cstheme="minorEastAsia"/>
          <w:color w:val="000000" w:themeColor="text1"/>
          <w:sz w:val="32"/>
          <w:szCs w:val="32"/>
        </w:rPr>
      </w:pPr>
    </w:p>
    <w:p w:rsidR="00C52C91" w:rsidRPr="00E27298" w:rsidRDefault="00C52C91">
      <w:pPr>
        <w:rPr>
          <w:rFonts w:asciiTheme="minorEastAsia" w:eastAsiaTheme="minorEastAsia" w:hAnsiTheme="minorEastAsia" w:cstheme="minorEastAsia"/>
          <w:color w:val="000000" w:themeColor="text1"/>
        </w:rPr>
      </w:pPr>
    </w:p>
    <w:p w:rsidR="00C52C91" w:rsidRPr="00E27298" w:rsidRDefault="00E9754D">
      <w:pPr>
        <w:jc w:val="center"/>
        <w:rPr>
          <w:rFonts w:asciiTheme="minorEastAsia" w:eastAsiaTheme="minorEastAsia" w:hAnsiTheme="minorEastAsia" w:cstheme="minorEastAsia"/>
          <w:b/>
          <w:color w:val="000000" w:themeColor="text1"/>
          <w:sz w:val="96"/>
          <w:szCs w:val="84"/>
        </w:rPr>
      </w:pPr>
      <w:r w:rsidRPr="00E27298">
        <w:rPr>
          <w:rFonts w:asciiTheme="minorEastAsia" w:eastAsiaTheme="minorEastAsia" w:hAnsiTheme="minorEastAsia" w:cstheme="minorEastAsia" w:hint="eastAsia"/>
          <w:b/>
          <w:color w:val="000000" w:themeColor="text1"/>
          <w:sz w:val="96"/>
          <w:szCs w:val="84"/>
        </w:rPr>
        <w:t>招 标 文 件</w:t>
      </w:r>
    </w:p>
    <w:p w:rsidR="00C52C91" w:rsidRPr="00E27298" w:rsidRDefault="00C52C91">
      <w:pPr>
        <w:jc w:val="center"/>
        <w:rPr>
          <w:rFonts w:asciiTheme="minorEastAsia" w:eastAsiaTheme="minorEastAsia" w:hAnsiTheme="minorEastAsia" w:cstheme="minorEastAsia"/>
          <w:color w:val="000000" w:themeColor="text1"/>
          <w:szCs w:val="21"/>
        </w:rPr>
      </w:pPr>
    </w:p>
    <w:p w:rsidR="00C52C91" w:rsidRPr="00E27298" w:rsidRDefault="00E9754D">
      <w:pPr>
        <w:ind w:firstLineChars="800" w:firstLine="2560"/>
        <w:rPr>
          <w:rFonts w:asciiTheme="minorEastAsia" w:eastAsiaTheme="minorEastAsia" w:hAnsiTheme="minorEastAsia" w:cstheme="minorEastAsia"/>
          <w:bCs/>
          <w:color w:val="000000" w:themeColor="text1"/>
          <w:sz w:val="32"/>
          <w:szCs w:val="32"/>
        </w:rPr>
      </w:pPr>
      <w:r w:rsidRPr="00E27298">
        <w:rPr>
          <w:rFonts w:asciiTheme="minorEastAsia" w:eastAsiaTheme="minorEastAsia" w:hAnsiTheme="minorEastAsia" w:cstheme="minorEastAsia" w:hint="eastAsia"/>
          <w:bCs/>
          <w:color w:val="000000" w:themeColor="text1"/>
          <w:sz w:val="32"/>
          <w:szCs w:val="32"/>
        </w:rPr>
        <w:t xml:space="preserve">项目编号：HBXYZB（2021）202 </w:t>
      </w:r>
    </w:p>
    <w:p w:rsidR="00C52C91" w:rsidRPr="00E27298" w:rsidRDefault="00C52C91">
      <w:pPr>
        <w:autoSpaceDE w:val="0"/>
        <w:autoSpaceDN w:val="0"/>
        <w:adjustRightInd w:val="0"/>
        <w:spacing w:line="200" w:lineRule="exact"/>
        <w:jc w:val="left"/>
        <w:rPr>
          <w:rFonts w:asciiTheme="minorEastAsia" w:eastAsiaTheme="minorEastAsia" w:hAnsiTheme="minorEastAsia" w:cstheme="minorEastAsia"/>
          <w:color w:val="000000" w:themeColor="text1"/>
          <w:kern w:val="0"/>
          <w:sz w:val="28"/>
          <w:szCs w:val="20"/>
        </w:rPr>
      </w:pPr>
    </w:p>
    <w:p w:rsidR="00C52C91" w:rsidRPr="00E27298" w:rsidRDefault="00C52C91">
      <w:pPr>
        <w:autoSpaceDE w:val="0"/>
        <w:autoSpaceDN w:val="0"/>
        <w:adjustRightInd w:val="0"/>
        <w:spacing w:line="200" w:lineRule="exact"/>
        <w:jc w:val="left"/>
        <w:rPr>
          <w:rFonts w:asciiTheme="minorEastAsia" w:eastAsiaTheme="minorEastAsia" w:hAnsiTheme="minorEastAsia" w:cstheme="minorEastAsia"/>
          <w:color w:val="000000" w:themeColor="text1"/>
          <w:kern w:val="0"/>
          <w:sz w:val="28"/>
          <w:szCs w:val="20"/>
        </w:rPr>
      </w:pPr>
    </w:p>
    <w:p w:rsidR="00C52C91" w:rsidRPr="00E27298" w:rsidRDefault="00C52C91">
      <w:pPr>
        <w:autoSpaceDE w:val="0"/>
        <w:autoSpaceDN w:val="0"/>
        <w:adjustRightInd w:val="0"/>
        <w:spacing w:line="200" w:lineRule="exact"/>
        <w:jc w:val="left"/>
        <w:rPr>
          <w:rFonts w:asciiTheme="minorEastAsia" w:eastAsiaTheme="minorEastAsia" w:hAnsiTheme="minorEastAsia" w:cstheme="minorEastAsia"/>
          <w:color w:val="000000" w:themeColor="text1"/>
          <w:kern w:val="0"/>
          <w:sz w:val="28"/>
          <w:szCs w:val="20"/>
        </w:rPr>
      </w:pPr>
    </w:p>
    <w:p w:rsidR="00C52C91" w:rsidRPr="00E27298" w:rsidRDefault="00C52C91">
      <w:pPr>
        <w:autoSpaceDE w:val="0"/>
        <w:autoSpaceDN w:val="0"/>
        <w:adjustRightInd w:val="0"/>
        <w:spacing w:line="200" w:lineRule="exact"/>
        <w:jc w:val="left"/>
        <w:rPr>
          <w:rFonts w:asciiTheme="minorEastAsia" w:eastAsiaTheme="minorEastAsia" w:hAnsiTheme="minorEastAsia" w:cstheme="minorEastAsia"/>
          <w:color w:val="000000" w:themeColor="text1"/>
          <w:kern w:val="0"/>
          <w:sz w:val="28"/>
          <w:szCs w:val="20"/>
        </w:rPr>
      </w:pPr>
    </w:p>
    <w:p w:rsidR="00C52C91" w:rsidRPr="00E27298" w:rsidRDefault="00C52C91">
      <w:pPr>
        <w:autoSpaceDE w:val="0"/>
        <w:autoSpaceDN w:val="0"/>
        <w:adjustRightInd w:val="0"/>
        <w:spacing w:line="200" w:lineRule="exact"/>
        <w:jc w:val="left"/>
        <w:rPr>
          <w:rFonts w:asciiTheme="minorEastAsia" w:eastAsiaTheme="minorEastAsia" w:hAnsiTheme="minorEastAsia" w:cstheme="minorEastAsia"/>
          <w:color w:val="000000" w:themeColor="text1"/>
          <w:kern w:val="0"/>
          <w:sz w:val="28"/>
          <w:szCs w:val="20"/>
        </w:rPr>
      </w:pPr>
    </w:p>
    <w:p w:rsidR="00C52C91" w:rsidRPr="00E27298" w:rsidRDefault="00C52C91">
      <w:pPr>
        <w:autoSpaceDE w:val="0"/>
        <w:autoSpaceDN w:val="0"/>
        <w:adjustRightInd w:val="0"/>
        <w:spacing w:line="200" w:lineRule="exact"/>
        <w:jc w:val="left"/>
        <w:rPr>
          <w:rFonts w:asciiTheme="minorEastAsia" w:eastAsiaTheme="minorEastAsia" w:hAnsiTheme="minorEastAsia" w:cstheme="minorEastAsia"/>
          <w:color w:val="000000" w:themeColor="text1"/>
          <w:kern w:val="0"/>
          <w:sz w:val="28"/>
          <w:szCs w:val="20"/>
        </w:rPr>
      </w:pPr>
    </w:p>
    <w:p w:rsidR="00C52C91" w:rsidRPr="00E27298" w:rsidRDefault="00C52C91">
      <w:pPr>
        <w:autoSpaceDE w:val="0"/>
        <w:autoSpaceDN w:val="0"/>
        <w:adjustRightInd w:val="0"/>
        <w:spacing w:line="200" w:lineRule="exact"/>
        <w:jc w:val="left"/>
        <w:rPr>
          <w:rFonts w:asciiTheme="minorEastAsia" w:eastAsiaTheme="minorEastAsia" w:hAnsiTheme="minorEastAsia" w:cstheme="minorEastAsia"/>
          <w:color w:val="000000" w:themeColor="text1"/>
          <w:kern w:val="0"/>
          <w:sz w:val="28"/>
          <w:szCs w:val="20"/>
        </w:rPr>
      </w:pPr>
    </w:p>
    <w:p w:rsidR="00C52C91" w:rsidRPr="00E27298" w:rsidRDefault="00C52C91">
      <w:pPr>
        <w:autoSpaceDE w:val="0"/>
        <w:autoSpaceDN w:val="0"/>
        <w:adjustRightInd w:val="0"/>
        <w:spacing w:line="200" w:lineRule="exact"/>
        <w:jc w:val="left"/>
        <w:rPr>
          <w:rFonts w:asciiTheme="minorEastAsia" w:eastAsiaTheme="minorEastAsia" w:hAnsiTheme="minorEastAsia" w:cstheme="minorEastAsia"/>
          <w:color w:val="000000" w:themeColor="text1"/>
          <w:kern w:val="0"/>
          <w:sz w:val="28"/>
          <w:szCs w:val="20"/>
        </w:rPr>
      </w:pPr>
    </w:p>
    <w:p w:rsidR="00C52C91" w:rsidRPr="00E27298" w:rsidRDefault="00C52C91">
      <w:pPr>
        <w:autoSpaceDE w:val="0"/>
        <w:autoSpaceDN w:val="0"/>
        <w:adjustRightInd w:val="0"/>
        <w:spacing w:line="200" w:lineRule="exact"/>
        <w:jc w:val="left"/>
        <w:rPr>
          <w:rFonts w:asciiTheme="minorEastAsia" w:eastAsiaTheme="minorEastAsia" w:hAnsiTheme="minorEastAsia" w:cstheme="minorEastAsia"/>
          <w:color w:val="000000" w:themeColor="text1"/>
          <w:kern w:val="0"/>
          <w:sz w:val="28"/>
          <w:szCs w:val="20"/>
        </w:rPr>
      </w:pPr>
    </w:p>
    <w:p w:rsidR="00C52C91" w:rsidRPr="00E27298" w:rsidRDefault="00C52C91">
      <w:pPr>
        <w:autoSpaceDE w:val="0"/>
        <w:autoSpaceDN w:val="0"/>
        <w:adjustRightInd w:val="0"/>
        <w:spacing w:line="200" w:lineRule="exact"/>
        <w:jc w:val="left"/>
        <w:rPr>
          <w:rFonts w:asciiTheme="minorEastAsia" w:eastAsiaTheme="minorEastAsia" w:hAnsiTheme="minorEastAsia" w:cstheme="minorEastAsia"/>
          <w:color w:val="000000" w:themeColor="text1"/>
          <w:kern w:val="0"/>
          <w:sz w:val="28"/>
          <w:szCs w:val="20"/>
        </w:rPr>
      </w:pPr>
    </w:p>
    <w:p w:rsidR="00C52C91" w:rsidRPr="00E27298" w:rsidRDefault="00C52C91">
      <w:pPr>
        <w:autoSpaceDE w:val="0"/>
        <w:autoSpaceDN w:val="0"/>
        <w:adjustRightInd w:val="0"/>
        <w:spacing w:line="200" w:lineRule="exact"/>
        <w:jc w:val="left"/>
        <w:rPr>
          <w:rFonts w:asciiTheme="minorEastAsia" w:eastAsiaTheme="minorEastAsia" w:hAnsiTheme="minorEastAsia" w:cstheme="minorEastAsia"/>
          <w:color w:val="000000" w:themeColor="text1"/>
          <w:kern w:val="0"/>
          <w:sz w:val="28"/>
          <w:szCs w:val="20"/>
        </w:rPr>
      </w:pPr>
    </w:p>
    <w:p w:rsidR="00C52C91" w:rsidRPr="00E27298" w:rsidRDefault="00C52C91">
      <w:pPr>
        <w:autoSpaceDE w:val="0"/>
        <w:autoSpaceDN w:val="0"/>
        <w:adjustRightInd w:val="0"/>
        <w:spacing w:line="200" w:lineRule="exact"/>
        <w:jc w:val="left"/>
        <w:rPr>
          <w:rFonts w:asciiTheme="minorEastAsia" w:eastAsiaTheme="minorEastAsia" w:hAnsiTheme="minorEastAsia" w:cstheme="minorEastAsia"/>
          <w:color w:val="000000" w:themeColor="text1"/>
          <w:kern w:val="0"/>
          <w:sz w:val="28"/>
          <w:szCs w:val="20"/>
        </w:rPr>
      </w:pPr>
    </w:p>
    <w:p w:rsidR="00C52C91" w:rsidRPr="00E27298" w:rsidRDefault="00C52C91">
      <w:pPr>
        <w:autoSpaceDE w:val="0"/>
        <w:autoSpaceDN w:val="0"/>
        <w:adjustRightInd w:val="0"/>
        <w:spacing w:line="200" w:lineRule="exact"/>
        <w:jc w:val="left"/>
        <w:rPr>
          <w:rFonts w:asciiTheme="minorEastAsia" w:eastAsiaTheme="minorEastAsia" w:hAnsiTheme="minorEastAsia" w:cstheme="minorEastAsia"/>
          <w:color w:val="000000" w:themeColor="text1"/>
          <w:kern w:val="0"/>
          <w:sz w:val="28"/>
          <w:szCs w:val="20"/>
        </w:rPr>
      </w:pPr>
    </w:p>
    <w:p w:rsidR="00C52C91" w:rsidRPr="00E27298" w:rsidRDefault="00C52C91">
      <w:pPr>
        <w:autoSpaceDE w:val="0"/>
        <w:autoSpaceDN w:val="0"/>
        <w:adjustRightInd w:val="0"/>
        <w:spacing w:line="200" w:lineRule="exact"/>
        <w:jc w:val="left"/>
        <w:rPr>
          <w:rFonts w:asciiTheme="minorEastAsia" w:eastAsiaTheme="minorEastAsia" w:hAnsiTheme="minorEastAsia" w:cstheme="minorEastAsia"/>
          <w:color w:val="000000" w:themeColor="text1"/>
          <w:kern w:val="0"/>
          <w:sz w:val="28"/>
          <w:szCs w:val="20"/>
        </w:rPr>
      </w:pPr>
    </w:p>
    <w:p w:rsidR="00C52C91" w:rsidRPr="00E27298" w:rsidRDefault="00C52C91">
      <w:pPr>
        <w:autoSpaceDE w:val="0"/>
        <w:autoSpaceDN w:val="0"/>
        <w:adjustRightInd w:val="0"/>
        <w:spacing w:line="200" w:lineRule="exact"/>
        <w:jc w:val="left"/>
        <w:rPr>
          <w:rFonts w:asciiTheme="minorEastAsia" w:eastAsiaTheme="minorEastAsia" w:hAnsiTheme="minorEastAsia" w:cstheme="minorEastAsia"/>
          <w:color w:val="000000" w:themeColor="text1"/>
          <w:kern w:val="0"/>
          <w:sz w:val="28"/>
          <w:szCs w:val="20"/>
        </w:rPr>
      </w:pPr>
    </w:p>
    <w:p w:rsidR="00C52C91" w:rsidRPr="00E27298" w:rsidRDefault="00C52C91">
      <w:pPr>
        <w:autoSpaceDE w:val="0"/>
        <w:autoSpaceDN w:val="0"/>
        <w:adjustRightInd w:val="0"/>
        <w:spacing w:line="200" w:lineRule="exact"/>
        <w:jc w:val="left"/>
        <w:rPr>
          <w:rFonts w:asciiTheme="minorEastAsia" w:eastAsiaTheme="minorEastAsia" w:hAnsiTheme="minorEastAsia" w:cstheme="minorEastAsia"/>
          <w:color w:val="000000" w:themeColor="text1"/>
          <w:kern w:val="0"/>
          <w:sz w:val="30"/>
          <w:szCs w:val="30"/>
        </w:rPr>
      </w:pPr>
    </w:p>
    <w:p w:rsidR="00C52C91" w:rsidRPr="00E27298" w:rsidRDefault="00C52C91">
      <w:pPr>
        <w:pStyle w:val="a2"/>
        <w:rPr>
          <w:rFonts w:asciiTheme="minorEastAsia" w:eastAsiaTheme="minorEastAsia" w:hAnsiTheme="minorEastAsia" w:cstheme="minorEastAsia"/>
          <w:color w:val="000000" w:themeColor="text1"/>
          <w:kern w:val="0"/>
          <w:sz w:val="30"/>
          <w:szCs w:val="30"/>
        </w:rPr>
      </w:pPr>
    </w:p>
    <w:p w:rsidR="00C52C91" w:rsidRPr="00E27298" w:rsidRDefault="00C52C91">
      <w:pPr>
        <w:pStyle w:val="a2"/>
        <w:rPr>
          <w:rFonts w:asciiTheme="minorEastAsia" w:eastAsiaTheme="minorEastAsia" w:hAnsiTheme="minorEastAsia" w:cstheme="minorEastAsia"/>
          <w:color w:val="000000" w:themeColor="text1"/>
          <w:kern w:val="0"/>
          <w:sz w:val="30"/>
          <w:szCs w:val="30"/>
        </w:rPr>
      </w:pPr>
    </w:p>
    <w:p w:rsidR="00C52C91" w:rsidRPr="00E27298" w:rsidRDefault="00E9754D">
      <w:pPr>
        <w:spacing w:line="700" w:lineRule="exact"/>
        <w:ind w:firstLineChars="276" w:firstLine="831"/>
        <w:outlineLvl w:val="0"/>
        <w:rPr>
          <w:rFonts w:asciiTheme="minorEastAsia" w:eastAsiaTheme="minorEastAsia" w:hAnsiTheme="minorEastAsia" w:cstheme="minorEastAsia"/>
          <w:b/>
          <w:bCs/>
          <w:color w:val="000000" w:themeColor="text1"/>
          <w:sz w:val="30"/>
          <w:szCs w:val="30"/>
        </w:rPr>
      </w:pPr>
      <w:bookmarkStart w:id="0" w:name="_Toc18603030"/>
      <w:bookmarkStart w:id="1" w:name="_Toc1360"/>
      <w:bookmarkStart w:id="2" w:name="_Toc4581"/>
      <w:bookmarkStart w:id="3" w:name="_Toc6396"/>
      <w:bookmarkStart w:id="4" w:name="_Toc20870"/>
      <w:bookmarkStart w:id="5" w:name="_Toc28674"/>
      <w:bookmarkStart w:id="6" w:name="_Toc16558"/>
      <w:bookmarkStart w:id="7" w:name="_Toc12163"/>
      <w:r w:rsidRPr="00E27298">
        <w:rPr>
          <w:rFonts w:asciiTheme="minorEastAsia" w:eastAsiaTheme="minorEastAsia" w:hAnsiTheme="minorEastAsia" w:cstheme="minorEastAsia" w:hint="eastAsia"/>
          <w:b/>
          <w:bCs/>
          <w:color w:val="000000" w:themeColor="text1"/>
          <w:sz w:val="30"/>
          <w:szCs w:val="30"/>
        </w:rPr>
        <w:t>招标人：</w:t>
      </w:r>
      <w:r w:rsidRPr="00E27298">
        <w:rPr>
          <w:rFonts w:asciiTheme="minorEastAsia" w:eastAsiaTheme="minorEastAsia" w:hAnsiTheme="minorEastAsia" w:cstheme="minorEastAsia" w:hint="eastAsia"/>
          <w:b/>
          <w:bCs/>
          <w:color w:val="000000" w:themeColor="text1"/>
          <w:sz w:val="30"/>
          <w:szCs w:val="30"/>
          <w:u w:val="single"/>
        </w:rPr>
        <w:t xml:space="preserve">宜昌长江三峡旅游客运有限公司  </w:t>
      </w:r>
      <w:r w:rsidRPr="00E27298">
        <w:rPr>
          <w:rFonts w:asciiTheme="minorEastAsia" w:eastAsiaTheme="minorEastAsia" w:hAnsiTheme="minorEastAsia" w:cstheme="minorEastAsia" w:hint="eastAsia"/>
          <w:b/>
          <w:bCs/>
          <w:color w:val="000000" w:themeColor="text1"/>
          <w:sz w:val="30"/>
          <w:szCs w:val="30"/>
        </w:rPr>
        <w:t>（盖      章）</w:t>
      </w:r>
      <w:bookmarkEnd w:id="0"/>
      <w:bookmarkEnd w:id="1"/>
      <w:bookmarkEnd w:id="2"/>
      <w:bookmarkEnd w:id="3"/>
      <w:bookmarkEnd w:id="4"/>
      <w:bookmarkEnd w:id="5"/>
      <w:bookmarkEnd w:id="6"/>
      <w:bookmarkEnd w:id="7"/>
    </w:p>
    <w:p w:rsidR="00C52C91" w:rsidRPr="00E27298" w:rsidRDefault="00C52C91">
      <w:pPr>
        <w:pStyle w:val="a2"/>
        <w:rPr>
          <w:rFonts w:asciiTheme="minorEastAsia" w:eastAsiaTheme="minorEastAsia" w:hAnsiTheme="minorEastAsia"/>
          <w:color w:val="000000" w:themeColor="text1"/>
        </w:rPr>
      </w:pPr>
    </w:p>
    <w:p w:rsidR="00C52C91" w:rsidRPr="00E27298" w:rsidRDefault="00E9754D">
      <w:pPr>
        <w:pStyle w:val="af6"/>
        <w:spacing w:line="700" w:lineRule="exact"/>
        <w:ind w:firstLineChars="278" w:firstLine="837"/>
        <w:rPr>
          <w:rFonts w:asciiTheme="minorEastAsia" w:eastAsiaTheme="minorEastAsia" w:hAnsiTheme="minorEastAsia" w:cstheme="minorEastAsia"/>
          <w:b/>
          <w:color w:val="000000" w:themeColor="text1"/>
          <w:sz w:val="30"/>
          <w:szCs w:val="30"/>
        </w:rPr>
      </w:pPr>
      <w:r w:rsidRPr="00E27298">
        <w:rPr>
          <w:rFonts w:asciiTheme="minorEastAsia" w:eastAsiaTheme="minorEastAsia" w:hAnsiTheme="minorEastAsia" w:cstheme="minorEastAsia" w:hint="eastAsia"/>
          <w:b/>
          <w:color w:val="000000" w:themeColor="text1"/>
          <w:sz w:val="30"/>
          <w:szCs w:val="30"/>
        </w:rPr>
        <w:t>招标代理机构：</w:t>
      </w:r>
      <w:r w:rsidRPr="00E27298">
        <w:rPr>
          <w:rFonts w:asciiTheme="minorEastAsia" w:eastAsiaTheme="minorEastAsia" w:hAnsiTheme="minorEastAsia" w:cstheme="minorEastAsia" w:hint="eastAsia"/>
          <w:b/>
          <w:bCs/>
          <w:color w:val="000000" w:themeColor="text1"/>
          <w:sz w:val="30"/>
          <w:szCs w:val="30"/>
          <w:u w:val="single"/>
        </w:rPr>
        <w:t>湖北兴焱工程咨询有限公司</w:t>
      </w:r>
      <w:r w:rsidRPr="00E27298">
        <w:rPr>
          <w:rFonts w:asciiTheme="minorEastAsia" w:eastAsiaTheme="minorEastAsia" w:hAnsiTheme="minorEastAsia" w:cstheme="minorEastAsia" w:hint="eastAsia"/>
          <w:b/>
          <w:color w:val="000000" w:themeColor="text1"/>
          <w:sz w:val="30"/>
          <w:szCs w:val="30"/>
        </w:rPr>
        <w:t>（盖      章）</w:t>
      </w:r>
    </w:p>
    <w:p w:rsidR="00C52C91" w:rsidRPr="00E27298" w:rsidRDefault="00E9754D">
      <w:pPr>
        <w:spacing w:line="700" w:lineRule="exact"/>
        <w:jc w:val="center"/>
        <w:rPr>
          <w:rFonts w:asciiTheme="minorEastAsia" w:eastAsiaTheme="minorEastAsia" w:hAnsiTheme="minorEastAsia" w:cstheme="minorEastAsia"/>
          <w:b/>
          <w:color w:val="000000" w:themeColor="text1"/>
          <w:sz w:val="30"/>
          <w:szCs w:val="30"/>
        </w:rPr>
      </w:pPr>
      <w:r w:rsidRPr="00E27298">
        <w:rPr>
          <w:rFonts w:asciiTheme="minorEastAsia" w:eastAsiaTheme="minorEastAsia" w:hAnsiTheme="minorEastAsia" w:cstheme="minorEastAsia" w:hint="eastAsia"/>
          <w:b/>
          <w:color w:val="000000" w:themeColor="text1"/>
          <w:sz w:val="30"/>
          <w:szCs w:val="30"/>
        </w:rPr>
        <w:t>二○二一年七月</w:t>
      </w:r>
    </w:p>
    <w:p w:rsidR="00C52C91" w:rsidRPr="00E27298" w:rsidRDefault="00C52C91">
      <w:pPr>
        <w:spacing w:line="480" w:lineRule="auto"/>
        <w:jc w:val="center"/>
        <w:rPr>
          <w:rFonts w:asciiTheme="minorEastAsia" w:eastAsiaTheme="minorEastAsia" w:hAnsiTheme="minorEastAsia" w:cstheme="minorEastAsia"/>
          <w:color w:val="000000" w:themeColor="text1"/>
        </w:rPr>
        <w:sectPr w:rsidR="00C52C91" w:rsidRPr="00E27298">
          <w:headerReference w:type="default" r:id="rId10"/>
          <w:type w:val="continuous"/>
          <w:pgSz w:w="11906" w:h="16838"/>
          <w:pgMar w:top="1440" w:right="1080" w:bottom="1440" w:left="1080" w:header="851" w:footer="992" w:gutter="0"/>
          <w:pgNumType w:fmt="upperRoman" w:start="1"/>
          <w:cols w:space="720"/>
          <w:docGrid w:type="lines" w:linePitch="312"/>
        </w:sectPr>
      </w:pPr>
    </w:p>
    <w:p w:rsidR="00C52C91" w:rsidRPr="00E27298" w:rsidRDefault="00E9754D">
      <w:pPr>
        <w:jc w:val="center"/>
        <w:rPr>
          <w:rFonts w:asciiTheme="minorEastAsia" w:eastAsiaTheme="minorEastAsia" w:hAnsiTheme="minorEastAsia" w:cstheme="minorEastAsia"/>
          <w:b/>
          <w:color w:val="000000" w:themeColor="text1"/>
          <w:sz w:val="28"/>
          <w:szCs w:val="28"/>
        </w:rPr>
      </w:pPr>
      <w:bookmarkStart w:id="8" w:name="_Toc8769"/>
      <w:bookmarkStart w:id="9" w:name="_Toc11072"/>
      <w:bookmarkStart w:id="10" w:name="_Toc20741"/>
      <w:bookmarkStart w:id="11" w:name="_Toc522293502"/>
      <w:r w:rsidRPr="00E27298">
        <w:rPr>
          <w:rFonts w:asciiTheme="minorEastAsia" w:eastAsiaTheme="minorEastAsia" w:hAnsiTheme="minorEastAsia" w:cstheme="minorEastAsia" w:hint="eastAsia"/>
          <w:b/>
          <w:color w:val="000000" w:themeColor="text1"/>
          <w:sz w:val="28"/>
          <w:szCs w:val="28"/>
        </w:rPr>
        <w:lastRenderedPageBreak/>
        <w:t>目录</w:t>
      </w:r>
    </w:p>
    <w:p w:rsidR="00C52C91" w:rsidRPr="00E27298" w:rsidRDefault="00C52C91">
      <w:pPr>
        <w:pStyle w:val="10"/>
        <w:tabs>
          <w:tab w:val="clear" w:pos="8296"/>
          <w:tab w:val="right" w:leader="dot" w:pos="9747"/>
        </w:tabs>
        <w:rPr>
          <w:rFonts w:asciiTheme="minorEastAsia" w:eastAsiaTheme="minorEastAsia" w:hAnsiTheme="minorEastAsia"/>
          <w:noProof/>
          <w:color w:val="000000" w:themeColor="text1"/>
        </w:rPr>
      </w:pPr>
      <w:r w:rsidRPr="00E27298">
        <w:rPr>
          <w:rFonts w:asciiTheme="minorEastAsia" w:eastAsiaTheme="minorEastAsia" w:hAnsiTheme="minorEastAsia" w:cstheme="minorEastAsia" w:hint="eastAsia"/>
          <w:color w:val="000000" w:themeColor="text1"/>
          <w:szCs w:val="24"/>
        </w:rPr>
        <w:fldChar w:fldCharType="begin"/>
      </w:r>
      <w:r w:rsidR="00E9754D" w:rsidRPr="00E27298">
        <w:rPr>
          <w:rFonts w:asciiTheme="minorEastAsia" w:eastAsiaTheme="minorEastAsia" w:hAnsiTheme="minorEastAsia" w:cstheme="minorEastAsia" w:hint="eastAsia"/>
          <w:color w:val="000000" w:themeColor="text1"/>
          <w:szCs w:val="24"/>
        </w:rPr>
        <w:instrText xml:space="preserve">TOC \o "1-2" \h \u </w:instrText>
      </w:r>
      <w:r w:rsidRPr="00E27298">
        <w:rPr>
          <w:rFonts w:asciiTheme="minorEastAsia" w:eastAsiaTheme="minorEastAsia" w:hAnsiTheme="minorEastAsia" w:cstheme="minorEastAsia" w:hint="eastAsia"/>
          <w:color w:val="000000" w:themeColor="text1"/>
          <w:szCs w:val="24"/>
        </w:rPr>
        <w:fldChar w:fldCharType="separate"/>
      </w:r>
    </w:p>
    <w:p w:rsidR="00C52C91" w:rsidRPr="00E27298" w:rsidRDefault="005E09B9">
      <w:pPr>
        <w:pStyle w:val="10"/>
        <w:tabs>
          <w:tab w:val="clear" w:pos="8296"/>
          <w:tab w:val="right" w:leader="dot" w:pos="9747"/>
        </w:tabs>
        <w:rPr>
          <w:rFonts w:asciiTheme="minorEastAsia" w:eastAsiaTheme="minorEastAsia" w:hAnsiTheme="minorEastAsia"/>
          <w:noProof/>
          <w:color w:val="000000" w:themeColor="text1"/>
        </w:rPr>
      </w:pPr>
      <w:hyperlink w:anchor="_Toc16335" w:history="1">
        <w:r w:rsidR="00E9754D" w:rsidRPr="00E27298">
          <w:rPr>
            <w:rFonts w:asciiTheme="minorEastAsia" w:eastAsiaTheme="minorEastAsia" w:hAnsiTheme="minorEastAsia" w:cstheme="minorEastAsia" w:hint="eastAsia"/>
            <w:noProof/>
            <w:color w:val="000000" w:themeColor="text1"/>
            <w:szCs w:val="36"/>
          </w:rPr>
          <w:t>第一章 招标公告</w:t>
        </w:r>
        <w:r w:rsidR="00E9754D" w:rsidRPr="00E27298">
          <w:rPr>
            <w:rFonts w:asciiTheme="minorEastAsia" w:eastAsiaTheme="minorEastAsia" w:hAnsiTheme="minorEastAsia"/>
            <w:noProof/>
            <w:color w:val="000000" w:themeColor="text1"/>
          </w:rPr>
          <w:tab/>
        </w:r>
        <w:r w:rsidR="00C52C91" w:rsidRPr="00E27298">
          <w:rPr>
            <w:rFonts w:asciiTheme="minorEastAsia" w:eastAsiaTheme="minorEastAsia" w:hAnsiTheme="minorEastAsia"/>
            <w:noProof/>
            <w:color w:val="000000" w:themeColor="text1"/>
          </w:rPr>
          <w:fldChar w:fldCharType="begin"/>
        </w:r>
        <w:r w:rsidR="00E9754D" w:rsidRPr="00E27298">
          <w:rPr>
            <w:rFonts w:asciiTheme="minorEastAsia" w:eastAsiaTheme="minorEastAsia" w:hAnsiTheme="minorEastAsia"/>
            <w:noProof/>
            <w:color w:val="000000" w:themeColor="text1"/>
          </w:rPr>
          <w:instrText xml:space="preserve"> PAGEREF _Toc16335 </w:instrText>
        </w:r>
        <w:r w:rsidR="00C52C91" w:rsidRPr="00E27298">
          <w:rPr>
            <w:rFonts w:asciiTheme="minorEastAsia" w:eastAsiaTheme="minorEastAsia" w:hAnsiTheme="minorEastAsia"/>
            <w:noProof/>
            <w:color w:val="000000" w:themeColor="text1"/>
          </w:rPr>
          <w:fldChar w:fldCharType="separate"/>
        </w:r>
        <w:r w:rsidR="00D14515">
          <w:rPr>
            <w:rFonts w:asciiTheme="minorEastAsia" w:eastAsiaTheme="minorEastAsia" w:hAnsiTheme="minorEastAsia"/>
            <w:noProof/>
            <w:color w:val="000000" w:themeColor="text1"/>
          </w:rPr>
          <w:t>3</w:t>
        </w:r>
        <w:r w:rsidR="00C52C91" w:rsidRPr="00E27298">
          <w:rPr>
            <w:rFonts w:asciiTheme="minorEastAsia" w:eastAsiaTheme="minorEastAsia" w:hAnsiTheme="minorEastAsia"/>
            <w:noProof/>
            <w:color w:val="000000" w:themeColor="text1"/>
          </w:rPr>
          <w:fldChar w:fldCharType="end"/>
        </w:r>
      </w:hyperlink>
    </w:p>
    <w:p w:rsidR="00C52C91" w:rsidRPr="00E27298" w:rsidRDefault="005E09B9">
      <w:pPr>
        <w:pStyle w:val="10"/>
        <w:tabs>
          <w:tab w:val="clear" w:pos="8296"/>
          <w:tab w:val="right" w:leader="dot" w:pos="9747"/>
        </w:tabs>
        <w:rPr>
          <w:rFonts w:asciiTheme="minorEastAsia" w:eastAsiaTheme="minorEastAsia" w:hAnsiTheme="minorEastAsia"/>
          <w:noProof/>
          <w:color w:val="000000" w:themeColor="text1"/>
        </w:rPr>
      </w:pPr>
      <w:hyperlink w:anchor="_Toc15709" w:history="1">
        <w:r w:rsidR="00E9754D" w:rsidRPr="00E27298">
          <w:rPr>
            <w:rFonts w:asciiTheme="minorEastAsia" w:eastAsiaTheme="minorEastAsia" w:hAnsiTheme="minorEastAsia" w:hint="eastAsia"/>
            <w:noProof/>
            <w:color w:val="000000" w:themeColor="text1"/>
          </w:rPr>
          <w:t>第二章 投标人须知</w:t>
        </w:r>
        <w:r w:rsidR="00E9754D" w:rsidRPr="00E27298">
          <w:rPr>
            <w:rFonts w:asciiTheme="minorEastAsia" w:eastAsiaTheme="minorEastAsia" w:hAnsiTheme="minorEastAsia"/>
            <w:noProof/>
            <w:color w:val="000000" w:themeColor="text1"/>
          </w:rPr>
          <w:tab/>
        </w:r>
        <w:r w:rsidR="00C52C91" w:rsidRPr="00E27298">
          <w:rPr>
            <w:rFonts w:asciiTheme="minorEastAsia" w:eastAsiaTheme="minorEastAsia" w:hAnsiTheme="minorEastAsia"/>
            <w:noProof/>
            <w:color w:val="000000" w:themeColor="text1"/>
          </w:rPr>
          <w:fldChar w:fldCharType="begin"/>
        </w:r>
        <w:r w:rsidR="00E9754D" w:rsidRPr="00E27298">
          <w:rPr>
            <w:rFonts w:asciiTheme="minorEastAsia" w:eastAsiaTheme="minorEastAsia" w:hAnsiTheme="minorEastAsia"/>
            <w:noProof/>
            <w:color w:val="000000" w:themeColor="text1"/>
          </w:rPr>
          <w:instrText xml:space="preserve"> PAGEREF _Toc15709 </w:instrText>
        </w:r>
        <w:r w:rsidR="00C52C91" w:rsidRPr="00E27298">
          <w:rPr>
            <w:rFonts w:asciiTheme="minorEastAsia" w:eastAsiaTheme="minorEastAsia" w:hAnsiTheme="minorEastAsia"/>
            <w:noProof/>
            <w:color w:val="000000" w:themeColor="text1"/>
          </w:rPr>
          <w:fldChar w:fldCharType="separate"/>
        </w:r>
        <w:r w:rsidR="00D14515">
          <w:rPr>
            <w:rFonts w:asciiTheme="minorEastAsia" w:eastAsiaTheme="minorEastAsia" w:hAnsiTheme="minorEastAsia"/>
            <w:noProof/>
            <w:color w:val="000000" w:themeColor="text1"/>
          </w:rPr>
          <w:t>3</w:t>
        </w:r>
        <w:r w:rsidR="00C52C91" w:rsidRPr="00E27298">
          <w:rPr>
            <w:rFonts w:asciiTheme="minorEastAsia" w:eastAsiaTheme="minorEastAsia" w:hAnsiTheme="minorEastAsia"/>
            <w:noProof/>
            <w:color w:val="000000" w:themeColor="text1"/>
          </w:rPr>
          <w:fldChar w:fldCharType="end"/>
        </w:r>
      </w:hyperlink>
    </w:p>
    <w:p w:rsidR="00C52C91" w:rsidRPr="00E27298" w:rsidRDefault="005E09B9">
      <w:pPr>
        <w:pStyle w:val="24"/>
        <w:tabs>
          <w:tab w:val="clear" w:pos="8296"/>
          <w:tab w:val="right" w:leader="dot" w:pos="9747"/>
        </w:tabs>
        <w:ind w:left="420"/>
        <w:rPr>
          <w:rFonts w:asciiTheme="minorEastAsia" w:eastAsiaTheme="minorEastAsia" w:hAnsiTheme="minorEastAsia"/>
          <w:noProof/>
          <w:color w:val="000000" w:themeColor="text1"/>
        </w:rPr>
      </w:pPr>
      <w:hyperlink w:anchor="_Toc8194" w:history="1">
        <w:r w:rsidR="00E9754D" w:rsidRPr="00E27298">
          <w:rPr>
            <w:rFonts w:asciiTheme="minorEastAsia" w:eastAsiaTheme="minorEastAsia" w:hAnsiTheme="minorEastAsia" w:cstheme="minorEastAsia" w:hint="eastAsia"/>
            <w:noProof/>
            <w:color w:val="000000" w:themeColor="text1"/>
          </w:rPr>
          <w:t>投标人须知前附表</w:t>
        </w:r>
        <w:r w:rsidR="00E9754D" w:rsidRPr="00E27298">
          <w:rPr>
            <w:rFonts w:asciiTheme="minorEastAsia" w:eastAsiaTheme="minorEastAsia" w:hAnsiTheme="minorEastAsia"/>
            <w:noProof/>
            <w:color w:val="000000" w:themeColor="text1"/>
          </w:rPr>
          <w:tab/>
        </w:r>
        <w:r w:rsidR="00C52C91" w:rsidRPr="00E27298">
          <w:rPr>
            <w:rFonts w:asciiTheme="minorEastAsia" w:eastAsiaTheme="minorEastAsia" w:hAnsiTheme="minorEastAsia"/>
            <w:noProof/>
            <w:color w:val="000000" w:themeColor="text1"/>
          </w:rPr>
          <w:fldChar w:fldCharType="begin"/>
        </w:r>
        <w:r w:rsidR="00E9754D" w:rsidRPr="00E27298">
          <w:rPr>
            <w:rFonts w:asciiTheme="minorEastAsia" w:eastAsiaTheme="minorEastAsia" w:hAnsiTheme="minorEastAsia"/>
            <w:noProof/>
            <w:color w:val="000000" w:themeColor="text1"/>
          </w:rPr>
          <w:instrText xml:space="preserve"> PAGEREF _Toc8194 </w:instrText>
        </w:r>
        <w:r w:rsidR="00C52C91" w:rsidRPr="00E27298">
          <w:rPr>
            <w:rFonts w:asciiTheme="minorEastAsia" w:eastAsiaTheme="minorEastAsia" w:hAnsiTheme="minorEastAsia"/>
            <w:noProof/>
            <w:color w:val="000000" w:themeColor="text1"/>
          </w:rPr>
          <w:fldChar w:fldCharType="separate"/>
        </w:r>
        <w:r w:rsidR="00D14515">
          <w:rPr>
            <w:rFonts w:asciiTheme="minorEastAsia" w:eastAsiaTheme="minorEastAsia" w:hAnsiTheme="minorEastAsia"/>
            <w:noProof/>
            <w:color w:val="000000" w:themeColor="text1"/>
          </w:rPr>
          <w:t>6</w:t>
        </w:r>
        <w:r w:rsidR="00C52C91" w:rsidRPr="00E27298">
          <w:rPr>
            <w:rFonts w:asciiTheme="minorEastAsia" w:eastAsiaTheme="minorEastAsia" w:hAnsiTheme="minorEastAsia"/>
            <w:noProof/>
            <w:color w:val="000000" w:themeColor="text1"/>
          </w:rPr>
          <w:fldChar w:fldCharType="end"/>
        </w:r>
      </w:hyperlink>
    </w:p>
    <w:p w:rsidR="00C52C91" w:rsidRPr="00E27298" w:rsidRDefault="005E09B9">
      <w:pPr>
        <w:pStyle w:val="24"/>
        <w:tabs>
          <w:tab w:val="clear" w:pos="8296"/>
          <w:tab w:val="right" w:leader="dot" w:pos="9747"/>
        </w:tabs>
        <w:ind w:left="420"/>
        <w:rPr>
          <w:rFonts w:asciiTheme="minorEastAsia" w:eastAsiaTheme="minorEastAsia" w:hAnsiTheme="minorEastAsia"/>
          <w:noProof/>
          <w:color w:val="000000" w:themeColor="text1"/>
        </w:rPr>
      </w:pPr>
      <w:hyperlink w:anchor="_Toc21139" w:history="1">
        <w:r w:rsidR="00E9754D" w:rsidRPr="00E27298">
          <w:rPr>
            <w:rFonts w:asciiTheme="minorEastAsia" w:eastAsiaTheme="minorEastAsia" w:hAnsiTheme="minorEastAsia" w:cstheme="minorEastAsia" w:hint="eastAsia"/>
            <w:noProof/>
            <w:color w:val="000000" w:themeColor="text1"/>
          </w:rPr>
          <w:t>投标人须知正文部分</w:t>
        </w:r>
        <w:r w:rsidR="00E9754D" w:rsidRPr="00E27298">
          <w:rPr>
            <w:rFonts w:asciiTheme="minorEastAsia" w:eastAsiaTheme="minorEastAsia" w:hAnsiTheme="minorEastAsia"/>
            <w:noProof/>
            <w:color w:val="000000" w:themeColor="text1"/>
          </w:rPr>
          <w:tab/>
        </w:r>
        <w:r w:rsidR="00C52C91" w:rsidRPr="00E27298">
          <w:rPr>
            <w:rFonts w:asciiTheme="minorEastAsia" w:eastAsiaTheme="minorEastAsia" w:hAnsiTheme="minorEastAsia"/>
            <w:noProof/>
            <w:color w:val="000000" w:themeColor="text1"/>
          </w:rPr>
          <w:fldChar w:fldCharType="begin"/>
        </w:r>
        <w:r w:rsidR="00E9754D" w:rsidRPr="00E27298">
          <w:rPr>
            <w:rFonts w:asciiTheme="minorEastAsia" w:eastAsiaTheme="minorEastAsia" w:hAnsiTheme="minorEastAsia"/>
            <w:noProof/>
            <w:color w:val="000000" w:themeColor="text1"/>
          </w:rPr>
          <w:instrText xml:space="preserve"> PAGEREF _Toc21139 </w:instrText>
        </w:r>
        <w:r w:rsidR="00C52C91" w:rsidRPr="00E27298">
          <w:rPr>
            <w:rFonts w:asciiTheme="minorEastAsia" w:eastAsiaTheme="minorEastAsia" w:hAnsiTheme="minorEastAsia"/>
            <w:noProof/>
            <w:color w:val="000000" w:themeColor="text1"/>
          </w:rPr>
          <w:fldChar w:fldCharType="separate"/>
        </w:r>
        <w:r w:rsidR="00D14515">
          <w:rPr>
            <w:rFonts w:asciiTheme="minorEastAsia" w:eastAsiaTheme="minorEastAsia" w:hAnsiTheme="minorEastAsia"/>
            <w:noProof/>
            <w:color w:val="000000" w:themeColor="text1"/>
          </w:rPr>
          <w:t>10</w:t>
        </w:r>
        <w:r w:rsidR="00C52C91" w:rsidRPr="00E27298">
          <w:rPr>
            <w:rFonts w:asciiTheme="minorEastAsia" w:eastAsiaTheme="minorEastAsia" w:hAnsiTheme="minorEastAsia"/>
            <w:noProof/>
            <w:color w:val="000000" w:themeColor="text1"/>
          </w:rPr>
          <w:fldChar w:fldCharType="end"/>
        </w:r>
      </w:hyperlink>
    </w:p>
    <w:p w:rsidR="00C52C91" w:rsidRPr="00E27298" w:rsidRDefault="005E09B9">
      <w:pPr>
        <w:pStyle w:val="24"/>
        <w:tabs>
          <w:tab w:val="clear" w:pos="8296"/>
          <w:tab w:val="right" w:leader="dot" w:pos="9747"/>
        </w:tabs>
        <w:ind w:left="420"/>
        <w:rPr>
          <w:rFonts w:asciiTheme="minorEastAsia" w:eastAsiaTheme="minorEastAsia" w:hAnsiTheme="minorEastAsia"/>
          <w:noProof/>
          <w:color w:val="000000" w:themeColor="text1"/>
        </w:rPr>
      </w:pPr>
      <w:hyperlink w:anchor="_Toc9749" w:history="1">
        <w:r w:rsidR="00E9754D" w:rsidRPr="00E27298">
          <w:rPr>
            <w:rFonts w:asciiTheme="minorEastAsia" w:eastAsiaTheme="minorEastAsia" w:hAnsiTheme="minorEastAsia" w:cstheme="minorEastAsia" w:hint="eastAsia"/>
            <w:noProof/>
            <w:color w:val="000000" w:themeColor="text1"/>
            <w:szCs w:val="24"/>
          </w:rPr>
          <w:t>1. 总则</w:t>
        </w:r>
        <w:r w:rsidR="00E9754D" w:rsidRPr="00E27298">
          <w:rPr>
            <w:rFonts w:asciiTheme="minorEastAsia" w:eastAsiaTheme="minorEastAsia" w:hAnsiTheme="minorEastAsia"/>
            <w:noProof/>
            <w:color w:val="000000" w:themeColor="text1"/>
          </w:rPr>
          <w:tab/>
        </w:r>
        <w:r w:rsidR="00C52C91" w:rsidRPr="00E27298">
          <w:rPr>
            <w:rFonts w:asciiTheme="minorEastAsia" w:eastAsiaTheme="minorEastAsia" w:hAnsiTheme="minorEastAsia"/>
            <w:noProof/>
            <w:color w:val="000000" w:themeColor="text1"/>
          </w:rPr>
          <w:fldChar w:fldCharType="begin"/>
        </w:r>
        <w:r w:rsidR="00E9754D" w:rsidRPr="00E27298">
          <w:rPr>
            <w:rFonts w:asciiTheme="minorEastAsia" w:eastAsiaTheme="minorEastAsia" w:hAnsiTheme="minorEastAsia"/>
            <w:noProof/>
            <w:color w:val="000000" w:themeColor="text1"/>
          </w:rPr>
          <w:instrText xml:space="preserve"> PAGEREF _Toc9749 </w:instrText>
        </w:r>
        <w:r w:rsidR="00C52C91" w:rsidRPr="00E27298">
          <w:rPr>
            <w:rFonts w:asciiTheme="minorEastAsia" w:eastAsiaTheme="minorEastAsia" w:hAnsiTheme="minorEastAsia"/>
            <w:noProof/>
            <w:color w:val="000000" w:themeColor="text1"/>
          </w:rPr>
          <w:fldChar w:fldCharType="separate"/>
        </w:r>
        <w:r w:rsidR="00D14515">
          <w:rPr>
            <w:rFonts w:asciiTheme="minorEastAsia" w:eastAsiaTheme="minorEastAsia" w:hAnsiTheme="minorEastAsia"/>
            <w:noProof/>
            <w:color w:val="000000" w:themeColor="text1"/>
          </w:rPr>
          <w:t>10</w:t>
        </w:r>
        <w:r w:rsidR="00C52C91" w:rsidRPr="00E27298">
          <w:rPr>
            <w:rFonts w:asciiTheme="minorEastAsia" w:eastAsiaTheme="minorEastAsia" w:hAnsiTheme="minorEastAsia"/>
            <w:noProof/>
            <w:color w:val="000000" w:themeColor="text1"/>
          </w:rPr>
          <w:fldChar w:fldCharType="end"/>
        </w:r>
      </w:hyperlink>
    </w:p>
    <w:p w:rsidR="00C52C91" w:rsidRPr="00E27298" w:rsidRDefault="005E09B9">
      <w:pPr>
        <w:pStyle w:val="24"/>
        <w:tabs>
          <w:tab w:val="clear" w:pos="8296"/>
          <w:tab w:val="right" w:leader="dot" w:pos="9747"/>
        </w:tabs>
        <w:ind w:left="420"/>
        <w:rPr>
          <w:rFonts w:asciiTheme="minorEastAsia" w:eastAsiaTheme="minorEastAsia" w:hAnsiTheme="minorEastAsia"/>
          <w:noProof/>
          <w:color w:val="000000" w:themeColor="text1"/>
        </w:rPr>
      </w:pPr>
      <w:hyperlink w:anchor="_Toc14820" w:history="1">
        <w:r w:rsidR="00E9754D" w:rsidRPr="00E27298">
          <w:rPr>
            <w:rFonts w:asciiTheme="minorEastAsia" w:eastAsiaTheme="minorEastAsia" w:hAnsiTheme="minorEastAsia" w:cstheme="minorEastAsia" w:hint="eastAsia"/>
            <w:noProof/>
            <w:color w:val="000000" w:themeColor="text1"/>
            <w:szCs w:val="24"/>
          </w:rPr>
          <w:t>2. 招标文件</w:t>
        </w:r>
        <w:r w:rsidR="00E9754D" w:rsidRPr="00E27298">
          <w:rPr>
            <w:rFonts w:asciiTheme="minorEastAsia" w:eastAsiaTheme="minorEastAsia" w:hAnsiTheme="minorEastAsia"/>
            <w:noProof/>
            <w:color w:val="000000" w:themeColor="text1"/>
          </w:rPr>
          <w:tab/>
        </w:r>
        <w:r w:rsidR="00C52C91" w:rsidRPr="00E27298">
          <w:rPr>
            <w:rFonts w:asciiTheme="minorEastAsia" w:eastAsiaTheme="minorEastAsia" w:hAnsiTheme="minorEastAsia"/>
            <w:noProof/>
            <w:color w:val="000000" w:themeColor="text1"/>
          </w:rPr>
          <w:fldChar w:fldCharType="begin"/>
        </w:r>
        <w:r w:rsidR="00E9754D" w:rsidRPr="00E27298">
          <w:rPr>
            <w:rFonts w:asciiTheme="minorEastAsia" w:eastAsiaTheme="minorEastAsia" w:hAnsiTheme="minorEastAsia"/>
            <w:noProof/>
            <w:color w:val="000000" w:themeColor="text1"/>
          </w:rPr>
          <w:instrText xml:space="preserve"> PAGEREF _Toc14820 </w:instrText>
        </w:r>
        <w:r w:rsidR="00C52C91" w:rsidRPr="00E27298">
          <w:rPr>
            <w:rFonts w:asciiTheme="minorEastAsia" w:eastAsiaTheme="minorEastAsia" w:hAnsiTheme="minorEastAsia"/>
            <w:noProof/>
            <w:color w:val="000000" w:themeColor="text1"/>
          </w:rPr>
          <w:fldChar w:fldCharType="separate"/>
        </w:r>
        <w:r w:rsidR="00D14515">
          <w:rPr>
            <w:rFonts w:asciiTheme="minorEastAsia" w:eastAsiaTheme="minorEastAsia" w:hAnsiTheme="minorEastAsia"/>
            <w:noProof/>
            <w:color w:val="000000" w:themeColor="text1"/>
          </w:rPr>
          <w:t>11</w:t>
        </w:r>
        <w:r w:rsidR="00C52C91" w:rsidRPr="00E27298">
          <w:rPr>
            <w:rFonts w:asciiTheme="minorEastAsia" w:eastAsiaTheme="minorEastAsia" w:hAnsiTheme="minorEastAsia"/>
            <w:noProof/>
            <w:color w:val="000000" w:themeColor="text1"/>
          </w:rPr>
          <w:fldChar w:fldCharType="end"/>
        </w:r>
      </w:hyperlink>
    </w:p>
    <w:p w:rsidR="00C52C91" w:rsidRPr="00E27298" w:rsidRDefault="005E09B9">
      <w:pPr>
        <w:pStyle w:val="24"/>
        <w:tabs>
          <w:tab w:val="clear" w:pos="8296"/>
          <w:tab w:val="right" w:leader="dot" w:pos="9747"/>
        </w:tabs>
        <w:ind w:left="420"/>
        <w:rPr>
          <w:rFonts w:asciiTheme="minorEastAsia" w:eastAsiaTheme="minorEastAsia" w:hAnsiTheme="minorEastAsia"/>
          <w:noProof/>
          <w:color w:val="000000" w:themeColor="text1"/>
        </w:rPr>
      </w:pPr>
      <w:hyperlink w:anchor="_Toc9122" w:history="1">
        <w:r w:rsidR="00E9754D" w:rsidRPr="00E27298">
          <w:rPr>
            <w:rFonts w:asciiTheme="minorEastAsia" w:eastAsiaTheme="minorEastAsia" w:hAnsiTheme="minorEastAsia" w:cstheme="minorEastAsia" w:hint="eastAsia"/>
            <w:noProof/>
            <w:color w:val="000000" w:themeColor="text1"/>
            <w:szCs w:val="24"/>
          </w:rPr>
          <w:t>3. 投标文件</w:t>
        </w:r>
        <w:r w:rsidR="00E9754D" w:rsidRPr="00E27298">
          <w:rPr>
            <w:rFonts w:asciiTheme="minorEastAsia" w:eastAsiaTheme="minorEastAsia" w:hAnsiTheme="minorEastAsia"/>
            <w:noProof/>
            <w:color w:val="000000" w:themeColor="text1"/>
          </w:rPr>
          <w:tab/>
        </w:r>
        <w:r w:rsidR="00C52C91" w:rsidRPr="00E27298">
          <w:rPr>
            <w:rFonts w:asciiTheme="minorEastAsia" w:eastAsiaTheme="minorEastAsia" w:hAnsiTheme="minorEastAsia"/>
            <w:noProof/>
            <w:color w:val="000000" w:themeColor="text1"/>
          </w:rPr>
          <w:fldChar w:fldCharType="begin"/>
        </w:r>
        <w:r w:rsidR="00E9754D" w:rsidRPr="00E27298">
          <w:rPr>
            <w:rFonts w:asciiTheme="minorEastAsia" w:eastAsiaTheme="minorEastAsia" w:hAnsiTheme="minorEastAsia"/>
            <w:noProof/>
            <w:color w:val="000000" w:themeColor="text1"/>
          </w:rPr>
          <w:instrText xml:space="preserve"> PAGEREF _Toc9122 </w:instrText>
        </w:r>
        <w:r w:rsidR="00C52C91" w:rsidRPr="00E27298">
          <w:rPr>
            <w:rFonts w:asciiTheme="minorEastAsia" w:eastAsiaTheme="minorEastAsia" w:hAnsiTheme="minorEastAsia"/>
            <w:noProof/>
            <w:color w:val="000000" w:themeColor="text1"/>
          </w:rPr>
          <w:fldChar w:fldCharType="separate"/>
        </w:r>
        <w:r w:rsidR="00D14515">
          <w:rPr>
            <w:rFonts w:asciiTheme="minorEastAsia" w:eastAsiaTheme="minorEastAsia" w:hAnsiTheme="minorEastAsia"/>
            <w:noProof/>
            <w:color w:val="000000" w:themeColor="text1"/>
          </w:rPr>
          <w:t>12</w:t>
        </w:r>
        <w:r w:rsidR="00C52C91" w:rsidRPr="00E27298">
          <w:rPr>
            <w:rFonts w:asciiTheme="minorEastAsia" w:eastAsiaTheme="minorEastAsia" w:hAnsiTheme="minorEastAsia"/>
            <w:noProof/>
            <w:color w:val="000000" w:themeColor="text1"/>
          </w:rPr>
          <w:fldChar w:fldCharType="end"/>
        </w:r>
      </w:hyperlink>
    </w:p>
    <w:p w:rsidR="00C52C91" w:rsidRPr="00E27298" w:rsidRDefault="005E09B9">
      <w:pPr>
        <w:pStyle w:val="24"/>
        <w:tabs>
          <w:tab w:val="clear" w:pos="8296"/>
          <w:tab w:val="right" w:leader="dot" w:pos="9747"/>
        </w:tabs>
        <w:ind w:left="420"/>
        <w:rPr>
          <w:rFonts w:asciiTheme="minorEastAsia" w:eastAsiaTheme="minorEastAsia" w:hAnsiTheme="minorEastAsia"/>
          <w:noProof/>
          <w:color w:val="000000" w:themeColor="text1"/>
        </w:rPr>
      </w:pPr>
      <w:hyperlink w:anchor="_Toc18002" w:history="1">
        <w:r w:rsidR="00E9754D" w:rsidRPr="00E27298">
          <w:rPr>
            <w:rFonts w:asciiTheme="minorEastAsia" w:eastAsiaTheme="minorEastAsia" w:hAnsiTheme="minorEastAsia" w:cstheme="minorEastAsia" w:hint="eastAsia"/>
            <w:noProof/>
            <w:color w:val="000000" w:themeColor="text1"/>
            <w:szCs w:val="24"/>
          </w:rPr>
          <w:t>4. 投标</w:t>
        </w:r>
        <w:r w:rsidR="00E9754D" w:rsidRPr="00E27298">
          <w:rPr>
            <w:rFonts w:asciiTheme="minorEastAsia" w:eastAsiaTheme="minorEastAsia" w:hAnsiTheme="minorEastAsia"/>
            <w:noProof/>
            <w:color w:val="000000" w:themeColor="text1"/>
          </w:rPr>
          <w:tab/>
        </w:r>
        <w:r w:rsidR="00C52C91" w:rsidRPr="00E27298">
          <w:rPr>
            <w:rFonts w:asciiTheme="minorEastAsia" w:eastAsiaTheme="minorEastAsia" w:hAnsiTheme="minorEastAsia"/>
            <w:noProof/>
            <w:color w:val="000000" w:themeColor="text1"/>
          </w:rPr>
          <w:fldChar w:fldCharType="begin"/>
        </w:r>
        <w:r w:rsidR="00E9754D" w:rsidRPr="00E27298">
          <w:rPr>
            <w:rFonts w:asciiTheme="minorEastAsia" w:eastAsiaTheme="minorEastAsia" w:hAnsiTheme="minorEastAsia"/>
            <w:noProof/>
            <w:color w:val="000000" w:themeColor="text1"/>
          </w:rPr>
          <w:instrText xml:space="preserve"> PAGEREF _Toc18002 </w:instrText>
        </w:r>
        <w:r w:rsidR="00C52C91" w:rsidRPr="00E27298">
          <w:rPr>
            <w:rFonts w:asciiTheme="minorEastAsia" w:eastAsiaTheme="minorEastAsia" w:hAnsiTheme="minorEastAsia"/>
            <w:noProof/>
            <w:color w:val="000000" w:themeColor="text1"/>
          </w:rPr>
          <w:fldChar w:fldCharType="separate"/>
        </w:r>
        <w:r w:rsidR="00D14515">
          <w:rPr>
            <w:rFonts w:asciiTheme="minorEastAsia" w:eastAsiaTheme="minorEastAsia" w:hAnsiTheme="minorEastAsia"/>
            <w:noProof/>
            <w:color w:val="000000" w:themeColor="text1"/>
          </w:rPr>
          <w:t>13</w:t>
        </w:r>
        <w:r w:rsidR="00C52C91" w:rsidRPr="00E27298">
          <w:rPr>
            <w:rFonts w:asciiTheme="minorEastAsia" w:eastAsiaTheme="minorEastAsia" w:hAnsiTheme="minorEastAsia"/>
            <w:noProof/>
            <w:color w:val="000000" w:themeColor="text1"/>
          </w:rPr>
          <w:fldChar w:fldCharType="end"/>
        </w:r>
      </w:hyperlink>
    </w:p>
    <w:p w:rsidR="00C52C91" w:rsidRPr="00E27298" w:rsidRDefault="005E09B9">
      <w:pPr>
        <w:pStyle w:val="24"/>
        <w:tabs>
          <w:tab w:val="clear" w:pos="8296"/>
          <w:tab w:val="right" w:leader="dot" w:pos="9747"/>
        </w:tabs>
        <w:ind w:left="420"/>
        <w:rPr>
          <w:rFonts w:asciiTheme="minorEastAsia" w:eastAsiaTheme="minorEastAsia" w:hAnsiTheme="minorEastAsia"/>
          <w:noProof/>
          <w:color w:val="000000" w:themeColor="text1"/>
        </w:rPr>
      </w:pPr>
      <w:hyperlink w:anchor="_Toc4153" w:history="1">
        <w:r w:rsidR="00E9754D" w:rsidRPr="00E27298">
          <w:rPr>
            <w:rFonts w:asciiTheme="minorEastAsia" w:eastAsiaTheme="minorEastAsia" w:hAnsiTheme="minorEastAsia" w:hint="eastAsia"/>
            <w:noProof/>
            <w:color w:val="000000" w:themeColor="text1"/>
            <w:szCs w:val="24"/>
          </w:rPr>
          <w:t>5. 开标</w:t>
        </w:r>
        <w:r w:rsidR="00E9754D" w:rsidRPr="00E27298">
          <w:rPr>
            <w:rFonts w:asciiTheme="minorEastAsia" w:eastAsiaTheme="minorEastAsia" w:hAnsiTheme="minorEastAsia"/>
            <w:noProof/>
            <w:color w:val="000000" w:themeColor="text1"/>
          </w:rPr>
          <w:tab/>
        </w:r>
        <w:r w:rsidR="00C52C91" w:rsidRPr="00E27298">
          <w:rPr>
            <w:rFonts w:asciiTheme="minorEastAsia" w:eastAsiaTheme="minorEastAsia" w:hAnsiTheme="minorEastAsia"/>
            <w:noProof/>
            <w:color w:val="000000" w:themeColor="text1"/>
          </w:rPr>
          <w:fldChar w:fldCharType="begin"/>
        </w:r>
        <w:r w:rsidR="00E9754D" w:rsidRPr="00E27298">
          <w:rPr>
            <w:rFonts w:asciiTheme="minorEastAsia" w:eastAsiaTheme="minorEastAsia" w:hAnsiTheme="minorEastAsia"/>
            <w:noProof/>
            <w:color w:val="000000" w:themeColor="text1"/>
          </w:rPr>
          <w:instrText xml:space="preserve"> PAGEREF _Toc4153 </w:instrText>
        </w:r>
        <w:r w:rsidR="00C52C91" w:rsidRPr="00E27298">
          <w:rPr>
            <w:rFonts w:asciiTheme="minorEastAsia" w:eastAsiaTheme="minorEastAsia" w:hAnsiTheme="minorEastAsia"/>
            <w:noProof/>
            <w:color w:val="000000" w:themeColor="text1"/>
          </w:rPr>
          <w:fldChar w:fldCharType="separate"/>
        </w:r>
        <w:r w:rsidR="00D14515">
          <w:rPr>
            <w:rFonts w:asciiTheme="minorEastAsia" w:eastAsiaTheme="minorEastAsia" w:hAnsiTheme="minorEastAsia"/>
            <w:noProof/>
            <w:color w:val="000000" w:themeColor="text1"/>
          </w:rPr>
          <w:t>14</w:t>
        </w:r>
        <w:r w:rsidR="00C52C91" w:rsidRPr="00E27298">
          <w:rPr>
            <w:rFonts w:asciiTheme="minorEastAsia" w:eastAsiaTheme="minorEastAsia" w:hAnsiTheme="minorEastAsia"/>
            <w:noProof/>
            <w:color w:val="000000" w:themeColor="text1"/>
          </w:rPr>
          <w:fldChar w:fldCharType="end"/>
        </w:r>
      </w:hyperlink>
    </w:p>
    <w:p w:rsidR="00C52C91" w:rsidRPr="00E27298" w:rsidRDefault="005E09B9">
      <w:pPr>
        <w:pStyle w:val="24"/>
        <w:tabs>
          <w:tab w:val="clear" w:pos="8296"/>
          <w:tab w:val="right" w:leader="dot" w:pos="9747"/>
        </w:tabs>
        <w:ind w:left="420"/>
        <w:rPr>
          <w:rFonts w:asciiTheme="minorEastAsia" w:eastAsiaTheme="minorEastAsia" w:hAnsiTheme="minorEastAsia"/>
          <w:noProof/>
          <w:color w:val="000000" w:themeColor="text1"/>
        </w:rPr>
      </w:pPr>
      <w:hyperlink w:anchor="_Toc26514" w:history="1">
        <w:r w:rsidR="00E9754D" w:rsidRPr="00E27298">
          <w:rPr>
            <w:rFonts w:asciiTheme="minorEastAsia" w:eastAsiaTheme="minorEastAsia" w:hAnsiTheme="minorEastAsia" w:cstheme="minorEastAsia" w:hint="eastAsia"/>
            <w:noProof/>
            <w:color w:val="000000" w:themeColor="text1"/>
            <w:szCs w:val="24"/>
          </w:rPr>
          <w:t>6. 评标</w:t>
        </w:r>
        <w:r w:rsidR="00E9754D" w:rsidRPr="00E27298">
          <w:rPr>
            <w:rFonts w:asciiTheme="minorEastAsia" w:eastAsiaTheme="minorEastAsia" w:hAnsiTheme="minorEastAsia"/>
            <w:noProof/>
            <w:color w:val="000000" w:themeColor="text1"/>
          </w:rPr>
          <w:tab/>
        </w:r>
        <w:r w:rsidR="00C52C91" w:rsidRPr="00E27298">
          <w:rPr>
            <w:rFonts w:asciiTheme="minorEastAsia" w:eastAsiaTheme="minorEastAsia" w:hAnsiTheme="minorEastAsia"/>
            <w:noProof/>
            <w:color w:val="000000" w:themeColor="text1"/>
          </w:rPr>
          <w:fldChar w:fldCharType="begin"/>
        </w:r>
        <w:r w:rsidR="00E9754D" w:rsidRPr="00E27298">
          <w:rPr>
            <w:rFonts w:asciiTheme="minorEastAsia" w:eastAsiaTheme="minorEastAsia" w:hAnsiTheme="minorEastAsia"/>
            <w:noProof/>
            <w:color w:val="000000" w:themeColor="text1"/>
          </w:rPr>
          <w:instrText xml:space="preserve"> PAGEREF _Toc26514 </w:instrText>
        </w:r>
        <w:r w:rsidR="00C52C91" w:rsidRPr="00E27298">
          <w:rPr>
            <w:rFonts w:asciiTheme="minorEastAsia" w:eastAsiaTheme="minorEastAsia" w:hAnsiTheme="minorEastAsia"/>
            <w:noProof/>
            <w:color w:val="000000" w:themeColor="text1"/>
          </w:rPr>
          <w:fldChar w:fldCharType="separate"/>
        </w:r>
        <w:r w:rsidR="00D14515">
          <w:rPr>
            <w:rFonts w:asciiTheme="minorEastAsia" w:eastAsiaTheme="minorEastAsia" w:hAnsiTheme="minorEastAsia"/>
            <w:noProof/>
            <w:color w:val="000000" w:themeColor="text1"/>
          </w:rPr>
          <w:t>15</w:t>
        </w:r>
        <w:r w:rsidR="00C52C91" w:rsidRPr="00E27298">
          <w:rPr>
            <w:rFonts w:asciiTheme="minorEastAsia" w:eastAsiaTheme="minorEastAsia" w:hAnsiTheme="minorEastAsia"/>
            <w:noProof/>
            <w:color w:val="000000" w:themeColor="text1"/>
          </w:rPr>
          <w:fldChar w:fldCharType="end"/>
        </w:r>
      </w:hyperlink>
    </w:p>
    <w:p w:rsidR="00C52C91" w:rsidRPr="00E27298" w:rsidRDefault="005E09B9">
      <w:pPr>
        <w:pStyle w:val="24"/>
        <w:tabs>
          <w:tab w:val="clear" w:pos="8296"/>
          <w:tab w:val="right" w:leader="dot" w:pos="9747"/>
        </w:tabs>
        <w:ind w:left="420"/>
        <w:rPr>
          <w:rFonts w:asciiTheme="minorEastAsia" w:eastAsiaTheme="minorEastAsia" w:hAnsiTheme="minorEastAsia"/>
          <w:noProof/>
          <w:color w:val="000000" w:themeColor="text1"/>
        </w:rPr>
      </w:pPr>
      <w:hyperlink w:anchor="_Toc8588" w:history="1">
        <w:r w:rsidR="00E9754D" w:rsidRPr="00E27298">
          <w:rPr>
            <w:rFonts w:asciiTheme="minorEastAsia" w:eastAsiaTheme="minorEastAsia" w:hAnsiTheme="minorEastAsia" w:cstheme="minorEastAsia" w:hint="eastAsia"/>
            <w:noProof/>
            <w:color w:val="000000" w:themeColor="text1"/>
            <w:szCs w:val="24"/>
          </w:rPr>
          <w:t>7. 合同授予</w:t>
        </w:r>
        <w:r w:rsidR="00E9754D" w:rsidRPr="00E27298">
          <w:rPr>
            <w:rFonts w:asciiTheme="minorEastAsia" w:eastAsiaTheme="minorEastAsia" w:hAnsiTheme="minorEastAsia"/>
            <w:noProof/>
            <w:color w:val="000000" w:themeColor="text1"/>
          </w:rPr>
          <w:tab/>
        </w:r>
        <w:r w:rsidR="00C52C91" w:rsidRPr="00E27298">
          <w:rPr>
            <w:rFonts w:asciiTheme="minorEastAsia" w:eastAsiaTheme="minorEastAsia" w:hAnsiTheme="minorEastAsia"/>
            <w:noProof/>
            <w:color w:val="000000" w:themeColor="text1"/>
          </w:rPr>
          <w:fldChar w:fldCharType="begin"/>
        </w:r>
        <w:r w:rsidR="00E9754D" w:rsidRPr="00E27298">
          <w:rPr>
            <w:rFonts w:asciiTheme="minorEastAsia" w:eastAsiaTheme="minorEastAsia" w:hAnsiTheme="minorEastAsia"/>
            <w:noProof/>
            <w:color w:val="000000" w:themeColor="text1"/>
          </w:rPr>
          <w:instrText xml:space="preserve"> PAGEREF _Toc8588 </w:instrText>
        </w:r>
        <w:r w:rsidR="00C52C91" w:rsidRPr="00E27298">
          <w:rPr>
            <w:rFonts w:asciiTheme="minorEastAsia" w:eastAsiaTheme="minorEastAsia" w:hAnsiTheme="minorEastAsia"/>
            <w:noProof/>
            <w:color w:val="000000" w:themeColor="text1"/>
          </w:rPr>
          <w:fldChar w:fldCharType="separate"/>
        </w:r>
        <w:r w:rsidR="00D14515">
          <w:rPr>
            <w:rFonts w:asciiTheme="minorEastAsia" w:eastAsiaTheme="minorEastAsia" w:hAnsiTheme="minorEastAsia"/>
            <w:noProof/>
            <w:color w:val="000000" w:themeColor="text1"/>
          </w:rPr>
          <w:t>16</w:t>
        </w:r>
        <w:r w:rsidR="00C52C91" w:rsidRPr="00E27298">
          <w:rPr>
            <w:rFonts w:asciiTheme="minorEastAsia" w:eastAsiaTheme="minorEastAsia" w:hAnsiTheme="minorEastAsia"/>
            <w:noProof/>
            <w:color w:val="000000" w:themeColor="text1"/>
          </w:rPr>
          <w:fldChar w:fldCharType="end"/>
        </w:r>
      </w:hyperlink>
    </w:p>
    <w:p w:rsidR="00C52C91" w:rsidRPr="00E27298" w:rsidRDefault="005E09B9">
      <w:pPr>
        <w:pStyle w:val="24"/>
        <w:tabs>
          <w:tab w:val="clear" w:pos="8296"/>
          <w:tab w:val="right" w:leader="dot" w:pos="9747"/>
        </w:tabs>
        <w:ind w:left="420"/>
        <w:rPr>
          <w:rFonts w:asciiTheme="minorEastAsia" w:eastAsiaTheme="minorEastAsia" w:hAnsiTheme="minorEastAsia"/>
          <w:noProof/>
          <w:color w:val="000000" w:themeColor="text1"/>
        </w:rPr>
      </w:pPr>
      <w:hyperlink w:anchor="_Toc22012" w:history="1">
        <w:r w:rsidR="00E9754D" w:rsidRPr="00E27298">
          <w:rPr>
            <w:rFonts w:asciiTheme="minorEastAsia" w:eastAsiaTheme="minorEastAsia" w:hAnsiTheme="minorEastAsia" w:cstheme="minorEastAsia" w:hint="eastAsia"/>
            <w:noProof/>
            <w:color w:val="000000" w:themeColor="text1"/>
            <w:szCs w:val="24"/>
          </w:rPr>
          <w:t>8.重新招标、不再招标和终止招标</w:t>
        </w:r>
        <w:r w:rsidR="00E9754D" w:rsidRPr="00E27298">
          <w:rPr>
            <w:rFonts w:asciiTheme="minorEastAsia" w:eastAsiaTheme="minorEastAsia" w:hAnsiTheme="minorEastAsia"/>
            <w:noProof/>
            <w:color w:val="000000" w:themeColor="text1"/>
          </w:rPr>
          <w:tab/>
        </w:r>
        <w:r w:rsidR="00C52C91" w:rsidRPr="00E27298">
          <w:rPr>
            <w:rFonts w:asciiTheme="minorEastAsia" w:eastAsiaTheme="minorEastAsia" w:hAnsiTheme="minorEastAsia"/>
            <w:noProof/>
            <w:color w:val="000000" w:themeColor="text1"/>
          </w:rPr>
          <w:fldChar w:fldCharType="begin"/>
        </w:r>
        <w:r w:rsidR="00E9754D" w:rsidRPr="00E27298">
          <w:rPr>
            <w:rFonts w:asciiTheme="minorEastAsia" w:eastAsiaTheme="minorEastAsia" w:hAnsiTheme="minorEastAsia"/>
            <w:noProof/>
            <w:color w:val="000000" w:themeColor="text1"/>
          </w:rPr>
          <w:instrText xml:space="preserve"> PAGEREF _Toc22012 </w:instrText>
        </w:r>
        <w:r w:rsidR="00C52C91" w:rsidRPr="00E27298">
          <w:rPr>
            <w:rFonts w:asciiTheme="minorEastAsia" w:eastAsiaTheme="minorEastAsia" w:hAnsiTheme="minorEastAsia"/>
            <w:noProof/>
            <w:color w:val="000000" w:themeColor="text1"/>
          </w:rPr>
          <w:fldChar w:fldCharType="separate"/>
        </w:r>
        <w:r w:rsidR="00D14515">
          <w:rPr>
            <w:rFonts w:asciiTheme="minorEastAsia" w:eastAsiaTheme="minorEastAsia" w:hAnsiTheme="minorEastAsia"/>
            <w:noProof/>
            <w:color w:val="000000" w:themeColor="text1"/>
          </w:rPr>
          <w:t>16</w:t>
        </w:r>
        <w:r w:rsidR="00C52C91" w:rsidRPr="00E27298">
          <w:rPr>
            <w:rFonts w:asciiTheme="minorEastAsia" w:eastAsiaTheme="minorEastAsia" w:hAnsiTheme="minorEastAsia"/>
            <w:noProof/>
            <w:color w:val="000000" w:themeColor="text1"/>
          </w:rPr>
          <w:fldChar w:fldCharType="end"/>
        </w:r>
      </w:hyperlink>
    </w:p>
    <w:p w:rsidR="00C52C91" w:rsidRPr="00E27298" w:rsidRDefault="005E09B9">
      <w:pPr>
        <w:pStyle w:val="24"/>
        <w:tabs>
          <w:tab w:val="clear" w:pos="8296"/>
          <w:tab w:val="right" w:leader="dot" w:pos="9747"/>
        </w:tabs>
        <w:ind w:left="420"/>
        <w:rPr>
          <w:rFonts w:asciiTheme="minorEastAsia" w:eastAsiaTheme="minorEastAsia" w:hAnsiTheme="minorEastAsia"/>
          <w:noProof/>
          <w:color w:val="000000" w:themeColor="text1"/>
        </w:rPr>
      </w:pPr>
      <w:hyperlink w:anchor="_Toc27202" w:history="1">
        <w:r w:rsidR="00E9754D" w:rsidRPr="00E27298">
          <w:rPr>
            <w:rFonts w:asciiTheme="minorEastAsia" w:eastAsiaTheme="minorEastAsia" w:hAnsiTheme="minorEastAsia" w:cstheme="minorEastAsia" w:hint="eastAsia"/>
            <w:noProof/>
            <w:color w:val="000000" w:themeColor="text1"/>
            <w:szCs w:val="24"/>
          </w:rPr>
          <w:t>9. 纪律和监督</w:t>
        </w:r>
        <w:r w:rsidR="00E9754D" w:rsidRPr="00E27298">
          <w:rPr>
            <w:rFonts w:asciiTheme="minorEastAsia" w:eastAsiaTheme="minorEastAsia" w:hAnsiTheme="minorEastAsia"/>
            <w:noProof/>
            <w:color w:val="000000" w:themeColor="text1"/>
          </w:rPr>
          <w:tab/>
        </w:r>
        <w:r w:rsidR="00C52C91" w:rsidRPr="00E27298">
          <w:rPr>
            <w:rFonts w:asciiTheme="minorEastAsia" w:eastAsiaTheme="minorEastAsia" w:hAnsiTheme="minorEastAsia"/>
            <w:noProof/>
            <w:color w:val="000000" w:themeColor="text1"/>
          </w:rPr>
          <w:fldChar w:fldCharType="begin"/>
        </w:r>
        <w:r w:rsidR="00E9754D" w:rsidRPr="00E27298">
          <w:rPr>
            <w:rFonts w:asciiTheme="minorEastAsia" w:eastAsiaTheme="minorEastAsia" w:hAnsiTheme="minorEastAsia"/>
            <w:noProof/>
            <w:color w:val="000000" w:themeColor="text1"/>
          </w:rPr>
          <w:instrText xml:space="preserve"> PAGEREF _Toc27202 </w:instrText>
        </w:r>
        <w:r w:rsidR="00C52C91" w:rsidRPr="00E27298">
          <w:rPr>
            <w:rFonts w:asciiTheme="minorEastAsia" w:eastAsiaTheme="minorEastAsia" w:hAnsiTheme="minorEastAsia"/>
            <w:noProof/>
            <w:color w:val="000000" w:themeColor="text1"/>
          </w:rPr>
          <w:fldChar w:fldCharType="separate"/>
        </w:r>
        <w:r w:rsidR="00D14515">
          <w:rPr>
            <w:rFonts w:asciiTheme="minorEastAsia" w:eastAsiaTheme="minorEastAsia" w:hAnsiTheme="minorEastAsia"/>
            <w:noProof/>
            <w:color w:val="000000" w:themeColor="text1"/>
          </w:rPr>
          <w:t>17</w:t>
        </w:r>
        <w:r w:rsidR="00C52C91" w:rsidRPr="00E27298">
          <w:rPr>
            <w:rFonts w:asciiTheme="minorEastAsia" w:eastAsiaTheme="minorEastAsia" w:hAnsiTheme="minorEastAsia"/>
            <w:noProof/>
            <w:color w:val="000000" w:themeColor="text1"/>
          </w:rPr>
          <w:fldChar w:fldCharType="end"/>
        </w:r>
      </w:hyperlink>
    </w:p>
    <w:p w:rsidR="00C52C91" w:rsidRPr="00E27298" w:rsidRDefault="005E09B9">
      <w:pPr>
        <w:pStyle w:val="24"/>
        <w:tabs>
          <w:tab w:val="clear" w:pos="8296"/>
          <w:tab w:val="right" w:leader="dot" w:pos="9747"/>
        </w:tabs>
        <w:ind w:left="420"/>
        <w:rPr>
          <w:rFonts w:asciiTheme="minorEastAsia" w:eastAsiaTheme="minorEastAsia" w:hAnsiTheme="minorEastAsia"/>
          <w:noProof/>
          <w:color w:val="000000" w:themeColor="text1"/>
        </w:rPr>
      </w:pPr>
      <w:hyperlink w:anchor="_Toc20129" w:history="1">
        <w:r w:rsidR="00E9754D" w:rsidRPr="00E27298">
          <w:rPr>
            <w:rFonts w:asciiTheme="minorEastAsia" w:eastAsiaTheme="minorEastAsia" w:hAnsiTheme="minorEastAsia" w:cstheme="minorEastAsia" w:hint="eastAsia"/>
            <w:noProof/>
            <w:color w:val="000000" w:themeColor="text1"/>
            <w:szCs w:val="24"/>
          </w:rPr>
          <w:t>10. 需要补充的其他内容</w:t>
        </w:r>
        <w:r w:rsidR="00E9754D" w:rsidRPr="00E27298">
          <w:rPr>
            <w:rFonts w:asciiTheme="minorEastAsia" w:eastAsiaTheme="minorEastAsia" w:hAnsiTheme="minorEastAsia"/>
            <w:noProof/>
            <w:color w:val="000000" w:themeColor="text1"/>
          </w:rPr>
          <w:tab/>
        </w:r>
        <w:r w:rsidR="00C52C91" w:rsidRPr="00E27298">
          <w:rPr>
            <w:rFonts w:asciiTheme="minorEastAsia" w:eastAsiaTheme="minorEastAsia" w:hAnsiTheme="minorEastAsia"/>
            <w:noProof/>
            <w:color w:val="000000" w:themeColor="text1"/>
          </w:rPr>
          <w:fldChar w:fldCharType="begin"/>
        </w:r>
        <w:r w:rsidR="00E9754D" w:rsidRPr="00E27298">
          <w:rPr>
            <w:rFonts w:asciiTheme="minorEastAsia" w:eastAsiaTheme="minorEastAsia" w:hAnsiTheme="minorEastAsia"/>
            <w:noProof/>
            <w:color w:val="000000" w:themeColor="text1"/>
          </w:rPr>
          <w:instrText xml:space="preserve"> PAGEREF _Toc20129 </w:instrText>
        </w:r>
        <w:r w:rsidR="00C52C91" w:rsidRPr="00E27298">
          <w:rPr>
            <w:rFonts w:asciiTheme="minorEastAsia" w:eastAsiaTheme="minorEastAsia" w:hAnsiTheme="minorEastAsia"/>
            <w:noProof/>
            <w:color w:val="000000" w:themeColor="text1"/>
          </w:rPr>
          <w:fldChar w:fldCharType="separate"/>
        </w:r>
        <w:r w:rsidR="00D14515">
          <w:rPr>
            <w:rFonts w:asciiTheme="minorEastAsia" w:eastAsiaTheme="minorEastAsia" w:hAnsiTheme="minorEastAsia"/>
            <w:noProof/>
            <w:color w:val="000000" w:themeColor="text1"/>
          </w:rPr>
          <w:t>18</w:t>
        </w:r>
        <w:r w:rsidR="00C52C91" w:rsidRPr="00E27298">
          <w:rPr>
            <w:rFonts w:asciiTheme="minorEastAsia" w:eastAsiaTheme="minorEastAsia" w:hAnsiTheme="minorEastAsia"/>
            <w:noProof/>
            <w:color w:val="000000" w:themeColor="text1"/>
          </w:rPr>
          <w:fldChar w:fldCharType="end"/>
        </w:r>
      </w:hyperlink>
    </w:p>
    <w:p w:rsidR="00C52C91" w:rsidRPr="00E27298" w:rsidRDefault="005E09B9">
      <w:pPr>
        <w:pStyle w:val="24"/>
        <w:tabs>
          <w:tab w:val="clear" w:pos="8296"/>
          <w:tab w:val="right" w:leader="dot" w:pos="9747"/>
        </w:tabs>
        <w:ind w:left="420"/>
        <w:rPr>
          <w:rFonts w:asciiTheme="minorEastAsia" w:eastAsiaTheme="minorEastAsia" w:hAnsiTheme="minorEastAsia"/>
          <w:noProof/>
          <w:color w:val="000000" w:themeColor="text1"/>
        </w:rPr>
      </w:pPr>
      <w:hyperlink w:anchor="_Toc23582" w:history="1">
        <w:r w:rsidR="00E9754D" w:rsidRPr="00E27298">
          <w:rPr>
            <w:rFonts w:asciiTheme="minorEastAsia" w:eastAsiaTheme="minorEastAsia" w:hAnsiTheme="minorEastAsia" w:cstheme="minorEastAsia" w:hint="eastAsia"/>
            <w:noProof/>
            <w:color w:val="000000" w:themeColor="text1"/>
          </w:rPr>
          <w:t>附表一：异议函</w:t>
        </w:r>
        <w:r w:rsidR="00E9754D" w:rsidRPr="00E27298">
          <w:rPr>
            <w:rFonts w:asciiTheme="minorEastAsia" w:eastAsiaTheme="minorEastAsia" w:hAnsiTheme="minorEastAsia"/>
            <w:noProof/>
            <w:color w:val="000000" w:themeColor="text1"/>
          </w:rPr>
          <w:tab/>
        </w:r>
        <w:r w:rsidR="00C52C91" w:rsidRPr="00E27298">
          <w:rPr>
            <w:rFonts w:asciiTheme="minorEastAsia" w:eastAsiaTheme="minorEastAsia" w:hAnsiTheme="minorEastAsia"/>
            <w:noProof/>
            <w:color w:val="000000" w:themeColor="text1"/>
          </w:rPr>
          <w:fldChar w:fldCharType="begin"/>
        </w:r>
        <w:r w:rsidR="00E9754D" w:rsidRPr="00E27298">
          <w:rPr>
            <w:rFonts w:asciiTheme="minorEastAsia" w:eastAsiaTheme="minorEastAsia" w:hAnsiTheme="minorEastAsia"/>
            <w:noProof/>
            <w:color w:val="000000" w:themeColor="text1"/>
          </w:rPr>
          <w:instrText xml:space="preserve"> PAGEREF _Toc23582 </w:instrText>
        </w:r>
        <w:r w:rsidR="00C52C91" w:rsidRPr="00E27298">
          <w:rPr>
            <w:rFonts w:asciiTheme="minorEastAsia" w:eastAsiaTheme="minorEastAsia" w:hAnsiTheme="minorEastAsia"/>
            <w:noProof/>
            <w:color w:val="000000" w:themeColor="text1"/>
          </w:rPr>
          <w:fldChar w:fldCharType="separate"/>
        </w:r>
        <w:r w:rsidR="00D14515">
          <w:rPr>
            <w:rFonts w:asciiTheme="minorEastAsia" w:eastAsiaTheme="minorEastAsia" w:hAnsiTheme="minorEastAsia"/>
            <w:noProof/>
            <w:color w:val="000000" w:themeColor="text1"/>
          </w:rPr>
          <w:t>19</w:t>
        </w:r>
        <w:r w:rsidR="00C52C91" w:rsidRPr="00E27298">
          <w:rPr>
            <w:rFonts w:asciiTheme="minorEastAsia" w:eastAsiaTheme="minorEastAsia" w:hAnsiTheme="minorEastAsia"/>
            <w:noProof/>
            <w:color w:val="000000" w:themeColor="text1"/>
          </w:rPr>
          <w:fldChar w:fldCharType="end"/>
        </w:r>
      </w:hyperlink>
    </w:p>
    <w:p w:rsidR="00C52C91" w:rsidRPr="00E27298" w:rsidRDefault="005E09B9">
      <w:pPr>
        <w:pStyle w:val="24"/>
        <w:tabs>
          <w:tab w:val="clear" w:pos="8296"/>
          <w:tab w:val="right" w:leader="dot" w:pos="9747"/>
        </w:tabs>
        <w:ind w:left="420"/>
        <w:rPr>
          <w:rFonts w:asciiTheme="minorEastAsia" w:eastAsiaTheme="minorEastAsia" w:hAnsiTheme="minorEastAsia"/>
          <w:noProof/>
          <w:color w:val="000000" w:themeColor="text1"/>
        </w:rPr>
      </w:pPr>
      <w:hyperlink w:anchor="_Toc26952" w:history="1">
        <w:r w:rsidR="00E9754D" w:rsidRPr="00E27298">
          <w:rPr>
            <w:rFonts w:asciiTheme="minorEastAsia" w:eastAsiaTheme="minorEastAsia" w:hAnsiTheme="minorEastAsia" w:cstheme="minorEastAsia" w:hint="eastAsia"/>
            <w:noProof/>
            <w:color w:val="000000" w:themeColor="text1"/>
          </w:rPr>
          <w:t>附表二：异议答复函</w:t>
        </w:r>
        <w:r w:rsidR="00E9754D" w:rsidRPr="00E27298">
          <w:rPr>
            <w:rFonts w:asciiTheme="minorEastAsia" w:eastAsiaTheme="minorEastAsia" w:hAnsiTheme="minorEastAsia"/>
            <w:noProof/>
            <w:color w:val="000000" w:themeColor="text1"/>
          </w:rPr>
          <w:tab/>
        </w:r>
        <w:r w:rsidR="00C52C91" w:rsidRPr="00E27298">
          <w:rPr>
            <w:rFonts w:asciiTheme="minorEastAsia" w:eastAsiaTheme="minorEastAsia" w:hAnsiTheme="minorEastAsia"/>
            <w:noProof/>
            <w:color w:val="000000" w:themeColor="text1"/>
          </w:rPr>
          <w:fldChar w:fldCharType="begin"/>
        </w:r>
        <w:r w:rsidR="00E9754D" w:rsidRPr="00E27298">
          <w:rPr>
            <w:rFonts w:asciiTheme="minorEastAsia" w:eastAsiaTheme="minorEastAsia" w:hAnsiTheme="minorEastAsia"/>
            <w:noProof/>
            <w:color w:val="000000" w:themeColor="text1"/>
          </w:rPr>
          <w:instrText xml:space="preserve"> PAGEREF _Toc26952 </w:instrText>
        </w:r>
        <w:r w:rsidR="00C52C91" w:rsidRPr="00E27298">
          <w:rPr>
            <w:rFonts w:asciiTheme="minorEastAsia" w:eastAsiaTheme="minorEastAsia" w:hAnsiTheme="minorEastAsia"/>
            <w:noProof/>
            <w:color w:val="000000" w:themeColor="text1"/>
          </w:rPr>
          <w:fldChar w:fldCharType="separate"/>
        </w:r>
        <w:r w:rsidR="00D14515">
          <w:rPr>
            <w:rFonts w:asciiTheme="minorEastAsia" w:eastAsiaTheme="minorEastAsia" w:hAnsiTheme="minorEastAsia"/>
            <w:noProof/>
            <w:color w:val="000000" w:themeColor="text1"/>
          </w:rPr>
          <w:t>20</w:t>
        </w:r>
        <w:r w:rsidR="00C52C91" w:rsidRPr="00E27298">
          <w:rPr>
            <w:rFonts w:asciiTheme="minorEastAsia" w:eastAsiaTheme="minorEastAsia" w:hAnsiTheme="minorEastAsia"/>
            <w:noProof/>
            <w:color w:val="000000" w:themeColor="text1"/>
          </w:rPr>
          <w:fldChar w:fldCharType="end"/>
        </w:r>
      </w:hyperlink>
    </w:p>
    <w:p w:rsidR="00C52C91" w:rsidRPr="00E27298" w:rsidRDefault="005E09B9">
      <w:pPr>
        <w:pStyle w:val="10"/>
        <w:tabs>
          <w:tab w:val="clear" w:pos="8296"/>
          <w:tab w:val="right" w:leader="dot" w:pos="9747"/>
        </w:tabs>
        <w:rPr>
          <w:rFonts w:asciiTheme="minorEastAsia" w:eastAsiaTheme="minorEastAsia" w:hAnsiTheme="minorEastAsia"/>
          <w:noProof/>
          <w:color w:val="000000" w:themeColor="text1"/>
        </w:rPr>
      </w:pPr>
      <w:hyperlink w:anchor="_Toc12441" w:history="1">
        <w:r w:rsidR="00E9754D" w:rsidRPr="00E27298">
          <w:rPr>
            <w:rFonts w:asciiTheme="minorEastAsia" w:eastAsiaTheme="minorEastAsia" w:hAnsiTheme="minorEastAsia" w:cstheme="minorEastAsia" w:hint="eastAsia"/>
            <w:noProof/>
            <w:color w:val="000000" w:themeColor="text1"/>
          </w:rPr>
          <w:t>第三章 评标办法（综合评估法）</w:t>
        </w:r>
        <w:r w:rsidR="00E9754D" w:rsidRPr="00E27298">
          <w:rPr>
            <w:rFonts w:asciiTheme="minorEastAsia" w:eastAsiaTheme="minorEastAsia" w:hAnsiTheme="minorEastAsia"/>
            <w:noProof/>
            <w:color w:val="000000" w:themeColor="text1"/>
          </w:rPr>
          <w:tab/>
        </w:r>
        <w:r w:rsidR="00C52C91" w:rsidRPr="00E27298">
          <w:rPr>
            <w:rFonts w:asciiTheme="minorEastAsia" w:eastAsiaTheme="minorEastAsia" w:hAnsiTheme="minorEastAsia"/>
            <w:noProof/>
            <w:color w:val="000000" w:themeColor="text1"/>
          </w:rPr>
          <w:fldChar w:fldCharType="begin"/>
        </w:r>
        <w:r w:rsidR="00E9754D" w:rsidRPr="00E27298">
          <w:rPr>
            <w:rFonts w:asciiTheme="minorEastAsia" w:eastAsiaTheme="minorEastAsia" w:hAnsiTheme="minorEastAsia"/>
            <w:noProof/>
            <w:color w:val="000000" w:themeColor="text1"/>
          </w:rPr>
          <w:instrText xml:space="preserve"> PAGEREF _Toc12441 </w:instrText>
        </w:r>
        <w:r w:rsidR="00C52C91" w:rsidRPr="00E27298">
          <w:rPr>
            <w:rFonts w:asciiTheme="minorEastAsia" w:eastAsiaTheme="minorEastAsia" w:hAnsiTheme="minorEastAsia"/>
            <w:noProof/>
            <w:color w:val="000000" w:themeColor="text1"/>
          </w:rPr>
          <w:fldChar w:fldCharType="separate"/>
        </w:r>
        <w:r w:rsidR="00D14515">
          <w:rPr>
            <w:rFonts w:asciiTheme="minorEastAsia" w:eastAsiaTheme="minorEastAsia" w:hAnsiTheme="minorEastAsia"/>
            <w:noProof/>
            <w:color w:val="000000" w:themeColor="text1"/>
          </w:rPr>
          <w:t>21</w:t>
        </w:r>
        <w:r w:rsidR="00C52C91" w:rsidRPr="00E27298">
          <w:rPr>
            <w:rFonts w:asciiTheme="minorEastAsia" w:eastAsiaTheme="minorEastAsia" w:hAnsiTheme="minorEastAsia"/>
            <w:noProof/>
            <w:color w:val="000000" w:themeColor="text1"/>
          </w:rPr>
          <w:fldChar w:fldCharType="end"/>
        </w:r>
      </w:hyperlink>
    </w:p>
    <w:p w:rsidR="00C52C91" w:rsidRPr="00E27298" w:rsidRDefault="005E09B9">
      <w:pPr>
        <w:pStyle w:val="24"/>
        <w:tabs>
          <w:tab w:val="clear" w:pos="8296"/>
          <w:tab w:val="right" w:leader="dot" w:pos="9747"/>
        </w:tabs>
        <w:ind w:left="420"/>
        <w:rPr>
          <w:rFonts w:asciiTheme="minorEastAsia" w:eastAsiaTheme="minorEastAsia" w:hAnsiTheme="minorEastAsia"/>
          <w:noProof/>
          <w:color w:val="000000" w:themeColor="text1"/>
        </w:rPr>
      </w:pPr>
      <w:hyperlink w:anchor="_Toc7975" w:history="1">
        <w:r w:rsidR="00E9754D" w:rsidRPr="00E27298">
          <w:rPr>
            <w:rFonts w:asciiTheme="minorEastAsia" w:eastAsiaTheme="minorEastAsia" w:hAnsiTheme="minorEastAsia" w:cstheme="minorEastAsia" w:hint="eastAsia"/>
            <w:noProof/>
            <w:color w:val="000000" w:themeColor="text1"/>
          </w:rPr>
          <w:t>评标办法前附表</w:t>
        </w:r>
        <w:r w:rsidR="00E9754D" w:rsidRPr="00E27298">
          <w:rPr>
            <w:rFonts w:asciiTheme="minorEastAsia" w:eastAsiaTheme="minorEastAsia" w:hAnsiTheme="minorEastAsia"/>
            <w:noProof/>
            <w:color w:val="000000" w:themeColor="text1"/>
          </w:rPr>
          <w:tab/>
        </w:r>
        <w:r w:rsidR="00C52C91" w:rsidRPr="00E27298">
          <w:rPr>
            <w:rFonts w:asciiTheme="minorEastAsia" w:eastAsiaTheme="minorEastAsia" w:hAnsiTheme="minorEastAsia"/>
            <w:noProof/>
            <w:color w:val="000000" w:themeColor="text1"/>
          </w:rPr>
          <w:fldChar w:fldCharType="begin"/>
        </w:r>
        <w:r w:rsidR="00E9754D" w:rsidRPr="00E27298">
          <w:rPr>
            <w:rFonts w:asciiTheme="minorEastAsia" w:eastAsiaTheme="minorEastAsia" w:hAnsiTheme="minorEastAsia"/>
            <w:noProof/>
            <w:color w:val="000000" w:themeColor="text1"/>
          </w:rPr>
          <w:instrText xml:space="preserve"> PAGEREF _Toc7975 </w:instrText>
        </w:r>
        <w:r w:rsidR="00C52C91" w:rsidRPr="00E27298">
          <w:rPr>
            <w:rFonts w:asciiTheme="minorEastAsia" w:eastAsiaTheme="minorEastAsia" w:hAnsiTheme="minorEastAsia"/>
            <w:noProof/>
            <w:color w:val="000000" w:themeColor="text1"/>
          </w:rPr>
          <w:fldChar w:fldCharType="separate"/>
        </w:r>
        <w:r w:rsidR="00D14515">
          <w:rPr>
            <w:rFonts w:asciiTheme="minorEastAsia" w:eastAsiaTheme="minorEastAsia" w:hAnsiTheme="minorEastAsia"/>
            <w:noProof/>
            <w:color w:val="000000" w:themeColor="text1"/>
          </w:rPr>
          <w:t>21</w:t>
        </w:r>
        <w:r w:rsidR="00C52C91" w:rsidRPr="00E27298">
          <w:rPr>
            <w:rFonts w:asciiTheme="minorEastAsia" w:eastAsiaTheme="minorEastAsia" w:hAnsiTheme="minorEastAsia"/>
            <w:noProof/>
            <w:color w:val="000000" w:themeColor="text1"/>
          </w:rPr>
          <w:fldChar w:fldCharType="end"/>
        </w:r>
      </w:hyperlink>
    </w:p>
    <w:p w:rsidR="00C52C91" w:rsidRPr="00E27298" w:rsidRDefault="005E09B9">
      <w:pPr>
        <w:pStyle w:val="24"/>
        <w:tabs>
          <w:tab w:val="clear" w:pos="8296"/>
          <w:tab w:val="right" w:leader="dot" w:pos="9747"/>
        </w:tabs>
        <w:ind w:left="420"/>
        <w:rPr>
          <w:rFonts w:asciiTheme="minorEastAsia" w:eastAsiaTheme="minorEastAsia" w:hAnsiTheme="minorEastAsia"/>
          <w:noProof/>
          <w:color w:val="000000" w:themeColor="text1"/>
        </w:rPr>
      </w:pPr>
      <w:hyperlink w:anchor="_Toc4905" w:history="1">
        <w:r w:rsidR="00E9754D" w:rsidRPr="00E27298">
          <w:rPr>
            <w:rFonts w:asciiTheme="minorEastAsia" w:eastAsiaTheme="minorEastAsia" w:hAnsiTheme="minorEastAsia" w:cstheme="minorEastAsia" w:hint="eastAsia"/>
            <w:noProof/>
            <w:color w:val="000000" w:themeColor="text1"/>
          </w:rPr>
          <w:t>1. 评标方法</w:t>
        </w:r>
        <w:r w:rsidR="00E9754D" w:rsidRPr="00E27298">
          <w:rPr>
            <w:rFonts w:asciiTheme="minorEastAsia" w:eastAsiaTheme="minorEastAsia" w:hAnsiTheme="minorEastAsia"/>
            <w:noProof/>
            <w:color w:val="000000" w:themeColor="text1"/>
          </w:rPr>
          <w:tab/>
        </w:r>
        <w:r w:rsidR="00C52C91" w:rsidRPr="00E27298">
          <w:rPr>
            <w:rFonts w:asciiTheme="minorEastAsia" w:eastAsiaTheme="minorEastAsia" w:hAnsiTheme="minorEastAsia"/>
            <w:noProof/>
            <w:color w:val="000000" w:themeColor="text1"/>
          </w:rPr>
          <w:fldChar w:fldCharType="begin"/>
        </w:r>
        <w:r w:rsidR="00E9754D" w:rsidRPr="00E27298">
          <w:rPr>
            <w:rFonts w:asciiTheme="minorEastAsia" w:eastAsiaTheme="minorEastAsia" w:hAnsiTheme="minorEastAsia"/>
            <w:noProof/>
            <w:color w:val="000000" w:themeColor="text1"/>
          </w:rPr>
          <w:instrText xml:space="preserve"> PAGEREF _Toc4905 </w:instrText>
        </w:r>
        <w:r w:rsidR="00C52C91" w:rsidRPr="00E27298">
          <w:rPr>
            <w:rFonts w:asciiTheme="minorEastAsia" w:eastAsiaTheme="minorEastAsia" w:hAnsiTheme="minorEastAsia"/>
            <w:noProof/>
            <w:color w:val="000000" w:themeColor="text1"/>
          </w:rPr>
          <w:fldChar w:fldCharType="separate"/>
        </w:r>
        <w:r w:rsidR="00D14515">
          <w:rPr>
            <w:rFonts w:asciiTheme="minorEastAsia" w:eastAsiaTheme="minorEastAsia" w:hAnsiTheme="minorEastAsia"/>
            <w:noProof/>
            <w:color w:val="000000" w:themeColor="text1"/>
          </w:rPr>
          <w:t>25</w:t>
        </w:r>
        <w:r w:rsidR="00C52C91" w:rsidRPr="00E27298">
          <w:rPr>
            <w:rFonts w:asciiTheme="minorEastAsia" w:eastAsiaTheme="minorEastAsia" w:hAnsiTheme="minorEastAsia"/>
            <w:noProof/>
            <w:color w:val="000000" w:themeColor="text1"/>
          </w:rPr>
          <w:fldChar w:fldCharType="end"/>
        </w:r>
      </w:hyperlink>
    </w:p>
    <w:p w:rsidR="00C52C91" w:rsidRPr="00E27298" w:rsidRDefault="005E09B9">
      <w:pPr>
        <w:pStyle w:val="24"/>
        <w:tabs>
          <w:tab w:val="clear" w:pos="8296"/>
          <w:tab w:val="right" w:leader="dot" w:pos="9747"/>
        </w:tabs>
        <w:ind w:left="420"/>
        <w:rPr>
          <w:rFonts w:asciiTheme="minorEastAsia" w:eastAsiaTheme="minorEastAsia" w:hAnsiTheme="minorEastAsia"/>
          <w:noProof/>
          <w:color w:val="000000" w:themeColor="text1"/>
        </w:rPr>
      </w:pPr>
      <w:hyperlink w:anchor="_Toc4241" w:history="1">
        <w:r w:rsidR="00E9754D" w:rsidRPr="00E27298">
          <w:rPr>
            <w:rFonts w:asciiTheme="minorEastAsia" w:eastAsiaTheme="minorEastAsia" w:hAnsiTheme="minorEastAsia" w:cstheme="minorEastAsia" w:hint="eastAsia"/>
            <w:noProof/>
            <w:color w:val="000000" w:themeColor="text1"/>
          </w:rPr>
          <w:t>2. 评审标准</w:t>
        </w:r>
        <w:r w:rsidR="00E9754D" w:rsidRPr="00E27298">
          <w:rPr>
            <w:rFonts w:asciiTheme="minorEastAsia" w:eastAsiaTheme="minorEastAsia" w:hAnsiTheme="minorEastAsia"/>
            <w:noProof/>
            <w:color w:val="000000" w:themeColor="text1"/>
          </w:rPr>
          <w:tab/>
        </w:r>
        <w:r w:rsidR="00C52C91" w:rsidRPr="00E27298">
          <w:rPr>
            <w:rFonts w:asciiTheme="minorEastAsia" w:eastAsiaTheme="minorEastAsia" w:hAnsiTheme="minorEastAsia"/>
            <w:noProof/>
            <w:color w:val="000000" w:themeColor="text1"/>
          </w:rPr>
          <w:fldChar w:fldCharType="begin"/>
        </w:r>
        <w:r w:rsidR="00E9754D" w:rsidRPr="00E27298">
          <w:rPr>
            <w:rFonts w:asciiTheme="minorEastAsia" w:eastAsiaTheme="minorEastAsia" w:hAnsiTheme="minorEastAsia"/>
            <w:noProof/>
            <w:color w:val="000000" w:themeColor="text1"/>
          </w:rPr>
          <w:instrText xml:space="preserve"> PAGEREF _Toc4241 </w:instrText>
        </w:r>
        <w:r w:rsidR="00C52C91" w:rsidRPr="00E27298">
          <w:rPr>
            <w:rFonts w:asciiTheme="minorEastAsia" w:eastAsiaTheme="minorEastAsia" w:hAnsiTheme="minorEastAsia"/>
            <w:noProof/>
            <w:color w:val="000000" w:themeColor="text1"/>
          </w:rPr>
          <w:fldChar w:fldCharType="separate"/>
        </w:r>
        <w:r w:rsidR="00D14515">
          <w:rPr>
            <w:rFonts w:asciiTheme="minorEastAsia" w:eastAsiaTheme="minorEastAsia" w:hAnsiTheme="minorEastAsia"/>
            <w:noProof/>
            <w:color w:val="000000" w:themeColor="text1"/>
          </w:rPr>
          <w:t>25</w:t>
        </w:r>
        <w:r w:rsidR="00C52C91" w:rsidRPr="00E27298">
          <w:rPr>
            <w:rFonts w:asciiTheme="minorEastAsia" w:eastAsiaTheme="minorEastAsia" w:hAnsiTheme="minorEastAsia"/>
            <w:noProof/>
            <w:color w:val="000000" w:themeColor="text1"/>
          </w:rPr>
          <w:fldChar w:fldCharType="end"/>
        </w:r>
      </w:hyperlink>
    </w:p>
    <w:p w:rsidR="00C52C91" w:rsidRPr="00E27298" w:rsidRDefault="005E09B9">
      <w:pPr>
        <w:pStyle w:val="24"/>
        <w:tabs>
          <w:tab w:val="clear" w:pos="8296"/>
          <w:tab w:val="right" w:leader="dot" w:pos="9747"/>
        </w:tabs>
        <w:ind w:left="420"/>
        <w:rPr>
          <w:rFonts w:asciiTheme="minorEastAsia" w:eastAsiaTheme="minorEastAsia" w:hAnsiTheme="minorEastAsia"/>
          <w:noProof/>
          <w:color w:val="000000" w:themeColor="text1"/>
        </w:rPr>
      </w:pPr>
      <w:hyperlink w:anchor="_Toc702" w:history="1">
        <w:r w:rsidR="00E9754D" w:rsidRPr="00E27298">
          <w:rPr>
            <w:rFonts w:asciiTheme="minorEastAsia" w:eastAsiaTheme="minorEastAsia" w:hAnsiTheme="minorEastAsia" w:cstheme="minorEastAsia" w:hint="eastAsia"/>
            <w:noProof/>
            <w:color w:val="000000" w:themeColor="text1"/>
          </w:rPr>
          <w:t>3. 评标程序</w:t>
        </w:r>
        <w:r w:rsidR="00E9754D" w:rsidRPr="00E27298">
          <w:rPr>
            <w:rFonts w:asciiTheme="minorEastAsia" w:eastAsiaTheme="minorEastAsia" w:hAnsiTheme="minorEastAsia"/>
            <w:noProof/>
            <w:color w:val="000000" w:themeColor="text1"/>
          </w:rPr>
          <w:tab/>
        </w:r>
        <w:r w:rsidR="00C52C91" w:rsidRPr="00E27298">
          <w:rPr>
            <w:rFonts w:asciiTheme="minorEastAsia" w:eastAsiaTheme="minorEastAsia" w:hAnsiTheme="minorEastAsia"/>
            <w:noProof/>
            <w:color w:val="000000" w:themeColor="text1"/>
          </w:rPr>
          <w:fldChar w:fldCharType="begin"/>
        </w:r>
        <w:r w:rsidR="00E9754D" w:rsidRPr="00E27298">
          <w:rPr>
            <w:rFonts w:asciiTheme="minorEastAsia" w:eastAsiaTheme="minorEastAsia" w:hAnsiTheme="minorEastAsia"/>
            <w:noProof/>
            <w:color w:val="000000" w:themeColor="text1"/>
          </w:rPr>
          <w:instrText xml:space="preserve"> PAGEREF _Toc702 </w:instrText>
        </w:r>
        <w:r w:rsidR="00C52C91" w:rsidRPr="00E27298">
          <w:rPr>
            <w:rFonts w:asciiTheme="minorEastAsia" w:eastAsiaTheme="minorEastAsia" w:hAnsiTheme="minorEastAsia"/>
            <w:noProof/>
            <w:color w:val="000000" w:themeColor="text1"/>
          </w:rPr>
          <w:fldChar w:fldCharType="separate"/>
        </w:r>
        <w:r w:rsidR="00D14515">
          <w:rPr>
            <w:rFonts w:asciiTheme="minorEastAsia" w:eastAsiaTheme="minorEastAsia" w:hAnsiTheme="minorEastAsia"/>
            <w:noProof/>
            <w:color w:val="000000" w:themeColor="text1"/>
          </w:rPr>
          <w:t>25</w:t>
        </w:r>
        <w:r w:rsidR="00C52C91" w:rsidRPr="00E27298">
          <w:rPr>
            <w:rFonts w:asciiTheme="minorEastAsia" w:eastAsiaTheme="minorEastAsia" w:hAnsiTheme="minorEastAsia"/>
            <w:noProof/>
            <w:color w:val="000000" w:themeColor="text1"/>
          </w:rPr>
          <w:fldChar w:fldCharType="end"/>
        </w:r>
      </w:hyperlink>
    </w:p>
    <w:p w:rsidR="00C52C91" w:rsidRPr="00E27298" w:rsidRDefault="005E09B9">
      <w:pPr>
        <w:pStyle w:val="24"/>
        <w:tabs>
          <w:tab w:val="clear" w:pos="8296"/>
          <w:tab w:val="right" w:leader="dot" w:pos="9747"/>
        </w:tabs>
        <w:ind w:left="420"/>
        <w:rPr>
          <w:rFonts w:asciiTheme="minorEastAsia" w:eastAsiaTheme="minorEastAsia" w:hAnsiTheme="minorEastAsia"/>
          <w:noProof/>
          <w:color w:val="000000" w:themeColor="text1"/>
        </w:rPr>
      </w:pPr>
      <w:hyperlink w:anchor="_Toc18678" w:history="1">
        <w:r w:rsidR="00E9754D" w:rsidRPr="00E27298">
          <w:rPr>
            <w:rFonts w:asciiTheme="minorEastAsia" w:eastAsiaTheme="minorEastAsia" w:hAnsiTheme="minorEastAsia" w:cstheme="minorEastAsia" w:hint="eastAsia"/>
            <w:noProof/>
            <w:color w:val="000000" w:themeColor="text1"/>
          </w:rPr>
          <w:t>4. 特殊情况的处置程序</w:t>
        </w:r>
        <w:r w:rsidR="00E9754D" w:rsidRPr="00E27298">
          <w:rPr>
            <w:rFonts w:asciiTheme="minorEastAsia" w:eastAsiaTheme="minorEastAsia" w:hAnsiTheme="minorEastAsia"/>
            <w:noProof/>
            <w:color w:val="000000" w:themeColor="text1"/>
          </w:rPr>
          <w:tab/>
        </w:r>
        <w:r w:rsidR="00C52C91" w:rsidRPr="00E27298">
          <w:rPr>
            <w:rFonts w:asciiTheme="minorEastAsia" w:eastAsiaTheme="minorEastAsia" w:hAnsiTheme="minorEastAsia"/>
            <w:noProof/>
            <w:color w:val="000000" w:themeColor="text1"/>
          </w:rPr>
          <w:fldChar w:fldCharType="begin"/>
        </w:r>
        <w:r w:rsidR="00E9754D" w:rsidRPr="00E27298">
          <w:rPr>
            <w:rFonts w:asciiTheme="minorEastAsia" w:eastAsiaTheme="minorEastAsia" w:hAnsiTheme="minorEastAsia"/>
            <w:noProof/>
            <w:color w:val="000000" w:themeColor="text1"/>
          </w:rPr>
          <w:instrText xml:space="preserve"> PAGEREF _Toc18678 </w:instrText>
        </w:r>
        <w:r w:rsidR="00C52C91" w:rsidRPr="00E27298">
          <w:rPr>
            <w:rFonts w:asciiTheme="minorEastAsia" w:eastAsiaTheme="minorEastAsia" w:hAnsiTheme="minorEastAsia"/>
            <w:noProof/>
            <w:color w:val="000000" w:themeColor="text1"/>
          </w:rPr>
          <w:fldChar w:fldCharType="separate"/>
        </w:r>
        <w:r w:rsidR="00D14515">
          <w:rPr>
            <w:rFonts w:asciiTheme="minorEastAsia" w:eastAsiaTheme="minorEastAsia" w:hAnsiTheme="minorEastAsia"/>
            <w:noProof/>
            <w:color w:val="000000" w:themeColor="text1"/>
          </w:rPr>
          <w:t>27</w:t>
        </w:r>
        <w:r w:rsidR="00C52C91" w:rsidRPr="00E27298">
          <w:rPr>
            <w:rFonts w:asciiTheme="minorEastAsia" w:eastAsiaTheme="minorEastAsia" w:hAnsiTheme="minorEastAsia"/>
            <w:noProof/>
            <w:color w:val="000000" w:themeColor="text1"/>
          </w:rPr>
          <w:fldChar w:fldCharType="end"/>
        </w:r>
      </w:hyperlink>
    </w:p>
    <w:p w:rsidR="00C52C91" w:rsidRPr="00E27298" w:rsidRDefault="005E09B9">
      <w:pPr>
        <w:pStyle w:val="10"/>
        <w:tabs>
          <w:tab w:val="clear" w:pos="8296"/>
          <w:tab w:val="right" w:leader="dot" w:pos="9747"/>
        </w:tabs>
        <w:rPr>
          <w:rFonts w:asciiTheme="minorEastAsia" w:eastAsiaTheme="minorEastAsia" w:hAnsiTheme="minorEastAsia"/>
          <w:noProof/>
          <w:color w:val="000000" w:themeColor="text1"/>
        </w:rPr>
      </w:pPr>
      <w:hyperlink w:anchor="_Toc19527" w:history="1">
        <w:r w:rsidR="00E9754D" w:rsidRPr="00E27298">
          <w:rPr>
            <w:rFonts w:asciiTheme="minorEastAsia" w:eastAsiaTheme="minorEastAsia" w:hAnsiTheme="minorEastAsia" w:cstheme="minorEastAsia" w:hint="eastAsia"/>
            <w:noProof/>
            <w:color w:val="000000" w:themeColor="text1"/>
          </w:rPr>
          <w:t>第四章 合同条款及格式</w:t>
        </w:r>
        <w:r w:rsidR="00E9754D" w:rsidRPr="00E27298">
          <w:rPr>
            <w:rFonts w:asciiTheme="minorEastAsia" w:eastAsiaTheme="minorEastAsia" w:hAnsiTheme="minorEastAsia"/>
            <w:noProof/>
            <w:color w:val="000000" w:themeColor="text1"/>
          </w:rPr>
          <w:tab/>
        </w:r>
        <w:r w:rsidR="00C52C91" w:rsidRPr="00E27298">
          <w:rPr>
            <w:rFonts w:asciiTheme="minorEastAsia" w:eastAsiaTheme="minorEastAsia" w:hAnsiTheme="minorEastAsia"/>
            <w:noProof/>
            <w:color w:val="000000" w:themeColor="text1"/>
          </w:rPr>
          <w:fldChar w:fldCharType="begin"/>
        </w:r>
        <w:r w:rsidR="00E9754D" w:rsidRPr="00E27298">
          <w:rPr>
            <w:rFonts w:asciiTheme="minorEastAsia" w:eastAsiaTheme="minorEastAsia" w:hAnsiTheme="minorEastAsia"/>
            <w:noProof/>
            <w:color w:val="000000" w:themeColor="text1"/>
          </w:rPr>
          <w:instrText xml:space="preserve"> PAGEREF _Toc19527 </w:instrText>
        </w:r>
        <w:r w:rsidR="00C52C91" w:rsidRPr="00E27298">
          <w:rPr>
            <w:rFonts w:asciiTheme="minorEastAsia" w:eastAsiaTheme="minorEastAsia" w:hAnsiTheme="minorEastAsia"/>
            <w:noProof/>
            <w:color w:val="000000" w:themeColor="text1"/>
          </w:rPr>
          <w:fldChar w:fldCharType="separate"/>
        </w:r>
        <w:r w:rsidR="00D14515">
          <w:rPr>
            <w:rFonts w:asciiTheme="minorEastAsia" w:eastAsiaTheme="minorEastAsia" w:hAnsiTheme="minorEastAsia"/>
            <w:noProof/>
            <w:color w:val="000000" w:themeColor="text1"/>
          </w:rPr>
          <w:t>29</w:t>
        </w:r>
        <w:r w:rsidR="00C52C91" w:rsidRPr="00E27298">
          <w:rPr>
            <w:rFonts w:asciiTheme="minorEastAsia" w:eastAsiaTheme="minorEastAsia" w:hAnsiTheme="minorEastAsia"/>
            <w:noProof/>
            <w:color w:val="000000" w:themeColor="text1"/>
          </w:rPr>
          <w:fldChar w:fldCharType="end"/>
        </w:r>
      </w:hyperlink>
    </w:p>
    <w:p w:rsidR="00C52C91" w:rsidRPr="00E27298" w:rsidRDefault="005E09B9">
      <w:pPr>
        <w:pStyle w:val="10"/>
        <w:tabs>
          <w:tab w:val="clear" w:pos="8296"/>
          <w:tab w:val="right" w:leader="dot" w:pos="9747"/>
        </w:tabs>
        <w:rPr>
          <w:rFonts w:asciiTheme="minorEastAsia" w:eastAsiaTheme="minorEastAsia" w:hAnsiTheme="minorEastAsia"/>
          <w:noProof/>
          <w:color w:val="000000" w:themeColor="text1"/>
        </w:rPr>
      </w:pPr>
      <w:hyperlink w:anchor="_Toc31706" w:history="1">
        <w:r w:rsidR="00E9754D" w:rsidRPr="00E27298">
          <w:rPr>
            <w:rFonts w:asciiTheme="minorEastAsia" w:eastAsiaTheme="minorEastAsia" w:hAnsiTheme="minorEastAsia" w:cstheme="minorEastAsia" w:hint="eastAsia"/>
            <w:noProof/>
            <w:color w:val="000000" w:themeColor="text1"/>
          </w:rPr>
          <w:t>第五章 商务及技术要求</w:t>
        </w:r>
        <w:r w:rsidR="00E9754D" w:rsidRPr="00E27298">
          <w:rPr>
            <w:rFonts w:asciiTheme="minorEastAsia" w:eastAsiaTheme="minorEastAsia" w:hAnsiTheme="minorEastAsia"/>
            <w:noProof/>
            <w:color w:val="000000" w:themeColor="text1"/>
          </w:rPr>
          <w:tab/>
        </w:r>
        <w:r w:rsidR="00C52C91" w:rsidRPr="00E27298">
          <w:rPr>
            <w:rFonts w:asciiTheme="minorEastAsia" w:eastAsiaTheme="minorEastAsia" w:hAnsiTheme="minorEastAsia"/>
            <w:noProof/>
            <w:color w:val="000000" w:themeColor="text1"/>
          </w:rPr>
          <w:fldChar w:fldCharType="begin"/>
        </w:r>
        <w:r w:rsidR="00E9754D" w:rsidRPr="00E27298">
          <w:rPr>
            <w:rFonts w:asciiTheme="minorEastAsia" w:eastAsiaTheme="minorEastAsia" w:hAnsiTheme="minorEastAsia"/>
            <w:noProof/>
            <w:color w:val="000000" w:themeColor="text1"/>
          </w:rPr>
          <w:instrText xml:space="preserve"> PAGEREF _Toc31706 </w:instrText>
        </w:r>
        <w:r w:rsidR="00C52C91" w:rsidRPr="00E27298">
          <w:rPr>
            <w:rFonts w:asciiTheme="minorEastAsia" w:eastAsiaTheme="minorEastAsia" w:hAnsiTheme="minorEastAsia"/>
            <w:noProof/>
            <w:color w:val="000000" w:themeColor="text1"/>
          </w:rPr>
          <w:fldChar w:fldCharType="separate"/>
        </w:r>
        <w:r w:rsidR="00D14515">
          <w:rPr>
            <w:rFonts w:asciiTheme="minorEastAsia" w:eastAsiaTheme="minorEastAsia" w:hAnsiTheme="minorEastAsia"/>
            <w:noProof/>
            <w:color w:val="000000" w:themeColor="text1"/>
          </w:rPr>
          <w:t>33</w:t>
        </w:r>
        <w:r w:rsidR="00C52C91" w:rsidRPr="00E27298">
          <w:rPr>
            <w:rFonts w:asciiTheme="minorEastAsia" w:eastAsiaTheme="minorEastAsia" w:hAnsiTheme="minorEastAsia"/>
            <w:noProof/>
            <w:color w:val="000000" w:themeColor="text1"/>
          </w:rPr>
          <w:fldChar w:fldCharType="end"/>
        </w:r>
      </w:hyperlink>
    </w:p>
    <w:p w:rsidR="00C52C91" w:rsidRPr="00E27298" w:rsidRDefault="005E09B9">
      <w:pPr>
        <w:pStyle w:val="10"/>
        <w:tabs>
          <w:tab w:val="clear" w:pos="8296"/>
          <w:tab w:val="right" w:leader="dot" w:pos="9747"/>
        </w:tabs>
        <w:rPr>
          <w:rFonts w:asciiTheme="minorEastAsia" w:eastAsiaTheme="minorEastAsia" w:hAnsiTheme="minorEastAsia"/>
          <w:noProof/>
          <w:color w:val="000000" w:themeColor="text1"/>
        </w:rPr>
      </w:pPr>
      <w:hyperlink w:anchor="_Toc25360" w:history="1">
        <w:r w:rsidR="00E9754D" w:rsidRPr="00E27298">
          <w:rPr>
            <w:rFonts w:asciiTheme="minorEastAsia" w:eastAsiaTheme="minorEastAsia" w:hAnsiTheme="minorEastAsia" w:cstheme="minorEastAsia" w:hint="eastAsia"/>
            <w:noProof/>
            <w:color w:val="000000" w:themeColor="text1"/>
          </w:rPr>
          <w:t>第六章 投标文件格式</w:t>
        </w:r>
        <w:r w:rsidR="00E9754D" w:rsidRPr="00E27298">
          <w:rPr>
            <w:rFonts w:asciiTheme="minorEastAsia" w:eastAsiaTheme="minorEastAsia" w:hAnsiTheme="minorEastAsia"/>
            <w:noProof/>
            <w:color w:val="000000" w:themeColor="text1"/>
          </w:rPr>
          <w:tab/>
        </w:r>
        <w:r w:rsidR="00C52C91" w:rsidRPr="00E27298">
          <w:rPr>
            <w:rFonts w:asciiTheme="minorEastAsia" w:eastAsiaTheme="minorEastAsia" w:hAnsiTheme="minorEastAsia"/>
            <w:noProof/>
            <w:color w:val="000000" w:themeColor="text1"/>
          </w:rPr>
          <w:fldChar w:fldCharType="begin"/>
        </w:r>
        <w:r w:rsidR="00E9754D" w:rsidRPr="00E27298">
          <w:rPr>
            <w:rFonts w:asciiTheme="minorEastAsia" w:eastAsiaTheme="minorEastAsia" w:hAnsiTheme="minorEastAsia"/>
            <w:noProof/>
            <w:color w:val="000000" w:themeColor="text1"/>
          </w:rPr>
          <w:instrText xml:space="preserve"> PAGEREF _Toc25360 </w:instrText>
        </w:r>
        <w:r w:rsidR="00C52C91" w:rsidRPr="00E27298">
          <w:rPr>
            <w:rFonts w:asciiTheme="minorEastAsia" w:eastAsiaTheme="minorEastAsia" w:hAnsiTheme="minorEastAsia"/>
            <w:noProof/>
            <w:color w:val="000000" w:themeColor="text1"/>
          </w:rPr>
          <w:fldChar w:fldCharType="separate"/>
        </w:r>
        <w:r w:rsidR="00D14515">
          <w:rPr>
            <w:rFonts w:asciiTheme="minorEastAsia" w:eastAsiaTheme="minorEastAsia" w:hAnsiTheme="minorEastAsia"/>
            <w:noProof/>
            <w:color w:val="000000" w:themeColor="text1"/>
          </w:rPr>
          <w:t>36</w:t>
        </w:r>
        <w:r w:rsidR="00C52C91" w:rsidRPr="00E27298">
          <w:rPr>
            <w:rFonts w:asciiTheme="minorEastAsia" w:eastAsiaTheme="minorEastAsia" w:hAnsiTheme="minorEastAsia"/>
            <w:noProof/>
            <w:color w:val="000000" w:themeColor="text1"/>
          </w:rPr>
          <w:fldChar w:fldCharType="end"/>
        </w:r>
      </w:hyperlink>
    </w:p>
    <w:p w:rsidR="00C52C91" w:rsidRPr="00E27298" w:rsidRDefault="005E09B9">
      <w:pPr>
        <w:pStyle w:val="24"/>
        <w:tabs>
          <w:tab w:val="clear" w:pos="8296"/>
          <w:tab w:val="right" w:leader="dot" w:pos="9747"/>
        </w:tabs>
        <w:ind w:left="420"/>
        <w:rPr>
          <w:rFonts w:asciiTheme="minorEastAsia" w:eastAsiaTheme="minorEastAsia" w:hAnsiTheme="minorEastAsia"/>
          <w:noProof/>
          <w:color w:val="000000" w:themeColor="text1"/>
        </w:rPr>
      </w:pPr>
      <w:hyperlink w:anchor="_Toc5863" w:history="1">
        <w:r w:rsidR="00E9754D" w:rsidRPr="00E27298">
          <w:rPr>
            <w:rFonts w:asciiTheme="minorEastAsia" w:eastAsiaTheme="minorEastAsia" w:hAnsiTheme="minorEastAsia" w:cstheme="minorEastAsia" w:hint="eastAsia"/>
            <w:noProof/>
            <w:color w:val="000000" w:themeColor="text1"/>
          </w:rPr>
          <w:t>开标一览表</w:t>
        </w:r>
        <w:r w:rsidR="00E9754D" w:rsidRPr="00E27298">
          <w:rPr>
            <w:rFonts w:asciiTheme="minorEastAsia" w:eastAsiaTheme="minorEastAsia" w:hAnsiTheme="minorEastAsia"/>
            <w:noProof/>
            <w:color w:val="000000" w:themeColor="text1"/>
          </w:rPr>
          <w:tab/>
        </w:r>
        <w:r w:rsidR="00C52C91" w:rsidRPr="00E27298">
          <w:rPr>
            <w:rFonts w:asciiTheme="minorEastAsia" w:eastAsiaTheme="minorEastAsia" w:hAnsiTheme="minorEastAsia"/>
            <w:noProof/>
            <w:color w:val="000000" w:themeColor="text1"/>
          </w:rPr>
          <w:fldChar w:fldCharType="begin"/>
        </w:r>
        <w:r w:rsidR="00E9754D" w:rsidRPr="00E27298">
          <w:rPr>
            <w:rFonts w:asciiTheme="minorEastAsia" w:eastAsiaTheme="minorEastAsia" w:hAnsiTheme="minorEastAsia"/>
            <w:noProof/>
            <w:color w:val="000000" w:themeColor="text1"/>
          </w:rPr>
          <w:instrText xml:space="preserve"> PAGEREF _Toc5863 </w:instrText>
        </w:r>
        <w:r w:rsidR="00C52C91" w:rsidRPr="00E27298">
          <w:rPr>
            <w:rFonts w:asciiTheme="minorEastAsia" w:eastAsiaTheme="minorEastAsia" w:hAnsiTheme="minorEastAsia"/>
            <w:noProof/>
            <w:color w:val="000000" w:themeColor="text1"/>
          </w:rPr>
          <w:fldChar w:fldCharType="separate"/>
        </w:r>
        <w:r w:rsidR="00D14515">
          <w:rPr>
            <w:rFonts w:asciiTheme="minorEastAsia" w:eastAsiaTheme="minorEastAsia" w:hAnsiTheme="minorEastAsia"/>
            <w:noProof/>
            <w:color w:val="000000" w:themeColor="text1"/>
          </w:rPr>
          <w:t>38</w:t>
        </w:r>
        <w:r w:rsidR="00C52C91" w:rsidRPr="00E27298">
          <w:rPr>
            <w:rFonts w:asciiTheme="minorEastAsia" w:eastAsiaTheme="minorEastAsia" w:hAnsiTheme="minorEastAsia"/>
            <w:noProof/>
            <w:color w:val="000000" w:themeColor="text1"/>
          </w:rPr>
          <w:fldChar w:fldCharType="end"/>
        </w:r>
      </w:hyperlink>
    </w:p>
    <w:p w:rsidR="00C52C91" w:rsidRPr="00E27298" w:rsidRDefault="005E09B9">
      <w:pPr>
        <w:pStyle w:val="24"/>
        <w:tabs>
          <w:tab w:val="clear" w:pos="8296"/>
          <w:tab w:val="right" w:leader="dot" w:pos="9747"/>
        </w:tabs>
        <w:ind w:left="420"/>
        <w:rPr>
          <w:rFonts w:asciiTheme="minorEastAsia" w:eastAsiaTheme="minorEastAsia" w:hAnsiTheme="minorEastAsia"/>
          <w:noProof/>
          <w:color w:val="000000" w:themeColor="text1"/>
        </w:rPr>
      </w:pPr>
      <w:hyperlink w:anchor="_Toc8117" w:history="1">
        <w:r w:rsidR="00E9754D" w:rsidRPr="00E27298">
          <w:rPr>
            <w:rFonts w:asciiTheme="minorEastAsia" w:eastAsiaTheme="minorEastAsia" w:hAnsiTheme="minorEastAsia" w:cstheme="minorEastAsia" w:hint="eastAsia"/>
            <w:noProof/>
            <w:color w:val="000000" w:themeColor="text1"/>
          </w:rPr>
          <w:t>1</w:t>
        </w:r>
        <w:r w:rsidR="00BB6061" w:rsidRPr="00E27298">
          <w:rPr>
            <w:rFonts w:asciiTheme="minorEastAsia" w:eastAsiaTheme="minorEastAsia" w:hAnsiTheme="minorEastAsia" w:cstheme="minorEastAsia" w:hint="eastAsia"/>
            <w:noProof/>
            <w:color w:val="000000" w:themeColor="text1"/>
          </w:rPr>
          <w:t>.</w:t>
        </w:r>
        <w:r w:rsidR="00E9754D" w:rsidRPr="00E27298">
          <w:rPr>
            <w:rFonts w:asciiTheme="minorEastAsia" w:eastAsiaTheme="minorEastAsia" w:hAnsiTheme="minorEastAsia" w:cstheme="minorEastAsia" w:hint="eastAsia"/>
            <w:noProof/>
            <w:color w:val="000000" w:themeColor="text1"/>
          </w:rPr>
          <w:t>商务文件</w:t>
        </w:r>
        <w:r w:rsidR="00E9754D" w:rsidRPr="00E27298">
          <w:rPr>
            <w:rFonts w:asciiTheme="minorEastAsia" w:eastAsiaTheme="minorEastAsia" w:hAnsiTheme="minorEastAsia"/>
            <w:noProof/>
            <w:color w:val="000000" w:themeColor="text1"/>
          </w:rPr>
          <w:tab/>
        </w:r>
        <w:r w:rsidR="00C52C91" w:rsidRPr="00E27298">
          <w:rPr>
            <w:rFonts w:asciiTheme="minorEastAsia" w:eastAsiaTheme="minorEastAsia" w:hAnsiTheme="minorEastAsia"/>
            <w:noProof/>
            <w:color w:val="000000" w:themeColor="text1"/>
          </w:rPr>
          <w:fldChar w:fldCharType="begin"/>
        </w:r>
        <w:r w:rsidR="00E9754D" w:rsidRPr="00E27298">
          <w:rPr>
            <w:rFonts w:asciiTheme="minorEastAsia" w:eastAsiaTheme="minorEastAsia" w:hAnsiTheme="minorEastAsia"/>
            <w:noProof/>
            <w:color w:val="000000" w:themeColor="text1"/>
          </w:rPr>
          <w:instrText xml:space="preserve"> PAGEREF _Toc8117 </w:instrText>
        </w:r>
        <w:r w:rsidR="00C52C91" w:rsidRPr="00E27298">
          <w:rPr>
            <w:rFonts w:asciiTheme="minorEastAsia" w:eastAsiaTheme="minorEastAsia" w:hAnsiTheme="minorEastAsia"/>
            <w:noProof/>
            <w:color w:val="000000" w:themeColor="text1"/>
          </w:rPr>
          <w:fldChar w:fldCharType="separate"/>
        </w:r>
        <w:r w:rsidR="00D14515">
          <w:rPr>
            <w:rFonts w:asciiTheme="minorEastAsia" w:eastAsiaTheme="minorEastAsia" w:hAnsiTheme="minorEastAsia"/>
            <w:noProof/>
            <w:color w:val="000000" w:themeColor="text1"/>
          </w:rPr>
          <w:t>39</w:t>
        </w:r>
        <w:r w:rsidR="00C52C91" w:rsidRPr="00E27298">
          <w:rPr>
            <w:rFonts w:asciiTheme="minorEastAsia" w:eastAsiaTheme="minorEastAsia" w:hAnsiTheme="minorEastAsia"/>
            <w:noProof/>
            <w:color w:val="000000" w:themeColor="text1"/>
          </w:rPr>
          <w:fldChar w:fldCharType="end"/>
        </w:r>
      </w:hyperlink>
    </w:p>
    <w:p w:rsidR="00C52C91" w:rsidRPr="00E27298" w:rsidRDefault="005E09B9">
      <w:pPr>
        <w:pStyle w:val="24"/>
        <w:tabs>
          <w:tab w:val="clear" w:pos="8296"/>
          <w:tab w:val="right" w:leader="dot" w:pos="9747"/>
        </w:tabs>
        <w:ind w:left="420"/>
        <w:rPr>
          <w:rFonts w:asciiTheme="minorEastAsia" w:eastAsiaTheme="minorEastAsia" w:hAnsiTheme="minorEastAsia"/>
          <w:noProof/>
          <w:color w:val="000000" w:themeColor="text1"/>
        </w:rPr>
      </w:pPr>
      <w:hyperlink w:anchor="_Toc2861" w:history="1">
        <w:r w:rsidR="00E9754D" w:rsidRPr="00E27298">
          <w:rPr>
            <w:rFonts w:asciiTheme="minorEastAsia" w:eastAsiaTheme="minorEastAsia" w:hAnsiTheme="minorEastAsia" w:cstheme="minorEastAsia" w:hint="eastAsia"/>
            <w:noProof/>
            <w:color w:val="000000" w:themeColor="text1"/>
          </w:rPr>
          <w:t>2</w:t>
        </w:r>
        <w:r w:rsidR="00BB6061" w:rsidRPr="00E27298">
          <w:rPr>
            <w:rFonts w:asciiTheme="minorEastAsia" w:eastAsiaTheme="minorEastAsia" w:hAnsiTheme="minorEastAsia" w:cstheme="minorEastAsia" w:hint="eastAsia"/>
            <w:noProof/>
            <w:color w:val="000000" w:themeColor="text1"/>
          </w:rPr>
          <w:t>.</w:t>
        </w:r>
        <w:r w:rsidR="00E9754D" w:rsidRPr="00E27298">
          <w:rPr>
            <w:rFonts w:asciiTheme="minorEastAsia" w:eastAsiaTheme="minorEastAsia" w:hAnsiTheme="minorEastAsia" w:cstheme="minorEastAsia" w:hint="eastAsia"/>
            <w:noProof/>
            <w:color w:val="000000" w:themeColor="text1"/>
          </w:rPr>
          <w:t>技术文件</w:t>
        </w:r>
        <w:r w:rsidR="00E9754D" w:rsidRPr="00E27298">
          <w:rPr>
            <w:rFonts w:asciiTheme="minorEastAsia" w:eastAsiaTheme="minorEastAsia" w:hAnsiTheme="minorEastAsia"/>
            <w:noProof/>
            <w:color w:val="000000" w:themeColor="text1"/>
          </w:rPr>
          <w:tab/>
        </w:r>
        <w:r w:rsidR="00C52C91" w:rsidRPr="00E27298">
          <w:rPr>
            <w:rFonts w:asciiTheme="minorEastAsia" w:eastAsiaTheme="minorEastAsia" w:hAnsiTheme="minorEastAsia"/>
            <w:noProof/>
            <w:color w:val="000000" w:themeColor="text1"/>
          </w:rPr>
          <w:fldChar w:fldCharType="begin"/>
        </w:r>
        <w:r w:rsidR="00E9754D" w:rsidRPr="00E27298">
          <w:rPr>
            <w:rFonts w:asciiTheme="minorEastAsia" w:eastAsiaTheme="minorEastAsia" w:hAnsiTheme="minorEastAsia"/>
            <w:noProof/>
            <w:color w:val="000000" w:themeColor="text1"/>
          </w:rPr>
          <w:instrText xml:space="preserve"> PAGEREF _Toc2861 </w:instrText>
        </w:r>
        <w:r w:rsidR="00C52C91" w:rsidRPr="00E27298">
          <w:rPr>
            <w:rFonts w:asciiTheme="minorEastAsia" w:eastAsiaTheme="minorEastAsia" w:hAnsiTheme="minorEastAsia"/>
            <w:noProof/>
            <w:color w:val="000000" w:themeColor="text1"/>
          </w:rPr>
          <w:fldChar w:fldCharType="separate"/>
        </w:r>
        <w:r w:rsidR="00D14515">
          <w:rPr>
            <w:rFonts w:asciiTheme="minorEastAsia" w:eastAsiaTheme="minorEastAsia" w:hAnsiTheme="minorEastAsia"/>
            <w:noProof/>
            <w:color w:val="000000" w:themeColor="text1"/>
          </w:rPr>
          <w:t>51</w:t>
        </w:r>
        <w:r w:rsidR="00C52C91" w:rsidRPr="00E27298">
          <w:rPr>
            <w:rFonts w:asciiTheme="minorEastAsia" w:eastAsiaTheme="minorEastAsia" w:hAnsiTheme="minorEastAsia"/>
            <w:noProof/>
            <w:color w:val="000000" w:themeColor="text1"/>
          </w:rPr>
          <w:fldChar w:fldCharType="end"/>
        </w:r>
      </w:hyperlink>
    </w:p>
    <w:p w:rsidR="00C52C91" w:rsidRPr="00E27298" w:rsidRDefault="00C52C91">
      <w:pPr>
        <w:spacing w:line="480" w:lineRule="exact"/>
        <w:ind w:firstLineChars="200" w:firstLine="420"/>
        <w:jc w:val="left"/>
        <w:rPr>
          <w:rFonts w:asciiTheme="minorEastAsia" w:eastAsiaTheme="minorEastAsia" w:hAnsiTheme="minorEastAsia" w:cstheme="minorEastAsia"/>
          <w:color w:val="000000" w:themeColor="text1"/>
          <w:szCs w:val="24"/>
        </w:rPr>
      </w:pPr>
      <w:r w:rsidRPr="00E27298">
        <w:rPr>
          <w:rFonts w:asciiTheme="minorEastAsia" w:eastAsiaTheme="minorEastAsia" w:hAnsiTheme="minorEastAsia" w:cstheme="minorEastAsia" w:hint="eastAsia"/>
          <w:color w:val="000000" w:themeColor="text1"/>
          <w:szCs w:val="24"/>
        </w:rPr>
        <w:fldChar w:fldCharType="end"/>
      </w:r>
    </w:p>
    <w:p w:rsidR="00C52C91" w:rsidRPr="00E27298" w:rsidRDefault="00C52C91" w:rsidP="00450FCC">
      <w:pPr>
        <w:pStyle w:val="1"/>
        <w:keepNext w:val="0"/>
        <w:keepLines w:val="0"/>
        <w:rPr>
          <w:rFonts w:asciiTheme="minorEastAsia" w:eastAsiaTheme="minorEastAsia" w:hAnsiTheme="minorEastAsia" w:cstheme="minorEastAsia"/>
          <w:color w:val="000000" w:themeColor="text1"/>
          <w:szCs w:val="24"/>
        </w:rPr>
      </w:pPr>
    </w:p>
    <w:p w:rsidR="00C52C91" w:rsidRPr="00E27298" w:rsidRDefault="00C52C91" w:rsidP="00450FCC">
      <w:pPr>
        <w:rPr>
          <w:rFonts w:asciiTheme="minorEastAsia" w:eastAsiaTheme="minorEastAsia" w:hAnsiTheme="minorEastAsia"/>
          <w:color w:val="000000" w:themeColor="text1"/>
        </w:rPr>
      </w:pPr>
    </w:p>
    <w:p w:rsidR="00C52C91" w:rsidRPr="00E27298" w:rsidRDefault="00C52C91" w:rsidP="00450FCC">
      <w:pPr>
        <w:pStyle w:val="1"/>
        <w:keepNext w:val="0"/>
        <w:keepLines w:val="0"/>
        <w:rPr>
          <w:rFonts w:asciiTheme="minorEastAsia" w:eastAsiaTheme="minorEastAsia" w:hAnsiTheme="minorEastAsia"/>
          <w:color w:val="000000" w:themeColor="text1"/>
        </w:rPr>
      </w:pPr>
    </w:p>
    <w:p w:rsidR="00C52C91" w:rsidRPr="00E27298" w:rsidRDefault="00C52C91" w:rsidP="00450FCC">
      <w:pPr>
        <w:rPr>
          <w:rFonts w:asciiTheme="minorEastAsia" w:eastAsiaTheme="minorEastAsia" w:hAnsiTheme="minorEastAsia"/>
          <w:color w:val="000000" w:themeColor="text1"/>
        </w:rPr>
      </w:pPr>
    </w:p>
    <w:p w:rsidR="00C52C91" w:rsidRPr="00E27298" w:rsidRDefault="00C52C91" w:rsidP="00450FCC">
      <w:pPr>
        <w:pStyle w:val="1"/>
        <w:keepNext w:val="0"/>
        <w:keepLines w:val="0"/>
        <w:rPr>
          <w:rFonts w:asciiTheme="minorEastAsia" w:eastAsiaTheme="minorEastAsia" w:hAnsiTheme="minorEastAsia"/>
          <w:color w:val="000000" w:themeColor="text1"/>
        </w:rPr>
      </w:pPr>
    </w:p>
    <w:p w:rsidR="00C52C91" w:rsidRPr="00E27298" w:rsidRDefault="00C52C91" w:rsidP="00450FCC">
      <w:pPr>
        <w:rPr>
          <w:rFonts w:asciiTheme="minorEastAsia" w:eastAsiaTheme="minorEastAsia" w:hAnsiTheme="minorEastAsia"/>
          <w:color w:val="000000" w:themeColor="text1"/>
        </w:rPr>
      </w:pPr>
    </w:p>
    <w:p w:rsidR="00C52C91" w:rsidRPr="00E27298" w:rsidRDefault="00C52C91" w:rsidP="00450FCC">
      <w:pPr>
        <w:pStyle w:val="1"/>
        <w:keepNext w:val="0"/>
        <w:keepLines w:val="0"/>
        <w:rPr>
          <w:rFonts w:asciiTheme="minorEastAsia" w:eastAsiaTheme="minorEastAsia" w:hAnsiTheme="minorEastAsia"/>
          <w:color w:val="000000" w:themeColor="text1"/>
        </w:rPr>
      </w:pPr>
    </w:p>
    <w:bookmarkEnd w:id="8"/>
    <w:bookmarkEnd w:id="9"/>
    <w:p w:rsidR="00C52C91" w:rsidRPr="00E27298" w:rsidRDefault="00C52C91">
      <w:pPr>
        <w:spacing w:line="440" w:lineRule="exact"/>
        <w:rPr>
          <w:rFonts w:asciiTheme="minorEastAsia" w:eastAsiaTheme="minorEastAsia" w:hAnsiTheme="minorEastAsia" w:cstheme="minorEastAsia"/>
          <w:color w:val="000000" w:themeColor="text1"/>
        </w:rPr>
      </w:pPr>
    </w:p>
    <w:p w:rsidR="00C52C91" w:rsidRPr="00E27298" w:rsidRDefault="00E9754D">
      <w:pPr>
        <w:spacing w:line="480" w:lineRule="exact"/>
        <w:jc w:val="center"/>
        <w:rPr>
          <w:rFonts w:asciiTheme="minorEastAsia" w:eastAsiaTheme="minorEastAsia" w:hAnsiTheme="minorEastAsia" w:cstheme="minorEastAsia"/>
          <w:color w:val="000000" w:themeColor="text1"/>
          <w:sz w:val="36"/>
          <w:szCs w:val="36"/>
        </w:rPr>
      </w:pPr>
      <w:bookmarkStart w:id="12" w:name="_Toc3307"/>
      <w:bookmarkStart w:id="13" w:name="_Toc20854"/>
      <w:bookmarkStart w:id="14" w:name="_Toc16335"/>
      <w:bookmarkStart w:id="15" w:name="_Toc29960"/>
      <w:bookmarkStart w:id="16" w:name="_Toc522293503"/>
      <w:bookmarkEnd w:id="10"/>
      <w:bookmarkEnd w:id="11"/>
      <w:r w:rsidRPr="00E27298">
        <w:rPr>
          <w:rStyle w:val="1Char"/>
          <w:rFonts w:asciiTheme="minorEastAsia" w:eastAsiaTheme="minorEastAsia" w:hAnsiTheme="minorEastAsia" w:cstheme="minorEastAsia" w:hint="eastAsia"/>
          <w:color w:val="000000" w:themeColor="text1"/>
          <w:szCs w:val="36"/>
        </w:rPr>
        <w:lastRenderedPageBreak/>
        <w:t>第一章 招标公告</w:t>
      </w:r>
      <w:bookmarkEnd w:id="12"/>
      <w:bookmarkEnd w:id="13"/>
      <w:bookmarkEnd w:id="14"/>
      <w:bookmarkEnd w:id="15"/>
    </w:p>
    <w:p w:rsidR="00C52C91" w:rsidRPr="00E27298" w:rsidRDefault="00E9754D" w:rsidP="00E7466E">
      <w:pPr>
        <w:spacing w:line="440" w:lineRule="exact"/>
        <w:ind w:firstLineChars="200" w:firstLine="482"/>
        <w:jc w:val="left"/>
        <w:rPr>
          <w:rFonts w:asciiTheme="minorEastAsia" w:eastAsiaTheme="minorEastAsia" w:hAnsiTheme="minorEastAsia" w:cstheme="minorEastAsia"/>
          <w:b/>
          <w:color w:val="000000" w:themeColor="text1"/>
          <w:sz w:val="24"/>
          <w:szCs w:val="24"/>
        </w:rPr>
      </w:pPr>
      <w:bookmarkStart w:id="17" w:name="_Toc8140"/>
      <w:bookmarkStart w:id="18" w:name="_Toc15709"/>
      <w:bookmarkStart w:id="19" w:name="_Toc3744"/>
      <w:bookmarkStart w:id="20" w:name="_Toc16473"/>
      <w:bookmarkStart w:id="21" w:name="_Toc16309"/>
      <w:bookmarkStart w:id="22" w:name="_Toc4861"/>
      <w:bookmarkStart w:id="23" w:name="_GoBack"/>
      <w:r w:rsidRPr="00E27298">
        <w:rPr>
          <w:rFonts w:asciiTheme="minorEastAsia" w:eastAsiaTheme="minorEastAsia" w:hAnsiTheme="minorEastAsia" w:cstheme="minorEastAsia" w:hint="eastAsia"/>
          <w:b/>
          <w:color w:val="000000" w:themeColor="text1"/>
          <w:sz w:val="24"/>
          <w:szCs w:val="24"/>
        </w:rPr>
        <w:t>1.招标条件</w:t>
      </w:r>
    </w:p>
    <w:p w:rsidR="00C52C91" w:rsidRPr="00E27298" w:rsidRDefault="00E9754D" w:rsidP="00E7466E">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湖北兴焱工程咨询有限公司受宜昌长江三峡旅游客运有限公司委托，现就旅游发展事业部员工工作服采购项目（春秋装）进行公开招标，选定承包人。</w:t>
      </w:r>
    </w:p>
    <w:p w:rsidR="00C52C91" w:rsidRPr="00E27298" w:rsidRDefault="00E9754D" w:rsidP="00E7466E">
      <w:pPr>
        <w:spacing w:line="440" w:lineRule="exact"/>
        <w:ind w:firstLineChars="200" w:firstLine="482"/>
        <w:jc w:val="left"/>
        <w:rPr>
          <w:rFonts w:asciiTheme="minorEastAsia" w:eastAsiaTheme="minorEastAsia" w:hAnsiTheme="minorEastAsia" w:cstheme="minorEastAsia"/>
          <w:b/>
          <w:color w:val="000000" w:themeColor="text1"/>
          <w:sz w:val="24"/>
          <w:szCs w:val="24"/>
        </w:rPr>
      </w:pPr>
      <w:r w:rsidRPr="00E27298">
        <w:rPr>
          <w:rFonts w:asciiTheme="minorEastAsia" w:eastAsiaTheme="minorEastAsia" w:hAnsiTheme="minorEastAsia" w:cstheme="minorEastAsia" w:hint="eastAsia"/>
          <w:b/>
          <w:color w:val="000000" w:themeColor="text1"/>
          <w:sz w:val="24"/>
          <w:szCs w:val="24"/>
        </w:rPr>
        <w:t>2.项目概况与招标范围</w:t>
      </w:r>
    </w:p>
    <w:p w:rsidR="00C52C91" w:rsidRPr="00E27298" w:rsidRDefault="00E9754D" w:rsidP="00E7466E">
      <w:pPr>
        <w:spacing w:line="440" w:lineRule="exact"/>
        <w:ind w:firstLineChars="200" w:firstLine="480"/>
        <w:jc w:val="left"/>
        <w:rPr>
          <w:rFonts w:asciiTheme="minorEastAsia" w:eastAsiaTheme="minorEastAsia" w:hAnsiTheme="minorEastAsia" w:cstheme="minorEastAsia"/>
          <w:color w:val="000000" w:themeColor="text1"/>
          <w:sz w:val="24"/>
        </w:rPr>
      </w:pPr>
      <w:r w:rsidRPr="00E27298">
        <w:rPr>
          <w:rFonts w:asciiTheme="minorEastAsia" w:eastAsiaTheme="minorEastAsia" w:hAnsiTheme="minorEastAsia" w:cstheme="minorEastAsia" w:hint="eastAsia"/>
          <w:color w:val="000000" w:themeColor="text1"/>
          <w:sz w:val="24"/>
        </w:rPr>
        <w:t>2.1项目名称：旅游发展事业部员工工作服采购项目（春秋装）</w:t>
      </w:r>
    </w:p>
    <w:p w:rsidR="00C52C91" w:rsidRPr="00E27298" w:rsidRDefault="00E9754D" w:rsidP="00E7466E">
      <w:pPr>
        <w:spacing w:line="440" w:lineRule="exact"/>
        <w:ind w:firstLineChars="200" w:firstLine="480"/>
        <w:jc w:val="left"/>
        <w:rPr>
          <w:rFonts w:asciiTheme="minorEastAsia" w:eastAsiaTheme="minorEastAsia" w:hAnsiTheme="minorEastAsia"/>
          <w:color w:val="000000" w:themeColor="text1"/>
        </w:rPr>
      </w:pPr>
      <w:r w:rsidRPr="00E27298">
        <w:rPr>
          <w:rFonts w:asciiTheme="minorEastAsia" w:eastAsiaTheme="minorEastAsia" w:hAnsiTheme="minorEastAsia" w:cstheme="minorEastAsia" w:hint="eastAsia"/>
          <w:color w:val="000000" w:themeColor="text1"/>
          <w:sz w:val="24"/>
        </w:rPr>
        <w:t>2.2招标内容：</w:t>
      </w:r>
      <w:r w:rsidRPr="00E27298">
        <w:rPr>
          <w:rFonts w:asciiTheme="minorEastAsia" w:eastAsiaTheme="minorEastAsia" w:hAnsiTheme="minorEastAsia" w:cs="宋体"/>
          <w:color w:val="000000" w:themeColor="text1"/>
          <w:sz w:val="24"/>
          <w:szCs w:val="24"/>
        </w:rPr>
        <w:t>旅游发展事业</w:t>
      </w:r>
      <w:proofErr w:type="gramStart"/>
      <w:r w:rsidRPr="00E27298">
        <w:rPr>
          <w:rFonts w:asciiTheme="minorEastAsia" w:eastAsiaTheme="minorEastAsia" w:hAnsiTheme="minorEastAsia" w:cs="宋体"/>
          <w:color w:val="000000" w:themeColor="text1"/>
          <w:sz w:val="24"/>
          <w:szCs w:val="24"/>
        </w:rPr>
        <w:t>部拟新</w:t>
      </w:r>
      <w:proofErr w:type="gramEnd"/>
      <w:r w:rsidRPr="00E27298">
        <w:rPr>
          <w:rFonts w:asciiTheme="minorEastAsia" w:eastAsiaTheme="minorEastAsia" w:hAnsiTheme="minorEastAsia" w:cs="宋体"/>
          <w:color w:val="000000" w:themeColor="text1"/>
          <w:sz w:val="24"/>
          <w:szCs w:val="24"/>
        </w:rPr>
        <w:t>购置员工的春秋装工作服，</w:t>
      </w:r>
      <w:r w:rsidRPr="00E27298">
        <w:rPr>
          <w:rFonts w:asciiTheme="minorEastAsia" w:eastAsiaTheme="minorEastAsia" w:hAnsiTheme="minorEastAsia" w:cs="宋体" w:hint="eastAsia"/>
          <w:color w:val="000000" w:themeColor="text1"/>
          <w:sz w:val="24"/>
          <w:szCs w:val="24"/>
        </w:rPr>
        <w:t>拟定459</w:t>
      </w:r>
      <w:r w:rsidRPr="00E27298">
        <w:rPr>
          <w:rFonts w:asciiTheme="minorEastAsia" w:eastAsiaTheme="minorEastAsia" w:hAnsiTheme="minorEastAsia" w:cs="宋体"/>
          <w:color w:val="000000" w:themeColor="text1"/>
          <w:sz w:val="24"/>
          <w:szCs w:val="24"/>
        </w:rPr>
        <w:t>人</w:t>
      </w:r>
      <w:r w:rsidRPr="00E27298">
        <w:rPr>
          <w:rFonts w:asciiTheme="minorEastAsia" w:eastAsiaTheme="minorEastAsia" w:hAnsiTheme="minorEastAsia" w:cs="宋体" w:hint="eastAsia"/>
          <w:color w:val="000000" w:themeColor="text1"/>
          <w:sz w:val="24"/>
          <w:szCs w:val="24"/>
        </w:rPr>
        <w:t>（</w:t>
      </w:r>
      <w:r w:rsidRPr="00E27298">
        <w:rPr>
          <w:rFonts w:asciiTheme="minorEastAsia" w:eastAsiaTheme="minorEastAsia" w:hAnsiTheme="minorEastAsia" w:cs="宋体"/>
          <w:color w:val="000000" w:themeColor="text1"/>
          <w:sz w:val="24"/>
          <w:szCs w:val="24"/>
        </w:rPr>
        <w:t>结算人数以实际制衣人数为准</w:t>
      </w:r>
      <w:r w:rsidRPr="00E27298">
        <w:rPr>
          <w:rFonts w:asciiTheme="minorEastAsia" w:eastAsiaTheme="minorEastAsia" w:hAnsiTheme="minorEastAsia" w:cs="宋体" w:hint="eastAsia"/>
          <w:color w:val="000000" w:themeColor="text1"/>
          <w:sz w:val="24"/>
          <w:szCs w:val="24"/>
        </w:rPr>
        <w:t>）</w:t>
      </w:r>
      <w:r w:rsidRPr="00E27298">
        <w:rPr>
          <w:rFonts w:asciiTheme="minorEastAsia" w:eastAsiaTheme="minorEastAsia" w:hAnsiTheme="minorEastAsia" w:cs="宋体"/>
          <w:color w:val="000000" w:themeColor="text1"/>
          <w:sz w:val="24"/>
          <w:szCs w:val="24"/>
        </w:rPr>
        <w:t>。人均</w:t>
      </w:r>
      <w:r w:rsidRPr="00E27298">
        <w:rPr>
          <w:rFonts w:asciiTheme="minorEastAsia" w:eastAsiaTheme="minorEastAsia" w:hAnsiTheme="minorEastAsia" w:cs="宋体" w:hint="eastAsia"/>
          <w:color w:val="000000" w:themeColor="text1"/>
          <w:sz w:val="24"/>
          <w:szCs w:val="24"/>
        </w:rPr>
        <w:t>长</w:t>
      </w:r>
      <w:r w:rsidRPr="00E27298">
        <w:rPr>
          <w:rFonts w:asciiTheme="minorEastAsia" w:eastAsiaTheme="minorEastAsia" w:hAnsiTheme="minorEastAsia" w:cs="宋体"/>
          <w:color w:val="000000" w:themeColor="text1"/>
          <w:sz w:val="24"/>
          <w:szCs w:val="24"/>
        </w:rPr>
        <w:t>袖2件、</w:t>
      </w:r>
      <w:r w:rsidRPr="00E27298">
        <w:rPr>
          <w:rFonts w:asciiTheme="minorEastAsia" w:eastAsiaTheme="minorEastAsia" w:hAnsiTheme="minorEastAsia" w:cs="宋体" w:hint="eastAsia"/>
          <w:color w:val="000000" w:themeColor="text1"/>
          <w:sz w:val="24"/>
          <w:szCs w:val="24"/>
        </w:rPr>
        <w:t>西服</w:t>
      </w:r>
      <w:r w:rsidRPr="00E27298">
        <w:rPr>
          <w:rFonts w:asciiTheme="minorEastAsia" w:eastAsiaTheme="minorEastAsia" w:hAnsiTheme="minorEastAsia" w:cs="宋体"/>
          <w:color w:val="000000" w:themeColor="text1"/>
          <w:sz w:val="24"/>
          <w:szCs w:val="24"/>
        </w:rPr>
        <w:t>2</w:t>
      </w:r>
      <w:r w:rsidRPr="00E27298">
        <w:rPr>
          <w:rFonts w:asciiTheme="minorEastAsia" w:eastAsiaTheme="minorEastAsia" w:hAnsiTheme="minorEastAsia" w:cs="宋体" w:hint="eastAsia"/>
          <w:color w:val="000000" w:themeColor="text1"/>
          <w:sz w:val="24"/>
          <w:szCs w:val="24"/>
        </w:rPr>
        <w:t>套（上衣和西裤）、男士另含领带1条</w:t>
      </w:r>
      <w:r w:rsidR="00534DEC" w:rsidRPr="00E27298">
        <w:rPr>
          <w:rFonts w:asciiTheme="minorEastAsia" w:eastAsiaTheme="minorEastAsia" w:hAnsiTheme="minorEastAsia" w:cs="宋体" w:hint="eastAsia"/>
          <w:color w:val="000000" w:themeColor="text1"/>
          <w:sz w:val="24"/>
          <w:szCs w:val="24"/>
        </w:rPr>
        <w:t>、女士另含丝巾1条</w:t>
      </w:r>
      <w:r w:rsidRPr="00E27298">
        <w:rPr>
          <w:rFonts w:asciiTheme="minorEastAsia" w:eastAsiaTheme="minorEastAsia" w:hAnsiTheme="minorEastAsia" w:cs="宋体"/>
          <w:color w:val="000000" w:themeColor="text1"/>
          <w:sz w:val="24"/>
          <w:szCs w:val="24"/>
        </w:rPr>
        <w:t>。</w:t>
      </w:r>
      <w:r w:rsidRPr="00E27298">
        <w:rPr>
          <w:rFonts w:asciiTheme="minorEastAsia" w:eastAsiaTheme="minorEastAsia" w:hAnsiTheme="minorEastAsia" w:cs="宋体" w:hint="eastAsia"/>
          <w:color w:val="000000" w:themeColor="text1"/>
          <w:sz w:val="24"/>
          <w:szCs w:val="24"/>
        </w:rPr>
        <w:t xml:space="preserve">采购需求具体如下：    </w:t>
      </w:r>
    </w:p>
    <w:tbl>
      <w:tblPr>
        <w:tblStyle w:val="aff8"/>
        <w:tblpPr w:leftFromText="180" w:rightFromText="180" w:vertAnchor="text" w:horzAnchor="page" w:tblpXSpec="center" w:tblpY="590"/>
        <w:tblOverlap w:val="never"/>
        <w:tblW w:w="0" w:type="auto"/>
        <w:tblLook w:val="04A0" w:firstRow="1" w:lastRow="0" w:firstColumn="1" w:lastColumn="0" w:noHBand="0" w:noVBand="1"/>
      </w:tblPr>
      <w:tblGrid>
        <w:gridCol w:w="959"/>
        <w:gridCol w:w="1417"/>
        <w:gridCol w:w="4111"/>
        <w:gridCol w:w="915"/>
        <w:gridCol w:w="1579"/>
      </w:tblGrid>
      <w:tr w:rsidR="00330160" w:rsidRPr="00E27298" w:rsidTr="00062F96">
        <w:trPr>
          <w:trHeight w:val="567"/>
        </w:trPr>
        <w:tc>
          <w:tcPr>
            <w:tcW w:w="2376" w:type="dxa"/>
            <w:gridSpan w:val="2"/>
            <w:vMerge w:val="restart"/>
            <w:vAlign w:val="center"/>
          </w:tcPr>
          <w:p w:rsidR="00330160" w:rsidRPr="00E27298" w:rsidRDefault="00330160" w:rsidP="00E7466E">
            <w:pPr>
              <w:spacing w:line="44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服装品类</w:t>
            </w:r>
          </w:p>
        </w:tc>
        <w:tc>
          <w:tcPr>
            <w:tcW w:w="4111" w:type="dxa"/>
            <w:vMerge w:val="restart"/>
            <w:vAlign w:val="center"/>
          </w:tcPr>
          <w:p w:rsidR="00330160" w:rsidRPr="00E27298" w:rsidRDefault="00330160" w:rsidP="00E7466E">
            <w:pPr>
              <w:spacing w:line="44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款式</w:t>
            </w:r>
          </w:p>
        </w:tc>
        <w:tc>
          <w:tcPr>
            <w:tcW w:w="915" w:type="dxa"/>
            <w:vMerge w:val="restart"/>
            <w:vAlign w:val="center"/>
          </w:tcPr>
          <w:p w:rsidR="00330160" w:rsidRPr="00E27298" w:rsidRDefault="00330160" w:rsidP="00E7466E">
            <w:pPr>
              <w:spacing w:line="44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单位</w:t>
            </w:r>
          </w:p>
        </w:tc>
        <w:tc>
          <w:tcPr>
            <w:tcW w:w="1579" w:type="dxa"/>
            <w:vAlign w:val="center"/>
          </w:tcPr>
          <w:p w:rsidR="00330160" w:rsidRPr="00E27298" w:rsidRDefault="00330160" w:rsidP="00E7466E">
            <w:pPr>
              <w:spacing w:line="44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每人</w:t>
            </w:r>
          </w:p>
        </w:tc>
      </w:tr>
      <w:tr w:rsidR="00330160" w:rsidRPr="00E27298" w:rsidTr="00062F96">
        <w:trPr>
          <w:trHeight w:val="567"/>
        </w:trPr>
        <w:tc>
          <w:tcPr>
            <w:tcW w:w="2376" w:type="dxa"/>
            <w:gridSpan w:val="2"/>
            <w:vMerge/>
            <w:vAlign w:val="center"/>
          </w:tcPr>
          <w:p w:rsidR="00330160" w:rsidRPr="00E27298" w:rsidRDefault="00330160" w:rsidP="00E7466E">
            <w:pPr>
              <w:spacing w:line="440" w:lineRule="exact"/>
              <w:jc w:val="center"/>
              <w:rPr>
                <w:rFonts w:ascii="宋体" w:hAnsi="宋体" w:cs="宋体"/>
                <w:color w:val="000000" w:themeColor="text1"/>
                <w:sz w:val="24"/>
                <w:szCs w:val="24"/>
              </w:rPr>
            </w:pPr>
          </w:p>
        </w:tc>
        <w:tc>
          <w:tcPr>
            <w:tcW w:w="4111" w:type="dxa"/>
            <w:vMerge/>
            <w:vAlign w:val="center"/>
          </w:tcPr>
          <w:p w:rsidR="00330160" w:rsidRPr="00E27298" w:rsidRDefault="00330160" w:rsidP="00E7466E">
            <w:pPr>
              <w:spacing w:line="440" w:lineRule="exact"/>
              <w:jc w:val="center"/>
              <w:rPr>
                <w:rFonts w:ascii="宋体" w:hAnsi="宋体" w:cs="宋体"/>
                <w:color w:val="000000" w:themeColor="text1"/>
                <w:sz w:val="24"/>
                <w:szCs w:val="24"/>
              </w:rPr>
            </w:pPr>
          </w:p>
        </w:tc>
        <w:tc>
          <w:tcPr>
            <w:tcW w:w="915" w:type="dxa"/>
            <w:vMerge/>
            <w:vAlign w:val="center"/>
          </w:tcPr>
          <w:p w:rsidR="00330160" w:rsidRPr="00E27298" w:rsidRDefault="00330160" w:rsidP="00E7466E">
            <w:pPr>
              <w:spacing w:line="440" w:lineRule="exact"/>
              <w:jc w:val="center"/>
              <w:rPr>
                <w:rFonts w:ascii="宋体" w:hAnsi="宋体" w:cs="宋体"/>
                <w:color w:val="000000" w:themeColor="text1"/>
                <w:sz w:val="24"/>
                <w:szCs w:val="24"/>
              </w:rPr>
            </w:pPr>
          </w:p>
        </w:tc>
        <w:tc>
          <w:tcPr>
            <w:tcW w:w="1579" w:type="dxa"/>
            <w:vAlign w:val="center"/>
          </w:tcPr>
          <w:p w:rsidR="00330160" w:rsidRPr="00E27298" w:rsidRDefault="00330160" w:rsidP="00E7466E">
            <w:pPr>
              <w:spacing w:line="44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件数</w:t>
            </w:r>
          </w:p>
        </w:tc>
      </w:tr>
      <w:tr w:rsidR="00330160" w:rsidRPr="00E27298" w:rsidTr="00062F96">
        <w:trPr>
          <w:trHeight w:val="567"/>
        </w:trPr>
        <w:tc>
          <w:tcPr>
            <w:tcW w:w="959" w:type="dxa"/>
            <w:vMerge w:val="restart"/>
            <w:vAlign w:val="center"/>
          </w:tcPr>
          <w:p w:rsidR="00330160" w:rsidRPr="00E27298" w:rsidRDefault="00330160" w:rsidP="00E7466E">
            <w:pPr>
              <w:spacing w:line="440" w:lineRule="exact"/>
              <w:jc w:val="left"/>
              <w:rPr>
                <w:rFonts w:ascii="宋体" w:hAnsi="宋体" w:cs="宋体"/>
                <w:color w:val="000000" w:themeColor="text1"/>
                <w:sz w:val="24"/>
                <w:szCs w:val="24"/>
              </w:rPr>
            </w:pPr>
            <w:r w:rsidRPr="00E27298">
              <w:rPr>
                <w:rFonts w:ascii="宋体" w:hAnsi="宋体" w:cs="宋体" w:hint="eastAsia"/>
                <w:color w:val="000000" w:themeColor="text1"/>
                <w:sz w:val="24"/>
                <w:szCs w:val="24"/>
              </w:rPr>
              <w:t>男装</w:t>
            </w:r>
          </w:p>
        </w:tc>
        <w:tc>
          <w:tcPr>
            <w:tcW w:w="1417" w:type="dxa"/>
            <w:vAlign w:val="center"/>
          </w:tcPr>
          <w:p w:rsidR="00330160" w:rsidRPr="00E27298" w:rsidRDefault="00330160" w:rsidP="00E7466E">
            <w:pPr>
              <w:spacing w:line="44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西服上衣</w:t>
            </w:r>
          </w:p>
        </w:tc>
        <w:tc>
          <w:tcPr>
            <w:tcW w:w="4111" w:type="dxa"/>
            <w:vAlign w:val="center"/>
          </w:tcPr>
          <w:p w:rsidR="00330160" w:rsidRPr="00E27298" w:rsidRDefault="00330160" w:rsidP="00E7466E">
            <w:pPr>
              <w:spacing w:line="44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平驳领、两粒扣、</w:t>
            </w:r>
            <w:r w:rsidR="005F64CC" w:rsidRPr="00E27298">
              <w:rPr>
                <w:rFonts w:ascii="宋体" w:hAnsi="宋体" w:cs="宋体" w:hint="eastAsia"/>
                <w:color w:val="000000" w:themeColor="text1"/>
                <w:sz w:val="24"/>
                <w:szCs w:val="24"/>
              </w:rPr>
              <w:t>后不开叉正装西服</w:t>
            </w:r>
          </w:p>
        </w:tc>
        <w:tc>
          <w:tcPr>
            <w:tcW w:w="915" w:type="dxa"/>
            <w:vAlign w:val="center"/>
          </w:tcPr>
          <w:p w:rsidR="00330160" w:rsidRPr="00E27298" w:rsidRDefault="00330160" w:rsidP="00E7466E">
            <w:pPr>
              <w:spacing w:line="44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件</w:t>
            </w:r>
          </w:p>
        </w:tc>
        <w:tc>
          <w:tcPr>
            <w:tcW w:w="1579" w:type="dxa"/>
            <w:vAlign w:val="center"/>
          </w:tcPr>
          <w:p w:rsidR="00330160" w:rsidRPr="00E27298" w:rsidRDefault="00330160" w:rsidP="00E7466E">
            <w:pPr>
              <w:spacing w:line="44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2</w:t>
            </w:r>
          </w:p>
        </w:tc>
      </w:tr>
      <w:tr w:rsidR="00330160" w:rsidRPr="00E27298" w:rsidTr="00062F96">
        <w:trPr>
          <w:trHeight w:val="567"/>
        </w:trPr>
        <w:tc>
          <w:tcPr>
            <w:tcW w:w="959" w:type="dxa"/>
            <w:vMerge/>
            <w:vAlign w:val="center"/>
          </w:tcPr>
          <w:p w:rsidR="00330160" w:rsidRPr="00E27298" w:rsidRDefault="00330160" w:rsidP="00E7466E">
            <w:pPr>
              <w:spacing w:line="440" w:lineRule="exact"/>
              <w:jc w:val="left"/>
              <w:rPr>
                <w:rFonts w:ascii="宋体" w:hAnsi="宋体" w:cs="宋体"/>
                <w:color w:val="000000" w:themeColor="text1"/>
                <w:sz w:val="24"/>
                <w:szCs w:val="24"/>
              </w:rPr>
            </w:pPr>
          </w:p>
        </w:tc>
        <w:tc>
          <w:tcPr>
            <w:tcW w:w="1417" w:type="dxa"/>
            <w:vAlign w:val="center"/>
          </w:tcPr>
          <w:p w:rsidR="00330160" w:rsidRPr="00E27298" w:rsidRDefault="00330160" w:rsidP="00E7466E">
            <w:pPr>
              <w:spacing w:line="44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西裤</w:t>
            </w:r>
          </w:p>
        </w:tc>
        <w:tc>
          <w:tcPr>
            <w:tcW w:w="4111" w:type="dxa"/>
            <w:vAlign w:val="center"/>
          </w:tcPr>
          <w:p w:rsidR="00330160" w:rsidRPr="00E27298" w:rsidRDefault="00330160" w:rsidP="00E7466E">
            <w:pPr>
              <w:spacing w:line="44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正装西裤/</w:t>
            </w:r>
            <w:proofErr w:type="gramStart"/>
            <w:r w:rsidRPr="00E27298">
              <w:rPr>
                <w:rFonts w:ascii="宋体" w:hAnsi="宋体" w:cs="宋体" w:hint="eastAsia"/>
                <w:color w:val="000000" w:themeColor="text1"/>
                <w:sz w:val="24"/>
                <w:szCs w:val="24"/>
              </w:rPr>
              <w:t>修身款</w:t>
            </w:r>
            <w:proofErr w:type="gramEnd"/>
          </w:p>
        </w:tc>
        <w:tc>
          <w:tcPr>
            <w:tcW w:w="915" w:type="dxa"/>
            <w:vAlign w:val="center"/>
          </w:tcPr>
          <w:p w:rsidR="00330160" w:rsidRPr="00E27298" w:rsidRDefault="00330160" w:rsidP="00E7466E">
            <w:pPr>
              <w:spacing w:line="44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条</w:t>
            </w:r>
          </w:p>
        </w:tc>
        <w:tc>
          <w:tcPr>
            <w:tcW w:w="1579" w:type="dxa"/>
            <w:vAlign w:val="center"/>
          </w:tcPr>
          <w:p w:rsidR="00330160" w:rsidRPr="00E27298" w:rsidRDefault="00330160" w:rsidP="00E7466E">
            <w:pPr>
              <w:spacing w:line="44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2</w:t>
            </w:r>
          </w:p>
        </w:tc>
      </w:tr>
      <w:tr w:rsidR="00330160" w:rsidRPr="00E27298" w:rsidTr="00062F96">
        <w:trPr>
          <w:trHeight w:val="567"/>
        </w:trPr>
        <w:tc>
          <w:tcPr>
            <w:tcW w:w="959" w:type="dxa"/>
            <w:vMerge/>
            <w:vAlign w:val="center"/>
          </w:tcPr>
          <w:p w:rsidR="00330160" w:rsidRPr="00E27298" w:rsidRDefault="00330160" w:rsidP="00E7466E">
            <w:pPr>
              <w:spacing w:line="440" w:lineRule="exact"/>
              <w:jc w:val="left"/>
              <w:rPr>
                <w:rFonts w:ascii="宋体" w:hAnsi="宋体" w:cs="宋体"/>
                <w:color w:val="000000" w:themeColor="text1"/>
                <w:sz w:val="24"/>
                <w:szCs w:val="24"/>
              </w:rPr>
            </w:pPr>
          </w:p>
        </w:tc>
        <w:tc>
          <w:tcPr>
            <w:tcW w:w="1417" w:type="dxa"/>
            <w:vAlign w:val="center"/>
          </w:tcPr>
          <w:p w:rsidR="00330160" w:rsidRPr="00E27298" w:rsidRDefault="00330160" w:rsidP="00E7466E">
            <w:pPr>
              <w:spacing w:line="44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长袖衬衣</w:t>
            </w:r>
          </w:p>
        </w:tc>
        <w:tc>
          <w:tcPr>
            <w:tcW w:w="4111" w:type="dxa"/>
            <w:vAlign w:val="center"/>
          </w:tcPr>
          <w:p w:rsidR="00330160" w:rsidRPr="00E27298" w:rsidRDefault="00330160" w:rsidP="00E7466E">
            <w:pPr>
              <w:spacing w:line="44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明门襟正装衬衣</w:t>
            </w:r>
          </w:p>
        </w:tc>
        <w:tc>
          <w:tcPr>
            <w:tcW w:w="915" w:type="dxa"/>
            <w:vAlign w:val="center"/>
          </w:tcPr>
          <w:p w:rsidR="00330160" w:rsidRPr="00E27298" w:rsidRDefault="00330160" w:rsidP="00E7466E">
            <w:pPr>
              <w:spacing w:line="44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件</w:t>
            </w:r>
          </w:p>
        </w:tc>
        <w:tc>
          <w:tcPr>
            <w:tcW w:w="1579" w:type="dxa"/>
            <w:vAlign w:val="center"/>
          </w:tcPr>
          <w:p w:rsidR="00330160" w:rsidRPr="00E27298" w:rsidRDefault="00330160" w:rsidP="00E7466E">
            <w:pPr>
              <w:spacing w:line="44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2</w:t>
            </w:r>
          </w:p>
        </w:tc>
      </w:tr>
      <w:tr w:rsidR="00330160" w:rsidRPr="00E27298" w:rsidTr="00062F96">
        <w:trPr>
          <w:trHeight w:val="567"/>
        </w:trPr>
        <w:tc>
          <w:tcPr>
            <w:tcW w:w="959" w:type="dxa"/>
            <w:vMerge/>
            <w:vAlign w:val="center"/>
          </w:tcPr>
          <w:p w:rsidR="00330160" w:rsidRPr="00E27298" w:rsidRDefault="00330160" w:rsidP="00E7466E">
            <w:pPr>
              <w:spacing w:line="440" w:lineRule="exact"/>
              <w:jc w:val="left"/>
              <w:rPr>
                <w:rFonts w:ascii="宋体" w:hAnsi="宋体" w:cs="宋体"/>
                <w:color w:val="000000" w:themeColor="text1"/>
                <w:sz w:val="24"/>
                <w:szCs w:val="24"/>
              </w:rPr>
            </w:pPr>
          </w:p>
        </w:tc>
        <w:tc>
          <w:tcPr>
            <w:tcW w:w="1417" w:type="dxa"/>
            <w:vAlign w:val="center"/>
          </w:tcPr>
          <w:p w:rsidR="00330160" w:rsidRPr="00E27298" w:rsidRDefault="00330160" w:rsidP="00E7466E">
            <w:pPr>
              <w:spacing w:line="44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领带</w:t>
            </w:r>
          </w:p>
        </w:tc>
        <w:tc>
          <w:tcPr>
            <w:tcW w:w="4111" w:type="dxa"/>
            <w:vAlign w:val="center"/>
          </w:tcPr>
          <w:p w:rsidR="00330160" w:rsidRPr="00E27298" w:rsidRDefault="00330160" w:rsidP="00E7466E">
            <w:pPr>
              <w:spacing w:line="440" w:lineRule="exact"/>
              <w:jc w:val="center"/>
              <w:rPr>
                <w:rFonts w:ascii="宋体" w:hAnsi="宋体" w:cs="宋体"/>
                <w:color w:val="000000" w:themeColor="text1"/>
                <w:sz w:val="24"/>
                <w:szCs w:val="24"/>
              </w:rPr>
            </w:pPr>
          </w:p>
        </w:tc>
        <w:tc>
          <w:tcPr>
            <w:tcW w:w="915" w:type="dxa"/>
            <w:vAlign w:val="center"/>
          </w:tcPr>
          <w:p w:rsidR="00330160" w:rsidRPr="00E27298" w:rsidRDefault="00330160" w:rsidP="00E7466E">
            <w:pPr>
              <w:spacing w:line="44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条</w:t>
            </w:r>
          </w:p>
        </w:tc>
        <w:tc>
          <w:tcPr>
            <w:tcW w:w="1579" w:type="dxa"/>
            <w:vAlign w:val="center"/>
          </w:tcPr>
          <w:p w:rsidR="00330160" w:rsidRPr="00E27298" w:rsidRDefault="00330160" w:rsidP="00E7466E">
            <w:pPr>
              <w:spacing w:line="44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1</w:t>
            </w:r>
          </w:p>
        </w:tc>
      </w:tr>
      <w:tr w:rsidR="00330160" w:rsidRPr="00E27298" w:rsidTr="00062F96">
        <w:trPr>
          <w:trHeight w:val="567"/>
        </w:trPr>
        <w:tc>
          <w:tcPr>
            <w:tcW w:w="959" w:type="dxa"/>
            <w:vMerge w:val="restart"/>
            <w:vAlign w:val="center"/>
          </w:tcPr>
          <w:p w:rsidR="00330160" w:rsidRPr="00E27298" w:rsidRDefault="00330160" w:rsidP="00E7466E">
            <w:pPr>
              <w:spacing w:line="440" w:lineRule="exact"/>
              <w:jc w:val="left"/>
              <w:rPr>
                <w:rFonts w:ascii="宋体" w:hAnsi="宋体" w:cs="宋体"/>
                <w:color w:val="000000" w:themeColor="text1"/>
                <w:sz w:val="24"/>
                <w:szCs w:val="24"/>
              </w:rPr>
            </w:pPr>
            <w:r w:rsidRPr="00E27298">
              <w:rPr>
                <w:rFonts w:ascii="宋体" w:hAnsi="宋体" w:cs="宋体" w:hint="eastAsia"/>
                <w:color w:val="000000" w:themeColor="text1"/>
                <w:sz w:val="24"/>
                <w:szCs w:val="24"/>
              </w:rPr>
              <w:t>女装</w:t>
            </w:r>
          </w:p>
        </w:tc>
        <w:tc>
          <w:tcPr>
            <w:tcW w:w="1417" w:type="dxa"/>
            <w:vAlign w:val="center"/>
          </w:tcPr>
          <w:p w:rsidR="00330160" w:rsidRPr="00E27298" w:rsidRDefault="00330160" w:rsidP="00E7466E">
            <w:pPr>
              <w:spacing w:line="44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西服上衣</w:t>
            </w:r>
          </w:p>
        </w:tc>
        <w:tc>
          <w:tcPr>
            <w:tcW w:w="4111" w:type="dxa"/>
            <w:vAlign w:val="center"/>
          </w:tcPr>
          <w:p w:rsidR="00330160" w:rsidRPr="00E27298" w:rsidRDefault="00062F96" w:rsidP="00E7466E">
            <w:pPr>
              <w:spacing w:line="44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平驳领、两粒扣、后不开叉正装西服</w:t>
            </w:r>
          </w:p>
        </w:tc>
        <w:tc>
          <w:tcPr>
            <w:tcW w:w="915" w:type="dxa"/>
            <w:vAlign w:val="center"/>
          </w:tcPr>
          <w:p w:rsidR="00330160" w:rsidRPr="00E27298" w:rsidRDefault="00330160" w:rsidP="00E7466E">
            <w:pPr>
              <w:spacing w:line="44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件</w:t>
            </w:r>
          </w:p>
        </w:tc>
        <w:tc>
          <w:tcPr>
            <w:tcW w:w="1579" w:type="dxa"/>
            <w:vAlign w:val="center"/>
          </w:tcPr>
          <w:p w:rsidR="00330160" w:rsidRPr="00E27298" w:rsidRDefault="00330160" w:rsidP="00E7466E">
            <w:pPr>
              <w:spacing w:line="44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2</w:t>
            </w:r>
          </w:p>
        </w:tc>
      </w:tr>
      <w:tr w:rsidR="00330160" w:rsidRPr="00E27298" w:rsidTr="00062F96">
        <w:trPr>
          <w:trHeight w:val="567"/>
        </w:trPr>
        <w:tc>
          <w:tcPr>
            <w:tcW w:w="959" w:type="dxa"/>
            <w:vMerge/>
            <w:vAlign w:val="center"/>
          </w:tcPr>
          <w:p w:rsidR="00330160" w:rsidRPr="00E27298" w:rsidRDefault="00330160" w:rsidP="00E7466E">
            <w:pPr>
              <w:spacing w:line="440" w:lineRule="exact"/>
              <w:jc w:val="left"/>
              <w:rPr>
                <w:rFonts w:ascii="宋体" w:hAnsi="宋体" w:cs="宋体"/>
                <w:color w:val="000000" w:themeColor="text1"/>
                <w:sz w:val="24"/>
                <w:szCs w:val="24"/>
              </w:rPr>
            </w:pPr>
          </w:p>
        </w:tc>
        <w:tc>
          <w:tcPr>
            <w:tcW w:w="1417" w:type="dxa"/>
            <w:vAlign w:val="center"/>
          </w:tcPr>
          <w:p w:rsidR="00330160" w:rsidRPr="00E27298" w:rsidRDefault="00330160" w:rsidP="00E7466E">
            <w:pPr>
              <w:spacing w:line="44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西裤</w:t>
            </w:r>
          </w:p>
        </w:tc>
        <w:tc>
          <w:tcPr>
            <w:tcW w:w="4111" w:type="dxa"/>
            <w:vAlign w:val="center"/>
          </w:tcPr>
          <w:p w:rsidR="00330160" w:rsidRPr="00E27298" w:rsidRDefault="00330160" w:rsidP="00E7466E">
            <w:pPr>
              <w:spacing w:line="440" w:lineRule="exact"/>
              <w:jc w:val="center"/>
              <w:rPr>
                <w:rFonts w:ascii="宋体" w:hAnsi="宋体" w:cs="宋体"/>
                <w:color w:val="000000" w:themeColor="text1"/>
                <w:sz w:val="24"/>
                <w:szCs w:val="24"/>
              </w:rPr>
            </w:pPr>
            <w:proofErr w:type="gramStart"/>
            <w:r w:rsidRPr="00E27298">
              <w:rPr>
                <w:rFonts w:ascii="宋体" w:hAnsi="宋体" w:cs="宋体" w:hint="eastAsia"/>
                <w:color w:val="000000" w:themeColor="text1"/>
                <w:sz w:val="24"/>
                <w:szCs w:val="24"/>
              </w:rPr>
              <w:t>修身款</w:t>
            </w:r>
            <w:proofErr w:type="gramEnd"/>
          </w:p>
        </w:tc>
        <w:tc>
          <w:tcPr>
            <w:tcW w:w="915" w:type="dxa"/>
            <w:vAlign w:val="center"/>
          </w:tcPr>
          <w:p w:rsidR="00330160" w:rsidRPr="00E27298" w:rsidRDefault="00330160" w:rsidP="00E7466E">
            <w:pPr>
              <w:spacing w:line="44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条</w:t>
            </w:r>
          </w:p>
        </w:tc>
        <w:tc>
          <w:tcPr>
            <w:tcW w:w="1579" w:type="dxa"/>
            <w:vAlign w:val="center"/>
          </w:tcPr>
          <w:p w:rsidR="00330160" w:rsidRPr="00E27298" w:rsidRDefault="00330160" w:rsidP="00E7466E">
            <w:pPr>
              <w:spacing w:line="44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2</w:t>
            </w:r>
          </w:p>
        </w:tc>
      </w:tr>
      <w:tr w:rsidR="00330160" w:rsidRPr="00E27298" w:rsidTr="00062F96">
        <w:trPr>
          <w:trHeight w:val="567"/>
        </w:trPr>
        <w:tc>
          <w:tcPr>
            <w:tcW w:w="959" w:type="dxa"/>
            <w:vMerge/>
            <w:vAlign w:val="center"/>
          </w:tcPr>
          <w:p w:rsidR="00330160" w:rsidRPr="00E27298" w:rsidRDefault="00330160" w:rsidP="00E7466E">
            <w:pPr>
              <w:spacing w:line="440" w:lineRule="exact"/>
              <w:jc w:val="left"/>
              <w:rPr>
                <w:rFonts w:ascii="宋体" w:hAnsi="宋体" w:cs="宋体"/>
                <w:color w:val="000000" w:themeColor="text1"/>
                <w:sz w:val="24"/>
                <w:szCs w:val="24"/>
              </w:rPr>
            </w:pPr>
          </w:p>
        </w:tc>
        <w:tc>
          <w:tcPr>
            <w:tcW w:w="1417" w:type="dxa"/>
            <w:vAlign w:val="center"/>
          </w:tcPr>
          <w:p w:rsidR="00330160" w:rsidRPr="00E27298" w:rsidRDefault="00330160" w:rsidP="00E7466E">
            <w:pPr>
              <w:spacing w:line="44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长袖衬衣</w:t>
            </w:r>
          </w:p>
        </w:tc>
        <w:tc>
          <w:tcPr>
            <w:tcW w:w="4111" w:type="dxa"/>
            <w:vAlign w:val="center"/>
          </w:tcPr>
          <w:p w:rsidR="00330160" w:rsidRPr="00E27298" w:rsidRDefault="00330160" w:rsidP="00E7466E">
            <w:pPr>
              <w:spacing w:line="44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明门襟正装衬衣</w:t>
            </w:r>
          </w:p>
        </w:tc>
        <w:tc>
          <w:tcPr>
            <w:tcW w:w="915" w:type="dxa"/>
            <w:vAlign w:val="center"/>
          </w:tcPr>
          <w:p w:rsidR="00330160" w:rsidRPr="00E27298" w:rsidRDefault="00330160" w:rsidP="00E7466E">
            <w:pPr>
              <w:spacing w:line="44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件</w:t>
            </w:r>
          </w:p>
        </w:tc>
        <w:tc>
          <w:tcPr>
            <w:tcW w:w="1579" w:type="dxa"/>
            <w:vAlign w:val="center"/>
          </w:tcPr>
          <w:p w:rsidR="00330160" w:rsidRPr="00E27298" w:rsidRDefault="00330160" w:rsidP="00E7466E">
            <w:pPr>
              <w:spacing w:line="44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2</w:t>
            </w:r>
          </w:p>
        </w:tc>
      </w:tr>
      <w:tr w:rsidR="00330160" w:rsidRPr="00E27298" w:rsidTr="00062F96">
        <w:trPr>
          <w:trHeight w:val="567"/>
        </w:trPr>
        <w:tc>
          <w:tcPr>
            <w:tcW w:w="959" w:type="dxa"/>
            <w:vMerge/>
            <w:vAlign w:val="center"/>
          </w:tcPr>
          <w:p w:rsidR="00330160" w:rsidRPr="00E27298" w:rsidRDefault="00330160" w:rsidP="00E7466E">
            <w:pPr>
              <w:spacing w:line="440" w:lineRule="exact"/>
              <w:jc w:val="left"/>
              <w:rPr>
                <w:rFonts w:ascii="宋体" w:hAnsi="宋体" w:cs="宋体"/>
                <w:color w:val="000000" w:themeColor="text1"/>
                <w:sz w:val="24"/>
                <w:szCs w:val="24"/>
              </w:rPr>
            </w:pPr>
          </w:p>
        </w:tc>
        <w:tc>
          <w:tcPr>
            <w:tcW w:w="1417" w:type="dxa"/>
            <w:vAlign w:val="center"/>
          </w:tcPr>
          <w:p w:rsidR="00330160" w:rsidRPr="00E27298" w:rsidRDefault="00330160" w:rsidP="00E7466E">
            <w:pPr>
              <w:spacing w:line="44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丝巾</w:t>
            </w:r>
          </w:p>
        </w:tc>
        <w:tc>
          <w:tcPr>
            <w:tcW w:w="4111" w:type="dxa"/>
            <w:vAlign w:val="center"/>
          </w:tcPr>
          <w:p w:rsidR="00330160" w:rsidRPr="00E27298" w:rsidRDefault="00330160" w:rsidP="00E7466E">
            <w:pPr>
              <w:spacing w:line="440" w:lineRule="exact"/>
              <w:jc w:val="center"/>
              <w:rPr>
                <w:rFonts w:ascii="宋体" w:hAnsi="宋体" w:cs="宋体"/>
                <w:color w:val="000000" w:themeColor="text1"/>
                <w:sz w:val="24"/>
                <w:szCs w:val="24"/>
              </w:rPr>
            </w:pPr>
          </w:p>
        </w:tc>
        <w:tc>
          <w:tcPr>
            <w:tcW w:w="915" w:type="dxa"/>
            <w:vAlign w:val="center"/>
          </w:tcPr>
          <w:p w:rsidR="00330160" w:rsidRPr="00E27298" w:rsidRDefault="00330160" w:rsidP="00E7466E">
            <w:pPr>
              <w:spacing w:line="44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条</w:t>
            </w:r>
          </w:p>
        </w:tc>
        <w:tc>
          <w:tcPr>
            <w:tcW w:w="1579" w:type="dxa"/>
            <w:vAlign w:val="center"/>
          </w:tcPr>
          <w:p w:rsidR="00330160" w:rsidRPr="00E27298" w:rsidRDefault="00330160" w:rsidP="00E7466E">
            <w:pPr>
              <w:spacing w:line="44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1</w:t>
            </w:r>
          </w:p>
        </w:tc>
      </w:tr>
      <w:tr w:rsidR="00330160" w:rsidRPr="00E27298" w:rsidTr="00E7466E">
        <w:trPr>
          <w:trHeight w:val="567"/>
        </w:trPr>
        <w:tc>
          <w:tcPr>
            <w:tcW w:w="8981" w:type="dxa"/>
            <w:gridSpan w:val="5"/>
            <w:vAlign w:val="center"/>
          </w:tcPr>
          <w:p w:rsidR="00330160" w:rsidRPr="00E27298" w:rsidRDefault="00330160" w:rsidP="00E7466E">
            <w:pPr>
              <w:spacing w:line="440" w:lineRule="exact"/>
              <w:jc w:val="left"/>
              <w:rPr>
                <w:rFonts w:ascii="宋体" w:hAnsi="宋体" w:cs="宋体"/>
                <w:color w:val="000000" w:themeColor="text1"/>
                <w:sz w:val="24"/>
                <w:szCs w:val="24"/>
              </w:rPr>
            </w:pPr>
            <w:r w:rsidRPr="00E27298">
              <w:rPr>
                <w:rFonts w:ascii="宋体" w:hAnsi="宋体" w:cs="宋体" w:hint="eastAsia"/>
                <w:color w:val="000000" w:themeColor="text1"/>
                <w:sz w:val="24"/>
                <w:szCs w:val="24"/>
              </w:rPr>
              <w:t>备注:本次</w:t>
            </w:r>
            <w:proofErr w:type="gramStart"/>
            <w:r w:rsidRPr="00E27298">
              <w:rPr>
                <w:rFonts w:ascii="宋体" w:hAnsi="宋体" w:cs="宋体" w:hint="eastAsia"/>
                <w:color w:val="000000" w:themeColor="text1"/>
                <w:sz w:val="24"/>
                <w:szCs w:val="24"/>
              </w:rPr>
              <w:t>采购总</w:t>
            </w:r>
            <w:proofErr w:type="gramEnd"/>
            <w:r w:rsidRPr="00E27298">
              <w:rPr>
                <w:rFonts w:ascii="宋体" w:hAnsi="宋体" w:cs="宋体" w:hint="eastAsia"/>
                <w:color w:val="000000" w:themeColor="text1"/>
                <w:sz w:val="24"/>
                <w:szCs w:val="24"/>
              </w:rPr>
              <w:t>人数:459人，领带丝巾为</w:t>
            </w:r>
            <w:r w:rsidR="00534DEC" w:rsidRPr="00E27298">
              <w:rPr>
                <w:rFonts w:ascii="宋体" w:hAnsi="宋体" w:cs="宋体" w:hint="eastAsia"/>
                <w:color w:val="000000" w:themeColor="text1"/>
                <w:sz w:val="24"/>
                <w:szCs w:val="24"/>
              </w:rPr>
              <w:t>赠品</w:t>
            </w:r>
            <w:r w:rsidRPr="00E27298">
              <w:rPr>
                <w:rFonts w:ascii="宋体" w:hAnsi="宋体" w:cs="宋体" w:hint="eastAsia"/>
                <w:color w:val="000000" w:themeColor="text1"/>
                <w:sz w:val="24"/>
                <w:szCs w:val="24"/>
              </w:rPr>
              <w:t>，具体数据如下。</w:t>
            </w:r>
          </w:p>
          <w:p w:rsidR="00330160" w:rsidRPr="00E27298" w:rsidRDefault="00330160" w:rsidP="00E7466E">
            <w:pPr>
              <w:spacing w:line="440" w:lineRule="exact"/>
              <w:jc w:val="left"/>
              <w:rPr>
                <w:rFonts w:ascii="宋体" w:hAnsi="宋体" w:cs="宋体"/>
                <w:color w:val="000000" w:themeColor="text1"/>
                <w:sz w:val="24"/>
                <w:szCs w:val="24"/>
              </w:rPr>
            </w:pPr>
            <w:r w:rsidRPr="00E27298">
              <w:rPr>
                <w:rFonts w:ascii="宋体" w:hAnsi="宋体" w:cs="宋体" w:hint="eastAsia"/>
                <w:color w:val="000000" w:themeColor="text1"/>
                <w:sz w:val="24"/>
                <w:szCs w:val="24"/>
              </w:rPr>
              <w:t>宜昌长江三峡旅游客运有限公司：52人</w:t>
            </w:r>
          </w:p>
          <w:p w:rsidR="00330160" w:rsidRPr="00E27298" w:rsidRDefault="00330160" w:rsidP="00E7466E">
            <w:pPr>
              <w:spacing w:line="440" w:lineRule="exact"/>
              <w:jc w:val="left"/>
              <w:rPr>
                <w:rFonts w:ascii="宋体" w:hAnsi="宋体" w:cs="宋体"/>
                <w:color w:val="000000" w:themeColor="text1"/>
                <w:sz w:val="24"/>
                <w:szCs w:val="24"/>
              </w:rPr>
            </w:pPr>
            <w:r w:rsidRPr="00E27298">
              <w:rPr>
                <w:rFonts w:ascii="宋体" w:hAnsi="宋体" w:cs="宋体" w:hint="eastAsia"/>
                <w:color w:val="000000" w:themeColor="text1"/>
                <w:sz w:val="24"/>
                <w:szCs w:val="24"/>
              </w:rPr>
              <w:t>宜昌三斗坪旅游港埠有限公司：4人</w:t>
            </w:r>
          </w:p>
          <w:p w:rsidR="00330160" w:rsidRPr="00E27298" w:rsidRDefault="00330160" w:rsidP="00E7466E">
            <w:pPr>
              <w:spacing w:line="440" w:lineRule="exact"/>
              <w:jc w:val="left"/>
              <w:rPr>
                <w:rFonts w:ascii="宋体" w:hAnsi="宋体" w:cs="宋体"/>
                <w:color w:val="000000" w:themeColor="text1"/>
                <w:sz w:val="24"/>
                <w:szCs w:val="24"/>
              </w:rPr>
            </w:pPr>
            <w:r w:rsidRPr="00E27298">
              <w:rPr>
                <w:rFonts w:ascii="宋体" w:hAnsi="宋体" w:cs="宋体" w:hint="eastAsia"/>
                <w:color w:val="000000" w:themeColor="text1"/>
                <w:sz w:val="24"/>
                <w:szCs w:val="24"/>
              </w:rPr>
              <w:t>宜昌交运国际旅行社有限公司：83人</w:t>
            </w:r>
          </w:p>
          <w:p w:rsidR="00330160" w:rsidRPr="00E27298" w:rsidRDefault="00330160" w:rsidP="00E7466E">
            <w:pPr>
              <w:spacing w:line="440" w:lineRule="exact"/>
              <w:jc w:val="left"/>
              <w:rPr>
                <w:rFonts w:ascii="宋体" w:hAnsi="宋体" w:cs="宋体"/>
                <w:color w:val="000000" w:themeColor="text1"/>
                <w:sz w:val="24"/>
                <w:szCs w:val="24"/>
              </w:rPr>
            </w:pPr>
            <w:r w:rsidRPr="00E27298">
              <w:rPr>
                <w:rFonts w:ascii="宋体" w:hAnsi="宋体" w:cs="宋体" w:hint="eastAsia"/>
                <w:color w:val="000000" w:themeColor="text1"/>
                <w:sz w:val="24"/>
                <w:szCs w:val="24"/>
              </w:rPr>
              <w:t>宜昌长江国际旅行社有限公司：15人</w:t>
            </w:r>
          </w:p>
          <w:p w:rsidR="00330160" w:rsidRPr="00E27298" w:rsidRDefault="00330160" w:rsidP="00E7466E">
            <w:pPr>
              <w:spacing w:line="440" w:lineRule="exact"/>
              <w:jc w:val="left"/>
              <w:rPr>
                <w:rFonts w:ascii="宋体" w:hAnsi="宋体" w:cs="宋体"/>
                <w:color w:val="000000" w:themeColor="text1"/>
                <w:sz w:val="24"/>
                <w:szCs w:val="24"/>
              </w:rPr>
            </w:pPr>
            <w:r w:rsidRPr="00E27298">
              <w:rPr>
                <w:rFonts w:ascii="宋体" w:hAnsi="宋体" w:cs="宋体" w:hint="eastAsia"/>
                <w:color w:val="000000" w:themeColor="text1"/>
                <w:sz w:val="24"/>
                <w:szCs w:val="24"/>
              </w:rPr>
              <w:t>宜昌交运集团旅游客运有限公司：142人</w:t>
            </w:r>
          </w:p>
          <w:p w:rsidR="00330160" w:rsidRPr="00E27298" w:rsidRDefault="00330160" w:rsidP="00E7466E">
            <w:pPr>
              <w:spacing w:line="440" w:lineRule="exact"/>
              <w:jc w:val="left"/>
              <w:rPr>
                <w:rFonts w:ascii="宋体" w:hAnsi="宋体" w:cs="宋体"/>
                <w:color w:val="000000" w:themeColor="text1"/>
                <w:sz w:val="24"/>
                <w:szCs w:val="24"/>
              </w:rPr>
            </w:pPr>
            <w:r w:rsidRPr="00E27298">
              <w:rPr>
                <w:rFonts w:ascii="宋体" w:hAnsi="宋体" w:cs="宋体" w:hint="eastAsia"/>
                <w:color w:val="000000" w:themeColor="text1"/>
                <w:sz w:val="24"/>
                <w:szCs w:val="24"/>
              </w:rPr>
              <w:t>宜昌茅坪港旅游客运有限公司：40人</w:t>
            </w:r>
          </w:p>
          <w:p w:rsidR="00330160" w:rsidRPr="00E27298" w:rsidRDefault="00330160" w:rsidP="00E7466E">
            <w:pPr>
              <w:spacing w:line="440" w:lineRule="exact"/>
              <w:jc w:val="left"/>
              <w:rPr>
                <w:rFonts w:ascii="宋体" w:hAnsi="宋体" w:cs="宋体"/>
                <w:color w:val="000000" w:themeColor="text1"/>
                <w:sz w:val="24"/>
                <w:szCs w:val="24"/>
              </w:rPr>
            </w:pPr>
            <w:r w:rsidRPr="00E27298">
              <w:rPr>
                <w:rFonts w:ascii="宋体" w:hAnsi="宋体" w:cs="宋体" w:hint="eastAsia"/>
                <w:color w:val="000000" w:themeColor="text1"/>
                <w:sz w:val="24"/>
                <w:szCs w:val="24"/>
              </w:rPr>
              <w:t>宜昌</w:t>
            </w:r>
            <w:proofErr w:type="gramStart"/>
            <w:r w:rsidRPr="00E27298">
              <w:rPr>
                <w:rFonts w:ascii="宋体" w:hAnsi="宋体" w:cs="宋体" w:hint="eastAsia"/>
                <w:color w:val="000000" w:themeColor="text1"/>
                <w:sz w:val="24"/>
                <w:szCs w:val="24"/>
              </w:rPr>
              <w:t>太平溪港旅游</w:t>
            </w:r>
            <w:proofErr w:type="gramEnd"/>
            <w:r w:rsidRPr="00E27298">
              <w:rPr>
                <w:rFonts w:ascii="宋体" w:hAnsi="宋体" w:cs="宋体" w:hint="eastAsia"/>
                <w:color w:val="000000" w:themeColor="text1"/>
                <w:sz w:val="24"/>
                <w:szCs w:val="24"/>
              </w:rPr>
              <w:t>客运有限公司：22人</w:t>
            </w:r>
          </w:p>
          <w:p w:rsidR="00330160" w:rsidRPr="00E27298" w:rsidRDefault="00330160" w:rsidP="00E7466E">
            <w:pPr>
              <w:spacing w:line="440" w:lineRule="exact"/>
              <w:jc w:val="left"/>
              <w:rPr>
                <w:rFonts w:ascii="宋体" w:hAnsi="宋体" w:cs="宋体"/>
                <w:color w:val="000000" w:themeColor="text1"/>
                <w:sz w:val="24"/>
                <w:szCs w:val="24"/>
              </w:rPr>
            </w:pPr>
            <w:r w:rsidRPr="00E27298">
              <w:rPr>
                <w:rFonts w:ascii="宋体" w:hAnsi="宋体" w:cs="宋体" w:hint="eastAsia"/>
                <w:color w:val="000000" w:themeColor="text1"/>
                <w:sz w:val="24"/>
                <w:szCs w:val="24"/>
              </w:rPr>
              <w:lastRenderedPageBreak/>
              <w:t>宜昌交运长江游轮有限公司:40人</w:t>
            </w:r>
          </w:p>
          <w:p w:rsidR="00330160" w:rsidRPr="00E27298" w:rsidRDefault="00330160" w:rsidP="00E7466E">
            <w:pPr>
              <w:spacing w:line="440" w:lineRule="exact"/>
              <w:jc w:val="left"/>
              <w:rPr>
                <w:rFonts w:ascii="宋体" w:hAnsi="宋体" w:cs="宋体"/>
                <w:color w:val="000000" w:themeColor="text1"/>
                <w:sz w:val="24"/>
                <w:szCs w:val="24"/>
              </w:rPr>
            </w:pPr>
            <w:r w:rsidRPr="00E27298">
              <w:rPr>
                <w:rFonts w:ascii="宋体" w:hAnsi="宋体" w:cs="宋体" w:hint="eastAsia"/>
                <w:color w:val="000000" w:themeColor="text1"/>
                <w:sz w:val="24"/>
                <w:szCs w:val="24"/>
              </w:rPr>
              <w:t>湖北宜昌长江三峡游轮中心开发有限公司:9人</w:t>
            </w:r>
          </w:p>
          <w:p w:rsidR="00330160" w:rsidRPr="00E27298" w:rsidRDefault="00330160" w:rsidP="00E7466E">
            <w:pPr>
              <w:spacing w:line="440" w:lineRule="exact"/>
              <w:jc w:val="left"/>
              <w:rPr>
                <w:rFonts w:ascii="宋体" w:hAnsi="宋体" w:cs="宋体"/>
                <w:color w:val="000000" w:themeColor="text1"/>
                <w:sz w:val="24"/>
                <w:szCs w:val="24"/>
              </w:rPr>
            </w:pPr>
            <w:r w:rsidRPr="00E27298">
              <w:rPr>
                <w:rFonts w:ascii="宋体" w:hAnsi="宋体" w:cs="宋体" w:hint="eastAsia"/>
                <w:color w:val="000000" w:themeColor="text1"/>
                <w:sz w:val="24"/>
                <w:szCs w:val="24"/>
              </w:rPr>
              <w:t>湖北三峡九凤谷旅游开发有限公司:20人</w:t>
            </w:r>
          </w:p>
          <w:p w:rsidR="00330160" w:rsidRPr="00E27298" w:rsidRDefault="00330160" w:rsidP="00E7466E">
            <w:pPr>
              <w:spacing w:line="440" w:lineRule="exact"/>
              <w:jc w:val="left"/>
              <w:rPr>
                <w:rFonts w:ascii="宋体" w:hAnsi="宋体" w:cs="宋体"/>
                <w:color w:val="000000" w:themeColor="text1"/>
                <w:sz w:val="24"/>
                <w:szCs w:val="24"/>
              </w:rPr>
            </w:pPr>
            <w:r w:rsidRPr="00E27298">
              <w:rPr>
                <w:rFonts w:ascii="宋体" w:hAnsi="宋体" w:cs="宋体" w:hint="eastAsia"/>
                <w:color w:val="000000" w:themeColor="text1"/>
                <w:sz w:val="24"/>
                <w:szCs w:val="24"/>
              </w:rPr>
              <w:t>宜昌交运集团汽车运输服务有限公司:25人</w:t>
            </w:r>
          </w:p>
          <w:p w:rsidR="00330160" w:rsidRPr="00E27298" w:rsidRDefault="00330160" w:rsidP="00E7466E">
            <w:pPr>
              <w:spacing w:line="440" w:lineRule="exact"/>
              <w:jc w:val="left"/>
              <w:rPr>
                <w:rFonts w:ascii="宋体" w:hAnsi="宋体" w:cs="宋体"/>
                <w:color w:val="000000" w:themeColor="text1"/>
                <w:sz w:val="24"/>
                <w:szCs w:val="24"/>
              </w:rPr>
            </w:pPr>
            <w:r w:rsidRPr="00E27298">
              <w:rPr>
                <w:rFonts w:ascii="宋体" w:hAnsi="宋体" w:cs="宋体" w:hint="eastAsia"/>
                <w:color w:val="000000" w:themeColor="text1"/>
                <w:sz w:val="24"/>
                <w:szCs w:val="24"/>
              </w:rPr>
              <w:t>宜昌交运盛景游轮有限公司:5人</w:t>
            </w:r>
          </w:p>
          <w:p w:rsidR="00330160" w:rsidRPr="00E27298" w:rsidRDefault="00330160" w:rsidP="00E7466E">
            <w:pPr>
              <w:spacing w:line="440" w:lineRule="exact"/>
              <w:jc w:val="left"/>
              <w:rPr>
                <w:rFonts w:ascii="宋体" w:hAnsi="宋体" w:cs="宋体"/>
                <w:color w:val="000000" w:themeColor="text1"/>
                <w:sz w:val="24"/>
                <w:szCs w:val="24"/>
              </w:rPr>
            </w:pPr>
            <w:r w:rsidRPr="00E27298">
              <w:rPr>
                <w:rFonts w:ascii="宋体" w:hAnsi="宋体" w:cs="宋体" w:hint="eastAsia"/>
                <w:color w:val="000000" w:themeColor="text1"/>
                <w:sz w:val="24"/>
                <w:szCs w:val="24"/>
              </w:rPr>
              <w:t>宜昌交运三峡游轮有限公司:2人</w:t>
            </w:r>
          </w:p>
        </w:tc>
      </w:tr>
    </w:tbl>
    <w:p w:rsidR="00C52C91" w:rsidRPr="00E27298" w:rsidRDefault="00E9754D" w:rsidP="00E7466E">
      <w:pPr>
        <w:spacing w:line="440" w:lineRule="exact"/>
        <w:ind w:firstLineChars="200" w:firstLine="480"/>
        <w:rPr>
          <w:rFonts w:asciiTheme="minorEastAsia" w:eastAsiaTheme="minorEastAsia" w:hAnsiTheme="minorEastAsia" w:cstheme="minorEastAsia"/>
          <w:color w:val="000000" w:themeColor="text1"/>
          <w:sz w:val="24"/>
        </w:rPr>
      </w:pPr>
      <w:r w:rsidRPr="00E27298">
        <w:rPr>
          <w:rFonts w:asciiTheme="minorEastAsia" w:eastAsiaTheme="minorEastAsia" w:hAnsiTheme="minorEastAsia" w:cstheme="minorEastAsia" w:hint="eastAsia"/>
          <w:color w:val="000000" w:themeColor="text1"/>
          <w:sz w:val="24"/>
        </w:rPr>
        <w:lastRenderedPageBreak/>
        <w:t>2.3</w:t>
      </w:r>
      <w:r w:rsidRPr="00E27298">
        <w:rPr>
          <w:rFonts w:asciiTheme="minorEastAsia" w:eastAsiaTheme="minorEastAsia" w:hAnsiTheme="minorEastAsia" w:cstheme="minorEastAsia" w:hint="eastAsia"/>
          <w:color w:val="000000" w:themeColor="text1"/>
          <w:sz w:val="24"/>
          <w:szCs w:val="24"/>
        </w:rPr>
        <w:t>质量要求</w:t>
      </w:r>
      <w:r w:rsidRPr="00E27298">
        <w:rPr>
          <w:rFonts w:asciiTheme="minorEastAsia" w:eastAsiaTheme="minorEastAsia" w:hAnsiTheme="minorEastAsia" w:cstheme="minorEastAsia" w:hint="eastAsia"/>
          <w:color w:val="000000" w:themeColor="text1"/>
          <w:sz w:val="24"/>
        </w:rPr>
        <w:t>：</w:t>
      </w:r>
      <w:r w:rsidRPr="00E27298">
        <w:rPr>
          <w:rFonts w:asciiTheme="minorEastAsia" w:eastAsiaTheme="minorEastAsia" w:hAnsiTheme="minorEastAsia" w:cs="宋体" w:hint="eastAsia"/>
          <w:color w:val="000000" w:themeColor="text1"/>
          <w:sz w:val="24"/>
        </w:rPr>
        <w:t>货物质量符合国家标准及行业标准。</w:t>
      </w:r>
    </w:p>
    <w:p w:rsidR="00C52C91" w:rsidRPr="00E27298" w:rsidRDefault="00E9754D" w:rsidP="00E7466E">
      <w:pPr>
        <w:spacing w:line="440" w:lineRule="exact"/>
        <w:ind w:firstLineChars="200" w:firstLine="480"/>
        <w:rPr>
          <w:rFonts w:asciiTheme="minorEastAsia" w:eastAsiaTheme="minorEastAsia" w:hAnsiTheme="minorEastAsia" w:cstheme="minorEastAsia"/>
          <w:color w:val="000000" w:themeColor="text1"/>
          <w:sz w:val="24"/>
        </w:rPr>
      </w:pPr>
      <w:r w:rsidRPr="00E27298">
        <w:rPr>
          <w:rFonts w:asciiTheme="minorEastAsia" w:eastAsiaTheme="minorEastAsia" w:hAnsiTheme="minorEastAsia" w:cstheme="minorEastAsia" w:hint="eastAsia"/>
          <w:color w:val="000000" w:themeColor="text1"/>
          <w:sz w:val="24"/>
        </w:rPr>
        <w:t>2.4交货地点：招标人指定地点。</w:t>
      </w:r>
    </w:p>
    <w:p w:rsidR="00C52C91" w:rsidRPr="00E27298" w:rsidRDefault="00E9754D" w:rsidP="00E7466E">
      <w:pPr>
        <w:spacing w:line="440" w:lineRule="exact"/>
        <w:ind w:firstLineChars="200" w:firstLine="480"/>
        <w:rPr>
          <w:rFonts w:asciiTheme="minorEastAsia" w:eastAsiaTheme="minorEastAsia" w:hAnsiTheme="minorEastAsia" w:cstheme="minorEastAsia"/>
          <w:color w:val="000000" w:themeColor="text1"/>
          <w:sz w:val="24"/>
        </w:rPr>
      </w:pPr>
      <w:r w:rsidRPr="00E27298">
        <w:rPr>
          <w:rFonts w:asciiTheme="minorEastAsia" w:eastAsiaTheme="minorEastAsia" w:hAnsiTheme="minorEastAsia" w:cstheme="minorEastAsia" w:hint="eastAsia"/>
          <w:color w:val="000000" w:themeColor="text1"/>
          <w:sz w:val="24"/>
        </w:rPr>
        <w:t>2.5交货时间：45日历天（签订合同后3天内完成量体，42天内完成成衣交货）。</w:t>
      </w:r>
    </w:p>
    <w:p w:rsidR="00C52C91" w:rsidRPr="00E27298" w:rsidRDefault="00E9754D" w:rsidP="00E7466E">
      <w:pPr>
        <w:spacing w:line="440" w:lineRule="exact"/>
        <w:ind w:firstLineChars="200" w:firstLine="480"/>
        <w:rPr>
          <w:rFonts w:asciiTheme="minorEastAsia" w:eastAsiaTheme="minorEastAsia" w:hAnsiTheme="minorEastAsia" w:cstheme="minorEastAsia"/>
          <w:color w:val="000000" w:themeColor="text1"/>
          <w:sz w:val="24"/>
        </w:rPr>
      </w:pPr>
      <w:r w:rsidRPr="00E27298">
        <w:rPr>
          <w:rFonts w:asciiTheme="minorEastAsia" w:eastAsiaTheme="minorEastAsia" w:hAnsiTheme="minorEastAsia" w:cstheme="minorEastAsia" w:hint="eastAsia"/>
          <w:color w:val="000000" w:themeColor="text1"/>
          <w:sz w:val="24"/>
        </w:rPr>
        <w:t>2.6质保期：2年。</w:t>
      </w:r>
    </w:p>
    <w:p w:rsidR="00C52C91" w:rsidRPr="00E27298" w:rsidRDefault="00E9754D" w:rsidP="00E7466E">
      <w:pPr>
        <w:spacing w:line="440" w:lineRule="exact"/>
        <w:ind w:firstLineChars="200" w:firstLine="480"/>
        <w:rPr>
          <w:rFonts w:asciiTheme="minorEastAsia" w:eastAsiaTheme="minorEastAsia" w:hAnsiTheme="minorEastAsia" w:cstheme="minorEastAsia"/>
          <w:color w:val="000000" w:themeColor="text1"/>
          <w:sz w:val="24"/>
        </w:rPr>
      </w:pPr>
      <w:r w:rsidRPr="00E27298">
        <w:rPr>
          <w:rFonts w:asciiTheme="minorEastAsia" w:eastAsiaTheme="minorEastAsia" w:hAnsiTheme="minorEastAsia" w:cstheme="minorEastAsia" w:hint="eastAsia"/>
          <w:color w:val="000000" w:themeColor="text1"/>
          <w:sz w:val="24"/>
        </w:rPr>
        <w:t>2.7项目招标控制价：人民币柒拾叁万伍仟元整（¥735000.00元）</w:t>
      </w:r>
    </w:p>
    <w:p w:rsidR="00C52C91" w:rsidRPr="00E27298" w:rsidRDefault="00E9754D" w:rsidP="00E7466E">
      <w:pPr>
        <w:spacing w:line="440" w:lineRule="exact"/>
        <w:ind w:firstLineChars="200" w:firstLine="482"/>
        <w:jc w:val="left"/>
        <w:rPr>
          <w:rFonts w:asciiTheme="minorEastAsia" w:eastAsiaTheme="minorEastAsia" w:hAnsiTheme="minorEastAsia" w:cstheme="minorEastAsia"/>
          <w:b/>
          <w:color w:val="000000" w:themeColor="text1"/>
          <w:sz w:val="24"/>
          <w:szCs w:val="24"/>
        </w:rPr>
      </w:pPr>
      <w:r w:rsidRPr="00E27298">
        <w:rPr>
          <w:rFonts w:asciiTheme="minorEastAsia" w:eastAsiaTheme="minorEastAsia" w:hAnsiTheme="minorEastAsia" w:cstheme="minorEastAsia" w:hint="eastAsia"/>
          <w:b/>
          <w:color w:val="000000" w:themeColor="text1"/>
          <w:sz w:val="24"/>
          <w:szCs w:val="24"/>
        </w:rPr>
        <w:t>3.投标人资格要求</w:t>
      </w:r>
    </w:p>
    <w:p w:rsidR="00C52C91" w:rsidRPr="00E27298" w:rsidRDefault="00E9754D" w:rsidP="00E7466E">
      <w:pPr>
        <w:spacing w:line="440" w:lineRule="exact"/>
        <w:ind w:firstLineChars="200" w:firstLine="480"/>
        <w:jc w:val="left"/>
        <w:rPr>
          <w:rFonts w:asciiTheme="minorEastAsia" w:eastAsiaTheme="minorEastAsia" w:hAnsiTheme="minorEastAsia" w:cstheme="minorEastAsia"/>
          <w:b/>
          <w:color w:val="000000" w:themeColor="text1"/>
          <w:sz w:val="24"/>
          <w:szCs w:val="24"/>
        </w:rPr>
      </w:pPr>
      <w:r w:rsidRPr="00E27298">
        <w:rPr>
          <w:rFonts w:asciiTheme="minorEastAsia" w:eastAsiaTheme="minorEastAsia" w:hAnsiTheme="minorEastAsia" w:cstheme="minorEastAsia" w:hint="eastAsia"/>
          <w:bCs/>
          <w:color w:val="000000" w:themeColor="text1"/>
          <w:sz w:val="24"/>
          <w:szCs w:val="24"/>
        </w:rPr>
        <w:t>本项目对投标人的资格审查采用资格后审方式，资格审查标准如下（详细内容和</w:t>
      </w:r>
      <w:proofErr w:type="gramStart"/>
      <w:r w:rsidRPr="00E27298">
        <w:rPr>
          <w:rFonts w:asciiTheme="minorEastAsia" w:eastAsiaTheme="minorEastAsia" w:hAnsiTheme="minorEastAsia" w:cstheme="minorEastAsia" w:hint="eastAsia"/>
          <w:bCs/>
          <w:color w:val="000000" w:themeColor="text1"/>
          <w:sz w:val="24"/>
          <w:szCs w:val="24"/>
        </w:rPr>
        <w:t>要</w:t>
      </w:r>
      <w:proofErr w:type="gramEnd"/>
      <w:r w:rsidRPr="00E27298">
        <w:rPr>
          <w:rFonts w:asciiTheme="minorEastAsia" w:eastAsiaTheme="minorEastAsia" w:hAnsiTheme="minorEastAsia" w:cstheme="minorEastAsia" w:hint="eastAsia"/>
          <w:bCs/>
          <w:color w:val="000000" w:themeColor="text1"/>
          <w:sz w:val="24"/>
          <w:szCs w:val="24"/>
        </w:rPr>
        <w:t>求见招标文件）：</w:t>
      </w:r>
    </w:p>
    <w:p w:rsidR="00C52C91" w:rsidRPr="00E27298" w:rsidRDefault="00E9754D" w:rsidP="00E7466E">
      <w:pPr>
        <w:spacing w:line="440" w:lineRule="exact"/>
        <w:ind w:firstLineChars="200" w:firstLine="480"/>
        <w:jc w:val="left"/>
        <w:rPr>
          <w:rFonts w:asciiTheme="minorEastAsia" w:eastAsiaTheme="minorEastAsia" w:hAnsiTheme="minorEastAsia" w:cstheme="minorEastAsia"/>
          <w:bCs/>
          <w:color w:val="000000" w:themeColor="text1"/>
          <w:sz w:val="24"/>
          <w:szCs w:val="24"/>
        </w:rPr>
      </w:pPr>
      <w:r w:rsidRPr="00E27298">
        <w:rPr>
          <w:rFonts w:asciiTheme="minorEastAsia" w:eastAsiaTheme="minorEastAsia" w:hAnsiTheme="minorEastAsia" w:cstheme="minorEastAsia" w:hint="eastAsia"/>
          <w:bCs/>
          <w:color w:val="000000" w:themeColor="text1"/>
          <w:sz w:val="24"/>
          <w:szCs w:val="24"/>
        </w:rPr>
        <w:t>3.1投标人具备有效的法人营业执照，且不得以分公司名义进行投标，投标文件的单位盖章必须使用其法人公章，分公司盖章无效；（提供营业执照复印件加盖单位公章）</w:t>
      </w:r>
    </w:p>
    <w:p w:rsidR="00C52C91" w:rsidRPr="00E27298" w:rsidRDefault="00E9754D" w:rsidP="00E7466E">
      <w:pPr>
        <w:spacing w:line="440" w:lineRule="exact"/>
        <w:ind w:firstLineChars="200" w:firstLine="480"/>
        <w:jc w:val="left"/>
        <w:rPr>
          <w:rFonts w:asciiTheme="minorEastAsia" w:eastAsiaTheme="minorEastAsia" w:hAnsiTheme="minorEastAsia" w:cstheme="minorEastAsia"/>
          <w:bCs/>
          <w:color w:val="000000" w:themeColor="text1"/>
          <w:sz w:val="24"/>
          <w:szCs w:val="24"/>
        </w:rPr>
      </w:pPr>
      <w:r w:rsidRPr="00E27298">
        <w:rPr>
          <w:rFonts w:asciiTheme="minorEastAsia" w:eastAsiaTheme="minorEastAsia" w:hAnsiTheme="minorEastAsia" w:cstheme="minorEastAsia" w:hint="eastAsia"/>
          <w:bCs/>
          <w:color w:val="000000" w:themeColor="text1"/>
          <w:sz w:val="24"/>
          <w:szCs w:val="24"/>
        </w:rPr>
        <w:t>3.2 投标人自2019年1月1日（以合同签订时间为准）具有单项合同金额70万元及以上的工作服的生产、销售相关业绩；（以合同签订日期为准，需提供合同（或协议）及中标通知书复印件加盖单位公章，并注明业主联系人及电话）</w:t>
      </w:r>
    </w:p>
    <w:p w:rsidR="00C52C91" w:rsidRPr="00E27298" w:rsidRDefault="00E9754D" w:rsidP="00E7466E">
      <w:pPr>
        <w:spacing w:line="440" w:lineRule="exact"/>
        <w:ind w:firstLineChars="200" w:firstLine="480"/>
        <w:jc w:val="left"/>
        <w:rPr>
          <w:rFonts w:asciiTheme="minorEastAsia" w:eastAsiaTheme="minorEastAsia" w:hAnsiTheme="minorEastAsia"/>
          <w:color w:val="000000" w:themeColor="text1"/>
        </w:rPr>
      </w:pPr>
      <w:r w:rsidRPr="00E27298">
        <w:rPr>
          <w:rFonts w:asciiTheme="minorEastAsia" w:eastAsiaTheme="minorEastAsia" w:hAnsiTheme="minorEastAsia" w:cstheme="minorEastAsia" w:hint="eastAsia"/>
          <w:bCs/>
          <w:color w:val="000000" w:themeColor="text1"/>
          <w:sz w:val="24"/>
          <w:szCs w:val="24"/>
        </w:rPr>
        <w:t>3.3投标人须有固定制衣场所；（自有的提供房屋产权证复印件并加盖单位公章；租赁的提供租赁协议复印件并加盖单位公章）</w:t>
      </w:r>
    </w:p>
    <w:p w:rsidR="00C52C91" w:rsidRPr="00E27298" w:rsidRDefault="00E9754D" w:rsidP="00E7466E">
      <w:pPr>
        <w:spacing w:line="440" w:lineRule="exact"/>
        <w:ind w:firstLineChars="200" w:firstLine="480"/>
        <w:jc w:val="left"/>
        <w:rPr>
          <w:rFonts w:asciiTheme="minorEastAsia" w:eastAsiaTheme="minorEastAsia" w:hAnsiTheme="minorEastAsia" w:cstheme="minorEastAsia"/>
          <w:bCs/>
          <w:color w:val="000000" w:themeColor="text1"/>
          <w:sz w:val="24"/>
          <w:szCs w:val="24"/>
        </w:rPr>
      </w:pPr>
      <w:r w:rsidRPr="00E27298">
        <w:rPr>
          <w:rFonts w:asciiTheme="minorEastAsia" w:eastAsiaTheme="minorEastAsia" w:hAnsiTheme="minorEastAsia" w:cstheme="minorEastAsia" w:hint="eastAsia"/>
          <w:bCs/>
          <w:color w:val="000000" w:themeColor="text1"/>
          <w:sz w:val="24"/>
          <w:szCs w:val="24"/>
        </w:rPr>
        <w:t>3.4在“信用中国”网站，未被列入失信被执行人；在“国家企业信用信息公示系统”未被列入严重违法失信企业名单；在“湖北省公共资源招标投标信用信息平台”未被列入信用黑名单的投标人；（开标结束后由招标人或其委托的招标代理机构按照招标文件要求对所有投标人的信用信息进行查询，做好记录，由评标委员会按招标文件的规定进行评审。）</w:t>
      </w:r>
    </w:p>
    <w:p w:rsidR="00C52C91" w:rsidRPr="00E27298" w:rsidRDefault="00E9754D" w:rsidP="00E7466E">
      <w:pPr>
        <w:spacing w:line="440" w:lineRule="exact"/>
        <w:ind w:firstLineChars="200" w:firstLine="480"/>
        <w:jc w:val="left"/>
        <w:rPr>
          <w:rFonts w:asciiTheme="minorEastAsia" w:eastAsiaTheme="minorEastAsia" w:hAnsiTheme="minorEastAsia" w:cstheme="minorEastAsia"/>
          <w:bCs/>
          <w:color w:val="000000" w:themeColor="text1"/>
          <w:sz w:val="24"/>
          <w:szCs w:val="24"/>
        </w:rPr>
      </w:pPr>
      <w:r w:rsidRPr="00E27298">
        <w:rPr>
          <w:rFonts w:asciiTheme="minorEastAsia" w:eastAsiaTheme="minorEastAsia" w:hAnsiTheme="minorEastAsia" w:cstheme="minorEastAsia" w:hint="eastAsia"/>
          <w:bCs/>
          <w:color w:val="000000" w:themeColor="text1"/>
          <w:sz w:val="24"/>
          <w:szCs w:val="24"/>
        </w:rPr>
        <w:t>3.5单位负责人为同一人或者存在控股、管理关系的不同单位，不得参加同一项目投标；与招标人存在利害关系可能影响招标公正性的法人、其他组织或者个人，不得参加投标；</w:t>
      </w:r>
    </w:p>
    <w:p w:rsidR="00C52C91" w:rsidRPr="00E27298" w:rsidRDefault="00E9754D" w:rsidP="00E7466E">
      <w:pPr>
        <w:spacing w:line="440" w:lineRule="exact"/>
        <w:ind w:firstLineChars="200" w:firstLine="480"/>
        <w:jc w:val="left"/>
        <w:rPr>
          <w:rFonts w:asciiTheme="minorEastAsia" w:eastAsiaTheme="minorEastAsia" w:hAnsiTheme="minorEastAsia" w:cstheme="minorEastAsia"/>
          <w:bCs/>
          <w:color w:val="000000" w:themeColor="text1"/>
          <w:sz w:val="24"/>
          <w:szCs w:val="24"/>
        </w:rPr>
      </w:pPr>
      <w:r w:rsidRPr="00E27298">
        <w:rPr>
          <w:rFonts w:asciiTheme="minorEastAsia" w:eastAsiaTheme="minorEastAsia" w:hAnsiTheme="minorEastAsia" w:cstheme="minorEastAsia" w:hint="eastAsia"/>
          <w:bCs/>
          <w:color w:val="000000" w:themeColor="text1"/>
          <w:sz w:val="24"/>
          <w:szCs w:val="24"/>
        </w:rPr>
        <w:t>3.6本项目不接受联合体投标，投标人必须以独立投标人身份参与投标。</w:t>
      </w:r>
    </w:p>
    <w:p w:rsidR="00C52C91" w:rsidRPr="00E27298" w:rsidRDefault="00E9754D" w:rsidP="00E7466E">
      <w:pPr>
        <w:pStyle w:val="Normal191"/>
        <w:shd w:val="clear" w:color="auto" w:fill="FFFFFF"/>
        <w:spacing w:line="440" w:lineRule="exact"/>
        <w:ind w:firstLineChars="196" w:firstLine="472"/>
        <w:rPr>
          <w:rFonts w:asciiTheme="minorEastAsia" w:eastAsiaTheme="minorEastAsia" w:hAnsiTheme="minorEastAsia" w:cstheme="minorEastAsia"/>
          <w:b/>
          <w:bCs/>
          <w:color w:val="000000" w:themeColor="text1"/>
          <w:lang w:val="zh-CN"/>
        </w:rPr>
      </w:pPr>
      <w:r w:rsidRPr="00E27298">
        <w:rPr>
          <w:rFonts w:asciiTheme="minorEastAsia" w:eastAsiaTheme="minorEastAsia" w:hAnsiTheme="minorEastAsia" w:cstheme="minorEastAsia" w:hint="eastAsia"/>
          <w:b/>
          <w:bCs/>
          <w:color w:val="000000" w:themeColor="text1"/>
          <w:lang w:val="zh-CN"/>
        </w:rPr>
        <w:t>投标人在制作投标文件时，应对照上述资格审查要求，在投标文件中提供证明材料原件的复印件并加盖投标单位公章，否则评委将不予采信。</w:t>
      </w:r>
    </w:p>
    <w:p w:rsidR="00C52C91" w:rsidRPr="00E27298" w:rsidRDefault="00E9754D" w:rsidP="00E7466E">
      <w:pPr>
        <w:spacing w:line="440" w:lineRule="exact"/>
        <w:ind w:firstLineChars="200" w:firstLine="482"/>
        <w:jc w:val="left"/>
        <w:rPr>
          <w:rFonts w:asciiTheme="minorEastAsia" w:eastAsiaTheme="minorEastAsia" w:hAnsiTheme="minorEastAsia" w:cstheme="minorEastAsia"/>
          <w:b/>
          <w:color w:val="000000" w:themeColor="text1"/>
          <w:sz w:val="24"/>
          <w:szCs w:val="24"/>
        </w:rPr>
      </w:pPr>
      <w:r w:rsidRPr="00E27298">
        <w:rPr>
          <w:rFonts w:asciiTheme="minorEastAsia" w:eastAsiaTheme="minorEastAsia" w:hAnsiTheme="minorEastAsia" w:cstheme="minorEastAsia" w:hint="eastAsia"/>
          <w:b/>
          <w:color w:val="000000" w:themeColor="text1"/>
          <w:sz w:val="24"/>
          <w:szCs w:val="24"/>
        </w:rPr>
        <w:t>4.招标文件的获取</w:t>
      </w:r>
    </w:p>
    <w:p w:rsidR="00C52C91" w:rsidRPr="00E27298" w:rsidRDefault="00E9754D" w:rsidP="00E7466E">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lastRenderedPageBreak/>
        <w:t>4.1凡有意参加投标者，请于2021年</w:t>
      </w:r>
      <w:r w:rsidR="00D14515">
        <w:rPr>
          <w:rFonts w:asciiTheme="minorEastAsia" w:eastAsiaTheme="minorEastAsia" w:hAnsiTheme="minorEastAsia" w:cstheme="minorEastAsia" w:hint="eastAsia"/>
          <w:color w:val="000000" w:themeColor="text1"/>
          <w:sz w:val="24"/>
          <w:szCs w:val="24"/>
        </w:rPr>
        <w:t>7</w:t>
      </w:r>
      <w:r w:rsidRPr="00E27298">
        <w:rPr>
          <w:rFonts w:asciiTheme="minorEastAsia" w:eastAsiaTheme="minorEastAsia" w:hAnsiTheme="minorEastAsia" w:cstheme="minorEastAsia" w:hint="eastAsia"/>
          <w:color w:val="000000" w:themeColor="text1"/>
          <w:sz w:val="24"/>
          <w:szCs w:val="24"/>
        </w:rPr>
        <w:t>月</w:t>
      </w:r>
      <w:r w:rsidR="00D14515">
        <w:rPr>
          <w:rFonts w:asciiTheme="minorEastAsia" w:eastAsiaTheme="minorEastAsia" w:hAnsiTheme="minorEastAsia" w:cstheme="minorEastAsia" w:hint="eastAsia"/>
          <w:color w:val="000000" w:themeColor="text1"/>
          <w:sz w:val="24"/>
          <w:szCs w:val="24"/>
        </w:rPr>
        <w:t>12</w:t>
      </w:r>
      <w:r w:rsidRPr="00E27298">
        <w:rPr>
          <w:rFonts w:asciiTheme="minorEastAsia" w:eastAsiaTheme="minorEastAsia" w:hAnsiTheme="minorEastAsia" w:cstheme="minorEastAsia" w:hint="eastAsia"/>
          <w:color w:val="000000" w:themeColor="text1"/>
          <w:sz w:val="24"/>
          <w:szCs w:val="24"/>
        </w:rPr>
        <w:t>日至</w:t>
      </w:r>
      <w:r w:rsidR="00D14515">
        <w:rPr>
          <w:rFonts w:asciiTheme="minorEastAsia" w:eastAsiaTheme="minorEastAsia" w:hAnsiTheme="minorEastAsia" w:cstheme="minorEastAsia" w:hint="eastAsia"/>
          <w:color w:val="000000" w:themeColor="text1"/>
          <w:sz w:val="24"/>
          <w:szCs w:val="24"/>
        </w:rPr>
        <w:t>8</w:t>
      </w:r>
      <w:r w:rsidRPr="00E27298">
        <w:rPr>
          <w:rFonts w:asciiTheme="minorEastAsia" w:eastAsiaTheme="minorEastAsia" w:hAnsiTheme="minorEastAsia" w:cstheme="minorEastAsia" w:hint="eastAsia"/>
          <w:color w:val="000000" w:themeColor="text1"/>
          <w:sz w:val="24"/>
          <w:szCs w:val="24"/>
        </w:rPr>
        <w:t>月</w:t>
      </w:r>
      <w:r w:rsidR="00D14515">
        <w:rPr>
          <w:rFonts w:asciiTheme="minorEastAsia" w:eastAsiaTheme="minorEastAsia" w:hAnsiTheme="minorEastAsia" w:cstheme="minorEastAsia" w:hint="eastAsia"/>
          <w:color w:val="000000" w:themeColor="text1"/>
          <w:sz w:val="24"/>
          <w:szCs w:val="24"/>
        </w:rPr>
        <w:t>3</w:t>
      </w:r>
      <w:r w:rsidRPr="00E27298">
        <w:rPr>
          <w:rFonts w:asciiTheme="minorEastAsia" w:eastAsiaTheme="minorEastAsia" w:hAnsiTheme="minorEastAsia" w:cstheme="minorEastAsia" w:hint="eastAsia"/>
          <w:color w:val="000000" w:themeColor="text1"/>
          <w:sz w:val="24"/>
          <w:szCs w:val="24"/>
        </w:rPr>
        <w:t>日</w:t>
      </w:r>
      <w:r w:rsidR="00D14515">
        <w:rPr>
          <w:rFonts w:asciiTheme="minorEastAsia" w:eastAsiaTheme="minorEastAsia" w:hAnsiTheme="minorEastAsia" w:cstheme="minorEastAsia" w:hint="eastAsia"/>
          <w:color w:val="000000" w:themeColor="text1"/>
          <w:sz w:val="24"/>
          <w:szCs w:val="24"/>
        </w:rPr>
        <w:t>17</w:t>
      </w:r>
      <w:r w:rsidRPr="00E27298">
        <w:rPr>
          <w:rFonts w:asciiTheme="minorEastAsia" w:eastAsiaTheme="minorEastAsia" w:hAnsiTheme="minorEastAsia" w:cstheme="minorEastAsia" w:hint="eastAsia"/>
          <w:color w:val="000000" w:themeColor="text1"/>
          <w:sz w:val="24"/>
          <w:szCs w:val="24"/>
        </w:rPr>
        <w:t>时00分在</w:t>
      </w:r>
      <w:proofErr w:type="gramStart"/>
      <w:r w:rsidRPr="00E27298">
        <w:rPr>
          <w:rFonts w:asciiTheme="minorEastAsia" w:eastAsiaTheme="minorEastAsia" w:hAnsiTheme="minorEastAsia" w:cstheme="minorEastAsia" w:hint="eastAsia"/>
          <w:color w:val="000000" w:themeColor="text1"/>
          <w:sz w:val="24"/>
          <w:szCs w:val="24"/>
        </w:rPr>
        <w:t>湖北宜昌交运集团股份有限公司官网下载</w:t>
      </w:r>
      <w:proofErr w:type="gramEnd"/>
      <w:r w:rsidRPr="00E27298">
        <w:rPr>
          <w:rFonts w:asciiTheme="minorEastAsia" w:eastAsiaTheme="minorEastAsia" w:hAnsiTheme="minorEastAsia" w:cstheme="minorEastAsia" w:hint="eastAsia"/>
          <w:color w:val="000000" w:themeColor="text1"/>
          <w:sz w:val="24"/>
          <w:szCs w:val="24"/>
        </w:rPr>
        <w:t>。</w:t>
      </w:r>
    </w:p>
    <w:p w:rsidR="00C52C91" w:rsidRPr="00E27298" w:rsidRDefault="00E9754D" w:rsidP="00E7466E">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4.2提问截止时间：2021年</w:t>
      </w:r>
      <w:r w:rsidR="00D14515">
        <w:rPr>
          <w:rFonts w:asciiTheme="minorEastAsia" w:eastAsiaTheme="minorEastAsia" w:hAnsiTheme="minorEastAsia" w:cstheme="minorEastAsia" w:hint="eastAsia"/>
          <w:color w:val="000000" w:themeColor="text1"/>
          <w:sz w:val="24"/>
          <w:szCs w:val="24"/>
        </w:rPr>
        <w:t>7</w:t>
      </w:r>
      <w:r w:rsidRPr="00E27298">
        <w:rPr>
          <w:rFonts w:asciiTheme="minorEastAsia" w:eastAsiaTheme="minorEastAsia" w:hAnsiTheme="minorEastAsia" w:cstheme="minorEastAsia" w:hint="eastAsia"/>
          <w:color w:val="000000" w:themeColor="text1"/>
          <w:sz w:val="24"/>
          <w:szCs w:val="24"/>
        </w:rPr>
        <w:t>月</w:t>
      </w:r>
      <w:r w:rsidR="00D14515">
        <w:rPr>
          <w:rFonts w:asciiTheme="minorEastAsia" w:eastAsiaTheme="minorEastAsia" w:hAnsiTheme="minorEastAsia" w:cstheme="minorEastAsia" w:hint="eastAsia"/>
          <w:color w:val="000000" w:themeColor="text1"/>
          <w:sz w:val="24"/>
          <w:szCs w:val="24"/>
        </w:rPr>
        <w:t>17</w:t>
      </w:r>
      <w:r w:rsidRPr="00E27298">
        <w:rPr>
          <w:rFonts w:asciiTheme="minorEastAsia" w:eastAsiaTheme="minorEastAsia" w:hAnsiTheme="minorEastAsia" w:cstheme="minorEastAsia" w:hint="eastAsia"/>
          <w:color w:val="000000" w:themeColor="text1"/>
          <w:sz w:val="24"/>
          <w:szCs w:val="24"/>
        </w:rPr>
        <w:t>日17时00分，有任何疑问请在规定时间前发送至邮箱。（</w:t>
      </w:r>
      <w:r w:rsidRPr="00E27298">
        <w:rPr>
          <w:rFonts w:asciiTheme="minorEastAsia" w:eastAsiaTheme="minorEastAsia" w:hAnsiTheme="minorEastAsia" w:cstheme="minorEastAsia"/>
          <w:color w:val="000000" w:themeColor="text1"/>
          <w:sz w:val="24"/>
          <w:szCs w:val="24"/>
        </w:rPr>
        <w:t>20301@ycjyjt.com</w:t>
      </w:r>
      <w:r w:rsidRPr="00E27298">
        <w:rPr>
          <w:rFonts w:asciiTheme="minorEastAsia" w:eastAsiaTheme="minorEastAsia" w:hAnsiTheme="minorEastAsia" w:cstheme="minorEastAsia" w:hint="eastAsia"/>
          <w:color w:val="000000" w:themeColor="text1"/>
          <w:sz w:val="24"/>
          <w:szCs w:val="24"/>
        </w:rPr>
        <w:t>长三峡招标邮箱）</w:t>
      </w:r>
    </w:p>
    <w:p w:rsidR="00C52C91" w:rsidRPr="00E27298" w:rsidRDefault="00E9754D" w:rsidP="00E7466E">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4.3答疑文件发放时间：2021年</w:t>
      </w:r>
      <w:r w:rsidR="00D14515">
        <w:rPr>
          <w:rFonts w:asciiTheme="minorEastAsia" w:eastAsiaTheme="minorEastAsia" w:hAnsiTheme="minorEastAsia" w:cstheme="minorEastAsia" w:hint="eastAsia"/>
          <w:color w:val="000000" w:themeColor="text1"/>
          <w:sz w:val="24"/>
          <w:szCs w:val="24"/>
        </w:rPr>
        <w:t>7</w:t>
      </w:r>
      <w:r w:rsidRPr="00E27298">
        <w:rPr>
          <w:rFonts w:asciiTheme="minorEastAsia" w:eastAsiaTheme="minorEastAsia" w:hAnsiTheme="minorEastAsia" w:cstheme="minorEastAsia" w:hint="eastAsia"/>
          <w:color w:val="000000" w:themeColor="text1"/>
          <w:sz w:val="24"/>
          <w:szCs w:val="24"/>
        </w:rPr>
        <w:t>月</w:t>
      </w:r>
      <w:r w:rsidR="00D14515">
        <w:rPr>
          <w:rFonts w:asciiTheme="minorEastAsia" w:eastAsiaTheme="minorEastAsia" w:hAnsiTheme="minorEastAsia" w:cstheme="minorEastAsia" w:hint="eastAsia"/>
          <w:color w:val="000000" w:themeColor="text1"/>
          <w:sz w:val="24"/>
          <w:szCs w:val="24"/>
        </w:rPr>
        <w:t>19</w:t>
      </w:r>
      <w:r w:rsidRPr="00E27298">
        <w:rPr>
          <w:rFonts w:asciiTheme="minorEastAsia" w:eastAsiaTheme="minorEastAsia" w:hAnsiTheme="minorEastAsia" w:cstheme="minorEastAsia" w:hint="eastAsia"/>
          <w:color w:val="000000" w:themeColor="text1"/>
          <w:sz w:val="24"/>
          <w:szCs w:val="24"/>
        </w:rPr>
        <w:t>日17时00分（如遇特殊情况答疑时间顺延），在</w:t>
      </w:r>
      <w:proofErr w:type="gramStart"/>
      <w:r w:rsidRPr="00E27298">
        <w:rPr>
          <w:rFonts w:asciiTheme="minorEastAsia" w:eastAsiaTheme="minorEastAsia" w:hAnsiTheme="minorEastAsia" w:cstheme="minorEastAsia" w:hint="eastAsia"/>
          <w:color w:val="000000" w:themeColor="text1"/>
          <w:sz w:val="24"/>
          <w:szCs w:val="24"/>
        </w:rPr>
        <w:t>湖北宜昌交运集团股份有限公司官网下载</w:t>
      </w:r>
      <w:proofErr w:type="gramEnd"/>
      <w:r w:rsidRPr="00E27298">
        <w:rPr>
          <w:rFonts w:asciiTheme="minorEastAsia" w:eastAsiaTheme="minorEastAsia" w:hAnsiTheme="minorEastAsia" w:cstheme="minorEastAsia" w:hint="eastAsia"/>
          <w:color w:val="000000" w:themeColor="text1"/>
          <w:sz w:val="24"/>
          <w:szCs w:val="24"/>
        </w:rPr>
        <w:t>。</w:t>
      </w:r>
    </w:p>
    <w:p w:rsidR="00C52C91" w:rsidRPr="00E27298" w:rsidRDefault="00E9754D" w:rsidP="00E7466E">
      <w:pPr>
        <w:spacing w:line="440" w:lineRule="exact"/>
        <w:ind w:firstLineChars="200" w:firstLine="482"/>
        <w:jc w:val="left"/>
        <w:rPr>
          <w:rFonts w:asciiTheme="minorEastAsia" w:eastAsiaTheme="minorEastAsia" w:hAnsiTheme="minorEastAsia" w:cstheme="minorEastAsia"/>
          <w:b/>
          <w:color w:val="000000" w:themeColor="text1"/>
          <w:sz w:val="24"/>
          <w:szCs w:val="24"/>
        </w:rPr>
      </w:pPr>
      <w:r w:rsidRPr="00E27298">
        <w:rPr>
          <w:rFonts w:asciiTheme="minorEastAsia" w:eastAsiaTheme="minorEastAsia" w:hAnsiTheme="minorEastAsia" w:cstheme="minorEastAsia" w:hint="eastAsia"/>
          <w:b/>
          <w:color w:val="000000" w:themeColor="text1"/>
          <w:sz w:val="24"/>
          <w:szCs w:val="24"/>
        </w:rPr>
        <w:t>5.投标文件的递交</w:t>
      </w:r>
    </w:p>
    <w:p w:rsidR="00C52C91" w:rsidRPr="00E27298" w:rsidRDefault="00E9754D" w:rsidP="00E7466E">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5.1投标文件递交截止时间和开标时间：2021年</w:t>
      </w:r>
      <w:r w:rsidR="00D14515">
        <w:rPr>
          <w:rFonts w:asciiTheme="minorEastAsia" w:eastAsiaTheme="minorEastAsia" w:hAnsiTheme="minorEastAsia" w:cstheme="minorEastAsia" w:hint="eastAsia"/>
          <w:color w:val="000000" w:themeColor="text1"/>
          <w:sz w:val="24"/>
          <w:szCs w:val="24"/>
        </w:rPr>
        <w:t>8</w:t>
      </w:r>
      <w:r w:rsidRPr="00E27298">
        <w:rPr>
          <w:rFonts w:asciiTheme="minorEastAsia" w:eastAsiaTheme="minorEastAsia" w:hAnsiTheme="minorEastAsia" w:cstheme="minorEastAsia" w:hint="eastAsia"/>
          <w:color w:val="000000" w:themeColor="text1"/>
          <w:sz w:val="24"/>
          <w:szCs w:val="24"/>
        </w:rPr>
        <w:t>月</w:t>
      </w:r>
      <w:r w:rsidR="00D14515">
        <w:rPr>
          <w:rFonts w:asciiTheme="minorEastAsia" w:eastAsiaTheme="minorEastAsia" w:hAnsiTheme="minorEastAsia" w:cstheme="minorEastAsia" w:hint="eastAsia"/>
          <w:color w:val="000000" w:themeColor="text1"/>
          <w:sz w:val="24"/>
          <w:szCs w:val="24"/>
        </w:rPr>
        <w:t>4</w:t>
      </w:r>
      <w:r w:rsidRPr="00E27298">
        <w:rPr>
          <w:rFonts w:asciiTheme="minorEastAsia" w:eastAsiaTheme="minorEastAsia" w:hAnsiTheme="minorEastAsia" w:cstheme="minorEastAsia" w:hint="eastAsia"/>
          <w:color w:val="000000" w:themeColor="text1"/>
          <w:sz w:val="24"/>
          <w:szCs w:val="24"/>
        </w:rPr>
        <w:t>日09时00分，地点：湖北兴焱工程咨询有限公司会议室(宜昌市中南路35号兴</w:t>
      </w:r>
      <w:proofErr w:type="gramStart"/>
      <w:r w:rsidRPr="00E27298">
        <w:rPr>
          <w:rFonts w:asciiTheme="minorEastAsia" w:eastAsiaTheme="minorEastAsia" w:hAnsiTheme="minorEastAsia" w:cstheme="minorEastAsia" w:hint="eastAsia"/>
          <w:color w:val="000000" w:themeColor="text1"/>
          <w:sz w:val="24"/>
          <w:szCs w:val="24"/>
        </w:rPr>
        <w:t>发广场</w:t>
      </w:r>
      <w:proofErr w:type="gramEnd"/>
      <w:r w:rsidRPr="00E27298">
        <w:rPr>
          <w:rFonts w:asciiTheme="minorEastAsia" w:eastAsiaTheme="minorEastAsia" w:hAnsiTheme="minorEastAsia" w:cstheme="minorEastAsia" w:hint="eastAsia"/>
          <w:color w:val="000000" w:themeColor="text1"/>
          <w:sz w:val="24"/>
          <w:szCs w:val="24"/>
        </w:rPr>
        <w:t>A座写字楼5楼)。</w:t>
      </w:r>
    </w:p>
    <w:p w:rsidR="00C52C91" w:rsidRPr="00E27298" w:rsidRDefault="00E9754D" w:rsidP="00E7466E">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5.2逾期送达的或者未送达指定地点的投标文件，招标人不予受理。</w:t>
      </w:r>
    </w:p>
    <w:p w:rsidR="00C52C91" w:rsidRPr="00D14515" w:rsidRDefault="00E9754D" w:rsidP="00D14515">
      <w:pPr>
        <w:pStyle w:val="a2"/>
        <w:spacing w:after="0" w:line="440" w:lineRule="exact"/>
        <w:ind w:firstLineChars="200" w:firstLine="482"/>
        <w:jc w:val="left"/>
        <w:rPr>
          <w:rFonts w:asciiTheme="minorEastAsia" w:eastAsiaTheme="minorEastAsia" w:hAnsiTheme="minorEastAsia" w:cstheme="minorEastAsia"/>
          <w:b/>
          <w:color w:val="000000" w:themeColor="text1"/>
          <w:sz w:val="24"/>
        </w:rPr>
      </w:pPr>
      <w:r w:rsidRPr="00D14515">
        <w:rPr>
          <w:rFonts w:asciiTheme="minorEastAsia" w:eastAsiaTheme="minorEastAsia" w:hAnsiTheme="minorEastAsia" w:cstheme="minorEastAsia" w:hint="eastAsia"/>
          <w:b/>
          <w:color w:val="000000" w:themeColor="text1"/>
          <w:sz w:val="24"/>
        </w:rPr>
        <w:t>5.3投标人同时提供男女每个服装品类的样衣各一件，不提供样衣作废标处理。</w:t>
      </w:r>
    </w:p>
    <w:p w:rsidR="00C52C91" w:rsidRPr="00E27298" w:rsidRDefault="00E9754D" w:rsidP="00E7466E">
      <w:pPr>
        <w:pStyle w:val="a2"/>
        <w:spacing w:after="0" w:line="440" w:lineRule="exact"/>
        <w:ind w:firstLineChars="200" w:firstLine="480"/>
        <w:jc w:val="left"/>
        <w:rPr>
          <w:rFonts w:asciiTheme="minorEastAsia" w:eastAsiaTheme="minorEastAsia" w:hAnsiTheme="minorEastAsia" w:cstheme="minorEastAsia"/>
          <w:bCs/>
          <w:color w:val="000000" w:themeColor="text1"/>
          <w:sz w:val="24"/>
        </w:rPr>
      </w:pPr>
      <w:r w:rsidRPr="00E27298">
        <w:rPr>
          <w:rFonts w:asciiTheme="minorEastAsia" w:eastAsiaTheme="minorEastAsia" w:hAnsiTheme="minorEastAsia" w:cstheme="minorEastAsia" w:hint="eastAsia"/>
          <w:color w:val="000000" w:themeColor="text1"/>
          <w:sz w:val="24"/>
        </w:rPr>
        <w:t>5.4</w:t>
      </w:r>
      <w:r w:rsidRPr="00E27298">
        <w:rPr>
          <w:rFonts w:asciiTheme="minorEastAsia" w:eastAsiaTheme="minorEastAsia" w:hAnsiTheme="minorEastAsia" w:cstheme="minorEastAsia" w:hint="eastAsia"/>
          <w:bCs/>
          <w:color w:val="000000" w:themeColor="text1"/>
          <w:sz w:val="24"/>
        </w:rPr>
        <w:t>投标人的法定代表人或委托代理人应携带身份证明文件原件（</w:t>
      </w:r>
      <w:r w:rsidRPr="00E27298">
        <w:rPr>
          <w:rFonts w:asciiTheme="minorEastAsia" w:eastAsiaTheme="minorEastAsia" w:hAnsiTheme="minorEastAsia" w:cstheme="minorEastAsia" w:hint="eastAsia"/>
          <w:b/>
          <w:bCs/>
          <w:color w:val="000000" w:themeColor="text1"/>
          <w:sz w:val="24"/>
        </w:rPr>
        <w:t>法定代表人身份证明或法人授权委托书</w:t>
      </w:r>
      <w:r w:rsidRPr="00E27298">
        <w:rPr>
          <w:rFonts w:asciiTheme="minorEastAsia" w:eastAsiaTheme="minorEastAsia" w:hAnsiTheme="minorEastAsia" w:cstheme="minorEastAsia" w:hint="eastAsia"/>
          <w:bCs/>
          <w:color w:val="000000" w:themeColor="text1"/>
          <w:sz w:val="24"/>
        </w:rPr>
        <w:t>）和</w:t>
      </w:r>
      <w:r w:rsidRPr="00E27298">
        <w:rPr>
          <w:rFonts w:asciiTheme="minorEastAsia" w:eastAsiaTheme="minorEastAsia" w:hAnsiTheme="minorEastAsia" w:cstheme="minorEastAsia" w:hint="eastAsia"/>
          <w:b/>
          <w:bCs/>
          <w:color w:val="000000" w:themeColor="text1"/>
          <w:sz w:val="24"/>
        </w:rPr>
        <w:t>第二代有效身份证原件</w:t>
      </w:r>
      <w:r w:rsidRPr="00E27298">
        <w:rPr>
          <w:rFonts w:asciiTheme="minorEastAsia" w:eastAsiaTheme="minorEastAsia" w:hAnsiTheme="minorEastAsia" w:cstheme="minorEastAsia" w:hint="eastAsia"/>
          <w:bCs/>
          <w:color w:val="000000" w:themeColor="text1"/>
          <w:sz w:val="24"/>
        </w:rPr>
        <w:t>准时参加开标会。</w:t>
      </w:r>
    </w:p>
    <w:p w:rsidR="00C52C91" w:rsidRPr="00E27298" w:rsidRDefault="00E9754D" w:rsidP="00E7466E">
      <w:pPr>
        <w:spacing w:line="440" w:lineRule="exact"/>
        <w:ind w:firstLineChars="200" w:firstLine="482"/>
        <w:jc w:val="left"/>
        <w:rPr>
          <w:rFonts w:asciiTheme="minorEastAsia" w:eastAsiaTheme="minorEastAsia" w:hAnsiTheme="minorEastAsia" w:cstheme="minorEastAsia"/>
          <w:b/>
          <w:color w:val="000000" w:themeColor="text1"/>
          <w:sz w:val="24"/>
          <w:szCs w:val="24"/>
        </w:rPr>
      </w:pPr>
      <w:r w:rsidRPr="00E27298">
        <w:rPr>
          <w:rFonts w:asciiTheme="minorEastAsia" w:eastAsiaTheme="minorEastAsia" w:hAnsiTheme="minorEastAsia" w:cstheme="minorEastAsia" w:hint="eastAsia"/>
          <w:b/>
          <w:color w:val="000000" w:themeColor="text1"/>
          <w:sz w:val="24"/>
          <w:szCs w:val="24"/>
        </w:rPr>
        <w:t>6.合同须由中标单位的法定代表人或其授权委托代理人（必须有法定代表人授权委托书）洽谈并签署，否则视为放弃中标项目。</w:t>
      </w:r>
    </w:p>
    <w:p w:rsidR="00C52C91" w:rsidRPr="00E27298" w:rsidRDefault="00E9754D" w:rsidP="00E7466E">
      <w:pPr>
        <w:pStyle w:val="29"/>
        <w:spacing w:line="440" w:lineRule="exact"/>
        <w:ind w:firstLineChars="200" w:firstLine="482"/>
        <w:jc w:val="left"/>
        <w:rPr>
          <w:rFonts w:asciiTheme="minorEastAsia" w:eastAsiaTheme="minorEastAsia" w:hAnsiTheme="minorEastAsia" w:cstheme="minorEastAsia"/>
          <w:b/>
          <w:bCs/>
          <w:color w:val="000000" w:themeColor="text1"/>
          <w:sz w:val="24"/>
        </w:rPr>
      </w:pPr>
      <w:r w:rsidRPr="00E27298">
        <w:rPr>
          <w:rFonts w:asciiTheme="minorEastAsia" w:eastAsiaTheme="minorEastAsia" w:hAnsiTheme="minorEastAsia" w:cstheme="minorEastAsia" w:hint="eastAsia"/>
          <w:b/>
          <w:color w:val="000000" w:themeColor="text1"/>
          <w:sz w:val="24"/>
        </w:rPr>
        <w:t>7.</w:t>
      </w:r>
      <w:r w:rsidRPr="00E27298">
        <w:rPr>
          <w:rFonts w:asciiTheme="minorEastAsia" w:eastAsiaTheme="minorEastAsia" w:hAnsiTheme="minorEastAsia" w:cstheme="minorEastAsia" w:hint="eastAsia"/>
          <w:b/>
          <w:bCs/>
          <w:color w:val="000000" w:themeColor="text1"/>
          <w:sz w:val="24"/>
        </w:rPr>
        <w:t>发布公告的时间与媒介</w:t>
      </w:r>
    </w:p>
    <w:p w:rsidR="00C52C91" w:rsidRPr="00E27298" w:rsidRDefault="00E9754D" w:rsidP="00E7466E">
      <w:pPr>
        <w:pStyle w:val="29"/>
        <w:spacing w:line="440" w:lineRule="exact"/>
        <w:ind w:firstLineChars="200" w:firstLine="480"/>
        <w:jc w:val="left"/>
        <w:rPr>
          <w:rFonts w:asciiTheme="minorEastAsia" w:eastAsiaTheme="minorEastAsia" w:hAnsiTheme="minorEastAsia" w:cstheme="minorEastAsia"/>
          <w:bCs/>
          <w:color w:val="000000" w:themeColor="text1"/>
          <w:sz w:val="24"/>
        </w:rPr>
      </w:pPr>
      <w:r w:rsidRPr="00E27298">
        <w:rPr>
          <w:rFonts w:asciiTheme="minorEastAsia" w:eastAsiaTheme="minorEastAsia" w:hAnsiTheme="minorEastAsia" w:cstheme="minorEastAsia" w:hint="eastAsia"/>
          <w:bCs/>
          <w:color w:val="000000" w:themeColor="text1"/>
          <w:sz w:val="24"/>
        </w:rPr>
        <w:t>7.1信息发布时间：2021年</w:t>
      </w:r>
      <w:r w:rsidR="00D14515">
        <w:rPr>
          <w:rFonts w:asciiTheme="minorEastAsia" w:eastAsiaTheme="minorEastAsia" w:hAnsiTheme="minorEastAsia" w:cstheme="minorEastAsia" w:hint="eastAsia"/>
          <w:bCs/>
          <w:color w:val="000000" w:themeColor="text1"/>
          <w:sz w:val="24"/>
        </w:rPr>
        <w:t>7</w:t>
      </w:r>
      <w:r w:rsidRPr="00E27298">
        <w:rPr>
          <w:rFonts w:asciiTheme="minorEastAsia" w:eastAsiaTheme="minorEastAsia" w:hAnsiTheme="minorEastAsia" w:cstheme="minorEastAsia" w:hint="eastAsia"/>
          <w:bCs/>
          <w:color w:val="000000" w:themeColor="text1"/>
          <w:sz w:val="24"/>
        </w:rPr>
        <w:t>月</w:t>
      </w:r>
      <w:r w:rsidR="00D14515">
        <w:rPr>
          <w:rFonts w:asciiTheme="minorEastAsia" w:eastAsiaTheme="minorEastAsia" w:hAnsiTheme="minorEastAsia" w:cstheme="minorEastAsia" w:hint="eastAsia"/>
          <w:bCs/>
          <w:color w:val="000000" w:themeColor="text1"/>
          <w:sz w:val="24"/>
        </w:rPr>
        <w:t>12</w:t>
      </w:r>
      <w:r w:rsidRPr="00E27298">
        <w:rPr>
          <w:rFonts w:asciiTheme="minorEastAsia" w:eastAsiaTheme="minorEastAsia" w:hAnsiTheme="minorEastAsia" w:cstheme="minorEastAsia" w:hint="eastAsia"/>
          <w:bCs/>
          <w:color w:val="000000" w:themeColor="text1"/>
          <w:sz w:val="24"/>
        </w:rPr>
        <w:t>日</w:t>
      </w:r>
    </w:p>
    <w:p w:rsidR="00C52C91" w:rsidRPr="00E27298" w:rsidRDefault="00E9754D" w:rsidP="00E7466E">
      <w:pPr>
        <w:spacing w:line="440" w:lineRule="exact"/>
        <w:ind w:firstLineChars="200" w:firstLine="480"/>
        <w:jc w:val="left"/>
        <w:rPr>
          <w:rFonts w:asciiTheme="minorEastAsia" w:eastAsiaTheme="minorEastAsia" w:hAnsiTheme="minorEastAsia" w:cstheme="minorEastAsia"/>
          <w:b/>
          <w:color w:val="000000" w:themeColor="text1"/>
          <w:sz w:val="24"/>
          <w:szCs w:val="24"/>
        </w:rPr>
      </w:pPr>
      <w:r w:rsidRPr="00E27298">
        <w:rPr>
          <w:rFonts w:asciiTheme="minorEastAsia" w:eastAsiaTheme="minorEastAsia" w:hAnsiTheme="minorEastAsia" w:cstheme="minorEastAsia" w:hint="eastAsia"/>
          <w:bCs/>
          <w:color w:val="000000" w:themeColor="text1"/>
          <w:sz w:val="24"/>
          <w:szCs w:val="24"/>
        </w:rPr>
        <w:t>7.2信息发布媒体：宜昌交通旅游产业发展集团有限公司官网、湖北宜昌交运集团股份有限公司官网、中国采购与招标网。</w:t>
      </w:r>
    </w:p>
    <w:p w:rsidR="00C52C91" w:rsidRPr="00E27298" w:rsidRDefault="00E9754D" w:rsidP="00E7466E">
      <w:pPr>
        <w:spacing w:line="440" w:lineRule="exact"/>
        <w:ind w:firstLineChars="200" w:firstLine="482"/>
        <w:jc w:val="left"/>
        <w:rPr>
          <w:rFonts w:asciiTheme="minorEastAsia" w:eastAsiaTheme="minorEastAsia" w:hAnsiTheme="minorEastAsia" w:cstheme="minorEastAsia"/>
          <w:b/>
          <w:color w:val="000000" w:themeColor="text1"/>
          <w:sz w:val="24"/>
          <w:szCs w:val="24"/>
        </w:rPr>
      </w:pPr>
      <w:r w:rsidRPr="00E27298">
        <w:rPr>
          <w:rFonts w:asciiTheme="minorEastAsia" w:eastAsiaTheme="minorEastAsia" w:hAnsiTheme="minorEastAsia" w:cstheme="minorEastAsia" w:hint="eastAsia"/>
          <w:b/>
          <w:color w:val="000000" w:themeColor="text1"/>
          <w:sz w:val="24"/>
          <w:szCs w:val="24"/>
        </w:rPr>
        <w:t>8.联系方式</w:t>
      </w:r>
    </w:p>
    <w:p w:rsidR="00C52C91" w:rsidRPr="00E27298" w:rsidRDefault="00E9754D" w:rsidP="00E7466E">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招 标 人：宜昌长江三峡旅游客运有限公司</w:t>
      </w:r>
    </w:p>
    <w:p w:rsidR="00C52C91" w:rsidRPr="00E27298" w:rsidRDefault="00E9754D" w:rsidP="00E7466E">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地    址：宜昌市沿江大道142号</w:t>
      </w:r>
    </w:p>
    <w:p w:rsidR="00C52C91" w:rsidRPr="00E27298" w:rsidRDefault="00E9754D" w:rsidP="00E7466E">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 xml:space="preserve">联 系 人：程燕 </w:t>
      </w:r>
    </w:p>
    <w:p w:rsidR="00C52C91" w:rsidRPr="00E27298" w:rsidRDefault="00E9754D" w:rsidP="00E7466E">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 xml:space="preserve">联系电话：0717-6905299 </w:t>
      </w:r>
    </w:p>
    <w:p w:rsidR="00C52C91" w:rsidRPr="00E27298" w:rsidRDefault="00E9754D" w:rsidP="00E7466E">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招标代理机构：湖北兴焱工程咨询有限公司</w:t>
      </w:r>
    </w:p>
    <w:p w:rsidR="00C52C91" w:rsidRPr="00E27298" w:rsidRDefault="00E9754D" w:rsidP="00E7466E">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地    址：宜昌市中南路35号兴</w:t>
      </w:r>
      <w:proofErr w:type="gramStart"/>
      <w:r w:rsidRPr="00E27298">
        <w:rPr>
          <w:rFonts w:asciiTheme="minorEastAsia" w:eastAsiaTheme="minorEastAsia" w:hAnsiTheme="minorEastAsia" w:cstheme="minorEastAsia" w:hint="eastAsia"/>
          <w:color w:val="000000" w:themeColor="text1"/>
          <w:sz w:val="24"/>
          <w:szCs w:val="24"/>
        </w:rPr>
        <w:t>发广场</w:t>
      </w:r>
      <w:proofErr w:type="gramEnd"/>
      <w:r w:rsidRPr="00E27298">
        <w:rPr>
          <w:rFonts w:asciiTheme="minorEastAsia" w:eastAsiaTheme="minorEastAsia" w:hAnsiTheme="minorEastAsia" w:cstheme="minorEastAsia" w:hint="eastAsia"/>
          <w:color w:val="000000" w:themeColor="text1"/>
          <w:sz w:val="24"/>
          <w:szCs w:val="24"/>
        </w:rPr>
        <w:t>A座写字楼5楼</w:t>
      </w:r>
    </w:p>
    <w:p w:rsidR="00C52C91" w:rsidRPr="00E27298" w:rsidRDefault="00E9754D" w:rsidP="00E7466E">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联 系 人：周冬梅</w:t>
      </w:r>
    </w:p>
    <w:p w:rsidR="00C52C91" w:rsidRPr="00E27298" w:rsidRDefault="00E9754D" w:rsidP="00E7466E">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联系电话：0717-6485566-8040</w:t>
      </w:r>
    </w:p>
    <w:p w:rsidR="00C52C91" w:rsidRPr="00E27298" w:rsidRDefault="00E9754D" w:rsidP="00E7466E">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日    期：2021年</w:t>
      </w:r>
      <w:r w:rsidR="00D14515">
        <w:rPr>
          <w:rFonts w:asciiTheme="minorEastAsia" w:eastAsiaTheme="minorEastAsia" w:hAnsiTheme="minorEastAsia" w:cstheme="minorEastAsia" w:hint="eastAsia"/>
          <w:color w:val="000000" w:themeColor="text1"/>
          <w:sz w:val="24"/>
          <w:szCs w:val="24"/>
        </w:rPr>
        <w:t>7</w:t>
      </w:r>
      <w:r w:rsidRPr="00E27298">
        <w:rPr>
          <w:rFonts w:asciiTheme="minorEastAsia" w:eastAsiaTheme="minorEastAsia" w:hAnsiTheme="minorEastAsia" w:cstheme="minorEastAsia" w:hint="eastAsia"/>
          <w:color w:val="000000" w:themeColor="text1"/>
          <w:sz w:val="24"/>
          <w:szCs w:val="24"/>
        </w:rPr>
        <w:t xml:space="preserve">月 </w:t>
      </w:r>
      <w:r w:rsidR="00D14515">
        <w:rPr>
          <w:rFonts w:asciiTheme="minorEastAsia" w:eastAsiaTheme="minorEastAsia" w:hAnsiTheme="minorEastAsia" w:cstheme="minorEastAsia" w:hint="eastAsia"/>
          <w:color w:val="000000" w:themeColor="text1"/>
          <w:sz w:val="24"/>
          <w:szCs w:val="24"/>
        </w:rPr>
        <w:t>12</w:t>
      </w:r>
      <w:r w:rsidRPr="00E27298">
        <w:rPr>
          <w:rFonts w:asciiTheme="minorEastAsia" w:eastAsiaTheme="minorEastAsia" w:hAnsiTheme="minorEastAsia" w:cstheme="minorEastAsia" w:hint="eastAsia"/>
          <w:color w:val="000000" w:themeColor="text1"/>
          <w:sz w:val="24"/>
          <w:szCs w:val="24"/>
        </w:rPr>
        <w:t>日</w:t>
      </w:r>
    </w:p>
    <w:bookmarkEnd w:id="23"/>
    <w:p w:rsidR="00C52C91" w:rsidRPr="00E27298" w:rsidRDefault="00C52C91"/>
    <w:p w:rsidR="00C52C91" w:rsidRPr="00E27298" w:rsidRDefault="00C52C91">
      <w:pPr>
        <w:pStyle w:val="a2"/>
        <w:rPr>
          <w:rFonts w:asciiTheme="minorEastAsia" w:eastAsiaTheme="minorEastAsia" w:hAnsiTheme="minorEastAsia"/>
        </w:rPr>
      </w:pPr>
    </w:p>
    <w:p w:rsidR="00C52C91" w:rsidRPr="00E27298" w:rsidRDefault="00C52C91">
      <w:pPr>
        <w:pStyle w:val="a2"/>
        <w:rPr>
          <w:rFonts w:asciiTheme="minorEastAsia" w:eastAsiaTheme="minorEastAsia" w:hAnsiTheme="minorEastAsia"/>
        </w:rPr>
      </w:pPr>
    </w:p>
    <w:p w:rsidR="00C52C91" w:rsidRPr="00E27298" w:rsidRDefault="00E9754D">
      <w:pPr>
        <w:pStyle w:val="1"/>
        <w:rPr>
          <w:rFonts w:asciiTheme="minorEastAsia" w:eastAsiaTheme="minorEastAsia" w:hAnsiTheme="minorEastAsia" w:cstheme="minorEastAsia"/>
          <w:color w:val="000000" w:themeColor="text1"/>
          <w:szCs w:val="36"/>
        </w:rPr>
      </w:pPr>
      <w:r w:rsidRPr="00E27298">
        <w:rPr>
          <w:rFonts w:asciiTheme="minorEastAsia" w:eastAsiaTheme="minorEastAsia" w:hAnsiTheme="minorEastAsia" w:hint="eastAsia"/>
          <w:color w:val="000000" w:themeColor="text1"/>
        </w:rPr>
        <w:lastRenderedPageBreak/>
        <w:t>第二章 投标人须知</w:t>
      </w:r>
      <w:bookmarkEnd w:id="16"/>
      <w:bookmarkEnd w:id="17"/>
      <w:bookmarkEnd w:id="18"/>
      <w:bookmarkEnd w:id="19"/>
      <w:bookmarkEnd w:id="20"/>
      <w:bookmarkEnd w:id="21"/>
      <w:bookmarkEnd w:id="22"/>
    </w:p>
    <w:p w:rsidR="00C52C91" w:rsidRPr="00E27298" w:rsidRDefault="00E9754D">
      <w:pPr>
        <w:pStyle w:val="2"/>
        <w:rPr>
          <w:rFonts w:asciiTheme="minorEastAsia" w:eastAsiaTheme="minorEastAsia" w:hAnsiTheme="minorEastAsia" w:cstheme="minorEastAsia"/>
          <w:color w:val="000000" w:themeColor="text1"/>
        </w:rPr>
      </w:pPr>
      <w:bookmarkStart w:id="24" w:name="_Toc19055"/>
      <w:bookmarkStart w:id="25" w:name="_Toc301"/>
      <w:bookmarkStart w:id="26" w:name="_Toc15101"/>
      <w:bookmarkStart w:id="27" w:name="_Toc31842"/>
      <w:bookmarkStart w:id="28" w:name="_Toc522293504"/>
      <w:bookmarkStart w:id="29" w:name="_Toc8194"/>
      <w:r w:rsidRPr="00E27298">
        <w:rPr>
          <w:rFonts w:asciiTheme="minorEastAsia" w:eastAsiaTheme="minorEastAsia" w:hAnsiTheme="minorEastAsia" w:cstheme="minorEastAsia" w:hint="eastAsia"/>
          <w:color w:val="000000" w:themeColor="text1"/>
        </w:rPr>
        <w:t>投标人须知前附表</w:t>
      </w:r>
      <w:bookmarkEnd w:id="24"/>
      <w:bookmarkEnd w:id="25"/>
      <w:bookmarkEnd w:id="26"/>
      <w:bookmarkEnd w:id="27"/>
      <w:bookmarkEnd w:id="28"/>
      <w:bookmarkEnd w:id="29"/>
    </w:p>
    <w:tbl>
      <w:tblPr>
        <w:tblW w:w="9530"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1980"/>
        <w:gridCol w:w="6587"/>
      </w:tblGrid>
      <w:tr w:rsidR="00C52C91" w:rsidRPr="00E2729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jc w:val="center"/>
              <w:rPr>
                <w:rFonts w:asciiTheme="minorEastAsia" w:eastAsiaTheme="minorEastAsia" w:hAnsiTheme="minorEastAsia" w:cstheme="minorEastAsia"/>
                <w:b/>
                <w:color w:val="000000" w:themeColor="text1"/>
                <w:sz w:val="24"/>
                <w:szCs w:val="24"/>
              </w:rPr>
            </w:pPr>
            <w:r w:rsidRPr="00E27298">
              <w:rPr>
                <w:rFonts w:asciiTheme="minorEastAsia" w:eastAsiaTheme="minorEastAsia" w:hAnsiTheme="minorEastAsia" w:cstheme="minorEastAsia" w:hint="eastAsia"/>
                <w:b/>
                <w:color w:val="000000" w:themeColor="text1"/>
                <w:sz w:val="24"/>
                <w:szCs w:val="24"/>
              </w:rPr>
              <w:t>条款号</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jc w:val="center"/>
              <w:rPr>
                <w:rFonts w:asciiTheme="minorEastAsia" w:eastAsiaTheme="minorEastAsia" w:hAnsiTheme="minorEastAsia" w:cstheme="minorEastAsia"/>
                <w:b/>
                <w:color w:val="000000" w:themeColor="text1"/>
                <w:sz w:val="24"/>
                <w:szCs w:val="24"/>
              </w:rPr>
            </w:pPr>
            <w:r w:rsidRPr="00E27298">
              <w:rPr>
                <w:rFonts w:asciiTheme="minorEastAsia" w:eastAsiaTheme="minorEastAsia" w:hAnsiTheme="minorEastAsia" w:cstheme="minorEastAsia" w:hint="eastAsia"/>
                <w:b/>
                <w:color w:val="000000" w:themeColor="text1"/>
                <w:sz w:val="24"/>
                <w:szCs w:val="24"/>
              </w:rPr>
              <w:t>条款名称</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jc w:val="center"/>
              <w:rPr>
                <w:rFonts w:asciiTheme="minorEastAsia" w:eastAsiaTheme="minorEastAsia" w:hAnsiTheme="minorEastAsia" w:cstheme="minorEastAsia"/>
                <w:b/>
                <w:color w:val="000000" w:themeColor="text1"/>
                <w:sz w:val="24"/>
                <w:szCs w:val="24"/>
              </w:rPr>
            </w:pPr>
            <w:r w:rsidRPr="00E27298">
              <w:rPr>
                <w:rFonts w:asciiTheme="minorEastAsia" w:eastAsiaTheme="minorEastAsia" w:hAnsiTheme="minorEastAsia" w:cstheme="minorEastAsia" w:hint="eastAsia"/>
                <w:b/>
                <w:color w:val="000000" w:themeColor="text1"/>
                <w:sz w:val="24"/>
                <w:szCs w:val="24"/>
              </w:rPr>
              <w:t>编列内容</w:t>
            </w:r>
          </w:p>
        </w:tc>
      </w:tr>
      <w:tr w:rsidR="00C52C91" w:rsidRPr="00E2729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1.1.2</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招标人</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80" w:lineRule="exact"/>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招标人：宜昌长江三峡旅游客运有限公司</w:t>
            </w:r>
          </w:p>
          <w:p w:rsidR="00C52C91" w:rsidRPr="00E27298" w:rsidRDefault="00E9754D">
            <w:pPr>
              <w:spacing w:line="480" w:lineRule="exact"/>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地  址：宜昌市沿江大道142号</w:t>
            </w:r>
          </w:p>
          <w:p w:rsidR="00C52C91" w:rsidRPr="00E27298" w:rsidRDefault="00E9754D">
            <w:pPr>
              <w:spacing w:line="480" w:lineRule="exact"/>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 xml:space="preserve">联系人：程燕 </w:t>
            </w:r>
          </w:p>
          <w:p w:rsidR="00C52C91" w:rsidRPr="00E27298" w:rsidRDefault="00E9754D">
            <w:pPr>
              <w:spacing w:line="480" w:lineRule="exact"/>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 xml:space="preserve">联系电话：0717-6905299 </w:t>
            </w:r>
          </w:p>
        </w:tc>
      </w:tr>
      <w:tr w:rsidR="00C52C91" w:rsidRPr="00E2729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1.1.3</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招标代理机构</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80" w:lineRule="exact"/>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招标代理机构：湖北兴焱工程咨询有限公司</w:t>
            </w:r>
          </w:p>
          <w:p w:rsidR="00C52C91" w:rsidRPr="00E27298" w:rsidRDefault="00E9754D">
            <w:pPr>
              <w:spacing w:line="480" w:lineRule="exact"/>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地  址：宜昌市中南路35号兴</w:t>
            </w:r>
            <w:proofErr w:type="gramStart"/>
            <w:r w:rsidRPr="00E27298">
              <w:rPr>
                <w:rFonts w:asciiTheme="minorEastAsia" w:eastAsiaTheme="minorEastAsia" w:hAnsiTheme="minorEastAsia" w:cstheme="minorEastAsia" w:hint="eastAsia"/>
                <w:color w:val="000000" w:themeColor="text1"/>
                <w:sz w:val="24"/>
                <w:szCs w:val="24"/>
              </w:rPr>
              <w:t>发广场</w:t>
            </w:r>
            <w:proofErr w:type="gramEnd"/>
            <w:r w:rsidRPr="00E27298">
              <w:rPr>
                <w:rFonts w:asciiTheme="minorEastAsia" w:eastAsiaTheme="minorEastAsia" w:hAnsiTheme="minorEastAsia" w:cstheme="minorEastAsia" w:hint="eastAsia"/>
                <w:color w:val="000000" w:themeColor="text1"/>
                <w:sz w:val="24"/>
                <w:szCs w:val="24"/>
              </w:rPr>
              <w:t>A座写字楼5楼</w:t>
            </w:r>
          </w:p>
          <w:p w:rsidR="00C52C91" w:rsidRPr="00E27298" w:rsidRDefault="00E9754D">
            <w:pPr>
              <w:spacing w:line="480" w:lineRule="exact"/>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联系人：周冬梅</w:t>
            </w:r>
          </w:p>
          <w:p w:rsidR="00C52C91" w:rsidRPr="00E27298" w:rsidRDefault="00E9754D">
            <w:pPr>
              <w:spacing w:line="480" w:lineRule="exact"/>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联系电话：0717-6485566-8040</w:t>
            </w:r>
          </w:p>
        </w:tc>
      </w:tr>
      <w:tr w:rsidR="00C52C91" w:rsidRPr="00E2729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1.1.4</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项目名称</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80" w:lineRule="exac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rPr>
              <w:t>旅游发展事业部员工工作服采购项目（春秋装）</w:t>
            </w:r>
          </w:p>
        </w:tc>
      </w:tr>
      <w:tr w:rsidR="00C52C91" w:rsidRPr="00E2729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1.1.5</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交货地点</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80" w:lineRule="exact"/>
              <w:rPr>
                <w:rFonts w:asciiTheme="minorEastAsia" w:eastAsiaTheme="minorEastAsia" w:hAnsiTheme="minorEastAsia" w:cstheme="minorEastAsia"/>
                <w:color w:val="000000" w:themeColor="text1"/>
                <w:sz w:val="24"/>
                <w:szCs w:val="24"/>
              </w:rPr>
            </w:pPr>
            <w:bookmarkStart w:id="30" w:name="EBde274196658e45c5b1cb9db216802bf9"/>
            <w:bookmarkEnd w:id="30"/>
            <w:r w:rsidRPr="00E27298">
              <w:rPr>
                <w:rFonts w:asciiTheme="minorEastAsia" w:eastAsiaTheme="minorEastAsia" w:hAnsiTheme="minorEastAsia" w:cstheme="minorEastAsia" w:hint="eastAsia"/>
                <w:color w:val="000000" w:themeColor="text1"/>
                <w:sz w:val="24"/>
              </w:rPr>
              <w:t>招标人指定地点。</w:t>
            </w:r>
          </w:p>
        </w:tc>
      </w:tr>
      <w:tr w:rsidR="00C52C91" w:rsidRPr="00E2729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1.2.1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资金来源</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rPr>
                <w:rFonts w:asciiTheme="minorEastAsia" w:eastAsiaTheme="minorEastAsia" w:hAnsiTheme="minorEastAsia" w:cstheme="minorEastAsia"/>
                <w:color w:val="000000" w:themeColor="text1"/>
                <w:sz w:val="24"/>
                <w:szCs w:val="24"/>
              </w:rPr>
            </w:pPr>
            <w:bookmarkStart w:id="31" w:name="EB5d53793f3b064a5eb3ee160a5765765c"/>
            <w:bookmarkEnd w:id="31"/>
            <w:r w:rsidRPr="00E27298">
              <w:rPr>
                <w:rFonts w:asciiTheme="minorEastAsia" w:eastAsiaTheme="minorEastAsia" w:hAnsiTheme="minorEastAsia" w:cstheme="minorEastAsia" w:hint="eastAsia"/>
                <w:color w:val="000000" w:themeColor="text1"/>
                <w:sz w:val="24"/>
                <w:szCs w:val="24"/>
              </w:rPr>
              <w:t>企业自筹</w:t>
            </w:r>
          </w:p>
        </w:tc>
      </w:tr>
      <w:tr w:rsidR="00C52C91" w:rsidRPr="00E2729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1.2.2</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资金落实情况</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rPr>
                <w:rFonts w:asciiTheme="minorEastAsia" w:eastAsiaTheme="minorEastAsia" w:hAnsiTheme="minorEastAsia" w:cstheme="minorEastAsia"/>
                <w:color w:val="000000" w:themeColor="text1"/>
                <w:sz w:val="24"/>
                <w:szCs w:val="24"/>
              </w:rPr>
            </w:pPr>
            <w:bookmarkStart w:id="32" w:name="EBf953ec32c284435eaad730150a2f24b6"/>
            <w:bookmarkEnd w:id="32"/>
            <w:r w:rsidRPr="00E27298">
              <w:rPr>
                <w:rFonts w:asciiTheme="minorEastAsia" w:eastAsiaTheme="minorEastAsia" w:hAnsiTheme="minorEastAsia" w:cstheme="minorEastAsia" w:hint="eastAsia"/>
                <w:color w:val="000000" w:themeColor="text1"/>
                <w:sz w:val="24"/>
                <w:szCs w:val="24"/>
              </w:rPr>
              <w:t>已落实</w:t>
            </w:r>
          </w:p>
        </w:tc>
      </w:tr>
      <w:tr w:rsidR="00C52C91" w:rsidRPr="00E2729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1.3.1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招标范围</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80" w:lineRule="exact"/>
              <w:rPr>
                <w:rFonts w:asciiTheme="minorEastAsia" w:eastAsiaTheme="minorEastAsia" w:hAnsiTheme="minorEastAsia" w:cstheme="minorEastAsia"/>
                <w:color w:val="000000" w:themeColor="text1"/>
                <w:sz w:val="24"/>
                <w:szCs w:val="24"/>
              </w:rPr>
            </w:pPr>
            <w:bookmarkStart w:id="33" w:name="EB75c79fb771dc4e07a8a759d7551ff4a8"/>
            <w:bookmarkEnd w:id="33"/>
            <w:r w:rsidRPr="00E27298">
              <w:rPr>
                <w:rFonts w:asciiTheme="minorEastAsia" w:eastAsiaTheme="minorEastAsia" w:hAnsiTheme="minorEastAsia" w:cs="宋体"/>
                <w:color w:val="000000" w:themeColor="text1"/>
                <w:sz w:val="24"/>
                <w:szCs w:val="24"/>
              </w:rPr>
              <w:t>旅游发展事业</w:t>
            </w:r>
            <w:proofErr w:type="gramStart"/>
            <w:r w:rsidRPr="00E27298">
              <w:rPr>
                <w:rFonts w:asciiTheme="minorEastAsia" w:eastAsiaTheme="minorEastAsia" w:hAnsiTheme="minorEastAsia" w:cs="宋体"/>
                <w:color w:val="000000" w:themeColor="text1"/>
                <w:sz w:val="24"/>
                <w:szCs w:val="24"/>
              </w:rPr>
              <w:t>部拟新</w:t>
            </w:r>
            <w:proofErr w:type="gramEnd"/>
            <w:r w:rsidRPr="00E27298">
              <w:rPr>
                <w:rFonts w:asciiTheme="minorEastAsia" w:eastAsiaTheme="minorEastAsia" w:hAnsiTheme="minorEastAsia" w:cs="宋体"/>
                <w:color w:val="000000" w:themeColor="text1"/>
                <w:sz w:val="24"/>
                <w:szCs w:val="24"/>
              </w:rPr>
              <w:t>购置员工的春秋装工作服，</w:t>
            </w:r>
            <w:r w:rsidRPr="00E27298">
              <w:rPr>
                <w:rFonts w:asciiTheme="minorEastAsia" w:eastAsiaTheme="minorEastAsia" w:hAnsiTheme="minorEastAsia" w:cs="宋体" w:hint="eastAsia"/>
                <w:color w:val="000000" w:themeColor="text1"/>
                <w:sz w:val="24"/>
                <w:szCs w:val="24"/>
              </w:rPr>
              <w:t>拟定459</w:t>
            </w:r>
            <w:r w:rsidRPr="00E27298">
              <w:rPr>
                <w:rFonts w:asciiTheme="minorEastAsia" w:eastAsiaTheme="minorEastAsia" w:hAnsiTheme="minorEastAsia" w:cs="宋体"/>
                <w:color w:val="000000" w:themeColor="text1"/>
                <w:sz w:val="24"/>
                <w:szCs w:val="24"/>
              </w:rPr>
              <w:t>人</w:t>
            </w:r>
            <w:r w:rsidRPr="00E27298">
              <w:rPr>
                <w:rFonts w:asciiTheme="minorEastAsia" w:eastAsiaTheme="minorEastAsia" w:hAnsiTheme="minorEastAsia" w:cs="宋体" w:hint="eastAsia"/>
                <w:color w:val="000000" w:themeColor="text1"/>
                <w:sz w:val="24"/>
                <w:szCs w:val="24"/>
              </w:rPr>
              <w:t>（</w:t>
            </w:r>
            <w:r w:rsidRPr="00E27298">
              <w:rPr>
                <w:rFonts w:asciiTheme="minorEastAsia" w:eastAsiaTheme="minorEastAsia" w:hAnsiTheme="minorEastAsia" w:cs="宋体"/>
                <w:color w:val="000000" w:themeColor="text1"/>
                <w:sz w:val="24"/>
                <w:szCs w:val="24"/>
              </w:rPr>
              <w:t>结算人数以实际制衣人数为准</w:t>
            </w:r>
            <w:r w:rsidRPr="00E27298">
              <w:rPr>
                <w:rFonts w:asciiTheme="minorEastAsia" w:eastAsiaTheme="minorEastAsia" w:hAnsiTheme="minorEastAsia" w:cs="宋体" w:hint="eastAsia"/>
                <w:color w:val="000000" w:themeColor="text1"/>
                <w:sz w:val="24"/>
                <w:szCs w:val="24"/>
              </w:rPr>
              <w:t>）</w:t>
            </w:r>
            <w:r w:rsidRPr="00E27298">
              <w:rPr>
                <w:rFonts w:asciiTheme="minorEastAsia" w:eastAsiaTheme="minorEastAsia" w:hAnsiTheme="minorEastAsia" w:cs="宋体"/>
                <w:color w:val="000000" w:themeColor="text1"/>
                <w:sz w:val="24"/>
                <w:szCs w:val="24"/>
              </w:rPr>
              <w:t>。人均</w:t>
            </w:r>
            <w:r w:rsidRPr="00E27298">
              <w:rPr>
                <w:rFonts w:asciiTheme="minorEastAsia" w:eastAsiaTheme="minorEastAsia" w:hAnsiTheme="minorEastAsia" w:cs="宋体" w:hint="eastAsia"/>
                <w:color w:val="000000" w:themeColor="text1"/>
                <w:sz w:val="24"/>
                <w:szCs w:val="24"/>
              </w:rPr>
              <w:t>长</w:t>
            </w:r>
            <w:r w:rsidRPr="00E27298">
              <w:rPr>
                <w:rFonts w:asciiTheme="minorEastAsia" w:eastAsiaTheme="minorEastAsia" w:hAnsiTheme="minorEastAsia" w:cs="宋体"/>
                <w:color w:val="000000" w:themeColor="text1"/>
                <w:sz w:val="24"/>
                <w:szCs w:val="24"/>
              </w:rPr>
              <w:t>袖2件、</w:t>
            </w:r>
            <w:r w:rsidRPr="00E27298">
              <w:rPr>
                <w:rFonts w:asciiTheme="minorEastAsia" w:eastAsiaTheme="minorEastAsia" w:hAnsiTheme="minorEastAsia" w:cs="宋体" w:hint="eastAsia"/>
                <w:color w:val="000000" w:themeColor="text1"/>
                <w:sz w:val="24"/>
                <w:szCs w:val="24"/>
              </w:rPr>
              <w:t>西服</w:t>
            </w:r>
            <w:r w:rsidRPr="00E27298">
              <w:rPr>
                <w:rFonts w:asciiTheme="minorEastAsia" w:eastAsiaTheme="minorEastAsia" w:hAnsiTheme="minorEastAsia" w:cs="宋体"/>
                <w:color w:val="000000" w:themeColor="text1"/>
                <w:sz w:val="24"/>
                <w:szCs w:val="24"/>
              </w:rPr>
              <w:t>2</w:t>
            </w:r>
            <w:r w:rsidRPr="00E27298">
              <w:rPr>
                <w:rFonts w:asciiTheme="minorEastAsia" w:eastAsiaTheme="minorEastAsia" w:hAnsiTheme="minorEastAsia" w:cs="宋体" w:hint="eastAsia"/>
                <w:color w:val="000000" w:themeColor="text1"/>
                <w:sz w:val="24"/>
                <w:szCs w:val="24"/>
              </w:rPr>
              <w:t>套（上衣和西裤）、男士另含领带1条</w:t>
            </w:r>
            <w:r w:rsidR="00534DEC" w:rsidRPr="00E27298">
              <w:rPr>
                <w:rFonts w:asciiTheme="minorEastAsia" w:eastAsiaTheme="minorEastAsia" w:hAnsiTheme="minorEastAsia" w:cs="宋体" w:hint="eastAsia"/>
                <w:color w:val="000000" w:themeColor="text1"/>
                <w:sz w:val="24"/>
                <w:szCs w:val="24"/>
              </w:rPr>
              <w:t>、女士另含丝巾1条</w:t>
            </w:r>
            <w:r w:rsidRPr="00E27298">
              <w:rPr>
                <w:rFonts w:asciiTheme="minorEastAsia" w:eastAsiaTheme="minorEastAsia" w:hAnsiTheme="minorEastAsia" w:cs="宋体"/>
                <w:color w:val="000000" w:themeColor="text1"/>
                <w:sz w:val="24"/>
                <w:szCs w:val="24"/>
              </w:rPr>
              <w:t>。</w:t>
            </w:r>
          </w:p>
        </w:tc>
      </w:tr>
      <w:tr w:rsidR="00C52C91" w:rsidRPr="00E2729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1.3.2</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质保期</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pStyle w:val="Normal191"/>
              <w:shd w:val="clear" w:color="auto" w:fill="FFFFFF"/>
              <w:spacing w:line="400" w:lineRule="exact"/>
              <w:rPr>
                <w:rFonts w:asciiTheme="minorEastAsia" w:eastAsiaTheme="minorEastAsia" w:hAnsiTheme="minorEastAsia" w:cstheme="minorEastAsia"/>
                <w:color w:val="000000" w:themeColor="text1"/>
              </w:rPr>
            </w:pPr>
            <w:r w:rsidRPr="00E27298">
              <w:rPr>
                <w:rFonts w:asciiTheme="minorEastAsia" w:eastAsiaTheme="minorEastAsia" w:hAnsiTheme="minorEastAsia" w:cstheme="minorEastAsia" w:hint="eastAsia"/>
                <w:color w:val="000000" w:themeColor="text1"/>
              </w:rPr>
              <w:t>2年</w:t>
            </w:r>
          </w:p>
        </w:tc>
      </w:tr>
      <w:tr w:rsidR="00C52C91" w:rsidRPr="00E2729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1.3.3</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资格审查方式</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rPr>
                <w:rFonts w:asciiTheme="minorEastAsia" w:eastAsiaTheme="minorEastAsia" w:hAnsiTheme="minorEastAsia" w:cstheme="minorEastAsia"/>
                <w:color w:val="000000" w:themeColor="text1"/>
                <w:sz w:val="24"/>
                <w:szCs w:val="24"/>
              </w:rPr>
            </w:pPr>
            <w:bookmarkStart w:id="34" w:name="EBfb35baf2d17c40b0a73d526f43f1f05f"/>
            <w:bookmarkEnd w:id="34"/>
            <w:r w:rsidRPr="00E27298">
              <w:rPr>
                <w:rFonts w:asciiTheme="minorEastAsia" w:eastAsiaTheme="minorEastAsia" w:hAnsiTheme="minorEastAsia" w:cstheme="minorEastAsia" w:hint="eastAsia"/>
                <w:color w:val="000000" w:themeColor="text1"/>
                <w:sz w:val="24"/>
                <w:szCs w:val="24"/>
              </w:rPr>
              <w:t>资格后审</w:t>
            </w:r>
          </w:p>
        </w:tc>
      </w:tr>
      <w:tr w:rsidR="00C52C91" w:rsidRPr="00E2729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1.3.4</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招标方式</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rPr>
                <w:rFonts w:asciiTheme="minorEastAsia" w:eastAsiaTheme="minorEastAsia" w:hAnsiTheme="minorEastAsia" w:cstheme="minorEastAsia"/>
                <w:color w:val="000000" w:themeColor="text1"/>
                <w:sz w:val="24"/>
                <w:szCs w:val="24"/>
              </w:rPr>
            </w:pPr>
            <w:bookmarkStart w:id="35" w:name="EBff70116223de4b8e8451c34577c8886c"/>
            <w:bookmarkEnd w:id="35"/>
            <w:r w:rsidRPr="00E27298">
              <w:rPr>
                <w:rFonts w:asciiTheme="minorEastAsia" w:eastAsiaTheme="minorEastAsia" w:hAnsiTheme="minorEastAsia" w:cstheme="minorEastAsia" w:hint="eastAsia"/>
                <w:color w:val="000000" w:themeColor="text1"/>
                <w:sz w:val="24"/>
                <w:szCs w:val="24"/>
              </w:rPr>
              <w:t>公开招标</w:t>
            </w:r>
          </w:p>
        </w:tc>
      </w:tr>
      <w:tr w:rsidR="00C52C91" w:rsidRPr="00E2729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1.3.5</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招标控制价</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lang w:val="zh-CN"/>
              </w:rPr>
              <w:t>人民币</w:t>
            </w:r>
            <w:r w:rsidRPr="00E27298">
              <w:rPr>
                <w:rFonts w:asciiTheme="minorEastAsia" w:eastAsiaTheme="minorEastAsia" w:hAnsiTheme="minorEastAsia" w:cstheme="minorEastAsia" w:hint="eastAsia"/>
                <w:color w:val="000000" w:themeColor="text1"/>
                <w:sz w:val="24"/>
              </w:rPr>
              <w:t>柒拾叁万伍仟元整（¥735000.00元）</w:t>
            </w:r>
            <w:r w:rsidRPr="00E27298">
              <w:rPr>
                <w:rFonts w:asciiTheme="minorEastAsia" w:eastAsiaTheme="minorEastAsia" w:hAnsiTheme="minorEastAsia" w:cstheme="minorEastAsia" w:hint="eastAsia"/>
                <w:color w:val="000000" w:themeColor="text1"/>
                <w:sz w:val="24"/>
                <w:szCs w:val="24"/>
                <w:lang w:val="zh-CN"/>
              </w:rPr>
              <w:t>（含税）。（投标报价不得高于招标控制价，否则作废标处理）</w:t>
            </w:r>
          </w:p>
        </w:tc>
      </w:tr>
      <w:tr w:rsidR="00C52C91" w:rsidRPr="00E2729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1.4.1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投标人资质条件、能力和信誉</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rPr>
                <w:rFonts w:asciiTheme="minorEastAsia" w:eastAsiaTheme="minorEastAsia" w:hAnsiTheme="minorEastAsia" w:cstheme="minorEastAsia"/>
                <w:color w:val="000000" w:themeColor="text1"/>
                <w:sz w:val="24"/>
                <w:szCs w:val="24"/>
                <w:lang w:val="zh-CN"/>
              </w:rPr>
            </w:pPr>
            <w:bookmarkStart w:id="36" w:name="EB055a946796754fb6a8dfaeedc5bb21ce"/>
            <w:bookmarkEnd w:id="36"/>
            <w:r w:rsidRPr="00E27298">
              <w:rPr>
                <w:rFonts w:asciiTheme="minorEastAsia" w:eastAsiaTheme="minorEastAsia" w:hAnsiTheme="minorEastAsia" w:cstheme="minorEastAsia" w:hint="eastAsia"/>
                <w:color w:val="000000" w:themeColor="text1"/>
                <w:sz w:val="24"/>
                <w:szCs w:val="24"/>
                <w:lang w:val="zh-CN"/>
              </w:rPr>
              <w:t>1、投标人具备有效的法人营业执照，且不得以分公司名义进行投标，投标文件的单位盖章必须使用其法人公章，分公司盖章无效；（提供营业执照复印件加盖单位公章）</w:t>
            </w:r>
          </w:p>
          <w:p w:rsidR="00C52C91" w:rsidRPr="00E27298" w:rsidRDefault="00E9754D">
            <w:pPr>
              <w:spacing w:line="400" w:lineRule="exact"/>
              <w:rPr>
                <w:rFonts w:asciiTheme="minorEastAsia" w:eastAsiaTheme="minorEastAsia" w:hAnsiTheme="minorEastAsia" w:cstheme="minorEastAsia"/>
                <w:color w:val="000000" w:themeColor="text1"/>
                <w:sz w:val="24"/>
                <w:szCs w:val="24"/>
                <w:lang w:val="zh-CN"/>
              </w:rPr>
            </w:pPr>
            <w:r w:rsidRPr="00E27298">
              <w:rPr>
                <w:rFonts w:asciiTheme="minorEastAsia" w:eastAsiaTheme="minorEastAsia" w:hAnsiTheme="minorEastAsia" w:cstheme="minorEastAsia" w:hint="eastAsia"/>
                <w:color w:val="000000" w:themeColor="text1"/>
                <w:sz w:val="24"/>
                <w:szCs w:val="24"/>
                <w:lang w:val="zh-CN"/>
              </w:rPr>
              <w:t>2、投标人自2019年1月1日（以合同签订时间为准）具有单</w:t>
            </w:r>
            <w:r w:rsidRPr="00E27298">
              <w:rPr>
                <w:rFonts w:asciiTheme="minorEastAsia" w:eastAsiaTheme="minorEastAsia" w:hAnsiTheme="minorEastAsia" w:cstheme="minorEastAsia" w:hint="eastAsia"/>
                <w:color w:val="000000" w:themeColor="text1"/>
                <w:sz w:val="24"/>
                <w:szCs w:val="24"/>
                <w:lang w:val="zh-CN"/>
              </w:rPr>
              <w:lastRenderedPageBreak/>
              <w:t>项合同金额70万元及以上的工作服的生产、销售相关业绩；（以合同签订日期为准，需提供合同（或协议）及中标通知书复印件加盖单位公章，并注明业主联系人及电话）</w:t>
            </w:r>
          </w:p>
          <w:p w:rsidR="00C52C91" w:rsidRPr="00E27298" w:rsidRDefault="00E9754D">
            <w:pPr>
              <w:spacing w:line="400" w:lineRule="exact"/>
              <w:rPr>
                <w:rFonts w:asciiTheme="minorEastAsia" w:eastAsiaTheme="minorEastAsia" w:hAnsiTheme="minorEastAsia" w:cstheme="minorEastAsia"/>
                <w:color w:val="000000" w:themeColor="text1"/>
                <w:sz w:val="24"/>
                <w:szCs w:val="24"/>
                <w:lang w:val="zh-CN"/>
              </w:rPr>
            </w:pPr>
            <w:r w:rsidRPr="00E27298">
              <w:rPr>
                <w:rFonts w:asciiTheme="minorEastAsia" w:eastAsiaTheme="minorEastAsia" w:hAnsiTheme="minorEastAsia" w:cstheme="minorEastAsia" w:hint="eastAsia"/>
                <w:color w:val="000000" w:themeColor="text1"/>
                <w:sz w:val="24"/>
                <w:szCs w:val="24"/>
                <w:lang w:val="zh-CN"/>
              </w:rPr>
              <w:t>3、投标人须有固定制衣场所；（自有的提供房屋产权证复印件并加盖单位公章；租赁的提供租赁协议复印件并加盖单位公章）</w:t>
            </w:r>
          </w:p>
          <w:p w:rsidR="00C52C91" w:rsidRPr="00E27298" w:rsidRDefault="00E9754D">
            <w:pPr>
              <w:spacing w:line="400" w:lineRule="exact"/>
              <w:rPr>
                <w:rFonts w:asciiTheme="minorEastAsia" w:eastAsiaTheme="minorEastAsia" w:hAnsiTheme="minorEastAsia" w:cstheme="minorEastAsia"/>
                <w:color w:val="000000" w:themeColor="text1"/>
                <w:sz w:val="24"/>
                <w:szCs w:val="24"/>
                <w:lang w:val="zh-CN"/>
              </w:rPr>
            </w:pPr>
            <w:r w:rsidRPr="00E27298">
              <w:rPr>
                <w:rFonts w:asciiTheme="minorEastAsia" w:eastAsiaTheme="minorEastAsia" w:hAnsiTheme="minorEastAsia" w:cstheme="minorEastAsia" w:hint="eastAsia"/>
                <w:color w:val="000000" w:themeColor="text1"/>
                <w:sz w:val="24"/>
                <w:szCs w:val="24"/>
                <w:lang w:val="zh-CN"/>
              </w:rPr>
              <w:t>4、在“信用中国”网站，未被列入失信被执行人；在“国家企业信用信息公示系统”未被列入严重违法失信企业名单；在“湖北省公共资源招标投标信用信息平台”未被列入信用黑名单的投标人；（开标结束后由招标人或其委托的招标代理机构按照招标文件要求对所有投标人的信用信息进行查询，做好记录，由评标委员会按招标文件的规定进行评审。）</w:t>
            </w:r>
          </w:p>
          <w:p w:rsidR="00C52C91" w:rsidRPr="00E27298" w:rsidRDefault="00E9754D">
            <w:pPr>
              <w:spacing w:line="400" w:lineRule="exact"/>
              <w:rPr>
                <w:rFonts w:asciiTheme="minorEastAsia" w:eastAsiaTheme="minorEastAsia" w:hAnsiTheme="minorEastAsia" w:cstheme="minorEastAsia"/>
                <w:color w:val="000000" w:themeColor="text1"/>
                <w:sz w:val="24"/>
                <w:szCs w:val="24"/>
                <w:lang w:val="zh-CN"/>
              </w:rPr>
            </w:pPr>
            <w:r w:rsidRPr="00E27298">
              <w:rPr>
                <w:rFonts w:asciiTheme="minorEastAsia" w:eastAsiaTheme="minorEastAsia" w:hAnsiTheme="minorEastAsia" w:cstheme="minorEastAsia" w:hint="eastAsia"/>
                <w:color w:val="000000" w:themeColor="text1"/>
                <w:sz w:val="24"/>
                <w:szCs w:val="24"/>
                <w:lang w:val="zh-CN"/>
              </w:rPr>
              <w:t>5、单位负责人为同一人或者存在控股、管理关系的不同单位，不得参加同一项目投标；与招标人存在利害关系可能影响招标公正性的法人、其他组织或者个人，不得参加投标；</w:t>
            </w:r>
          </w:p>
          <w:p w:rsidR="00C52C91" w:rsidRPr="00E27298" w:rsidRDefault="00E9754D">
            <w:pPr>
              <w:spacing w:line="400" w:lineRule="exact"/>
              <w:rPr>
                <w:rFonts w:asciiTheme="minorEastAsia" w:eastAsiaTheme="minorEastAsia" w:hAnsiTheme="minorEastAsia" w:cstheme="minorEastAsia"/>
                <w:color w:val="000000" w:themeColor="text1"/>
                <w:sz w:val="24"/>
                <w:szCs w:val="24"/>
                <w:lang w:val="zh-CN"/>
              </w:rPr>
            </w:pPr>
            <w:r w:rsidRPr="00E27298">
              <w:rPr>
                <w:rFonts w:asciiTheme="minorEastAsia" w:eastAsiaTheme="minorEastAsia" w:hAnsiTheme="minorEastAsia" w:cstheme="minorEastAsia" w:hint="eastAsia"/>
                <w:color w:val="000000" w:themeColor="text1"/>
                <w:sz w:val="24"/>
                <w:szCs w:val="24"/>
                <w:lang w:val="zh-CN"/>
              </w:rPr>
              <w:t>6、本项目不接受联合体投标，投标人必须以独立投标人身份参与投标。</w:t>
            </w:r>
          </w:p>
          <w:p w:rsidR="00C52C91" w:rsidRPr="00E27298" w:rsidRDefault="00E9754D">
            <w:pPr>
              <w:spacing w:line="400" w:lineRule="exact"/>
              <w:rPr>
                <w:rFonts w:asciiTheme="minorEastAsia" w:eastAsiaTheme="minorEastAsia" w:hAnsiTheme="minorEastAsia" w:cstheme="minorEastAsia"/>
                <w:bCs/>
                <w:color w:val="000000" w:themeColor="text1"/>
                <w:sz w:val="24"/>
                <w:szCs w:val="24"/>
              </w:rPr>
            </w:pPr>
            <w:r w:rsidRPr="00E27298">
              <w:rPr>
                <w:rFonts w:asciiTheme="minorEastAsia" w:eastAsiaTheme="minorEastAsia" w:hAnsiTheme="minorEastAsia" w:cstheme="minorEastAsia" w:hint="eastAsia"/>
                <w:b/>
                <w:bCs/>
                <w:color w:val="000000" w:themeColor="text1"/>
                <w:sz w:val="24"/>
                <w:szCs w:val="24"/>
                <w:lang w:val="zh-CN"/>
              </w:rPr>
              <w:t>投标人在制作投标文件时，应对照上述资格审查要求，在投标文件中提供证明材料原件的复印件并加盖投标单位公章，否则评委将不予采信。</w:t>
            </w:r>
          </w:p>
        </w:tc>
      </w:tr>
      <w:tr w:rsidR="00C52C91" w:rsidRPr="00E2729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lastRenderedPageBreak/>
              <w:t>1.4.2</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是否接受联合体投标</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rPr>
                <w:rFonts w:asciiTheme="minorEastAsia" w:eastAsiaTheme="minorEastAsia" w:hAnsiTheme="minorEastAsia" w:cstheme="minorEastAsia"/>
                <w:color w:val="000000" w:themeColor="text1"/>
                <w:sz w:val="24"/>
                <w:szCs w:val="24"/>
              </w:rPr>
            </w:pPr>
            <w:bookmarkStart w:id="37" w:name="EBb65be9bd87c24982a41dae633c59a85a"/>
            <w:bookmarkEnd w:id="37"/>
            <w:r w:rsidRPr="00E27298">
              <w:rPr>
                <w:rFonts w:asciiTheme="minorEastAsia" w:eastAsiaTheme="minorEastAsia" w:hAnsiTheme="minorEastAsia" w:cstheme="minorEastAsia" w:hint="eastAsia"/>
                <w:color w:val="000000" w:themeColor="text1"/>
                <w:sz w:val="24"/>
                <w:szCs w:val="24"/>
              </w:rPr>
              <w:t>不接受</w:t>
            </w:r>
          </w:p>
        </w:tc>
      </w:tr>
      <w:tr w:rsidR="00C52C91" w:rsidRPr="00E2729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1.9.1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踏勘现场</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rPr>
                <w:rFonts w:asciiTheme="minorEastAsia" w:eastAsiaTheme="minorEastAsia" w:hAnsiTheme="minorEastAsia" w:cstheme="minorEastAsia"/>
                <w:color w:val="000000" w:themeColor="text1"/>
                <w:sz w:val="24"/>
                <w:szCs w:val="24"/>
              </w:rPr>
            </w:pPr>
            <w:bookmarkStart w:id="38" w:name="EB97173a9eab9e4bac85cee71798e0874a"/>
            <w:bookmarkEnd w:id="38"/>
            <w:r w:rsidRPr="00E27298">
              <w:rPr>
                <w:rFonts w:asciiTheme="minorEastAsia" w:eastAsiaTheme="minorEastAsia" w:hAnsiTheme="minorEastAsia" w:cstheme="minorEastAsia" w:hint="eastAsia"/>
                <w:color w:val="000000" w:themeColor="text1"/>
                <w:sz w:val="24"/>
                <w:szCs w:val="24"/>
              </w:rPr>
              <w:t>/</w:t>
            </w:r>
          </w:p>
        </w:tc>
      </w:tr>
      <w:tr w:rsidR="00C52C91" w:rsidRPr="00E2729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1.10.1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投标预备会</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rPr>
                <w:rFonts w:asciiTheme="minorEastAsia" w:eastAsiaTheme="minorEastAsia" w:hAnsiTheme="minorEastAsia" w:cstheme="minorEastAsia"/>
                <w:color w:val="000000" w:themeColor="text1"/>
                <w:sz w:val="24"/>
                <w:szCs w:val="24"/>
              </w:rPr>
            </w:pPr>
            <w:bookmarkStart w:id="39" w:name="EB4a47de0a066e4495b93faa9b3d976e4e"/>
            <w:bookmarkEnd w:id="39"/>
            <w:r w:rsidRPr="00E27298">
              <w:rPr>
                <w:rFonts w:asciiTheme="minorEastAsia" w:eastAsiaTheme="minorEastAsia" w:hAnsiTheme="minorEastAsia" w:cstheme="minorEastAsia" w:hint="eastAsia"/>
                <w:color w:val="000000" w:themeColor="text1"/>
                <w:sz w:val="24"/>
                <w:szCs w:val="24"/>
              </w:rPr>
              <w:t>不召开</w:t>
            </w:r>
          </w:p>
        </w:tc>
      </w:tr>
      <w:tr w:rsidR="00C52C91" w:rsidRPr="00E2729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1.11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分包</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rPr>
                <w:rFonts w:asciiTheme="minorEastAsia" w:eastAsiaTheme="minorEastAsia" w:hAnsiTheme="minorEastAsia" w:cstheme="minorEastAsia"/>
                <w:color w:val="000000" w:themeColor="text1"/>
                <w:sz w:val="24"/>
                <w:szCs w:val="24"/>
              </w:rPr>
            </w:pPr>
            <w:bookmarkStart w:id="40" w:name="EBb07a8836544444aea5289a11ea929c88"/>
            <w:bookmarkEnd w:id="40"/>
            <w:r w:rsidRPr="00E27298">
              <w:rPr>
                <w:rFonts w:asciiTheme="minorEastAsia" w:eastAsiaTheme="minorEastAsia" w:hAnsiTheme="minorEastAsia" w:cstheme="minorEastAsia" w:hint="eastAsia"/>
                <w:color w:val="000000" w:themeColor="text1"/>
                <w:sz w:val="24"/>
                <w:szCs w:val="24"/>
              </w:rPr>
              <w:t>不允许</w:t>
            </w:r>
          </w:p>
        </w:tc>
      </w:tr>
      <w:tr w:rsidR="00C52C91" w:rsidRPr="00E2729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1.12</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偏离</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rPr>
                <w:rFonts w:asciiTheme="minorEastAsia" w:eastAsiaTheme="minorEastAsia" w:hAnsiTheme="minorEastAsia" w:cstheme="minorEastAsia"/>
                <w:color w:val="000000" w:themeColor="text1"/>
                <w:sz w:val="24"/>
                <w:szCs w:val="24"/>
              </w:rPr>
            </w:pPr>
            <w:bookmarkStart w:id="41" w:name="EB185151ea980649059a2ecd710bde84ad"/>
            <w:bookmarkEnd w:id="41"/>
            <w:r w:rsidRPr="00E27298">
              <w:rPr>
                <w:rFonts w:asciiTheme="minorEastAsia" w:eastAsiaTheme="minorEastAsia" w:hAnsiTheme="minorEastAsia" w:cstheme="minorEastAsia" w:hint="eastAsia"/>
                <w:color w:val="000000" w:themeColor="text1"/>
                <w:sz w:val="24"/>
                <w:szCs w:val="24"/>
              </w:rPr>
              <w:t>不允许</w:t>
            </w:r>
          </w:p>
        </w:tc>
      </w:tr>
      <w:tr w:rsidR="00C52C91" w:rsidRPr="00E2729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2.1（8）</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构成招标文件的其他材料</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rPr>
                <w:rFonts w:asciiTheme="minorEastAsia" w:eastAsiaTheme="minorEastAsia" w:hAnsiTheme="minorEastAsia" w:cstheme="minorEastAsia"/>
                <w:color w:val="000000" w:themeColor="text1"/>
                <w:sz w:val="24"/>
                <w:szCs w:val="24"/>
              </w:rPr>
            </w:pPr>
            <w:bookmarkStart w:id="42" w:name="EB92721599887e4f1ca7d14f4c63769905"/>
            <w:bookmarkEnd w:id="42"/>
            <w:r w:rsidRPr="00E27298">
              <w:rPr>
                <w:rFonts w:asciiTheme="minorEastAsia" w:eastAsiaTheme="minorEastAsia" w:hAnsiTheme="minorEastAsia" w:cstheme="minorEastAsia" w:hint="eastAsia"/>
                <w:color w:val="000000" w:themeColor="text1"/>
                <w:sz w:val="24"/>
                <w:szCs w:val="24"/>
              </w:rPr>
              <w:t>答疑澄清和修改文件。</w:t>
            </w:r>
          </w:p>
        </w:tc>
      </w:tr>
      <w:tr w:rsidR="00C52C91" w:rsidRPr="00E2729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2.2</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招标文件的</w:t>
            </w:r>
          </w:p>
          <w:p w:rsidR="00C52C91" w:rsidRPr="00E27298" w:rsidRDefault="00E9754D">
            <w:pPr>
              <w:spacing w:line="40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澄清或修改</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投标人提问方式及截止时间：</w:t>
            </w:r>
            <w:bookmarkStart w:id="43" w:name="EB0e5557fa073c45e6af45f4a37e804545"/>
            <w:bookmarkEnd w:id="43"/>
            <w:r w:rsidRPr="00E27298">
              <w:rPr>
                <w:rFonts w:asciiTheme="minorEastAsia" w:eastAsiaTheme="minorEastAsia" w:hAnsiTheme="minorEastAsia" w:cstheme="minorEastAsia" w:hint="eastAsia"/>
                <w:color w:val="000000" w:themeColor="text1"/>
                <w:sz w:val="24"/>
                <w:szCs w:val="24"/>
              </w:rPr>
              <w:t>投标人应在</w:t>
            </w:r>
            <w:r w:rsidRPr="00E27298">
              <w:rPr>
                <w:rFonts w:asciiTheme="minorEastAsia" w:eastAsiaTheme="minorEastAsia" w:hAnsiTheme="minorEastAsia" w:cstheme="minorEastAsia" w:hint="eastAsia"/>
                <w:b/>
                <w:color w:val="000000" w:themeColor="text1"/>
                <w:sz w:val="24"/>
                <w:szCs w:val="24"/>
              </w:rPr>
              <w:t>2021年</w:t>
            </w:r>
            <w:r w:rsidR="00D14515">
              <w:rPr>
                <w:rFonts w:asciiTheme="minorEastAsia" w:eastAsiaTheme="minorEastAsia" w:hAnsiTheme="minorEastAsia" w:cstheme="minorEastAsia" w:hint="eastAsia"/>
                <w:b/>
                <w:color w:val="000000" w:themeColor="text1"/>
                <w:sz w:val="24"/>
                <w:szCs w:val="24"/>
              </w:rPr>
              <w:t>7</w:t>
            </w:r>
            <w:r w:rsidRPr="00E27298">
              <w:rPr>
                <w:rFonts w:asciiTheme="minorEastAsia" w:eastAsiaTheme="minorEastAsia" w:hAnsiTheme="minorEastAsia" w:cstheme="minorEastAsia" w:hint="eastAsia"/>
                <w:b/>
                <w:color w:val="000000" w:themeColor="text1"/>
                <w:sz w:val="24"/>
                <w:szCs w:val="24"/>
              </w:rPr>
              <w:t>月</w:t>
            </w:r>
            <w:r w:rsidR="00D14515">
              <w:rPr>
                <w:rFonts w:asciiTheme="minorEastAsia" w:eastAsiaTheme="minorEastAsia" w:hAnsiTheme="minorEastAsia" w:cstheme="minorEastAsia" w:hint="eastAsia"/>
                <w:b/>
                <w:color w:val="000000" w:themeColor="text1"/>
                <w:sz w:val="24"/>
                <w:szCs w:val="24"/>
              </w:rPr>
              <w:t>17</w:t>
            </w:r>
            <w:r w:rsidRPr="00E27298">
              <w:rPr>
                <w:rFonts w:asciiTheme="minorEastAsia" w:eastAsiaTheme="minorEastAsia" w:hAnsiTheme="minorEastAsia" w:cstheme="minorEastAsia" w:hint="eastAsia"/>
                <w:b/>
                <w:color w:val="000000" w:themeColor="text1"/>
                <w:sz w:val="24"/>
                <w:szCs w:val="24"/>
              </w:rPr>
              <w:t>日17时00分前</w:t>
            </w:r>
            <w:r w:rsidRPr="00E27298">
              <w:rPr>
                <w:rFonts w:asciiTheme="minorEastAsia" w:eastAsiaTheme="minorEastAsia" w:hAnsiTheme="minorEastAsia" w:cstheme="minorEastAsia" w:hint="eastAsia"/>
                <w:color w:val="000000" w:themeColor="text1"/>
                <w:sz w:val="24"/>
                <w:szCs w:val="24"/>
              </w:rPr>
              <w:t>（</w:t>
            </w:r>
            <w:r w:rsidRPr="00E27298">
              <w:rPr>
                <w:rFonts w:asciiTheme="minorEastAsia" w:eastAsiaTheme="minorEastAsia" w:hAnsiTheme="minorEastAsia" w:cstheme="minorEastAsia"/>
                <w:color w:val="000000" w:themeColor="text1"/>
                <w:sz w:val="24"/>
                <w:szCs w:val="24"/>
              </w:rPr>
              <w:t>20301@ycjyjt.com</w:t>
            </w:r>
            <w:r w:rsidRPr="00E27298">
              <w:rPr>
                <w:rFonts w:asciiTheme="minorEastAsia" w:eastAsiaTheme="minorEastAsia" w:hAnsiTheme="minorEastAsia" w:cstheme="minorEastAsia" w:hint="eastAsia"/>
                <w:color w:val="000000" w:themeColor="text1"/>
                <w:sz w:val="24"/>
                <w:szCs w:val="24"/>
              </w:rPr>
              <w:t>长三峡招标邮箱）进行提问。</w:t>
            </w:r>
          </w:p>
          <w:p w:rsidR="00C52C91" w:rsidRPr="00E27298" w:rsidRDefault="00E9754D">
            <w:pPr>
              <w:spacing w:line="400" w:lineRule="exac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招标人计划发布澄清修改时间：</w:t>
            </w:r>
            <w:bookmarkStart w:id="44" w:name="EB697352f1d359447b9c3d831be67557ee"/>
            <w:bookmarkEnd w:id="44"/>
            <w:r w:rsidRPr="00E27298">
              <w:rPr>
                <w:rFonts w:asciiTheme="minorEastAsia" w:eastAsiaTheme="minorEastAsia" w:hAnsiTheme="minorEastAsia" w:cstheme="minorEastAsia" w:hint="eastAsia"/>
                <w:b/>
                <w:color w:val="000000" w:themeColor="text1"/>
                <w:sz w:val="24"/>
                <w:szCs w:val="24"/>
              </w:rPr>
              <w:t>2021年</w:t>
            </w:r>
            <w:r w:rsidR="00D14515">
              <w:rPr>
                <w:rFonts w:asciiTheme="minorEastAsia" w:eastAsiaTheme="minorEastAsia" w:hAnsiTheme="minorEastAsia" w:cstheme="minorEastAsia" w:hint="eastAsia"/>
                <w:b/>
                <w:color w:val="000000" w:themeColor="text1"/>
                <w:sz w:val="24"/>
                <w:szCs w:val="24"/>
              </w:rPr>
              <w:t>7</w:t>
            </w:r>
            <w:r w:rsidRPr="00E27298">
              <w:rPr>
                <w:rFonts w:asciiTheme="minorEastAsia" w:eastAsiaTheme="minorEastAsia" w:hAnsiTheme="minorEastAsia" w:cstheme="minorEastAsia" w:hint="eastAsia"/>
                <w:b/>
                <w:color w:val="000000" w:themeColor="text1"/>
                <w:sz w:val="24"/>
                <w:szCs w:val="24"/>
              </w:rPr>
              <w:t>月</w:t>
            </w:r>
            <w:r w:rsidR="00D14515">
              <w:rPr>
                <w:rFonts w:asciiTheme="minorEastAsia" w:eastAsiaTheme="minorEastAsia" w:hAnsiTheme="minorEastAsia" w:cstheme="minorEastAsia" w:hint="eastAsia"/>
                <w:b/>
                <w:color w:val="000000" w:themeColor="text1"/>
                <w:sz w:val="24"/>
                <w:szCs w:val="24"/>
              </w:rPr>
              <w:t>19</w:t>
            </w:r>
            <w:r w:rsidRPr="00E27298">
              <w:rPr>
                <w:rFonts w:asciiTheme="minorEastAsia" w:eastAsiaTheme="minorEastAsia" w:hAnsiTheme="minorEastAsia" w:cstheme="minorEastAsia" w:hint="eastAsia"/>
                <w:b/>
                <w:color w:val="000000" w:themeColor="text1"/>
                <w:sz w:val="24"/>
                <w:szCs w:val="24"/>
              </w:rPr>
              <w:t>日17时00分</w:t>
            </w:r>
          </w:p>
          <w:p w:rsidR="00C52C91" w:rsidRPr="00E27298" w:rsidRDefault="00E9754D">
            <w:pPr>
              <w:spacing w:line="400" w:lineRule="exac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发布澄清修改方式：在</w:t>
            </w:r>
            <w:r w:rsidRPr="00E27298">
              <w:rPr>
                <w:rFonts w:asciiTheme="minorEastAsia" w:eastAsiaTheme="minorEastAsia" w:hAnsiTheme="minorEastAsia" w:cstheme="minorEastAsia" w:hint="eastAsia"/>
                <w:bCs/>
                <w:color w:val="000000" w:themeColor="text1"/>
                <w:sz w:val="24"/>
                <w:szCs w:val="24"/>
              </w:rPr>
              <w:t>宜昌交通旅游产业发展集团有限公司官</w:t>
            </w:r>
            <w:r w:rsidRPr="00E27298">
              <w:rPr>
                <w:rFonts w:asciiTheme="minorEastAsia" w:eastAsiaTheme="minorEastAsia" w:hAnsiTheme="minorEastAsia" w:cstheme="minorEastAsia" w:hint="eastAsia"/>
                <w:bCs/>
                <w:color w:val="000000" w:themeColor="text1"/>
                <w:sz w:val="24"/>
                <w:szCs w:val="24"/>
              </w:rPr>
              <w:lastRenderedPageBreak/>
              <w:t>网、湖北宜昌交运集团股份有限公司官网、中国采购与招标网。</w:t>
            </w:r>
            <w:r w:rsidRPr="00E27298">
              <w:rPr>
                <w:rFonts w:asciiTheme="minorEastAsia" w:eastAsiaTheme="minorEastAsia" w:hAnsiTheme="minorEastAsia" w:cstheme="minorEastAsia" w:hint="eastAsia"/>
                <w:color w:val="000000" w:themeColor="text1"/>
                <w:sz w:val="24"/>
                <w:szCs w:val="24"/>
              </w:rPr>
              <w:t>发布</w:t>
            </w:r>
          </w:p>
        </w:tc>
      </w:tr>
      <w:tr w:rsidR="00C52C91" w:rsidRPr="00E2729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lastRenderedPageBreak/>
              <w:t>3.1.1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构成投标文件的其他材料</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rPr>
                <w:rFonts w:asciiTheme="minorEastAsia" w:eastAsiaTheme="minorEastAsia" w:hAnsiTheme="minorEastAsia" w:cstheme="minorEastAsia"/>
                <w:color w:val="000000" w:themeColor="text1"/>
                <w:sz w:val="24"/>
                <w:szCs w:val="24"/>
              </w:rPr>
            </w:pPr>
            <w:bookmarkStart w:id="45" w:name="EBa4270fe03d9944d79b443687e1adde2e"/>
            <w:bookmarkEnd w:id="45"/>
            <w:r w:rsidRPr="00E27298">
              <w:rPr>
                <w:rFonts w:asciiTheme="minorEastAsia" w:eastAsiaTheme="minorEastAsia" w:hAnsiTheme="minorEastAsia" w:cstheme="minorEastAsia" w:hint="eastAsia"/>
                <w:color w:val="000000" w:themeColor="text1"/>
                <w:sz w:val="24"/>
                <w:szCs w:val="24"/>
              </w:rPr>
              <w:t>/</w:t>
            </w:r>
          </w:p>
        </w:tc>
      </w:tr>
      <w:tr w:rsidR="00C52C91" w:rsidRPr="00E2729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3.3.1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投标有效期</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自投标截止时间起</w:t>
            </w:r>
            <w:bookmarkStart w:id="46" w:name="EB0f3ee7858e0945abb2e956d02b77da80"/>
            <w:r w:rsidRPr="00E27298">
              <w:rPr>
                <w:rFonts w:asciiTheme="minorEastAsia" w:eastAsiaTheme="minorEastAsia" w:hAnsiTheme="minorEastAsia" w:cstheme="minorEastAsia" w:hint="eastAsia"/>
                <w:color w:val="000000" w:themeColor="text1"/>
                <w:sz w:val="24"/>
                <w:szCs w:val="24"/>
              </w:rPr>
              <w:t>90</w:t>
            </w:r>
            <w:bookmarkEnd w:id="46"/>
            <w:r w:rsidRPr="00E27298">
              <w:rPr>
                <w:rFonts w:asciiTheme="minorEastAsia" w:eastAsiaTheme="minorEastAsia" w:hAnsiTheme="minorEastAsia" w:cstheme="minorEastAsia" w:hint="eastAsia"/>
                <w:color w:val="000000" w:themeColor="text1"/>
                <w:sz w:val="24"/>
                <w:szCs w:val="24"/>
              </w:rPr>
              <w:t>天内有效</w:t>
            </w:r>
          </w:p>
        </w:tc>
      </w:tr>
      <w:tr w:rsidR="00C52C91" w:rsidRPr="00E2729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3.6</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是否允许递交</w:t>
            </w:r>
          </w:p>
          <w:p w:rsidR="00C52C91" w:rsidRPr="00E27298" w:rsidRDefault="00E9754D">
            <w:pPr>
              <w:spacing w:line="40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备选投标方案</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不允许</w:t>
            </w:r>
          </w:p>
        </w:tc>
      </w:tr>
      <w:tr w:rsidR="00C52C91" w:rsidRPr="00E2729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3.7.7</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投标文件份数</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rPr>
                <w:rFonts w:asciiTheme="minorEastAsia" w:eastAsiaTheme="minorEastAsia" w:hAnsiTheme="minorEastAsia" w:cstheme="minorEastAsia"/>
                <w:color w:val="000000" w:themeColor="text1"/>
                <w:kern w:val="1"/>
                <w:sz w:val="24"/>
                <w:szCs w:val="24"/>
              </w:rPr>
            </w:pPr>
            <w:bookmarkStart w:id="47" w:name="EB4c0ff0db43b847bb9ead747b21c4458b"/>
            <w:bookmarkEnd w:id="47"/>
            <w:r w:rsidRPr="00E27298">
              <w:rPr>
                <w:rFonts w:asciiTheme="minorEastAsia" w:eastAsiaTheme="minorEastAsia" w:hAnsiTheme="minorEastAsia" w:cstheme="minorEastAsia" w:hint="eastAsia"/>
                <w:color w:val="000000" w:themeColor="text1"/>
                <w:kern w:val="1"/>
                <w:sz w:val="24"/>
                <w:szCs w:val="24"/>
              </w:rPr>
              <w:t>投标文件纸质版：</w:t>
            </w:r>
            <w:r w:rsidRPr="00E27298">
              <w:rPr>
                <w:rFonts w:asciiTheme="minorEastAsia" w:eastAsiaTheme="minorEastAsia" w:hAnsiTheme="minorEastAsia" w:cstheme="minorEastAsia" w:hint="eastAsia"/>
                <w:b/>
                <w:color w:val="000000" w:themeColor="text1"/>
                <w:kern w:val="1"/>
                <w:sz w:val="24"/>
                <w:szCs w:val="24"/>
              </w:rPr>
              <w:t>正本一份，副本一份。</w:t>
            </w:r>
          </w:p>
          <w:p w:rsidR="00C52C91" w:rsidRPr="00E27298" w:rsidRDefault="00E9754D">
            <w:pPr>
              <w:pStyle w:val="ab"/>
              <w:spacing w:line="400" w:lineRule="exact"/>
              <w:ind w:left="-1" w:firstLineChars="0" w:firstLine="0"/>
              <w:rPr>
                <w:rFonts w:asciiTheme="minorEastAsia" w:eastAsiaTheme="minorEastAsia" w:hAnsiTheme="minorEastAsia" w:cstheme="minorEastAsia"/>
                <w:b/>
                <w:color w:val="000000" w:themeColor="text1"/>
                <w:kern w:val="1"/>
                <w:sz w:val="24"/>
                <w:szCs w:val="24"/>
              </w:rPr>
            </w:pPr>
            <w:r w:rsidRPr="00E27298">
              <w:rPr>
                <w:rFonts w:asciiTheme="minorEastAsia" w:eastAsiaTheme="minorEastAsia" w:hAnsiTheme="minorEastAsia" w:cstheme="minorEastAsia" w:hint="eastAsia"/>
                <w:color w:val="000000" w:themeColor="text1"/>
                <w:kern w:val="1"/>
                <w:sz w:val="24"/>
                <w:szCs w:val="24"/>
              </w:rPr>
              <w:t>投标文件电子版：</w:t>
            </w:r>
            <w:r w:rsidRPr="00E27298">
              <w:rPr>
                <w:rFonts w:asciiTheme="minorEastAsia" w:eastAsiaTheme="minorEastAsia" w:hAnsiTheme="minorEastAsia" w:cstheme="minorEastAsia" w:hint="eastAsia"/>
                <w:b/>
                <w:color w:val="000000" w:themeColor="text1"/>
                <w:kern w:val="1"/>
                <w:sz w:val="24"/>
                <w:szCs w:val="24"/>
              </w:rPr>
              <w:t>电子U盘二份，电子文件应与纸质文件内容一致</w:t>
            </w:r>
            <w:r w:rsidRPr="00E27298">
              <w:rPr>
                <w:rFonts w:asciiTheme="minorEastAsia" w:eastAsiaTheme="minorEastAsia" w:hAnsiTheme="minorEastAsia" w:cstheme="minorEastAsia" w:hint="eastAsia"/>
                <w:b/>
                <w:bCs/>
                <w:color w:val="000000" w:themeColor="text1"/>
                <w:sz w:val="24"/>
                <w:szCs w:val="24"/>
              </w:rPr>
              <w:t>。</w:t>
            </w:r>
          </w:p>
        </w:tc>
      </w:tr>
      <w:tr w:rsidR="00C52C91" w:rsidRPr="00E2729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4.2.1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投标截止时间</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rPr>
                <w:rFonts w:asciiTheme="minorEastAsia" w:eastAsiaTheme="minorEastAsia" w:hAnsiTheme="minorEastAsia" w:cstheme="minorEastAsia"/>
                <w:b/>
                <w:color w:val="000000" w:themeColor="text1"/>
                <w:sz w:val="24"/>
                <w:szCs w:val="24"/>
              </w:rPr>
            </w:pPr>
            <w:bookmarkStart w:id="48" w:name="EB4a73218d5ef1494e935148b1c9fa5b99"/>
            <w:bookmarkEnd w:id="48"/>
            <w:r w:rsidRPr="00E27298">
              <w:rPr>
                <w:rFonts w:asciiTheme="minorEastAsia" w:eastAsiaTheme="minorEastAsia" w:hAnsiTheme="minorEastAsia" w:cstheme="minorEastAsia" w:hint="eastAsia"/>
                <w:b/>
                <w:color w:val="000000" w:themeColor="text1"/>
                <w:sz w:val="24"/>
                <w:szCs w:val="24"/>
              </w:rPr>
              <w:t>2021年</w:t>
            </w:r>
            <w:r w:rsidR="00D14515">
              <w:rPr>
                <w:rFonts w:asciiTheme="minorEastAsia" w:eastAsiaTheme="minorEastAsia" w:hAnsiTheme="minorEastAsia" w:cstheme="minorEastAsia" w:hint="eastAsia"/>
                <w:b/>
                <w:color w:val="000000" w:themeColor="text1"/>
                <w:sz w:val="24"/>
                <w:szCs w:val="24"/>
              </w:rPr>
              <w:t>8</w:t>
            </w:r>
            <w:r w:rsidRPr="00E27298">
              <w:rPr>
                <w:rFonts w:asciiTheme="minorEastAsia" w:eastAsiaTheme="minorEastAsia" w:hAnsiTheme="minorEastAsia" w:cstheme="minorEastAsia" w:hint="eastAsia"/>
                <w:b/>
                <w:color w:val="000000" w:themeColor="text1"/>
                <w:sz w:val="24"/>
                <w:szCs w:val="24"/>
              </w:rPr>
              <w:t>月</w:t>
            </w:r>
            <w:r w:rsidR="00D14515">
              <w:rPr>
                <w:rFonts w:asciiTheme="minorEastAsia" w:eastAsiaTheme="minorEastAsia" w:hAnsiTheme="minorEastAsia" w:cstheme="minorEastAsia" w:hint="eastAsia"/>
                <w:b/>
                <w:color w:val="000000" w:themeColor="text1"/>
                <w:sz w:val="24"/>
                <w:szCs w:val="24"/>
              </w:rPr>
              <w:t>4</w:t>
            </w:r>
            <w:r w:rsidRPr="00E27298">
              <w:rPr>
                <w:rFonts w:asciiTheme="minorEastAsia" w:eastAsiaTheme="minorEastAsia" w:hAnsiTheme="minorEastAsia" w:cstheme="minorEastAsia" w:hint="eastAsia"/>
                <w:b/>
                <w:color w:val="000000" w:themeColor="text1"/>
                <w:sz w:val="24"/>
                <w:szCs w:val="24"/>
              </w:rPr>
              <w:t>日9时00分（北京时间）</w:t>
            </w:r>
          </w:p>
        </w:tc>
      </w:tr>
      <w:tr w:rsidR="00C52C91" w:rsidRPr="00E2729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4.2.2</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递交投标文件和样衣的方式及地点</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b/>
                <w:color w:val="000000" w:themeColor="text1"/>
                <w:sz w:val="24"/>
                <w:szCs w:val="24"/>
              </w:rPr>
              <w:t>现场递交</w:t>
            </w:r>
            <w:r w:rsidRPr="00E27298">
              <w:rPr>
                <w:rFonts w:asciiTheme="minorEastAsia" w:eastAsiaTheme="minorEastAsia" w:hAnsiTheme="minorEastAsia" w:cstheme="minorEastAsia" w:hint="eastAsia"/>
                <w:color w:val="000000" w:themeColor="text1"/>
                <w:sz w:val="24"/>
                <w:szCs w:val="24"/>
              </w:rPr>
              <w:t>：投标人在投标截止时间前，可将纸质版和电子U盘投标文件，按照招标文件要求密封和加写标记后，递交至</w:t>
            </w:r>
            <w:bookmarkStart w:id="49" w:name="EB3cbab604f2b74b3db541bf8bc6af4d5e"/>
            <w:bookmarkStart w:id="50" w:name="EBe53dfc8c604343ea9bfa0a1ff7dff2c4"/>
            <w:bookmarkEnd w:id="49"/>
            <w:bookmarkEnd w:id="50"/>
            <w:r w:rsidRPr="00E27298">
              <w:rPr>
                <w:rFonts w:asciiTheme="minorEastAsia" w:eastAsiaTheme="minorEastAsia" w:hAnsiTheme="minorEastAsia" w:cstheme="minorEastAsia" w:hint="eastAsia"/>
                <w:b/>
                <w:bCs/>
                <w:color w:val="000000" w:themeColor="text1"/>
                <w:kern w:val="0"/>
                <w:sz w:val="24"/>
                <w:szCs w:val="24"/>
              </w:rPr>
              <w:t>湖北兴焱工程咨询有限公司（宜昌市中南路35号兴</w:t>
            </w:r>
            <w:proofErr w:type="gramStart"/>
            <w:r w:rsidRPr="00E27298">
              <w:rPr>
                <w:rFonts w:asciiTheme="minorEastAsia" w:eastAsiaTheme="minorEastAsia" w:hAnsiTheme="minorEastAsia" w:cstheme="minorEastAsia" w:hint="eastAsia"/>
                <w:b/>
                <w:bCs/>
                <w:color w:val="000000" w:themeColor="text1"/>
                <w:kern w:val="0"/>
                <w:sz w:val="24"/>
                <w:szCs w:val="24"/>
              </w:rPr>
              <w:t>发广场</w:t>
            </w:r>
            <w:proofErr w:type="gramEnd"/>
            <w:r w:rsidRPr="00E27298">
              <w:rPr>
                <w:rFonts w:asciiTheme="minorEastAsia" w:eastAsiaTheme="minorEastAsia" w:hAnsiTheme="minorEastAsia" w:cstheme="minorEastAsia" w:hint="eastAsia"/>
                <w:b/>
                <w:bCs/>
                <w:color w:val="000000" w:themeColor="text1"/>
                <w:kern w:val="0"/>
                <w:sz w:val="24"/>
                <w:szCs w:val="24"/>
              </w:rPr>
              <w:t>A座写字楼5楼）</w:t>
            </w:r>
            <w:r w:rsidRPr="00E27298">
              <w:rPr>
                <w:rFonts w:asciiTheme="minorEastAsia" w:eastAsiaTheme="minorEastAsia" w:hAnsiTheme="minorEastAsia" w:cstheme="minorEastAsia" w:hint="eastAsia"/>
                <w:color w:val="000000" w:themeColor="text1"/>
                <w:sz w:val="24"/>
                <w:szCs w:val="24"/>
              </w:rPr>
              <w:t>；</w:t>
            </w:r>
            <w:r w:rsidRPr="00E27298">
              <w:rPr>
                <w:rFonts w:asciiTheme="minorEastAsia" w:eastAsiaTheme="minorEastAsia" w:hAnsiTheme="minorEastAsia" w:cstheme="minorEastAsia" w:hint="eastAsia"/>
                <w:b/>
                <w:color w:val="000000" w:themeColor="text1"/>
                <w:sz w:val="24"/>
                <w:szCs w:val="24"/>
              </w:rPr>
              <w:t>投标人同时提供男女每个服装品类的样衣各一件，不提供样衣作废标处理；</w:t>
            </w:r>
            <w:r w:rsidRPr="00E27298">
              <w:rPr>
                <w:rFonts w:asciiTheme="minorEastAsia" w:eastAsiaTheme="minorEastAsia" w:hAnsiTheme="minorEastAsia" w:cstheme="minorEastAsia" w:hint="eastAsia"/>
                <w:color w:val="000000" w:themeColor="text1"/>
                <w:sz w:val="24"/>
                <w:szCs w:val="24"/>
              </w:rPr>
              <w:t>逾期送达的或者未送达指定地点的，或者未按照招标文件要求密封或者加写标记的投标文件，招标机构将拒收。</w:t>
            </w:r>
          </w:p>
        </w:tc>
      </w:tr>
      <w:tr w:rsidR="00C52C91" w:rsidRPr="00E2729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5.1.1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开标时间和地点</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开标时间：同投标截止时间</w:t>
            </w:r>
          </w:p>
          <w:p w:rsidR="00C52C91" w:rsidRPr="00E27298" w:rsidRDefault="00E9754D">
            <w:pPr>
              <w:spacing w:line="400" w:lineRule="exac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开标地点：同投标文件递交地点</w:t>
            </w:r>
          </w:p>
        </w:tc>
      </w:tr>
      <w:tr w:rsidR="00C52C91" w:rsidRPr="00E2729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6.1.1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评标委员会的组建</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评标委员会构成：</w:t>
            </w:r>
            <w:bookmarkStart w:id="51" w:name="EB5d4c3e910a364cdd899279184532e6c6"/>
            <w:bookmarkEnd w:id="51"/>
            <w:r w:rsidRPr="00E27298">
              <w:rPr>
                <w:rFonts w:asciiTheme="minorEastAsia" w:eastAsiaTheme="minorEastAsia" w:hAnsiTheme="minorEastAsia" w:cstheme="minorEastAsia" w:hint="eastAsia"/>
                <w:color w:val="000000" w:themeColor="text1"/>
                <w:sz w:val="24"/>
                <w:szCs w:val="24"/>
              </w:rPr>
              <w:t>5人，其中业主评委1人，其他专家</w:t>
            </w:r>
            <w:bookmarkStart w:id="52" w:name="EB8fc5fa365912403981a97d259d684270"/>
            <w:bookmarkEnd w:id="52"/>
            <w:r w:rsidRPr="00E27298">
              <w:rPr>
                <w:rFonts w:asciiTheme="minorEastAsia" w:eastAsiaTheme="minorEastAsia" w:hAnsiTheme="minorEastAsia" w:cstheme="minorEastAsia" w:hint="eastAsia"/>
                <w:color w:val="000000" w:themeColor="text1"/>
                <w:sz w:val="24"/>
                <w:szCs w:val="24"/>
              </w:rPr>
              <w:t>4人；</w:t>
            </w:r>
          </w:p>
          <w:p w:rsidR="00C52C91" w:rsidRPr="00E27298" w:rsidRDefault="00E9754D">
            <w:pPr>
              <w:spacing w:line="400" w:lineRule="exac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评标专家确定方式：</w:t>
            </w:r>
            <w:r w:rsidRPr="00E27298">
              <w:rPr>
                <w:rFonts w:ascii="宋体" w:hAnsi="宋体" w:cs="宋体" w:hint="eastAsia"/>
                <w:sz w:val="24"/>
                <w:szCs w:val="24"/>
              </w:rPr>
              <w:t>招标人代表在评标专家库中随机抽取。</w:t>
            </w:r>
          </w:p>
        </w:tc>
      </w:tr>
      <w:tr w:rsidR="00C52C91" w:rsidRPr="00E2729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7.1.1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评标结果公告媒介</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宜昌交通旅游产业发展集团有限公司官网、湖北宜昌交运集团股份有限公司官网、中国采购与招标网</w:t>
            </w:r>
          </w:p>
        </w:tc>
      </w:tr>
      <w:tr w:rsidR="00C52C91" w:rsidRPr="00E2729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7.2.1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是否授权评标委员会确定中标人</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rPr>
                <w:rFonts w:asciiTheme="minorEastAsia" w:eastAsiaTheme="minorEastAsia" w:hAnsiTheme="minorEastAsia" w:cstheme="minorEastAsia"/>
                <w:color w:val="000000" w:themeColor="text1"/>
                <w:sz w:val="24"/>
                <w:szCs w:val="24"/>
                <w:u w:val="single"/>
              </w:rPr>
            </w:pPr>
            <w:bookmarkStart w:id="53" w:name="EB7850533e4d7f49aa8b2af2016d15a4b4"/>
            <w:bookmarkEnd w:id="53"/>
            <w:r w:rsidRPr="00E27298">
              <w:rPr>
                <w:rFonts w:asciiTheme="minorEastAsia" w:eastAsiaTheme="minorEastAsia" w:hAnsiTheme="minorEastAsia" w:cstheme="minorEastAsia" w:hint="eastAsia"/>
                <w:color w:val="000000" w:themeColor="text1"/>
                <w:sz w:val="24"/>
                <w:szCs w:val="24"/>
              </w:rPr>
              <w:t>推荐的中标候选人数：3家，若不足3家，则按相应家数推荐。</w:t>
            </w:r>
          </w:p>
        </w:tc>
      </w:tr>
      <w:tr w:rsidR="00C52C91" w:rsidRPr="00E2729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7.5.1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履约保证金</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kern w:val="0"/>
                <w:sz w:val="24"/>
                <w:szCs w:val="24"/>
              </w:rPr>
              <w:t>/</w:t>
            </w:r>
          </w:p>
        </w:tc>
      </w:tr>
      <w:tr w:rsidR="00C52C91" w:rsidRPr="00E2729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10</w:t>
            </w:r>
          </w:p>
        </w:tc>
        <w:tc>
          <w:tcPr>
            <w:tcW w:w="856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需要补充的其他内容</w:t>
            </w:r>
          </w:p>
        </w:tc>
      </w:tr>
      <w:tr w:rsidR="00C52C91" w:rsidRPr="00E2729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10.1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多标段投标</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rPr>
                <w:rFonts w:asciiTheme="minorEastAsia" w:eastAsiaTheme="minorEastAsia" w:hAnsiTheme="minorEastAsia" w:cstheme="minorEastAsia"/>
                <w:color w:val="000000" w:themeColor="text1"/>
                <w:spacing w:val="4"/>
                <w:kern w:val="0"/>
                <w:sz w:val="24"/>
                <w:szCs w:val="24"/>
              </w:rPr>
            </w:pPr>
            <w:r w:rsidRPr="00E27298">
              <w:rPr>
                <w:rFonts w:asciiTheme="minorEastAsia" w:eastAsiaTheme="minorEastAsia" w:hAnsiTheme="minorEastAsia" w:cstheme="minorEastAsia" w:hint="eastAsia"/>
                <w:color w:val="000000" w:themeColor="text1"/>
                <w:sz w:val="24"/>
                <w:szCs w:val="24"/>
              </w:rPr>
              <w:t>/</w:t>
            </w:r>
          </w:p>
        </w:tc>
      </w:tr>
      <w:tr w:rsidR="00C52C91" w:rsidRPr="00E2729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10.2</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知识产权</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构成本招标文件各个组成部分的文件，未经招标人书面同意，投标人不得擅自复印和用于非本招标项目所需的其他目的。招标人全部或者部分使用未中标人投标文件中的技术成果或技</w:t>
            </w:r>
            <w:r w:rsidRPr="00E27298">
              <w:rPr>
                <w:rFonts w:asciiTheme="minorEastAsia" w:eastAsiaTheme="minorEastAsia" w:hAnsiTheme="minorEastAsia" w:cstheme="minorEastAsia" w:hint="eastAsia"/>
                <w:color w:val="000000" w:themeColor="text1"/>
                <w:sz w:val="24"/>
                <w:szCs w:val="24"/>
              </w:rPr>
              <w:lastRenderedPageBreak/>
              <w:t>术方案时，需征得其书面同意，并不得擅自复印或提供给第三人。</w:t>
            </w:r>
          </w:p>
        </w:tc>
      </w:tr>
      <w:tr w:rsidR="00C52C91" w:rsidRPr="00E2729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lastRenderedPageBreak/>
              <w:t>10.3</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解释权</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w:t>
            </w:r>
            <w:proofErr w:type="gramStart"/>
            <w:r w:rsidRPr="00E27298">
              <w:rPr>
                <w:rFonts w:asciiTheme="minorEastAsia" w:eastAsiaTheme="minorEastAsia" w:hAnsiTheme="minorEastAsia" w:cstheme="minorEastAsia" w:hint="eastAsia"/>
                <w:color w:val="000000" w:themeColor="text1"/>
                <w:sz w:val="24"/>
                <w:szCs w:val="24"/>
              </w:rPr>
              <w:t>一组成</w:t>
            </w:r>
            <w:proofErr w:type="gramEnd"/>
            <w:r w:rsidRPr="00E27298">
              <w:rPr>
                <w:rFonts w:asciiTheme="minorEastAsia" w:eastAsiaTheme="minorEastAsia" w:hAnsiTheme="minorEastAsia" w:cstheme="minorEastAsia" w:hint="eastAsia"/>
                <w:color w:val="000000" w:themeColor="text1"/>
                <w:sz w:val="24"/>
                <w:szCs w:val="24"/>
              </w:rPr>
              <w:t>文件中就同一事项的规定或约定不一致的，以编排顺序在后者为准；同</w:t>
            </w:r>
            <w:proofErr w:type="gramStart"/>
            <w:r w:rsidRPr="00E27298">
              <w:rPr>
                <w:rFonts w:asciiTheme="minorEastAsia" w:eastAsiaTheme="minorEastAsia" w:hAnsiTheme="minorEastAsia" w:cstheme="minorEastAsia" w:hint="eastAsia"/>
                <w:color w:val="000000" w:themeColor="text1"/>
                <w:sz w:val="24"/>
                <w:szCs w:val="24"/>
              </w:rPr>
              <w:t>一组成</w:t>
            </w:r>
            <w:proofErr w:type="gramEnd"/>
            <w:r w:rsidRPr="00E27298">
              <w:rPr>
                <w:rFonts w:asciiTheme="minorEastAsia" w:eastAsiaTheme="minorEastAsia" w:hAnsiTheme="minorEastAsia" w:cstheme="minorEastAsia" w:hint="eastAsia"/>
                <w:color w:val="000000" w:themeColor="text1"/>
                <w:sz w:val="24"/>
                <w:szCs w:val="24"/>
              </w:rPr>
              <w:t>文件不同版本之间有不一致的，以形成时间在后者为准。按本款前述规定仍不能形成结论的，由招标人负责解释。</w:t>
            </w:r>
          </w:p>
        </w:tc>
      </w:tr>
      <w:tr w:rsidR="00C52C91" w:rsidRPr="00E2729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10.4</w:t>
            </w:r>
          </w:p>
        </w:tc>
        <w:tc>
          <w:tcPr>
            <w:tcW w:w="856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招标人补充的其他内容</w:t>
            </w:r>
          </w:p>
        </w:tc>
      </w:tr>
      <w:tr w:rsidR="00C52C91" w:rsidRPr="00E2729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10.4.1</w:t>
            </w:r>
          </w:p>
        </w:tc>
        <w:tc>
          <w:tcPr>
            <w:tcW w:w="856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C52C91" w:rsidRPr="00E27298" w:rsidRDefault="00E9754D">
            <w:pPr>
              <w:spacing w:line="400" w:lineRule="exact"/>
              <w:jc w:val="left"/>
              <w:rPr>
                <w:rFonts w:asciiTheme="minorEastAsia" w:eastAsiaTheme="minorEastAsia" w:hAnsiTheme="minorEastAsia" w:cstheme="minorEastAsia"/>
                <w:b/>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本项目无投标保证金</w:t>
            </w:r>
          </w:p>
        </w:tc>
      </w:tr>
    </w:tbl>
    <w:p w:rsidR="00C52C91" w:rsidRPr="00E27298" w:rsidRDefault="00C52C91">
      <w:pPr>
        <w:pStyle w:val="2"/>
        <w:spacing w:line="440" w:lineRule="exact"/>
        <w:ind w:firstLineChars="200" w:firstLine="562"/>
        <w:rPr>
          <w:rFonts w:asciiTheme="minorEastAsia" w:eastAsiaTheme="minorEastAsia" w:hAnsiTheme="minorEastAsia" w:cstheme="minorEastAsia"/>
          <w:color w:val="000000" w:themeColor="text1"/>
        </w:rPr>
      </w:pPr>
      <w:bookmarkStart w:id="54" w:name="_Toc5961"/>
      <w:bookmarkStart w:id="55" w:name="_Toc30109"/>
      <w:bookmarkStart w:id="56" w:name="_Toc29163"/>
      <w:bookmarkStart w:id="57" w:name="_Toc12551"/>
      <w:bookmarkStart w:id="58" w:name="_Toc522293505"/>
    </w:p>
    <w:p w:rsidR="00C52C91" w:rsidRPr="00E27298" w:rsidRDefault="00C52C91">
      <w:pPr>
        <w:pStyle w:val="2"/>
        <w:spacing w:line="440" w:lineRule="exact"/>
        <w:ind w:firstLineChars="200" w:firstLine="562"/>
        <w:rPr>
          <w:rFonts w:asciiTheme="minorEastAsia" w:eastAsiaTheme="minorEastAsia" w:hAnsiTheme="minorEastAsia" w:cstheme="minorEastAsia"/>
          <w:color w:val="000000" w:themeColor="text1"/>
        </w:rPr>
      </w:pPr>
      <w:bookmarkStart w:id="59" w:name="_Toc21139"/>
    </w:p>
    <w:p w:rsidR="00C52C91" w:rsidRPr="00E27298" w:rsidRDefault="00C52C91">
      <w:pPr>
        <w:pStyle w:val="2"/>
        <w:spacing w:line="440" w:lineRule="exact"/>
        <w:ind w:firstLineChars="200" w:firstLine="562"/>
        <w:rPr>
          <w:rFonts w:asciiTheme="minorEastAsia" w:eastAsiaTheme="minorEastAsia" w:hAnsiTheme="minorEastAsia" w:cstheme="minorEastAsia"/>
          <w:color w:val="000000" w:themeColor="text1"/>
        </w:rPr>
      </w:pPr>
    </w:p>
    <w:p w:rsidR="00C52C91" w:rsidRPr="00E27298" w:rsidRDefault="00C52C91">
      <w:pPr>
        <w:pStyle w:val="2"/>
        <w:spacing w:line="440" w:lineRule="exact"/>
        <w:ind w:firstLineChars="200" w:firstLine="562"/>
        <w:rPr>
          <w:rFonts w:asciiTheme="minorEastAsia" w:eastAsiaTheme="minorEastAsia" w:hAnsiTheme="minorEastAsia" w:cstheme="minorEastAsia"/>
          <w:color w:val="000000" w:themeColor="text1"/>
        </w:rPr>
      </w:pPr>
    </w:p>
    <w:p w:rsidR="00C52C91" w:rsidRPr="00E27298" w:rsidRDefault="00C52C91">
      <w:pPr>
        <w:pStyle w:val="2"/>
        <w:spacing w:line="440" w:lineRule="exact"/>
        <w:ind w:firstLineChars="200" w:firstLine="562"/>
        <w:rPr>
          <w:rFonts w:asciiTheme="minorEastAsia" w:eastAsiaTheme="minorEastAsia" w:hAnsiTheme="minorEastAsia" w:cstheme="minorEastAsia"/>
          <w:color w:val="000000" w:themeColor="text1"/>
        </w:rPr>
      </w:pPr>
    </w:p>
    <w:p w:rsidR="00C52C91" w:rsidRPr="00E27298" w:rsidRDefault="00C52C91">
      <w:pPr>
        <w:pStyle w:val="2"/>
        <w:spacing w:line="440" w:lineRule="exact"/>
        <w:ind w:firstLineChars="200" w:firstLine="562"/>
        <w:rPr>
          <w:rFonts w:asciiTheme="minorEastAsia" w:eastAsiaTheme="minorEastAsia" w:hAnsiTheme="minorEastAsia" w:cstheme="minorEastAsia"/>
          <w:color w:val="000000" w:themeColor="text1"/>
        </w:rPr>
      </w:pPr>
    </w:p>
    <w:p w:rsidR="00C52C91" w:rsidRPr="00E27298" w:rsidRDefault="00C52C91">
      <w:pPr>
        <w:pStyle w:val="2"/>
        <w:spacing w:line="440" w:lineRule="exact"/>
        <w:ind w:firstLineChars="200" w:firstLine="562"/>
        <w:rPr>
          <w:rFonts w:asciiTheme="minorEastAsia" w:eastAsiaTheme="minorEastAsia" w:hAnsiTheme="minorEastAsia" w:cstheme="minorEastAsia"/>
          <w:color w:val="000000" w:themeColor="text1"/>
        </w:rPr>
      </w:pPr>
    </w:p>
    <w:p w:rsidR="00C52C91" w:rsidRPr="00E27298" w:rsidRDefault="00C52C91">
      <w:pPr>
        <w:pStyle w:val="2"/>
        <w:spacing w:line="440" w:lineRule="exact"/>
        <w:ind w:firstLineChars="200" w:firstLine="562"/>
        <w:rPr>
          <w:rFonts w:asciiTheme="minorEastAsia" w:eastAsiaTheme="minorEastAsia" w:hAnsiTheme="minorEastAsia" w:cstheme="minorEastAsia"/>
          <w:color w:val="000000" w:themeColor="text1"/>
        </w:rPr>
      </w:pPr>
    </w:p>
    <w:p w:rsidR="00C52C91" w:rsidRPr="00E27298" w:rsidRDefault="00C52C91">
      <w:pPr>
        <w:rPr>
          <w:rFonts w:asciiTheme="minorEastAsia" w:eastAsiaTheme="minorEastAsia" w:hAnsiTheme="minorEastAsia" w:cstheme="minorEastAsia"/>
          <w:color w:val="000000" w:themeColor="text1"/>
        </w:rPr>
      </w:pPr>
    </w:p>
    <w:p w:rsidR="00C52C91" w:rsidRPr="00E27298" w:rsidRDefault="00C52C91">
      <w:pPr>
        <w:pStyle w:val="a2"/>
        <w:rPr>
          <w:rFonts w:asciiTheme="minorEastAsia" w:eastAsiaTheme="minorEastAsia" w:hAnsiTheme="minorEastAsia" w:cstheme="minorEastAsia"/>
          <w:color w:val="000000" w:themeColor="text1"/>
        </w:rPr>
      </w:pPr>
    </w:p>
    <w:p w:rsidR="00C52C91" w:rsidRPr="00E27298" w:rsidRDefault="00C52C91">
      <w:pPr>
        <w:pStyle w:val="a2"/>
        <w:rPr>
          <w:rFonts w:asciiTheme="minorEastAsia" w:eastAsiaTheme="minorEastAsia" w:hAnsiTheme="minorEastAsia" w:cstheme="minorEastAsia"/>
          <w:color w:val="000000" w:themeColor="text1"/>
        </w:rPr>
      </w:pPr>
    </w:p>
    <w:p w:rsidR="00C52C91" w:rsidRPr="00E27298" w:rsidRDefault="00C52C91">
      <w:pPr>
        <w:pStyle w:val="a2"/>
        <w:rPr>
          <w:rFonts w:asciiTheme="minorEastAsia" w:eastAsiaTheme="minorEastAsia" w:hAnsiTheme="minorEastAsia" w:cstheme="minorEastAsia"/>
          <w:color w:val="000000" w:themeColor="text1"/>
        </w:rPr>
      </w:pPr>
    </w:p>
    <w:p w:rsidR="00C52C91" w:rsidRPr="00E27298" w:rsidRDefault="00C52C91">
      <w:pPr>
        <w:pStyle w:val="2"/>
        <w:spacing w:line="440" w:lineRule="exact"/>
        <w:ind w:firstLineChars="200" w:firstLine="562"/>
        <w:rPr>
          <w:rFonts w:asciiTheme="minorEastAsia" w:eastAsiaTheme="minorEastAsia" w:hAnsiTheme="minorEastAsia" w:cstheme="minorEastAsia"/>
          <w:color w:val="000000" w:themeColor="text1"/>
        </w:rPr>
      </w:pPr>
    </w:p>
    <w:p w:rsidR="00C52C91" w:rsidRPr="00E27298" w:rsidRDefault="00C52C91">
      <w:pPr>
        <w:pStyle w:val="2"/>
        <w:spacing w:line="440" w:lineRule="exact"/>
        <w:ind w:firstLineChars="200" w:firstLine="562"/>
        <w:rPr>
          <w:rFonts w:asciiTheme="minorEastAsia" w:eastAsiaTheme="minorEastAsia" w:hAnsiTheme="minorEastAsia" w:cstheme="minorEastAsia"/>
          <w:color w:val="000000" w:themeColor="text1"/>
        </w:rPr>
      </w:pPr>
    </w:p>
    <w:p w:rsidR="00C52C91" w:rsidRPr="00E27298" w:rsidRDefault="00C52C91">
      <w:pPr>
        <w:pStyle w:val="2"/>
        <w:spacing w:line="440" w:lineRule="exact"/>
        <w:ind w:firstLineChars="200" w:firstLine="562"/>
        <w:rPr>
          <w:rFonts w:asciiTheme="minorEastAsia" w:eastAsiaTheme="minorEastAsia" w:hAnsiTheme="minorEastAsia" w:cstheme="minorEastAsia"/>
          <w:color w:val="000000" w:themeColor="text1"/>
        </w:rPr>
      </w:pPr>
    </w:p>
    <w:p w:rsidR="00C52C91" w:rsidRPr="00E27298" w:rsidRDefault="00C52C91">
      <w:pPr>
        <w:pStyle w:val="2"/>
        <w:spacing w:line="440" w:lineRule="exact"/>
        <w:ind w:firstLineChars="200" w:firstLine="562"/>
        <w:rPr>
          <w:rFonts w:asciiTheme="minorEastAsia" w:eastAsiaTheme="minorEastAsia" w:hAnsiTheme="minorEastAsia" w:cstheme="minorEastAsia"/>
          <w:color w:val="000000" w:themeColor="text1"/>
        </w:rPr>
      </w:pPr>
    </w:p>
    <w:p w:rsidR="00C52C91" w:rsidRPr="00E27298" w:rsidRDefault="00C52C91">
      <w:pPr>
        <w:pStyle w:val="2"/>
        <w:spacing w:line="440" w:lineRule="exact"/>
        <w:ind w:firstLineChars="200" w:firstLine="562"/>
        <w:rPr>
          <w:rFonts w:asciiTheme="minorEastAsia" w:eastAsiaTheme="minorEastAsia" w:hAnsiTheme="minorEastAsia" w:cstheme="minorEastAsia"/>
          <w:color w:val="000000" w:themeColor="text1"/>
        </w:rPr>
      </w:pPr>
    </w:p>
    <w:p w:rsidR="00C52C91" w:rsidRPr="00E27298" w:rsidRDefault="00C52C91">
      <w:pPr>
        <w:pStyle w:val="2"/>
        <w:spacing w:line="440" w:lineRule="exact"/>
        <w:ind w:firstLineChars="200" w:firstLine="562"/>
        <w:jc w:val="both"/>
        <w:rPr>
          <w:rFonts w:asciiTheme="minorEastAsia" w:eastAsiaTheme="minorEastAsia" w:hAnsiTheme="minorEastAsia" w:cstheme="minorEastAsia"/>
          <w:color w:val="000000" w:themeColor="text1"/>
        </w:rPr>
      </w:pPr>
    </w:p>
    <w:p w:rsidR="00C52C91" w:rsidRPr="00E27298" w:rsidRDefault="00C52C91">
      <w:pPr>
        <w:rPr>
          <w:rFonts w:asciiTheme="minorEastAsia" w:eastAsiaTheme="minorEastAsia" w:hAnsiTheme="minorEastAsia"/>
        </w:rPr>
      </w:pPr>
    </w:p>
    <w:p w:rsidR="00C52C91" w:rsidRPr="00E27298" w:rsidRDefault="00C52C91">
      <w:pPr>
        <w:pStyle w:val="a2"/>
        <w:rPr>
          <w:rFonts w:asciiTheme="minorEastAsia" w:eastAsiaTheme="minorEastAsia" w:hAnsiTheme="minorEastAsia"/>
        </w:rPr>
      </w:pPr>
    </w:p>
    <w:p w:rsidR="00C52C91" w:rsidRPr="00E27298" w:rsidRDefault="00E9754D">
      <w:pPr>
        <w:pStyle w:val="2"/>
        <w:spacing w:line="440" w:lineRule="exact"/>
        <w:ind w:firstLineChars="200" w:firstLine="562"/>
        <w:rPr>
          <w:rFonts w:asciiTheme="minorEastAsia" w:eastAsiaTheme="minorEastAsia" w:hAnsiTheme="minorEastAsia" w:cstheme="minorEastAsia"/>
          <w:color w:val="000000" w:themeColor="text1"/>
        </w:rPr>
      </w:pPr>
      <w:r w:rsidRPr="00E27298">
        <w:rPr>
          <w:rFonts w:asciiTheme="minorEastAsia" w:eastAsiaTheme="minorEastAsia" w:hAnsiTheme="minorEastAsia" w:cstheme="minorEastAsia" w:hint="eastAsia"/>
          <w:color w:val="000000" w:themeColor="text1"/>
        </w:rPr>
        <w:lastRenderedPageBreak/>
        <w:t>投标人须知正文部分</w:t>
      </w:r>
      <w:bookmarkEnd w:id="54"/>
      <w:bookmarkEnd w:id="55"/>
      <w:bookmarkEnd w:id="56"/>
      <w:bookmarkEnd w:id="57"/>
      <w:bookmarkEnd w:id="58"/>
      <w:bookmarkEnd w:id="59"/>
    </w:p>
    <w:p w:rsidR="00C52C91" w:rsidRPr="00E27298" w:rsidRDefault="00E9754D">
      <w:pPr>
        <w:pStyle w:val="2"/>
        <w:spacing w:line="440" w:lineRule="exact"/>
        <w:ind w:firstLineChars="200" w:firstLine="482"/>
        <w:jc w:val="left"/>
        <w:rPr>
          <w:rFonts w:asciiTheme="minorEastAsia" w:eastAsiaTheme="minorEastAsia" w:hAnsiTheme="minorEastAsia" w:cstheme="minorEastAsia"/>
          <w:color w:val="000000" w:themeColor="text1"/>
          <w:sz w:val="24"/>
          <w:szCs w:val="24"/>
        </w:rPr>
      </w:pPr>
      <w:bookmarkStart w:id="60" w:name="_Toc2439"/>
      <w:bookmarkStart w:id="61" w:name="_Toc29082"/>
      <w:bookmarkStart w:id="62" w:name="_Toc522293506"/>
      <w:bookmarkStart w:id="63" w:name="_Toc9749"/>
      <w:bookmarkStart w:id="64" w:name="_Toc20114"/>
      <w:bookmarkStart w:id="65" w:name="_Toc10612"/>
      <w:r w:rsidRPr="00E27298">
        <w:rPr>
          <w:rFonts w:asciiTheme="minorEastAsia" w:eastAsiaTheme="minorEastAsia" w:hAnsiTheme="minorEastAsia" w:cstheme="minorEastAsia" w:hint="eastAsia"/>
          <w:color w:val="000000" w:themeColor="text1"/>
          <w:sz w:val="24"/>
          <w:szCs w:val="24"/>
        </w:rPr>
        <w:t>1. 总则</w:t>
      </w:r>
      <w:bookmarkEnd w:id="60"/>
      <w:bookmarkEnd w:id="61"/>
      <w:bookmarkEnd w:id="62"/>
      <w:bookmarkEnd w:id="63"/>
      <w:bookmarkEnd w:id="64"/>
      <w:bookmarkEnd w:id="65"/>
    </w:p>
    <w:p w:rsidR="00C52C91" w:rsidRPr="00E27298" w:rsidRDefault="00E9754D">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66" w:name="_Toc261"/>
      <w:bookmarkStart w:id="67" w:name="_Toc18603036"/>
      <w:bookmarkStart w:id="68" w:name="_Toc22904"/>
      <w:bookmarkStart w:id="69" w:name="_Toc3266"/>
      <w:r w:rsidRPr="00E27298">
        <w:rPr>
          <w:rFonts w:asciiTheme="minorEastAsia" w:eastAsiaTheme="minorEastAsia" w:hAnsiTheme="minorEastAsia" w:cstheme="minorEastAsia" w:hint="eastAsia"/>
          <w:color w:val="000000" w:themeColor="text1"/>
        </w:rPr>
        <w:t>1.1 项目概况</w:t>
      </w:r>
      <w:bookmarkEnd w:id="66"/>
      <w:bookmarkEnd w:id="67"/>
      <w:bookmarkEnd w:id="68"/>
      <w:bookmarkEnd w:id="69"/>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1.1.1 根据《中华人民共和国招标投标法》、《中华人民共和国招标投标法实施条例》等有关法律、法规和规章的规定，本招标项目已具备招标条件，现对本项目进行公开招标。</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1.1.2本招标项目招标人：见投标人须知前附表。</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1.1.3本项目招标代理机构：见投标人须知前附表。</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1.1.4本招标项目名称：见投标人须知前附表。</w:t>
      </w:r>
    </w:p>
    <w:p w:rsidR="00C52C91" w:rsidRPr="00E27298" w:rsidRDefault="00E9754D">
      <w:pPr>
        <w:pStyle w:val="3"/>
        <w:keepNext w:val="0"/>
        <w:keepLines w:val="0"/>
        <w:spacing w:after="0" w:line="440" w:lineRule="exact"/>
        <w:ind w:firstLineChars="200" w:firstLine="480"/>
        <w:rPr>
          <w:rFonts w:asciiTheme="minorEastAsia" w:eastAsiaTheme="minorEastAsia" w:hAnsiTheme="minorEastAsia" w:cstheme="minorEastAsia"/>
          <w:b w:val="0"/>
          <w:bCs w:val="0"/>
          <w:color w:val="000000" w:themeColor="text1"/>
        </w:rPr>
      </w:pPr>
      <w:bookmarkStart w:id="70" w:name="_Toc20450"/>
      <w:bookmarkStart w:id="71" w:name="_Toc18603037"/>
      <w:r w:rsidRPr="00E27298">
        <w:rPr>
          <w:rFonts w:asciiTheme="minorEastAsia" w:eastAsiaTheme="minorEastAsia" w:hAnsiTheme="minorEastAsia" w:cstheme="minorEastAsia" w:hint="eastAsia"/>
          <w:b w:val="0"/>
          <w:bCs w:val="0"/>
          <w:color w:val="000000" w:themeColor="text1"/>
        </w:rPr>
        <w:t>1.1.5 本项目交货地点：见投标人须知前附表。</w:t>
      </w:r>
      <w:bookmarkEnd w:id="70"/>
      <w:bookmarkEnd w:id="71"/>
    </w:p>
    <w:p w:rsidR="00C52C91" w:rsidRPr="00E27298" w:rsidRDefault="00E9754D">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72" w:name="_Toc12895"/>
      <w:bookmarkStart w:id="73" w:name="_Toc20764"/>
      <w:bookmarkStart w:id="74" w:name="_Toc18603038"/>
      <w:bookmarkStart w:id="75" w:name="_Toc10378"/>
      <w:r w:rsidRPr="00E27298">
        <w:rPr>
          <w:rFonts w:asciiTheme="minorEastAsia" w:eastAsiaTheme="minorEastAsia" w:hAnsiTheme="minorEastAsia" w:cstheme="minorEastAsia" w:hint="eastAsia"/>
          <w:color w:val="000000" w:themeColor="text1"/>
        </w:rPr>
        <w:t>1.2 资金来源和落实情况</w:t>
      </w:r>
      <w:bookmarkEnd w:id="72"/>
      <w:bookmarkEnd w:id="73"/>
      <w:bookmarkEnd w:id="74"/>
      <w:bookmarkEnd w:id="75"/>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1.2.1 本招标项目的资金来源：见投标人须知前附表。</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1.2.2本招标项目的资金落实情况：见投标人须知前附表。</w:t>
      </w:r>
    </w:p>
    <w:p w:rsidR="00C52C91" w:rsidRPr="00E27298" w:rsidRDefault="00E9754D">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76" w:name="_Toc16840"/>
      <w:bookmarkStart w:id="77" w:name="_Toc18603039"/>
      <w:bookmarkStart w:id="78" w:name="_Toc24937"/>
      <w:bookmarkStart w:id="79" w:name="_Toc22689"/>
      <w:r w:rsidRPr="00E27298">
        <w:rPr>
          <w:rFonts w:asciiTheme="minorEastAsia" w:eastAsiaTheme="minorEastAsia" w:hAnsiTheme="minorEastAsia" w:cstheme="minorEastAsia" w:hint="eastAsia"/>
          <w:color w:val="000000" w:themeColor="text1"/>
        </w:rPr>
        <w:t>1.3招标范围、质保期、资格审查方式和招标方式</w:t>
      </w:r>
      <w:bookmarkEnd w:id="76"/>
      <w:bookmarkEnd w:id="77"/>
      <w:bookmarkEnd w:id="78"/>
      <w:bookmarkEnd w:id="79"/>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1.3.1 本次招标范围：见投标人须知前附表。</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1.3.2 本项目的质保期：见投标人须知前附表。</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1.3.3本项目的资格审查方式：见投标人须知前附表。</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1.3.4 本项目的招标方式：见投标人须知前附表。</w:t>
      </w:r>
    </w:p>
    <w:p w:rsidR="00C52C91" w:rsidRPr="00E27298" w:rsidRDefault="00E9754D">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80" w:name="_Toc18603040"/>
      <w:bookmarkStart w:id="81" w:name="_Toc14144"/>
      <w:bookmarkStart w:id="82" w:name="_Toc3036"/>
      <w:bookmarkStart w:id="83" w:name="_Toc31747"/>
      <w:r w:rsidRPr="00E27298">
        <w:rPr>
          <w:rFonts w:asciiTheme="minorEastAsia" w:eastAsiaTheme="minorEastAsia" w:hAnsiTheme="minorEastAsia" w:cstheme="minorEastAsia" w:hint="eastAsia"/>
          <w:color w:val="000000" w:themeColor="text1"/>
        </w:rPr>
        <w:t>1.4 投标人资格要求</w:t>
      </w:r>
      <w:bookmarkEnd w:id="80"/>
      <w:bookmarkEnd w:id="81"/>
      <w:bookmarkEnd w:id="82"/>
      <w:bookmarkEnd w:id="83"/>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1.4.1 投标人的资质条件、能力和信誉应符合投标人须知前附表的要求。</w:t>
      </w:r>
    </w:p>
    <w:p w:rsidR="00C52C91" w:rsidRPr="00E27298" w:rsidRDefault="00E9754D">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84" w:name="_Toc4759"/>
      <w:bookmarkStart w:id="85" w:name="_Toc30244"/>
      <w:bookmarkStart w:id="86" w:name="_Toc18603041"/>
      <w:bookmarkStart w:id="87" w:name="_Toc15988"/>
      <w:r w:rsidRPr="00E27298">
        <w:rPr>
          <w:rFonts w:asciiTheme="minorEastAsia" w:eastAsiaTheme="minorEastAsia" w:hAnsiTheme="minorEastAsia" w:cstheme="minorEastAsia" w:hint="eastAsia"/>
          <w:color w:val="000000" w:themeColor="text1"/>
        </w:rPr>
        <w:t>1.5 费用承担</w:t>
      </w:r>
      <w:bookmarkEnd w:id="84"/>
      <w:bookmarkEnd w:id="85"/>
      <w:bookmarkEnd w:id="86"/>
      <w:bookmarkEnd w:id="87"/>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投标人准备和参加投标活动发生的费用自理。</w:t>
      </w:r>
    </w:p>
    <w:p w:rsidR="00C52C91" w:rsidRPr="00E27298" w:rsidRDefault="00E9754D">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88" w:name="_Toc9686"/>
      <w:bookmarkStart w:id="89" w:name="_Toc18603042"/>
      <w:bookmarkStart w:id="90" w:name="_Toc25764"/>
      <w:bookmarkStart w:id="91" w:name="_Toc12400"/>
      <w:r w:rsidRPr="00E27298">
        <w:rPr>
          <w:rFonts w:asciiTheme="minorEastAsia" w:eastAsiaTheme="minorEastAsia" w:hAnsiTheme="minorEastAsia" w:cstheme="minorEastAsia" w:hint="eastAsia"/>
          <w:color w:val="000000" w:themeColor="text1"/>
        </w:rPr>
        <w:t>1.6 保密</w:t>
      </w:r>
      <w:bookmarkEnd w:id="88"/>
      <w:bookmarkEnd w:id="89"/>
      <w:bookmarkEnd w:id="90"/>
      <w:bookmarkEnd w:id="91"/>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参与招标投标活动的各方应对招标文件和投标文件中的商业和技术等秘密保密，违者应对由此造成的后果承担法律责任。</w:t>
      </w:r>
    </w:p>
    <w:p w:rsidR="00C52C91" w:rsidRPr="00E27298" w:rsidRDefault="00E9754D">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92" w:name="_Toc18527"/>
      <w:bookmarkStart w:id="93" w:name="_Toc18603043"/>
      <w:bookmarkStart w:id="94" w:name="_Toc7095"/>
      <w:bookmarkStart w:id="95" w:name="_Toc4714"/>
      <w:r w:rsidRPr="00E27298">
        <w:rPr>
          <w:rFonts w:asciiTheme="minorEastAsia" w:eastAsiaTheme="minorEastAsia" w:hAnsiTheme="minorEastAsia" w:cstheme="minorEastAsia" w:hint="eastAsia"/>
          <w:color w:val="000000" w:themeColor="text1"/>
        </w:rPr>
        <w:t>1.7 语言文字</w:t>
      </w:r>
      <w:bookmarkEnd w:id="92"/>
      <w:bookmarkEnd w:id="93"/>
      <w:bookmarkEnd w:id="94"/>
      <w:bookmarkEnd w:id="95"/>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除专用术语外，与招标投标有关的语言均使用中文，必要时专用术语应附有中文注释。</w:t>
      </w:r>
    </w:p>
    <w:p w:rsidR="00C52C91" w:rsidRPr="00E27298" w:rsidRDefault="00E9754D">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96" w:name="_Toc31082"/>
      <w:bookmarkStart w:id="97" w:name="_Toc11638"/>
      <w:bookmarkStart w:id="98" w:name="_Toc18603044"/>
      <w:bookmarkStart w:id="99" w:name="_Toc26840"/>
      <w:r w:rsidRPr="00E27298">
        <w:rPr>
          <w:rFonts w:asciiTheme="minorEastAsia" w:eastAsiaTheme="minorEastAsia" w:hAnsiTheme="minorEastAsia" w:cstheme="minorEastAsia" w:hint="eastAsia"/>
          <w:color w:val="000000" w:themeColor="text1"/>
        </w:rPr>
        <w:t>1.8 计量单位</w:t>
      </w:r>
      <w:bookmarkEnd w:id="96"/>
      <w:bookmarkEnd w:id="97"/>
      <w:bookmarkEnd w:id="98"/>
      <w:bookmarkEnd w:id="99"/>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所有计量均采用中华人民共和国法定计量单位。</w:t>
      </w:r>
    </w:p>
    <w:p w:rsidR="00C52C91" w:rsidRPr="00E27298" w:rsidRDefault="00E9754D">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100" w:name="_Toc30654"/>
      <w:bookmarkStart w:id="101" w:name="_Toc18603045"/>
      <w:bookmarkStart w:id="102" w:name="_Toc32428"/>
      <w:bookmarkStart w:id="103" w:name="_Toc30928"/>
      <w:r w:rsidRPr="00E27298">
        <w:rPr>
          <w:rFonts w:asciiTheme="minorEastAsia" w:eastAsiaTheme="minorEastAsia" w:hAnsiTheme="minorEastAsia" w:cstheme="minorEastAsia" w:hint="eastAsia"/>
          <w:color w:val="000000" w:themeColor="text1"/>
        </w:rPr>
        <w:t>1.9 踏勘现场</w:t>
      </w:r>
      <w:bookmarkEnd w:id="100"/>
      <w:bookmarkEnd w:id="101"/>
      <w:bookmarkEnd w:id="102"/>
      <w:bookmarkEnd w:id="103"/>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1.9.1 投标人有需要可自行踏勘项目现场。</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1.9.2 投标人踏勘现场发生的费用自理。</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lastRenderedPageBreak/>
        <w:t>1.9.3投标人自行负责在踏勘现场中所发生的人员伤亡和财产损失。</w:t>
      </w:r>
    </w:p>
    <w:p w:rsidR="00C52C91" w:rsidRPr="00E27298" w:rsidRDefault="00E9754D">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104" w:name="_Toc30253"/>
      <w:bookmarkStart w:id="105" w:name="_Toc13743"/>
      <w:bookmarkStart w:id="106" w:name="_Toc18603046"/>
      <w:bookmarkStart w:id="107" w:name="_Toc13874"/>
      <w:r w:rsidRPr="00E27298">
        <w:rPr>
          <w:rFonts w:asciiTheme="minorEastAsia" w:eastAsiaTheme="minorEastAsia" w:hAnsiTheme="minorEastAsia" w:cstheme="minorEastAsia" w:hint="eastAsia"/>
          <w:color w:val="000000" w:themeColor="text1"/>
        </w:rPr>
        <w:t>1.10 投标预备会</w:t>
      </w:r>
      <w:bookmarkEnd w:id="104"/>
      <w:bookmarkEnd w:id="105"/>
      <w:bookmarkEnd w:id="106"/>
      <w:bookmarkEnd w:id="107"/>
    </w:p>
    <w:p w:rsidR="00C52C91" w:rsidRPr="00E27298" w:rsidRDefault="00E9754D">
      <w:pPr>
        <w:pStyle w:val="3"/>
        <w:keepNext w:val="0"/>
        <w:keepLines w:val="0"/>
        <w:spacing w:after="0" w:line="440" w:lineRule="exact"/>
        <w:ind w:firstLineChars="200" w:firstLine="480"/>
        <w:rPr>
          <w:rFonts w:asciiTheme="minorEastAsia" w:eastAsiaTheme="minorEastAsia" w:hAnsiTheme="minorEastAsia" w:cstheme="minorEastAsia"/>
          <w:b w:val="0"/>
          <w:color w:val="000000" w:themeColor="text1"/>
        </w:rPr>
      </w:pPr>
      <w:bookmarkStart w:id="108" w:name="_Toc18603047"/>
      <w:bookmarkStart w:id="109" w:name="_Toc12764"/>
      <w:bookmarkStart w:id="110" w:name="_Toc7074"/>
      <w:bookmarkStart w:id="111" w:name="_Toc3981"/>
      <w:r w:rsidRPr="00E27298">
        <w:rPr>
          <w:rFonts w:asciiTheme="minorEastAsia" w:eastAsiaTheme="minorEastAsia" w:hAnsiTheme="minorEastAsia" w:cstheme="minorEastAsia" w:hint="eastAsia"/>
          <w:b w:val="0"/>
          <w:color w:val="000000" w:themeColor="text1"/>
        </w:rPr>
        <w:t>本项目不召开投标预备会。</w:t>
      </w:r>
    </w:p>
    <w:p w:rsidR="00C52C91" w:rsidRPr="00E27298" w:rsidRDefault="00E9754D">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r w:rsidRPr="00E27298">
        <w:rPr>
          <w:rFonts w:asciiTheme="minorEastAsia" w:eastAsiaTheme="minorEastAsia" w:hAnsiTheme="minorEastAsia" w:cstheme="minorEastAsia" w:hint="eastAsia"/>
          <w:color w:val="000000" w:themeColor="text1"/>
        </w:rPr>
        <w:t>1.11分包</w:t>
      </w:r>
      <w:bookmarkEnd w:id="108"/>
      <w:bookmarkEnd w:id="109"/>
      <w:bookmarkEnd w:id="110"/>
      <w:bookmarkEnd w:id="111"/>
    </w:p>
    <w:p w:rsidR="00C52C91" w:rsidRPr="00E27298" w:rsidRDefault="00E9754D">
      <w:pPr>
        <w:pStyle w:val="3"/>
        <w:keepNext w:val="0"/>
        <w:keepLines w:val="0"/>
        <w:spacing w:after="0" w:line="440" w:lineRule="exact"/>
        <w:ind w:firstLineChars="200" w:firstLine="480"/>
        <w:rPr>
          <w:rFonts w:asciiTheme="minorEastAsia" w:eastAsiaTheme="minorEastAsia" w:hAnsiTheme="minorEastAsia" w:cstheme="minorEastAsia"/>
          <w:b w:val="0"/>
          <w:color w:val="000000" w:themeColor="text1"/>
        </w:rPr>
      </w:pPr>
      <w:bookmarkStart w:id="112" w:name="_Toc26623"/>
      <w:bookmarkStart w:id="113" w:name="_Toc17045"/>
      <w:bookmarkStart w:id="114" w:name="_Toc18603048"/>
      <w:bookmarkStart w:id="115" w:name="_Toc28769"/>
      <w:r w:rsidRPr="00E27298">
        <w:rPr>
          <w:rFonts w:asciiTheme="minorEastAsia" w:eastAsiaTheme="minorEastAsia" w:hAnsiTheme="minorEastAsia" w:cstheme="minorEastAsia" w:hint="eastAsia"/>
          <w:b w:val="0"/>
          <w:color w:val="000000" w:themeColor="text1"/>
        </w:rPr>
        <w:t>本项目不允许分包。</w:t>
      </w:r>
    </w:p>
    <w:p w:rsidR="00C52C91" w:rsidRPr="00E27298" w:rsidRDefault="00E9754D">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r w:rsidRPr="00E27298">
        <w:rPr>
          <w:rFonts w:asciiTheme="minorEastAsia" w:eastAsiaTheme="minorEastAsia" w:hAnsiTheme="minorEastAsia" w:cstheme="minorEastAsia" w:hint="eastAsia"/>
          <w:color w:val="000000" w:themeColor="text1"/>
        </w:rPr>
        <w:t>1.12 偏离</w:t>
      </w:r>
      <w:bookmarkEnd w:id="112"/>
      <w:bookmarkEnd w:id="113"/>
      <w:bookmarkEnd w:id="114"/>
      <w:bookmarkEnd w:id="115"/>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本项目不允许偏离。</w:t>
      </w:r>
    </w:p>
    <w:p w:rsidR="00C52C91" w:rsidRPr="00E27298" w:rsidRDefault="00E9754D">
      <w:pPr>
        <w:pStyle w:val="2"/>
        <w:spacing w:line="440" w:lineRule="exact"/>
        <w:ind w:firstLineChars="200" w:firstLine="482"/>
        <w:jc w:val="left"/>
        <w:rPr>
          <w:rFonts w:asciiTheme="minorEastAsia" w:eastAsiaTheme="minorEastAsia" w:hAnsiTheme="minorEastAsia" w:cstheme="minorEastAsia"/>
          <w:color w:val="000000" w:themeColor="text1"/>
          <w:sz w:val="24"/>
          <w:szCs w:val="24"/>
        </w:rPr>
      </w:pPr>
      <w:bookmarkStart w:id="116" w:name="_Toc27319"/>
      <w:bookmarkStart w:id="117" w:name="_Toc14820"/>
      <w:bookmarkStart w:id="118" w:name="_Toc2379"/>
      <w:bookmarkStart w:id="119" w:name="_Toc13429"/>
      <w:bookmarkStart w:id="120" w:name="_Toc31093"/>
      <w:bookmarkStart w:id="121" w:name="_Toc522293507"/>
      <w:r w:rsidRPr="00E27298">
        <w:rPr>
          <w:rFonts w:asciiTheme="minorEastAsia" w:eastAsiaTheme="minorEastAsia" w:hAnsiTheme="minorEastAsia" w:cstheme="minorEastAsia" w:hint="eastAsia"/>
          <w:color w:val="000000" w:themeColor="text1"/>
          <w:sz w:val="24"/>
          <w:szCs w:val="24"/>
        </w:rPr>
        <w:t>2. 招标文件</w:t>
      </w:r>
      <w:bookmarkEnd w:id="116"/>
      <w:bookmarkEnd w:id="117"/>
      <w:bookmarkEnd w:id="118"/>
      <w:bookmarkEnd w:id="119"/>
      <w:bookmarkEnd w:id="120"/>
      <w:bookmarkEnd w:id="121"/>
    </w:p>
    <w:p w:rsidR="00C52C91" w:rsidRPr="00E27298" w:rsidRDefault="00E9754D">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122" w:name="_Toc17601"/>
      <w:bookmarkStart w:id="123" w:name="_Toc18603050"/>
      <w:bookmarkStart w:id="124" w:name="_Toc17365"/>
      <w:bookmarkStart w:id="125" w:name="_Toc25752"/>
      <w:r w:rsidRPr="00E27298">
        <w:rPr>
          <w:rFonts w:asciiTheme="minorEastAsia" w:eastAsiaTheme="minorEastAsia" w:hAnsiTheme="minorEastAsia" w:cstheme="minorEastAsia" w:hint="eastAsia"/>
          <w:color w:val="000000" w:themeColor="text1"/>
        </w:rPr>
        <w:t>2.1 招标文件的组成</w:t>
      </w:r>
      <w:bookmarkEnd w:id="122"/>
      <w:bookmarkEnd w:id="123"/>
      <w:bookmarkEnd w:id="124"/>
      <w:bookmarkEnd w:id="125"/>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本招标文件包括：</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（1）招标公告；</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（2）投标人须知；</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（3）评标办法；</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（4）合同条款及格式；</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（5）商务及技术要求；</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（6）投标文件格式；</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（7）投标人须知前附表规定的其他材料。</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根据本章第1.10款和第2.2款对招标文件所作的澄清、修改，构成招标文件的组成部分。</w:t>
      </w:r>
    </w:p>
    <w:p w:rsidR="00C52C91" w:rsidRPr="00E27298" w:rsidRDefault="00E9754D">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126" w:name="_Toc3800"/>
      <w:bookmarkStart w:id="127" w:name="_Toc2717"/>
      <w:bookmarkStart w:id="128" w:name="_Toc18603051"/>
      <w:bookmarkStart w:id="129" w:name="_Toc20979"/>
      <w:r w:rsidRPr="00E27298">
        <w:rPr>
          <w:rFonts w:asciiTheme="minorEastAsia" w:eastAsiaTheme="minorEastAsia" w:hAnsiTheme="minorEastAsia" w:cstheme="minorEastAsia" w:hint="eastAsia"/>
          <w:color w:val="000000" w:themeColor="text1"/>
        </w:rPr>
        <w:t>2.2 招标文件的澄清和修改</w:t>
      </w:r>
      <w:bookmarkEnd w:id="126"/>
      <w:bookmarkEnd w:id="127"/>
      <w:bookmarkEnd w:id="128"/>
      <w:bookmarkEnd w:id="129"/>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2.2.1 投标人应仔细阅读和检查招标文件的全部内容。如有疑问，应在申请人须知前附表第2.2项规定的提问截止时间前提问，要求招标机构对招标文件予以网上澄清。</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2.2.2 无论是招标机构根据需要主动对招标文件进行必要的澄清或修改，或是根据投标人的要求对招标文件做出澄清或修改，澄清或修改的内容可能影响投标文件编制的，招标机构应于投标人须知表4.2.1项规定的投标截止时间15日前发布。</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澄清或修改通知发出的时间距投标人须知前附表第4.2.1项规定的投标截止时间不足15日，并且澄清或修改的内容影响投标文件编制的，相应延长投标截止时间。</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2.2.3 澄清或修改文件作为招标文件的组成部分，对投标人起同等约束作用。投标人应注意及时浏览项目发布的澄清和修改通知，因投标人原因未及时获知澄清、修改内容而导致的任何后果将由投标人自行承担。</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2.2.4 任何口头上的澄清、修改一律视为无效。当招标文件、澄清或修改内容相互矛盾时，以最后发出的文件为准。</w:t>
      </w:r>
    </w:p>
    <w:p w:rsidR="00C52C91" w:rsidRPr="00E27298" w:rsidRDefault="00E9754D">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130" w:name="_Toc15437"/>
      <w:bookmarkStart w:id="131" w:name="_Toc7693"/>
      <w:bookmarkStart w:id="132" w:name="_Toc18603052"/>
      <w:bookmarkStart w:id="133" w:name="_Toc13582"/>
      <w:r w:rsidRPr="00E27298">
        <w:rPr>
          <w:rFonts w:asciiTheme="minorEastAsia" w:eastAsiaTheme="minorEastAsia" w:hAnsiTheme="minorEastAsia" w:cstheme="minorEastAsia" w:hint="eastAsia"/>
          <w:color w:val="000000" w:themeColor="text1"/>
        </w:rPr>
        <w:lastRenderedPageBreak/>
        <w:t>2.3 对招标文件的异议</w:t>
      </w:r>
      <w:bookmarkEnd w:id="130"/>
      <w:bookmarkEnd w:id="131"/>
      <w:bookmarkEnd w:id="132"/>
      <w:bookmarkEnd w:id="133"/>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bookmarkStart w:id="134" w:name="EB637a2fd476d041a5b3c9c6ab288b697a"/>
      <w:r w:rsidRPr="00E27298">
        <w:rPr>
          <w:rFonts w:asciiTheme="minorEastAsia" w:eastAsiaTheme="minorEastAsia" w:hAnsiTheme="minorEastAsia" w:cstheme="minorEastAsia" w:hint="eastAsia"/>
          <w:color w:val="000000" w:themeColor="text1"/>
          <w:sz w:val="24"/>
          <w:szCs w:val="24"/>
        </w:rPr>
        <w:t>2.3.1 投标人或者其他利害关系人对招标文件（包括对招标文件澄清和修改的内容）有异议的，应当在投标人须知前附表4.2.1项规定的投标截止时间10日前提出。招标人自收到异议之日起3日内</w:t>
      </w:r>
      <w:proofErr w:type="gramStart"/>
      <w:r w:rsidRPr="00E27298">
        <w:rPr>
          <w:rFonts w:asciiTheme="minorEastAsia" w:eastAsiaTheme="minorEastAsia" w:hAnsiTheme="minorEastAsia" w:cstheme="minorEastAsia" w:hint="eastAsia"/>
          <w:color w:val="000000" w:themeColor="text1"/>
          <w:sz w:val="24"/>
          <w:szCs w:val="24"/>
        </w:rPr>
        <w:t>作出</w:t>
      </w:r>
      <w:proofErr w:type="gramEnd"/>
      <w:r w:rsidRPr="00E27298">
        <w:rPr>
          <w:rFonts w:asciiTheme="minorEastAsia" w:eastAsiaTheme="minorEastAsia" w:hAnsiTheme="minorEastAsia" w:cstheme="minorEastAsia" w:hint="eastAsia"/>
          <w:color w:val="000000" w:themeColor="text1"/>
          <w:sz w:val="24"/>
          <w:szCs w:val="24"/>
        </w:rPr>
        <w:t>答复；</w:t>
      </w:r>
      <w:proofErr w:type="gramStart"/>
      <w:r w:rsidRPr="00E27298">
        <w:rPr>
          <w:rFonts w:asciiTheme="minorEastAsia" w:eastAsiaTheme="minorEastAsia" w:hAnsiTheme="minorEastAsia" w:cstheme="minorEastAsia" w:hint="eastAsia"/>
          <w:color w:val="000000" w:themeColor="text1"/>
          <w:sz w:val="24"/>
          <w:szCs w:val="24"/>
        </w:rPr>
        <w:t>作出</w:t>
      </w:r>
      <w:proofErr w:type="gramEnd"/>
      <w:r w:rsidRPr="00E27298">
        <w:rPr>
          <w:rFonts w:asciiTheme="minorEastAsia" w:eastAsiaTheme="minorEastAsia" w:hAnsiTheme="minorEastAsia" w:cstheme="minorEastAsia" w:hint="eastAsia"/>
          <w:color w:val="000000" w:themeColor="text1"/>
          <w:sz w:val="24"/>
          <w:szCs w:val="24"/>
        </w:rPr>
        <w:t>答复前，招标人将暂停招标投标活动。逾期提出的，招标人可不予受理。</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本处所称异议是指投标人或者其他利害关系人认为招标文件的内容违反法律、法规、规章的强制性规定，违反公开、公平、公正和诚实信用原则，影响投标人投标而向招标人提出的异议。</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2.3.2 招标人对异议的答复构成对招标文件澄清或者修改的，招标机构将按照本章第2.2款规定办理。</w:t>
      </w:r>
    </w:p>
    <w:p w:rsidR="00C52C91" w:rsidRPr="00E27298" w:rsidRDefault="00E9754D">
      <w:pPr>
        <w:pStyle w:val="2"/>
        <w:spacing w:line="440" w:lineRule="exact"/>
        <w:ind w:firstLineChars="200" w:firstLine="482"/>
        <w:jc w:val="left"/>
        <w:rPr>
          <w:rFonts w:asciiTheme="minorEastAsia" w:eastAsiaTheme="minorEastAsia" w:hAnsiTheme="minorEastAsia" w:cstheme="minorEastAsia"/>
          <w:color w:val="000000" w:themeColor="text1"/>
          <w:sz w:val="24"/>
          <w:szCs w:val="24"/>
        </w:rPr>
      </w:pPr>
      <w:bookmarkStart w:id="135" w:name="_Toc9122"/>
      <w:bookmarkStart w:id="136" w:name="_Toc9178"/>
      <w:bookmarkStart w:id="137" w:name="_Toc23235"/>
      <w:bookmarkStart w:id="138" w:name="_Toc20941"/>
      <w:bookmarkStart w:id="139" w:name="_Toc522293508"/>
      <w:bookmarkStart w:id="140" w:name="_Toc27113"/>
      <w:bookmarkEnd w:id="134"/>
      <w:r w:rsidRPr="00E27298">
        <w:rPr>
          <w:rFonts w:asciiTheme="minorEastAsia" w:eastAsiaTheme="minorEastAsia" w:hAnsiTheme="minorEastAsia" w:cstheme="minorEastAsia" w:hint="eastAsia"/>
          <w:color w:val="000000" w:themeColor="text1"/>
          <w:sz w:val="24"/>
          <w:szCs w:val="24"/>
        </w:rPr>
        <w:t>3. 投标文件</w:t>
      </w:r>
      <w:bookmarkEnd w:id="135"/>
      <w:bookmarkEnd w:id="136"/>
      <w:bookmarkEnd w:id="137"/>
      <w:bookmarkEnd w:id="138"/>
      <w:bookmarkEnd w:id="139"/>
      <w:bookmarkEnd w:id="140"/>
    </w:p>
    <w:p w:rsidR="00C52C91" w:rsidRPr="00E27298" w:rsidRDefault="00E9754D">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141" w:name="_Toc18603054"/>
      <w:bookmarkStart w:id="142" w:name="_Toc18581"/>
      <w:bookmarkStart w:id="143" w:name="_Toc15373"/>
      <w:bookmarkStart w:id="144" w:name="_Toc9866"/>
      <w:r w:rsidRPr="00E27298">
        <w:rPr>
          <w:rFonts w:asciiTheme="minorEastAsia" w:eastAsiaTheme="minorEastAsia" w:hAnsiTheme="minorEastAsia" w:cstheme="minorEastAsia" w:hint="eastAsia"/>
          <w:color w:val="000000" w:themeColor="text1"/>
        </w:rPr>
        <w:t>3.1 投标文件的组成</w:t>
      </w:r>
      <w:bookmarkEnd w:id="141"/>
      <w:bookmarkEnd w:id="142"/>
      <w:bookmarkEnd w:id="143"/>
      <w:bookmarkEnd w:id="144"/>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3.1.1 投标文件应包括但不限于下列内容（详细内容见第六章“投标文件格式”）：</w:t>
      </w:r>
    </w:p>
    <w:p w:rsidR="00C52C91" w:rsidRPr="00E27298" w:rsidRDefault="00E9754D">
      <w:pPr>
        <w:spacing w:line="440" w:lineRule="exact"/>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封面、投标函、商务文件。</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3.1.2 投标人须知前附表规定不接受联合体投标的，或投标人没有组成联合体的，投标文件中不包括联合体协议书。</w:t>
      </w:r>
    </w:p>
    <w:p w:rsidR="00C52C91" w:rsidRPr="00E27298" w:rsidRDefault="00E9754D">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145" w:name="_Toc15808"/>
      <w:bookmarkStart w:id="146" w:name="_Toc10865"/>
      <w:bookmarkStart w:id="147" w:name="_Toc18603055"/>
      <w:bookmarkStart w:id="148" w:name="_Toc10993"/>
      <w:r w:rsidRPr="00E27298">
        <w:rPr>
          <w:rFonts w:asciiTheme="minorEastAsia" w:eastAsiaTheme="minorEastAsia" w:hAnsiTheme="minorEastAsia" w:cstheme="minorEastAsia" w:hint="eastAsia"/>
          <w:color w:val="000000" w:themeColor="text1"/>
        </w:rPr>
        <w:t>3.2 投标报价</w:t>
      </w:r>
      <w:bookmarkEnd w:id="145"/>
      <w:bookmarkEnd w:id="146"/>
      <w:bookmarkEnd w:id="147"/>
      <w:bookmarkEnd w:id="148"/>
    </w:p>
    <w:p w:rsidR="00C52C91" w:rsidRPr="00E27298" w:rsidRDefault="00E9754D">
      <w:pPr>
        <w:pStyle w:val="3"/>
        <w:keepNext w:val="0"/>
        <w:keepLines w:val="0"/>
        <w:spacing w:after="0" w:line="440" w:lineRule="exact"/>
        <w:ind w:firstLineChars="200" w:firstLine="480"/>
        <w:rPr>
          <w:rFonts w:asciiTheme="minorEastAsia" w:eastAsiaTheme="minorEastAsia" w:hAnsiTheme="minorEastAsia" w:cstheme="minorEastAsia"/>
          <w:b w:val="0"/>
          <w:bCs w:val="0"/>
          <w:color w:val="000000" w:themeColor="text1"/>
        </w:rPr>
      </w:pPr>
      <w:bookmarkStart w:id="149" w:name="_Toc26073"/>
      <w:bookmarkStart w:id="150" w:name="_Toc18603056"/>
      <w:r w:rsidRPr="00E27298">
        <w:rPr>
          <w:rFonts w:asciiTheme="minorEastAsia" w:eastAsiaTheme="minorEastAsia" w:hAnsiTheme="minorEastAsia" w:cstheme="minorEastAsia" w:hint="eastAsia"/>
          <w:b w:val="0"/>
          <w:bCs w:val="0"/>
          <w:color w:val="000000" w:themeColor="text1"/>
        </w:rPr>
        <w:t>3.2.1投标人应按照第五章“商务及技术要求”规定的内容进行报价。并按第六章“投标文件格式”确定的格式报价。投标总价应为优惠后的最终报价，任何报价上的优惠应体现在报价中，国家规定的各项税费不得优惠。投标总价中不得包含招标文件要求以外的内容，否则，在评标时不予核减。投标总价中也不得缺漏招标文件所要求的内容，否则，在评标时将被视为已包含在投标总价中。</w:t>
      </w:r>
    </w:p>
    <w:p w:rsidR="00C52C91" w:rsidRPr="00E27298" w:rsidRDefault="00E9754D">
      <w:pPr>
        <w:pStyle w:val="3"/>
        <w:keepNext w:val="0"/>
        <w:keepLines w:val="0"/>
        <w:spacing w:after="0" w:line="440" w:lineRule="exact"/>
        <w:ind w:firstLineChars="200" w:firstLine="480"/>
        <w:rPr>
          <w:rFonts w:asciiTheme="minorEastAsia" w:eastAsiaTheme="minorEastAsia" w:hAnsiTheme="minorEastAsia" w:cstheme="minorEastAsia"/>
          <w:b w:val="0"/>
          <w:bCs w:val="0"/>
          <w:color w:val="000000" w:themeColor="text1"/>
        </w:rPr>
      </w:pPr>
      <w:r w:rsidRPr="00E27298">
        <w:rPr>
          <w:rFonts w:asciiTheme="minorEastAsia" w:eastAsiaTheme="minorEastAsia" w:hAnsiTheme="minorEastAsia" w:cstheme="minorEastAsia" w:hint="eastAsia"/>
          <w:b w:val="0"/>
          <w:bCs w:val="0"/>
          <w:color w:val="000000" w:themeColor="text1"/>
        </w:rPr>
        <w:t>3.3.2投标人在报价中如有任何遗漏，涉及到招标文件规定的范围、质量或限制了采购人的权利和投标人的义务以及招标文件中的各项规定，均将直接导致无效投标。</w:t>
      </w:r>
      <w:bookmarkEnd w:id="149"/>
    </w:p>
    <w:p w:rsidR="00C52C91" w:rsidRPr="00E27298" w:rsidRDefault="00E9754D">
      <w:pPr>
        <w:pStyle w:val="3"/>
        <w:keepNext w:val="0"/>
        <w:keepLines w:val="0"/>
        <w:spacing w:after="0" w:line="440" w:lineRule="exact"/>
        <w:ind w:firstLineChars="200" w:firstLine="480"/>
        <w:rPr>
          <w:rFonts w:asciiTheme="minorEastAsia" w:eastAsiaTheme="minorEastAsia" w:hAnsiTheme="minorEastAsia" w:cstheme="minorEastAsia"/>
          <w:b w:val="0"/>
          <w:bCs w:val="0"/>
          <w:color w:val="000000" w:themeColor="text1"/>
        </w:rPr>
      </w:pPr>
      <w:bookmarkStart w:id="151" w:name="_Toc31518"/>
      <w:r w:rsidRPr="00E27298">
        <w:rPr>
          <w:rFonts w:asciiTheme="minorEastAsia" w:eastAsiaTheme="minorEastAsia" w:hAnsiTheme="minorEastAsia" w:cstheme="minorEastAsia" w:hint="eastAsia"/>
          <w:b w:val="0"/>
          <w:bCs w:val="0"/>
          <w:color w:val="000000" w:themeColor="text1"/>
        </w:rPr>
        <w:t>3.2.3投标人因完成本项目采购的所有费用均由投标人承担，并包含在所报的投标报价内，招标人</w:t>
      </w:r>
      <w:proofErr w:type="gramStart"/>
      <w:r w:rsidRPr="00E27298">
        <w:rPr>
          <w:rFonts w:asciiTheme="minorEastAsia" w:eastAsiaTheme="minorEastAsia" w:hAnsiTheme="minorEastAsia" w:cstheme="minorEastAsia" w:hint="eastAsia"/>
          <w:b w:val="0"/>
          <w:bCs w:val="0"/>
          <w:color w:val="000000" w:themeColor="text1"/>
        </w:rPr>
        <w:t>不</w:t>
      </w:r>
      <w:proofErr w:type="gramEnd"/>
      <w:r w:rsidRPr="00E27298">
        <w:rPr>
          <w:rFonts w:asciiTheme="minorEastAsia" w:eastAsiaTheme="minorEastAsia" w:hAnsiTheme="minorEastAsia" w:cstheme="minorEastAsia" w:hint="eastAsia"/>
          <w:b w:val="0"/>
          <w:bCs w:val="0"/>
          <w:color w:val="000000" w:themeColor="text1"/>
        </w:rPr>
        <w:t>另行支付。</w:t>
      </w:r>
      <w:bookmarkEnd w:id="151"/>
    </w:p>
    <w:p w:rsidR="00C52C91" w:rsidRPr="00E27298" w:rsidRDefault="00E9754D">
      <w:pPr>
        <w:pStyle w:val="3"/>
        <w:keepNext w:val="0"/>
        <w:keepLines w:val="0"/>
        <w:spacing w:after="0" w:line="440" w:lineRule="exact"/>
        <w:ind w:firstLineChars="200" w:firstLine="480"/>
        <w:rPr>
          <w:rFonts w:asciiTheme="minorEastAsia" w:eastAsiaTheme="minorEastAsia" w:hAnsiTheme="minorEastAsia" w:cstheme="minorEastAsia"/>
          <w:b w:val="0"/>
          <w:bCs w:val="0"/>
          <w:color w:val="000000" w:themeColor="text1"/>
        </w:rPr>
      </w:pPr>
      <w:bookmarkStart w:id="152" w:name="_Toc14259"/>
      <w:r w:rsidRPr="00E27298">
        <w:rPr>
          <w:rFonts w:asciiTheme="minorEastAsia" w:eastAsiaTheme="minorEastAsia" w:hAnsiTheme="minorEastAsia" w:cstheme="minorEastAsia" w:hint="eastAsia"/>
          <w:b w:val="0"/>
          <w:bCs w:val="0"/>
          <w:color w:val="000000" w:themeColor="text1"/>
        </w:rPr>
        <w:t>3.2.4</w:t>
      </w:r>
      <w:bookmarkEnd w:id="152"/>
      <w:r w:rsidRPr="00E27298">
        <w:rPr>
          <w:rFonts w:asciiTheme="minorEastAsia" w:eastAsiaTheme="minorEastAsia" w:hAnsiTheme="minorEastAsia" w:cstheme="minorEastAsia" w:hint="eastAsia"/>
          <w:b w:val="0"/>
          <w:color w:val="000000" w:themeColor="text1"/>
        </w:rPr>
        <w:t>投标人的投标报价超过本项目招标控制价的作废标处理。</w:t>
      </w:r>
    </w:p>
    <w:p w:rsidR="00C52C91" w:rsidRPr="00E27298" w:rsidRDefault="00E9754D">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153" w:name="_Toc547"/>
      <w:bookmarkStart w:id="154" w:name="_Toc17538"/>
      <w:bookmarkStart w:id="155" w:name="_Toc19269"/>
      <w:r w:rsidRPr="00E27298">
        <w:rPr>
          <w:rFonts w:asciiTheme="minorEastAsia" w:eastAsiaTheme="minorEastAsia" w:hAnsiTheme="minorEastAsia" w:cstheme="minorEastAsia" w:hint="eastAsia"/>
          <w:color w:val="000000" w:themeColor="text1"/>
        </w:rPr>
        <w:t>3.3 投标有效期</w:t>
      </w:r>
      <w:bookmarkEnd w:id="150"/>
      <w:bookmarkEnd w:id="153"/>
      <w:bookmarkEnd w:id="154"/>
      <w:bookmarkEnd w:id="155"/>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3.3.1 在投标人须知前附表规定的投标有效期内，投标人不得要求撤销或修改其投标文件。</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3.3.2 出现特殊情况需要延长投标有效期的，招标人以邮箱形式通知所有投标人延长投标</w:t>
      </w:r>
      <w:r w:rsidRPr="00E27298">
        <w:rPr>
          <w:rFonts w:asciiTheme="minorEastAsia" w:eastAsiaTheme="minorEastAsia" w:hAnsiTheme="minorEastAsia" w:cstheme="minorEastAsia" w:hint="eastAsia"/>
          <w:color w:val="000000" w:themeColor="text1"/>
          <w:sz w:val="24"/>
          <w:szCs w:val="24"/>
        </w:rPr>
        <w:lastRenderedPageBreak/>
        <w:t>有效期。</w:t>
      </w:r>
    </w:p>
    <w:p w:rsidR="00C52C91" w:rsidRPr="00E27298" w:rsidRDefault="00E9754D">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156" w:name="_Toc16051"/>
      <w:bookmarkStart w:id="157" w:name="_Toc7016"/>
      <w:bookmarkStart w:id="158" w:name="_Toc23571"/>
      <w:bookmarkStart w:id="159" w:name="_Toc18603057"/>
      <w:r w:rsidRPr="00E27298">
        <w:rPr>
          <w:rFonts w:asciiTheme="minorEastAsia" w:eastAsiaTheme="minorEastAsia" w:hAnsiTheme="minorEastAsia" w:cstheme="minorEastAsia" w:hint="eastAsia"/>
          <w:color w:val="000000" w:themeColor="text1"/>
        </w:rPr>
        <w:t>3.5 资格审查资料</w:t>
      </w:r>
      <w:bookmarkEnd w:id="156"/>
      <w:bookmarkEnd w:id="157"/>
      <w:bookmarkEnd w:id="158"/>
      <w:bookmarkEnd w:id="159"/>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3.5.1 投标人应按招标文件规定的内容填写，并按具体要求提供相关证件及证明材料。</w:t>
      </w:r>
    </w:p>
    <w:p w:rsidR="00C52C91" w:rsidRPr="00E27298" w:rsidRDefault="00E9754D">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160" w:name="_Toc29172"/>
      <w:bookmarkStart w:id="161" w:name="_Toc18603058"/>
      <w:bookmarkStart w:id="162" w:name="_Toc5550"/>
      <w:bookmarkStart w:id="163" w:name="_Toc19500"/>
      <w:r w:rsidRPr="00E27298">
        <w:rPr>
          <w:rFonts w:asciiTheme="minorEastAsia" w:eastAsiaTheme="minorEastAsia" w:hAnsiTheme="minorEastAsia" w:cstheme="minorEastAsia" w:hint="eastAsia"/>
          <w:color w:val="000000" w:themeColor="text1"/>
        </w:rPr>
        <w:t>3.6 备选投标方案</w:t>
      </w:r>
      <w:bookmarkEnd w:id="160"/>
      <w:bookmarkEnd w:id="161"/>
      <w:bookmarkEnd w:id="162"/>
      <w:bookmarkEnd w:id="163"/>
    </w:p>
    <w:p w:rsidR="00C52C91" w:rsidRPr="00E27298" w:rsidRDefault="00E9754D">
      <w:pPr>
        <w:pStyle w:val="3"/>
        <w:keepNext w:val="0"/>
        <w:keepLines w:val="0"/>
        <w:spacing w:after="0" w:line="440" w:lineRule="exact"/>
        <w:ind w:firstLineChars="200" w:firstLine="480"/>
        <w:rPr>
          <w:rFonts w:asciiTheme="minorEastAsia" w:eastAsiaTheme="minorEastAsia" w:hAnsiTheme="minorEastAsia" w:cstheme="minorEastAsia"/>
          <w:b w:val="0"/>
          <w:bCs w:val="0"/>
          <w:color w:val="000000" w:themeColor="text1"/>
        </w:rPr>
      </w:pPr>
      <w:bookmarkStart w:id="164" w:name="_Toc31397"/>
      <w:bookmarkStart w:id="165" w:name="_Toc18603059"/>
      <w:r w:rsidRPr="00E27298">
        <w:rPr>
          <w:rFonts w:asciiTheme="minorEastAsia" w:eastAsiaTheme="minorEastAsia" w:hAnsiTheme="minorEastAsia" w:cstheme="minorEastAsia" w:hint="eastAsia"/>
          <w:b w:val="0"/>
          <w:bCs w:val="0"/>
          <w:color w:val="000000" w:themeColor="text1"/>
        </w:rPr>
        <w:t>投标人不得递交备选投标方案。</w:t>
      </w:r>
      <w:bookmarkEnd w:id="164"/>
      <w:bookmarkEnd w:id="165"/>
    </w:p>
    <w:p w:rsidR="00C52C91" w:rsidRPr="00E27298" w:rsidRDefault="00E9754D">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166" w:name="_Toc18603060"/>
      <w:bookmarkStart w:id="167" w:name="_Toc5911"/>
      <w:bookmarkStart w:id="168" w:name="_Toc11015"/>
      <w:bookmarkStart w:id="169" w:name="_Toc14333"/>
      <w:r w:rsidRPr="00E27298">
        <w:rPr>
          <w:rFonts w:asciiTheme="minorEastAsia" w:eastAsiaTheme="minorEastAsia" w:hAnsiTheme="minorEastAsia" w:cstheme="minorEastAsia" w:hint="eastAsia"/>
          <w:color w:val="000000" w:themeColor="text1"/>
        </w:rPr>
        <w:t>3.7 投标文件的编制</w:t>
      </w:r>
      <w:bookmarkEnd w:id="166"/>
      <w:bookmarkEnd w:id="167"/>
      <w:bookmarkEnd w:id="168"/>
      <w:bookmarkEnd w:id="169"/>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3.7.1 投标文件应按第六章“投标文件格式”进行编写，如有必要，可以增加附页，作为投标文件的组成部分。其中，投标函附录在满足招标文件实质性要求的基础上，可以提出比招标文件要求更有利于招标人的承诺。</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3.7.2投标文件应当对招标文件有关质保期、投标有效期、商务要求、招标范围等实质性内容</w:t>
      </w:r>
      <w:proofErr w:type="gramStart"/>
      <w:r w:rsidRPr="00E27298">
        <w:rPr>
          <w:rFonts w:asciiTheme="minorEastAsia" w:eastAsiaTheme="minorEastAsia" w:hAnsiTheme="minorEastAsia" w:cstheme="minorEastAsia" w:hint="eastAsia"/>
          <w:color w:val="000000" w:themeColor="text1"/>
          <w:sz w:val="24"/>
          <w:szCs w:val="24"/>
        </w:rPr>
        <w:t>作出</w:t>
      </w:r>
      <w:proofErr w:type="gramEnd"/>
      <w:r w:rsidRPr="00E27298">
        <w:rPr>
          <w:rFonts w:asciiTheme="minorEastAsia" w:eastAsiaTheme="minorEastAsia" w:hAnsiTheme="minorEastAsia" w:cstheme="minorEastAsia" w:hint="eastAsia"/>
          <w:color w:val="000000" w:themeColor="text1"/>
          <w:sz w:val="24"/>
          <w:szCs w:val="24"/>
        </w:rPr>
        <w:t>响应。</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3.7.3 纸质版投标文件</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投标文件应用不褪色的材料书写或打印，并由投标人的法定代表人或其委托代理人签字或盖单位章。委托代理人签字的，投标文件应附法定代表人签署的授权委托书。投标文件应尽量避免涂改、</w:t>
      </w:r>
      <w:proofErr w:type="gramStart"/>
      <w:r w:rsidRPr="00E27298">
        <w:rPr>
          <w:rFonts w:asciiTheme="minorEastAsia" w:eastAsiaTheme="minorEastAsia" w:hAnsiTheme="minorEastAsia" w:cstheme="minorEastAsia" w:hint="eastAsia"/>
          <w:color w:val="000000" w:themeColor="text1"/>
          <w:sz w:val="24"/>
          <w:szCs w:val="24"/>
        </w:rPr>
        <w:t>行间插字或</w:t>
      </w:r>
      <w:proofErr w:type="gramEnd"/>
      <w:r w:rsidRPr="00E27298">
        <w:rPr>
          <w:rFonts w:asciiTheme="minorEastAsia" w:eastAsiaTheme="minorEastAsia" w:hAnsiTheme="minorEastAsia" w:cstheme="minorEastAsia" w:hint="eastAsia"/>
          <w:color w:val="000000" w:themeColor="text1"/>
          <w:sz w:val="24"/>
          <w:szCs w:val="24"/>
        </w:rPr>
        <w:t>删除。如果出现上述情况，改动之处应加盖单位章或由投标人的法定代表人或其授权的代理人签字确认。第六章投标文件格式中要</w:t>
      </w:r>
      <w:proofErr w:type="gramStart"/>
      <w:r w:rsidRPr="00E27298">
        <w:rPr>
          <w:rFonts w:asciiTheme="minorEastAsia" w:eastAsiaTheme="minorEastAsia" w:hAnsiTheme="minorEastAsia" w:cstheme="minorEastAsia" w:hint="eastAsia"/>
          <w:color w:val="000000" w:themeColor="text1"/>
          <w:sz w:val="24"/>
          <w:szCs w:val="24"/>
        </w:rPr>
        <w:t>求签章</w:t>
      </w:r>
      <w:proofErr w:type="gramEnd"/>
      <w:r w:rsidRPr="00E27298">
        <w:rPr>
          <w:rFonts w:asciiTheme="minorEastAsia" w:eastAsiaTheme="minorEastAsia" w:hAnsiTheme="minorEastAsia" w:cstheme="minorEastAsia" w:hint="eastAsia"/>
          <w:color w:val="000000" w:themeColor="text1"/>
          <w:sz w:val="24"/>
          <w:szCs w:val="24"/>
        </w:rPr>
        <w:t>的地方，投标人均应签章。凡第六章投标文件格式中未明确要求投标人签章的地方，无需签章。</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3.7.4投标文件正本一份,副本份数见投标人须知前附表。正本和副本的封面上应清楚地标记“正本”或“副本”的字样。当副本和正本不一致时，以正本为准。</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3.7.5投标文件的正本与副本应分别装订成册，（本项目投标文件不得采用活页装订，应</w:t>
      </w:r>
      <w:proofErr w:type="gramStart"/>
      <w:r w:rsidRPr="00E27298">
        <w:rPr>
          <w:rFonts w:asciiTheme="minorEastAsia" w:eastAsiaTheme="minorEastAsia" w:hAnsiTheme="minorEastAsia" w:cstheme="minorEastAsia" w:hint="eastAsia"/>
          <w:color w:val="000000" w:themeColor="text1"/>
          <w:sz w:val="24"/>
          <w:szCs w:val="24"/>
        </w:rPr>
        <w:t>采用胶包装订</w:t>
      </w:r>
      <w:proofErr w:type="gramEnd"/>
      <w:r w:rsidRPr="00E27298">
        <w:rPr>
          <w:rFonts w:asciiTheme="minorEastAsia" w:eastAsiaTheme="minorEastAsia" w:hAnsiTheme="minorEastAsia" w:cstheme="minorEastAsia" w:hint="eastAsia"/>
          <w:color w:val="000000" w:themeColor="text1"/>
          <w:sz w:val="24"/>
          <w:szCs w:val="24"/>
        </w:rPr>
        <w:t>方式）。</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3.7.6 电子投标文件制作</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（1）电子投标文件为</w:t>
      </w:r>
      <w:r w:rsidRPr="00E27298">
        <w:rPr>
          <w:rFonts w:asciiTheme="minorEastAsia" w:eastAsiaTheme="minorEastAsia" w:hAnsiTheme="minorEastAsia" w:cstheme="minorEastAsia" w:hint="eastAsia"/>
          <w:b/>
          <w:color w:val="000000" w:themeColor="text1"/>
          <w:sz w:val="24"/>
          <w:szCs w:val="24"/>
        </w:rPr>
        <w:t>PDF格式</w:t>
      </w:r>
      <w:r w:rsidRPr="00E27298">
        <w:rPr>
          <w:rFonts w:asciiTheme="minorEastAsia" w:eastAsiaTheme="minorEastAsia" w:hAnsiTheme="minorEastAsia" w:cstheme="minorEastAsia" w:hint="eastAsia"/>
          <w:color w:val="000000" w:themeColor="text1"/>
          <w:sz w:val="24"/>
          <w:szCs w:val="24"/>
        </w:rPr>
        <w:t>，刻录至U盘中随纸质版文件一同密封提交。</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（2）电子投标文件中的证明资料的“复印件”均为“原件彩色扫描件”。</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（3）第六章投标文件格式中要求签字或盖章的地方，投标人均应签字或盖章。凡第六章投标文件格式中未明确要求投标人签章的地方，无需签章。</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（4）如招标人需对招标文件进行澄清、修改或补充，而发出电子招标澄清修改文件时，则投标人应以招标人最后发布的电子招标澄清修改文件制作电子投标文件。</w:t>
      </w:r>
    </w:p>
    <w:p w:rsidR="00C52C91" w:rsidRPr="00E27298" w:rsidRDefault="00E9754D">
      <w:pPr>
        <w:pStyle w:val="2"/>
        <w:spacing w:line="440" w:lineRule="exact"/>
        <w:ind w:firstLineChars="200" w:firstLine="482"/>
        <w:jc w:val="left"/>
        <w:rPr>
          <w:rFonts w:asciiTheme="minorEastAsia" w:eastAsiaTheme="minorEastAsia" w:hAnsiTheme="minorEastAsia" w:cstheme="minorEastAsia"/>
          <w:color w:val="000000" w:themeColor="text1"/>
          <w:sz w:val="24"/>
          <w:szCs w:val="24"/>
        </w:rPr>
      </w:pPr>
      <w:bookmarkStart w:id="170" w:name="_Toc7598"/>
      <w:bookmarkStart w:id="171" w:name="_Toc18002"/>
      <w:bookmarkStart w:id="172" w:name="_Toc12544"/>
      <w:bookmarkStart w:id="173" w:name="_Toc19632"/>
      <w:bookmarkStart w:id="174" w:name="_Toc13935"/>
      <w:r w:rsidRPr="00E27298">
        <w:rPr>
          <w:rFonts w:asciiTheme="minorEastAsia" w:eastAsiaTheme="minorEastAsia" w:hAnsiTheme="minorEastAsia" w:cstheme="minorEastAsia" w:hint="eastAsia"/>
          <w:color w:val="000000" w:themeColor="text1"/>
          <w:sz w:val="24"/>
          <w:szCs w:val="24"/>
        </w:rPr>
        <w:t>4. 投标</w:t>
      </w:r>
      <w:bookmarkEnd w:id="170"/>
      <w:bookmarkEnd w:id="171"/>
      <w:bookmarkEnd w:id="172"/>
      <w:bookmarkEnd w:id="173"/>
      <w:bookmarkEnd w:id="174"/>
    </w:p>
    <w:p w:rsidR="00C52C91" w:rsidRPr="00E27298" w:rsidRDefault="00E9754D">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175" w:name="_Toc1954"/>
      <w:bookmarkStart w:id="176" w:name="_Toc18603062"/>
      <w:bookmarkStart w:id="177" w:name="_Toc31829"/>
      <w:bookmarkStart w:id="178" w:name="_Toc27135"/>
      <w:r w:rsidRPr="00E27298">
        <w:rPr>
          <w:rFonts w:asciiTheme="minorEastAsia" w:eastAsiaTheme="minorEastAsia" w:hAnsiTheme="minorEastAsia" w:cstheme="minorEastAsia" w:hint="eastAsia"/>
          <w:color w:val="000000" w:themeColor="text1"/>
        </w:rPr>
        <w:t>4.1 投标文件的密封和标识</w:t>
      </w:r>
      <w:bookmarkEnd w:id="175"/>
      <w:bookmarkEnd w:id="176"/>
      <w:bookmarkEnd w:id="177"/>
      <w:bookmarkEnd w:id="178"/>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4.1.1 电子投标文件</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lastRenderedPageBreak/>
        <w:t>投标人将电子投标文件刻录至U盘中随纸质版文件一同密封提交。</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4.1.</w:t>
      </w:r>
      <w:proofErr w:type="gramStart"/>
      <w:r w:rsidRPr="00E27298">
        <w:rPr>
          <w:rFonts w:asciiTheme="minorEastAsia" w:eastAsiaTheme="minorEastAsia" w:hAnsiTheme="minorEastAsia" w:cstheme="minorEastAsia" w:hint="eastAsia"/>
          <w:color w:val="000000" w:themeColor="text1"/>
          <w:sz w:val="24"/>
          <w:szCs w:val="24"/>
        </w:rPr>
        <w:t>2纸质版投标</w:t>
      </w:r>
      <w:proofErr w:type="gramEnd"/>
      <w:r w:rsidRPr="00E27298">
        <w:rPr>
          <w:rFonts w:asciiTheme="minorEastAsia" w:eastAsiaTheme="minorEastAsia" w:hAnsiTheme="minorEastAsia" w:cstheme="minorEastAsia" w:hint="eastAsia"/>
          <w:color w:val="000000" w:themeColor="text1"/>
          <w:sz w:val="24"/>
          <w:szCs w:val="24"/>
        </w:rPr>
        <w:t>文件</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投标人必须将纸质版投标文件密封提交，可将投标文件统一密封或将正本和每份副本分别密封，所有投标文件的密封袋的封口处应加盖投标人印章。投标人应在封袋上正确标明“正本”或“副本”，所有封袋上都应写明招标人名称、项目名称、项目编号以及投标人的名称，并注明开标时间前不得开封。</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4.1.3 未按本章第4.1.1项或第4.1.2项要求密封和加写标记的投标文件，招标人应予拒收。</w:t>
      </w:r>
    </w:p>
    <w:p w:rsidR="00C52C91" w:rsidRPr="00E27298" w:rsidRDefault="00E9754D">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179" w:name="_Toc9052"/>
      <w:bookmarkStart w:id="180" w:name="_Toc9446"/>
      <w:bookmarkStart w:id="181" w:name="_Toc13962"/>
      <w:bookmarkStart w:id="182" w:name="_Toc18603063"/>
      <w:r w:rsidRPr="00E27298">
        <w:rPr>
          <w:rFonts w:asciiTheme="minorEastAsia" w:eastAsiaTheme="minorEastAsia" w:hAnsiTheme="minorEastAsia" w:cstheme="minorEastAsia" w:hint="eastAsia"/>
          <w:color w:val="000000" w:themeColor="text1"/>
        </w:rPr>
        <w:t>4.2 投标文件的递交</w:t>
      </w:r>
      <w:bookmarkEnd w:id="179"/>
      <w:bookmarkEnd w:id="180"/>
      <w:bookmarkEnd w:id="181"/>
      <w:bookmarkEnd w:id="182"/>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4.2.1 投标人递交投标文件的截止时间（投标截止时间）：见投标人须知前附表4.2.1项。</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4.2.2 招标人可以修改通知的方式，酌情延长递交投标文件的截止日期。在此情况下，招标人与投标人以前的投标截止期方面的全部权力、责任和义务，将适用于延长后新的投标截止时间。</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4.2.3超过投标截止时间送达的投标文件将被拒绝接收。</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4.2.4到投标截止时间止，递交投标文件的投标人少于3个时，招标人将依法重新组织招标。</w:t>
      </w:r>
    </w:p>
    <w:p w:rsidR="00C52C91" w:rsidRPr="00E27298" w:rsidRDefault="00E9754D">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183" w:name="_Toc11938"/>
      <w:bookmarkStart w:id="184" w:name="_Toc15646"/>
      <w:bookmarkStart w:id="185" w:name="_Toc875"/>
      <w:bookmarkStart w:id="186" w:name="_Toc18603064"/>
      <w:r w:rsidRPr="00E27298">
        <w:rPr>
          <w:rFonts w:asciiTheme="minorEastAsia" w:eastAsiaTheme="minorEastAsia" w:hAnsiTheme="minorEastAsia" w:cstheme="minorEastAsia" w:hint="eastAsia"/>
          <w:color w:val="000000" w:themeColor="text1"/>
        </w:rPr>
        <w:t>4.3 投标文件的修改与撤回</w:t>
      </w:r>
      <w:bookmarkEnd w:id="183"/>
      <w:bookmarkEnd w:id="184"/>
      <w:bookmarkEnd w:id="185"/>
      <w:bookmarkEnd w:id="186"/>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bookmarkStart w:id="187" w:name="EB0136289d5cbd4b2fa6204b4b0668e04f"/>
      <w:r w:rsidRPr="00E27298">
        <w:rPr>
          <w:rFonts w:asciiTheme="minorEastAsia" w:eastAsiaTheme="minorEastAsia" w:hAnsiTheme="minorEastAsia" w:cstheme="minorEastAsia" w:hint="eastAsia"/>
          <w:color w:val="000000" w:themeColor="text1"/>
          <w:sz w:val="24"/>
          <w:szCs w:val="24"/>
        </w:rPr>
        <w:t>4.3.1 在投标人须知前附表规定的投标截止时间前，投标人可以修改或撤回已递交的投标文件，但应以书面形式通知招标人。</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4.3.2 投标人修改或撤回已递交投标文件的书面通知应按照招标文件的要求签字或盖章。招标人收到书面通知后，向投标人出具签收凭证。</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4.3.3 修改的内容为投标文件的组成部分。修改的投标文件应按照本章第3条、第4条规定进行编制、密封、标记和递交，并标明“修改”字样。</w:t>
      </w:r>
    </w:p>
    <w:p w:rsidR="00C52C91" w:rsidRPr="00E27298" w:rsidRDefault="00E9754D">
      <w:pPr>
        <w:pStyle w:val="2"/>
        <w:jc w:val="left"/>
        <w:rPr>
          <w:rFonts w:asciiTheme="minorEastAsia" w:eastAsiaTheme="minorEastAsia" w:hAnsiTheme="minorEastAsia" w:cstheme="minorEastAsia"/>
          <w:color w:val="000000" w:themeColor="text1"/>
          <w:szCs w:val="24"/>
        </w:rPr>
      </w:pPr>
      <w:bookmarkStart w:id="188" w:name="_Toc16060"/>
      <w:bookmarkStart w:id="189" w:name="_Toc522293510"/>
      <w:bookmarkStart w:id="190" w:name="_Toc4153"/>
      <w:bookmarkStart w:id="191" w:name="_Toc18135"/>
      <w:bookmarkStart w:id="192" w:name="_Toc28810"/>
      <w:bookmarkEnd w:id="187"/>
      <w:r w:rsidRPr="00E27298">
        <w:rPr>
          <w:rFonts w:asciiTheme="minorEastAsia" w:eastAsiaTheme="minorEastAsia" w:hAnsiTheme="minorEastAsia" w:hint="eastAsia"/>
          <w:color w:val="000000" w:themeColor="text1"/>
          <w:sz w:val="24"/>
          <w:szCs w:val="24"/>
        </w:rPr>
        <w:t>5. 开标</w:t>
      </w:r>
      <w:bookmarkEnd w:id="188"/>
      <w:bookmarkEnd w:id="189"/>
      <w:bookmarkEnd w:id="190"/>
      <w:bookmarkEnd w:id="191"/>
      <w:bookmarkEnd w:id="192"/>
    </w:p>
    <w:p w:rsidR="00C52C91" w:rsidRPr="00E27298" w:rsidRDefault="00E9754D">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193" w:name="_Toc18603065"/>
      <w:bookmarkStart w:id="194" w:name="_Toc23232"/>
      <w:bookmarkStart w:id="195" w:name="_Toc8892"/>
      <w:bookmarkStart w:id="196" w:name="_Toc8745"/>
      <w:r w:rsidRPr="00E27298">
        <w:rPr>
          <w:rFonts w:asciiTheme="minorEastAsia" w:eastAsiaTheme="minorEastAsia" w:hAnsiTheme="minorEastAsia" w:cstheme="minorEastAsia" w:hint="eastAsia"/>
          <w:color w:val="000000" w:themeColor="text1"/>
        </w:rPr>
        <w:t>5.1 开标时间和地点</w:t>
      </w:r>
      <w:bookmarkEnd w:id="193"/>
      <w:bookmarkEnd w:id="194"/>
      <w:bookmarkEnd w:id="195"/>
      <w:bookmarkEnd w:id="196"/>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5.1.1 招标人将于投标人须知前附表规定的时间和地点公开开标，并邀请所有投标人授权委托代表准时参加。</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投标人授权委托代表必须按时参加开标会，并在招标人按开标程序进行点名时，向招标人提交二代身份证和法人授权委托书查验，以证明其出席。招标人核实确认并如实记入开标记录。投标人授权委托代表未按要求参加开标会的，其投标将被否决。</w:t>
      </w:r>
    </w:p>
    <w:p w:rsidR="00C52C91" w:rsidRPr="00E27298" w:rsidRDefault="00E9754D">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197" w:name="_Toc15229"/>
      <w:bookmarkStart w:id="198" w:name="_Toc18603066"/>
      <w:bookmarkStart w:id="199" w:name="_Toc31488"/>
      <w:bookmarkStart w:id="200" w:name="_Toc10548"/>
      <w:r w:rsidRPr="00E27298">
        <w:rPr>
          <w:rFonts w:asciiTheme="minorEastAsia" w:eastAsiaTheme="minorEastAsia" w:hAnsiTheme="minorEastAsia" w:cstheme="minorEastAsia" w:hint="eastAsia"/>
          <w:color w:val="000000" w:themeColor="text1"/>
        </w:rPr>
        <w:lastRenderedPageBreak/>
        <w:t>5.2 开标程序</w:t>
      </w:r>
      <w:bookmarkEnd w:id="197"/>
      <w:bookmarkEnd w:id="198"/>
      <w:bookmarkEnd w:id="199"/>
      <w:bookmarkEnd w:id="200"/>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主持人按下列程序进行开标：</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（1）宣布开标会开始，并宣读开标纪律；</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（2）宣布主持人、招标人代表、记录人、</w:t>
      </w:r>
      <w:proofErr w:type="gramStart"/>
      <w:r w:rsidRPr="00E27298">
        <w:rPr>
          <w:rFonts w:asciiTheme="minorEastAsia" w:eastAsiaTheme="minorEastAsia" w:hAnsiTheme="minorEastAsia" w:cstheme="minorEastAsia" w:hint="eastAsia"/>
          <w:color w:val="000000" w:themeColor="text1"/>
          <w:sz w:val="24"/>
          <w:szCs w:val="24"/>
        </w:rPr>
        <w:t>监标人</w:t>
      </w:r>
      <w:proofErr w:type="gramEnd"/>
      <w:r w:rsidRPr="00E27298">
        <w:rPr>
          <w:rFonts w:asciiTheme="minorEastAsia" w:eastAsiaTheme="minorEastAsia" w:hAnsiTheme="minorEastAsia" w:cstheme="minorEastAsia" w:hint="eastAsia"/>
          <w:color w:val="000000" w:themeColor="text1"/>
          <w:sz w:val="24"/>
          <w:szCs w:val="24"/>
        </w:rPr>
        <w:t>等有关人员姓名；</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（3）公布在投标截止时间前投标文件的递交情况，并由招标人核查投标人授权委托代表是否出席开标会并核实其身份；</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（4）对未按照第3.7.5项规定提交全部类型投标文件的投标人，其投标文件将被拒绝；</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（5）唱标，公布投标人名称、投标报价、质保期及其他内容；</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（6）招标人代表、</w:t>
      </w:r>
      <w:proofErr w:type="gramStart"/>
      <w:r w:rsidRPr="00E27298">
        <w:rPr>
          <w:rFonts w:asciiTheme="minorEastAsia" w:eastAsiaTheme="minorEastAsia" w:hAnsiTheme="minorEastAsia" w:cstheme="minorEastAsia" w:hint="eastAsia"/>
          <w:color w:val="000000" w:themeColor="text1"/>
          <w:sz w:val="24"/>
          <w:szCs w:val="24"/>
        </w:rPr>
        <w:t>监标人</w:t>
      </w:r>
      <w:proofErr w:type="gramEnd"/>
      <w:r w:rsidRPr="00E27298">
        <w:rPr>
          <w:rFonts w:asciiTheme="minorEastAsia" w:eastAsiaTheme="minorEastAsia" w:hAnsiTheme="minorEastAsia" w:cstheme="minorEastAsia" w:hint="eastAsia"/>
          <w:color w:val="000000" w:themeColor="text1"/>
          <w:sz w:val="24"/>
          <w:szCs w:val="24"/>
        </w:rPr>
        <w:t>、记录人、投标人授权委托代表等在开标记录表上签字确认；</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（7）宣布评标期间注意事项；</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（8）开标结束。</w:t>
      </w:r>
    </w:p>
    <w:p w:rsidR="00C52C91" w:rsidRPr="00E27298" w:rsidRDefault="00E9754D">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201" w:name="_Toc31370"/>
      <w:bookmarkStart w:id="202" w:name="_Toc18603067"/>
      <w:bookmarkStart w:id="203" w:name="_Toc24285"/>
      <w:bookmarkStart w:id="204" w:name="_Toc14154"/>
      <w:r w:rsidRPr="00E27298">
        <w:rPr>
          <w:rFonts w:asciiTheme="minorEastAsia" w:eastAsiaTheme="minorEastAsia" w:hAnsiTheme="minorEastAsia" w:cstheme="minorEastAsia" w:hint="eastAsia"/>
          <w:color w:val="000000" w:themeColor="text1"/>
        </w:rPr>
        <w:t>5.3 开标异议</w:t>
      </w:r>
      <w:bookmarkEnd w:id="201"/>
      <w:bookmarkEnd w:id="202"/>
      <w:bookmarkEnd w:id="203"/>
      <w:bookmarkEnd w:id="204"/>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5.3.1 投标人对开标有异议的，应当在开标现场提出；招标人当场对异议</w:t>
      </w:r>
      <w:proofErr w:type="gramStart"/>
      <w:r w:rsidRPr="00E27298">
        <w:rPr>
          <w:rFonts w:asciiTheme="minorEastAsia" w:eastAsiaTheme="minorEastAsia" w:hAnsiTheme="minorEastAsia" w:cstheme="minorEastAsia" w:hint="eastAsia"/>
          <w:color w:val="000000" w:themeColor="text1"/>
          <w:sz w:val="24"/>
          <w:szCs w:val="24"/>
        </w:rPr>
        <w:t>作出</w:t>
      </w:r>
      <w:proofErr w:type="gramEnd"/>
      <w:r w:rsidRPr="00E27298">
        <w:rPr>
          <w:rFonts w:asciiTheme="minorEastAsia" w:eastAsiaTheme="minorEastAsia" w:hAnsiTheme="minorEastAsia" w:cstheme="minorEastAsia" w:hint="eastAsia"/>
          <w:color w:val="000000" w:themeColor="text1"/>
          <w:sz w:val="24"/>
          <w:szCs w:val="24"/>
        </w:rPr>
        <w:t>答复，并制作记录。</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本处所称异议是指投标人在开标现场对投标文件提交、投标截止时间、开标程序、投标文件密封、唱标内容、开标记录、唱标次序以及投标人和招标人或者投标人相互之间存在利益冲突的情形等提出的质疑。</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5.3.2 投标人异议成立的，招标人将及时采取纠正措施，或者提交评标委员会评审确认；投标人异议不成立的，招标人将当场给予解释说明。开标工作人员包括监督人员不应在开标现场对相关投标</w:t>
      </w:r>
      <w:proofErr w:type="gramStart"/>
      <w:r w:rsidRPr="00E27298">
        <w:rPr>
          <w:rFonts w:asciiTheme="minorEastAsia" w:eastAsiaTheme="minorEastAsia" w:hAnsiTheme="minorEastAsia" w:cstheme="minorEastAsia" w:hint="eastAsia"/>
          <w:color w:val="000000" w:themeColor="text1"/>
          <w:sz w:val="24"/>
          <w:szCs w:val="24"/>
        </w:rPr>
        <w:t>作出</w:t>
      </w:r>
      <w:proofErr w:type="gramEnd"/>
      <w:r w:rsidRPr="00E27298">
        <w:rPr>
          <w:rFonts w:asciiTheme="minorEastAsia" w:eastAsiaTheme="minorEastAsia" w:hAnsiTheme="minorEastAsia" w:cstheme="minorEastAsia" w:hint="eastAsia"/>
          <w:color w:val="000000" w:themeColor="text1"/>
          <w:sz w:val="24"/>
          <w:szCs w:val="24"/>
        </w:rPr>
        <w:t>有效或者无效的判断。</w:t>
      </w:r>
    </w:p>
    <w:p w:rsidR="00C52C91" w:rsidRPr="00E27298" w:rsidRDefault="00E9754D">
      <w:pPr>
        <w:pStyle w:val="2"/>
        <w:spacing w:line="440" w:lineRule="exact"/>
        <w:ind w:firstLineChars="200" w:firstLine="482"/>
        <w:jc w:val="left"/>
        <w:rPr>
          <w:rFonts w:asciiTheme="minorEastAsia" w:eastAsiaTheme="minorEastAsia" w:hAnsiTheme="minorEastAsia" w:cstheme="minorEastAsia"/>
          <w:color w:val="000000" w:themeColor="text1"/>
          <w:sz w:val="24"/>
          <w:szCs w:val="24"/>
        </w:rPr>
      </w:pPr>
      <w:bookmarkStart w:id="205" w:name="_Toc522293511"/>
      <w:bookmarkStart w:id="206" w:name="_Toc25751"/>
      <w:bookmarkStart w:id="207" w:name="_Toc20949"/>
      <w:bookmarkStart w:id="208" w:name="_Toc14374"/>
      <w:bookmarkStart w:id="209" w:name="_Toc26514"/>
      <w:bookmarkStart w:id="210" w:name="_Toc4650"/>
      <w:r w:rsidRPr="00E27298">
        <w:rPr>
          <w:rFonts w:asciiTheme="minorEastAsia" w:eastAsiaTheme="minorEastAsia" w:hAnsiTheme="minorEastAsia" w:cstheme="minorEastAsia" w:hint="eastAsia"/>
          <w:color w:val="000000" w:themeColor="text1"/>
          <w:sz w:val="24"/>
          <w:szCs w:val="24"/>
        </w:rPr>
        <w:t>6. 评标</w:t>
      </w:r>
      <w:bookmarkEnd w:id="205"/>
      <w:bookmarkEnd w:id="206"/>
      <w:bookmarkEnd w:id="207"/>
      <w:bookmarkEnd w:id="208"/>
      <w:bookmarkEnd w:id="209"/>
      <w:bookmarkEnd w:id="210"/>
    </w:p>
    <w:p w:rsidR="00C52C91" w:rsidRPr="00E27298" w:rsidRDefault="00E9754D">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211" w:name="_Toc18603069"/>
      <w:bookmarkStart w:id="212" w:name="_Toc6130"/>
      <w:bookmarkStart w:id="213" w:name="_Toc30701"/>
      <w:bookmarkStart w:id="214" w:name="_Toc25980"/>
      <w:r w:rsidRPr="00E27298">
        <w:rPr>
          <w:rFonts w:asciiTheme="minorEastAsia" w:eastAsiaTheme="minorEastAsia" w:hAnsiTheme="minorEastAsia" w:cstheme="minorEastAsia" w:hint="eastAsia"/>
          <w:color w:val="000000" w:themeColor="text1"/>
        </w:rPr>
        <w:t>6.1 评标委员会</w:t>
      </w:r>
      <w:bookmarkEnd w:id="211"/>
      <w:bookmarkEnd w:id="212"/>
      <w:bookmarkEnd w:id="213"/>
      <w:bookmarkEnd w:id="214"/>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6.1.1 评标由招标人依法组建的评标委员会负责。评标委员会由业主评委1人和其他专家评委4人组成。</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6.1.2 评标委员会成员有下列情形之一的，应当回避：</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（1）招标人或投标人的主要负责人的近亲属；</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（2）与投标人有经济利益关系或其他利害关系，可能影响对投标公正评审的；</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（3）曾因在招标、评标以及其他与招标投标有关活动中从事违法行为而受过行政处罚或刑事处罚的。</w:t>
      </w:r>
    </w:p>
    <w:p w:rsidR="00C52C91" w:rsidRPr="00E27298" w:rsidRDefault="00E9754D">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215" w:name="_Toc18603070"/>
      <w:bookmarkStart w:id="216" w:name="_Toc17994"/>
      <w:bookmarkStart w:id="217" w:name="_Toc26518"/>
      <w:bookmarkStart w:id="218" w:name="_Toc14512"/>
      <w:r w:rsidRPr="00E27298">
        <w:rPr>
          <w:rFonts w:asciiTheme="minorEastAsia" w:eastAsiaTheme="minorEastAsia" w:hAnsiTheme="minorEastAsia" w:cstheme="minorEastAsia" w:hint="eastAsia"/>
          <w:color w:val="000000" w:themeColor="text1"/>
        </w:rPr>
        <w:t>6.2 评标原则</w:t>
      </w:r>
      <w:bookmarkEnd w:id="215"/>
      <w:bookmarkEnd w:id="216"/>
      <w:bookmarkEnd w:id="217"/>
      <w:bookmarkEnd w:id="218"/>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评标活动遵循公平、公正、科学和择优的原则。</w:t>
      </w:r>
    </w:p>
    <w:p w:rsidR="00C52C91" w:rsidRPr="00E27298" w:rsidRDefault="00E9754D">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219" w:name="_Toc25062"/>
      <w:bookmarkStart w:id="220" w:name="_Toc24760"/>
      <w:bookmarkStart w:id="221" w:name="_Toc19258"/>
      <w:bookmarkStart w:id="222" w:name="_Toc18603071"/>
      <w:r w:rsidRPr="00E27298">
        <w:rPr>
          <w:rFonts w:asciiTheme="minorEastAsia" w:eastAsiaTheme="minorEastAsia" w:hAnsiTheme="minorEastAsia" w:cstheme="minorEastAsia" w:hint="eastAsia"/>
          <w:color w:val="000000" w:themeColor="text1"/>
        </w:rPr>
        <w:lastRenderedPageBreak/>
        <w:t>6.3 评标</w:t>
      </w:r>
      <w:bookmarkEnd w:id="219"/>
      <w:bookmarkEnd w:id="220"/>
      <w:bookmarkEnd w:id="221"/>
      <w:bookmarkEnd w:id="222"/>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评标委员会按照第三章“评标办法”规定的方法、评审因素、标准和程序对投标文件进行评审。第三章“评标办法”没有规定的方法、评审因素和标准，不作为评标依据。</w:t>
      </w:r>
    </w:p>
    <w:p w:rsidR="00C52C91" w:rsidRPr="00E27298" w:rsidRDefault="00E9754D">
      <w:pPr>
        <w:pStyle w:val="2"/>
        <w:spacing w:line="440" w:lineRule="exact"/>
        <w:ind w:firstLineChars="200" w:firstLine="482"/>
        <w:jc w:val="left"/>
        <w:rPr>
          <w:rFonts w:asciiTheme="minorEastAsia" w:eastAsiaTheme="minorEastAsia" w:hAnsiTheme="minorEastAsia" w:cstheme="minorEastAsia"/>
          <w:color w:val="000000" w:themeColor="text1"/>
          <w:sz w:val="24"/>
          <w:szCs w:val="24"/>
        </w:rPr>
      </w:pPr>
      <w:bookmarkStart w:id="223" w:name="_Toc522293512"/>
      <w:bookmarkStart w:id="224" w:name="_Toc21579"/>
      <w:bookmarkStart w:id="225" w:name="_Toc24411"/>
      <w:bookmarkStart w:id="226" w:name="_Toc8588"/>
      <w:bookmarkStart w:id="227" w:name="_Toc4343"/>
      <w:bookmarkStart w:id="228" w:name="_Toc24350"/>
      <w:r w:rsidRPr="00E27298">
        <w:rPr>
          <w:rFonts w:asciiTheme="minorEastAsia" w:eastAsiaTheme="minorEastAsia" w:hAnsiTheme="minorEastAsia" w:cstheme="minorEastAsia" w:hint="eastAsia"/>
          <w:color w:val="000000" w:themeColor="text1"/>
          <w:sz w:val="24"/>
          <w:szCs w:val="24"/>
        </w:rPr>
        <w:t>7. 合同授予</w:t>
      </w:r>
      <w:bookmarkEnd w:id="223"/>
      <w:bookmarkEnd w:id="224"/>
      <w:bookmarkEnd w:id="225"/>
      <w:bookmarkEnd w:id="226"/>
      <w:bookmarkEnd w:id="227"/>
      <w:bookmarkEnd w:id="228"/>
    </w:p>
    <w:p w:rsidR="00C52C91" w:rsidRPr="00E27298" w:rsidRDefault="00E9754D">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229" w:name="_Toc18603073"/>
      <w:bookmarkStart w:id="230" w:name="_Toc7730"/>
      <w:bookmarkStart w:id="231" w:name="_Toc28562"/>
      <w:bookmarkStart w:id="232" w:name="_Toc29897"/>
      <w:r w:rsidRPr="00E27298">
        <w:rPr>
          <w:rFonts w:asciiTheme="minorEastAsia" w:eastAsiaTheme="minorEastAsia" w:hAnsiTheme="minorEastAsia" w:cstheme="minorEastAsia" w:hint="eastAsia"/>
          <w:color w:val="000000" w:themeColor="text1"/>
        </w:rPr>
        <w:t>7.1</w:t>
      </w:r>
      <w:bookmarkEnd w:id="229"/>
      <w:bookmarkEnd w:id="230"/>
      <w:bookmarkEnd w:id="231"/>
      <w:bookmarkEnd w:id="232"/>
      <w:r w:rsidRPr="00E27298">
        <w:rPr>
          <w:rFonts w:asciiTheme="minorEastAsia" w:eastAsiaTheme="minorEastAsia" w:hAnsiTheme="minorEastAsia" w:cstheme="minorEastAsia" w:hint="eastAsia"/>
          <w:color w:val="000000" w:themeColor="text1"/>
        </w:rPr>
        <w:t>评标结果公告</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7.1.1 评标结果经审批后在宜昌交通旅游产业发展集团有限公司官网、湖北宜昌交运集团股份有限公司官网、中国采购与招标网公告3个工作日。</w:t>
      </w:r>
    </w:p>
    <w:p w:rsidR="00C52C91" w:rsidRPr="00E27298" w:rsidRDefault="00E9754D">
      <w:pPr>
        <w:pStyle w:val="3"/>
        <w:keepNext w:val="0"/>
        <w:keepLines w:val="0"/>
        <w:spacing w:after="0" w:line="440" w:lineRule="exact"/>
        <w:ind w:firstLineChars="200" w:firstLine="480"/>
        <w:rPr>
          <w:rFonts w:asciiTheme="minorEastAsia" w:eastAsiaTheme="minorEastAsia" w:hAnsiTheme="minorEastAsia" w:cstheme="minorEastAsia"/>
          <w:b w:val="0"/>
          <w:bCs w:val="0"/>
          <w:color w:val="000000" w:themeColor="text1"/>
        </w:rPr>
      </w:pPr>
      <w:r w:rsidRPr="00E27298">
        <w:rPr>
          <w:rFonts w:asciiTheme="minorEastAsia" w:eastAsiaTheme="minorEastAsia" w:hAnsiTheme="minorEastAsia" w:cstheme="minorEastAsia" w:hint="eastAsia"/>
          <w:b w:val="0"/>
          <w:bCs w:val="0"/>
          <w:color w:val="000000" w:themeColor="text1"/>
        </w:rPr>
        <w:t xml:space="preserve">7.1.2 </w:t>
      </w:r>
      <w:bookmarkStart w:id="233" w:name="_Toc21029"/>
      <w:bookmarkStart w:id="234" w:name="_Toc18603074"/>
      <w:bookmarkStart w:id="235" w:name="_Toc17159"/>
      <w:bookmarkStart w:id="236" w:name="_Toc5279"/>
      <w:r w:rsidRPr="00E27298">
        <w:rPr>
          <w:rFonts w:asciiTheme="minorEastAsia" w:eastAsiaTheme="minorEastAsia" w:hAnsiTheme="minorEastAsia" w:cstheme="minorEastAsia" w:hint="eastAsia"/>
          <w:b w:val="0"/>
          <w:bCs w:val="0"/>
          <w:color w:val="000000" w:themeColor="text1"/>
        </w:rPr>
        <w:t>投标人或者其他利害关系人对结果有异议的,应在公告期内以书面形式向招标人提出, 招标人将自收到异议之日起3日内</w:t>
      </w:r>
      <w:proofErr w:type="gramStart"/>
      <w:r w:rsidRPr="00E27298">
        <w:rPr>
          <w:rFonts w:asciiTheme="minorEastAsia" w:eastAsiaTheme="minorEastAsia" w:hAnsiTheme="minorEastAsia" w:cstheme="minorEastAsia" w:hint="eastAsia"/>
          <w:b w:val="0"/>
          <w:bCs w:val="0"/>
          <w:color w:val="000000" w:themeColor="text1"/>
        </w:rPr>
        <w:t>作出</w:t>
      </w:r>
      <w:proofErr w:type="gramEnd"/>
      <w:r w:rsidRPr="00E27298">
        <w:rPr>
          <w:rFonts w:asciiTheme="minorEastAsia" w:eastAsiaTheme="minorEastAsia" w:hAnsiTheme="minorEastAsia" w:cstheme="minorEastAsia" w:hint="eastAsia"/>
          <w:b w:val="0"/>
          <w:bCs w:val="0"/>
          <w:color w:val="000000" w:themeColor="text1"/>
        </w:rPr>
        <w:t>书面答复,</w:t>
      </w:r>
      <w:proofErr w:type="gramStart"/>
      <w:r w:rsidRPr="00E27298">
        <w:rPr>
          <w:rFonts w:asciiTheme="minorEastAsia" w:eastAsiaTheme="minorEastAsia" w:hAnsiTheme="minorEastAsia" w:cstheme="minorEastAsia" w:hint="eastAsia"/>
          <w:b w:val="0"/>
          <w:bCs w:val="0"/>
          <w:color w:val="000000" w:themeColor="text1"/>
        </w:rPr>
        <w:t>作出</w:t>
      </w:r>
      <w:proofErr w:type="gramEnd"/>
      <w:r w:rsidRPr="00E27298">
        <w:rPr>
          <w:rFonts w:asciiTheme="minorEastAsia" w:eastAsiaTheme="minorEastAsia" w:hAnsiTheme="minorEastAsia" w:cstheme="minorEastAsia" w:hint="eastAsia"/>
          <w:b w:val="0"/>
          <w:bCs w:val="0"/>
          <w:color w:val="000000" w:themeColor="text1"/>
        </w:rPr>
        <w:t>答复前,暂停招标活动；投标人或者其他利害关系人对招标人答复仍持有异议的，应当在收到答复之日起10日内持招标人的答复及投诉书，向上级管理机构提出投诉。投诉处理结束前,暂停招标活动，但暂停时间最长不得超过30日。</w:t>
      </w:r>
    </w:p>
    <w:p w:rsidR="00C52C91" w:rsidRPr="00E27298" w:rsidRDefault="00E9754D">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237" w:name="_Toc12013"/>
      <w:bookmarkStart w:id="238" w:name="_Toc26564"/>
      <w:bookmarkStart w:id="239" w:name="_Toc8891"/>
      <w:bookmarkStart w:id="240" w:name="_Toc18603075"/>
      <w:bookmarkEnd w:id="233"/>
      <w:bookmarkEnd w:id="234"/>
      <w:bookmarkEnd w:id="235"/>
      <w:bookmarkEnd w:id="236"/>
      <w:r w:rsidRPr="00E27298">
        <w:rPr>
          <w:rFonts w:asciiTheme="minorEastAsia" w:eastAsiaTheme="minorEastAsia" w:hAnsiTheme="minorEastAsia" w:cstheme="minorEastAsia" w:hint="eastAsia"/>
          <w:color w:val="000000" w:themeColor="text1"/>
        </w:rPr>
        <w:t>7.2履约能力的审查（如有）</w:t>
      </w:r>
      <w:bookmarkEnd w:id="237"/>
      <w:bookmarkEnd w:id="238"/>
      <w:bookmarkEnd w:id="239"/>
      <w:bookmarkEnd w:id="240"/>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如果中标候选人的经营、财务状况发生较大变化或者存在违法行为，招标人认为可能影响其履约能力的，将在发出中标通知书前报请监督部门后，召集原评标委员会按照招标文件规定的标准和方法审查确认。</w:t>
      </w:r>
    </w:p>
    <w:p w:rsidR="00C52C91" w:rsidRPr="00E27298" w:rsidRDefault="00E9754D">
      <w:pPr>
        <w:pStyle w:val="3"/>
        <w:keepNext w:val="0"/>
        <w:keepLines w:val="0"/>
        <w:spacing w:after="0" w:line="440" w:lineRule="exact"/>
        <w:ind w:firstLineChars="200" w:firstLine="482"/>
        <w:rPr>
          <w:rFonts w:asciiTheme="minorEastAsia" w:eastAsiaTheme="minorEastAsia" w:hAnsiTheme="minorEastAsia" w:cstheme="minorEastAsia"/>
          <w:b w:val="0"/>
          <w:bCs w:val="0"/>
          <w:color w:val="000000" w:themeColor="text1"/>
        </w:rPr>
      </w:pPr>
      <w:bookmarkStart w:id="241" w:name="_Toc801"/>
      <w:bookmarkStart w:id="242" w:name="_Toc18603077"/>
      <w:bookmarkStart w:id="243" w:name="_Toc7033"/>
      <w:bookmarkStart w:id="244" w:name="_Toc22157"/>
      <w:r w:rsidRPr="00E27298">
        <w:rPr>
          <w:rFonts w:asciiTheme="minorEastAsia" w:eastAsiaTheme="minorEastAsia" w:hAnsiTheme="minorEastAsia" w:cstheme="minorEastAsia" w:hint="eastAsia"/>
          <w:color w:val="000000" w:themeColor="text1"/>
        </w:rPr>
        <w:t>7.3 履约保证金</w:t>
      </w:r>
      <w:bookmarkEnd w:id="241"/>
      <w:bookmarkEnd w:id="242"/>
      <w:bookmarkEnd w:id="243"/>
      <w:bookmarkEnd w:id="244"/>
      <w:r w:rsidRPr="00E27298">
        <w:rPr>
          <w:rFonts w:asciiTheme="minorEastAsia" w:eastAsiaTheme="minorEastAsia" w:hAnsiTheme="minorEastAsia" w:cstheme="minorEastAsia" w:hint="eastAsia"/>
          <w:color w:val="000000" w:themeColor="text1"/>
        </w:rPr>
        <w:t>：</w:t>
      </w:r>
      <w:bookmarkStart w:id="245" w:name="_Toc18603078"/>
      <w:bookmarkStart w:id="246" w:name="_Toc4566"/>
      <w:bookmarkStart w:id="247" w:name="_Toc12216"/>
      <w:bookmarkStart w:id="248" w:name="_Toc11741"/>
      <w:r w:rsidRPr="00E27298">
        <w:rPr>
          <w:rFonts w:asciiTheme="minorEastAsia" w:eastAsiaTheme="minorEastAsia" w:hAnsiTheme="minorEastAsia" w:cstheme="minorEastAsia" w:hint="eastAsia"/>
          <w:b w:val="0"/>
          <w:bCs w:val="0"/>
          <w:color w:val="000000" w:themeColor="text1"/>
        </w:rPr>
        <w:t>无</w:t>
      </w:r>
    </w:p>
    <w:p w:rsidR="00C52C91" w:rsidRPr="00E27298" w:rsidRDefault="00E9754D">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r w:rsidRPr="00E27298">
        <w:rPr>
          <w:rFonts w:asciiTheme="minorEastAsia" w:eastAsiaTheme="minorEastAsia" w:hAnsiTheme="minorEastAsia" w:cstheme="minorEastAsia" w:hint="eastAsia"/>
          <w:color w:val="000000" w:themeColor="text1"/>
        </w:rPr>
        <w:t>7.4签订合同</w:t>
      </w:r>
      <w:bookmarkEnd w:id="245"/>
      <w:bookmarkEnd w:id="246"/>
      <w:bookmarkEnd w:id="247"/>
      <w:bookmarkEnd w:id="248"/>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7.4.1 招标人和中标人应当在投标有效期内并自中标通知书发出之日起30日内，根据招标文件和中标人的投标文件订立书面合同。中标人无正当理由拒签合同或在签订合同时向招标人提出附加条件的，招标人取消其中标资格；给招标人造成的损失，中标人还应当予以赔偿。</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7.4.2 发出中标通知书后，因招标人无正当理由拒签合同给中标人造成损失的，还应当赔偿损失。</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7.4.3 签约合同价的确定原则如下：</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开标时投标函中大写投标总价应为签约合同价。按照第三章“评标办法”的规定，如投标报价有算术错误的，修正的价格经投标人书面确认后，以修正后的投标总价为签约合同价。</w:t>
      </w:r>
    </w:p>
    <w:p w:rsidR="00C52C91" w:rsidRPr="00E27298" w:rsidRDefault="00E9754D">
      <w:pPr>
        <w:pStyle w:val="2"/>
        <w:spacing w:line="440" w:lineRule="exact"/>
        <w:ind w:firstLineChars="200" w:firstLine="482"/>
        <w:jc w:val="left"/>
        <w:rPr>
          <w:rFonts w:asciiTheme="minorEastAsia" w:eastAsiaTheme="minorEastAsia" w:hAnsiTheme="minorEastAsia" w:cstheme="minorEastAsia"/>
          <w:color w:val="000000" w:themeColor="text1"/>
          <w:sz w:val="24"/>
          <w:szCs w:val="24"/>
        </w:rPr>
      </w:pPr>
      <w:bookmarkStart w:id="249" w:name="_Toc22012"/>
      <w:bookmarkStart w:id="250" w:name="_Toc522293513"/>
      <w:bookmarkStart w:id="251" w:name="_Toc20316"/>
      <w:bookmarkStart w:id="252" w:name="_Toc11052"/>
      <w:bookmarkStart w:id="253" w:name="_Toc17768"/>
      <w:bookmarkStart w:id="254" w:name="_Toc22682"/>
      <w:r w:rsidRPr="00E27298">
        <w:rPr>
          <w:rFonts w:asciiTheme="minorEastAsia" w:eastAsiaTheme="minorEastAsia" w:hAnsiTheme="minorEastAsia" w:cstheme="minorEastAsia" w:hint="eastAsia"/>
          <w:color w:val="000000" w:themeColor="text1"/>
          <w:sz w:val="24"/>
          <w:szCs w:val="24"/>
        </w:rPr>
        <w:t>8.重新招标、不再招标和终止招标</w:t>
      </w:r>
      <w:bookmarkEnd w:id="249"/>
      <w:bookmarkEnd w:id="250"/>
      <w:bookmarkEnd w:id="251"/>
      <w:bookmarkEnd w:id="252"/>
      <w:bookmarkEnd w:id="253"/>
      <w:bookmarkEnd w:id="254"/>
    </w:p>
    <w:p w:rsidR="00C52C91" w:rsidRPr="00E27298" w:rsidRDefault="00E9754D">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255" w:name="_Toc25226"/>
      <w:bookmarkStart w:id="256" w:name="_Toc22684"/>
      <w:bookmarkStart w:id="257" w:name="_Toc18603080"/>
      <w:bookmarkStart w:id="258" w:name="_Toc18308"/>
      <w:r w:rsidRPr="00E27298">
        <w:rPr>
          <w:rFonts w:asciiTheme="minorEastAsia" w:eastAsiaTheme="minorEastAsia" w:hAnsiTheme="minorEastAsia" w:cstheme="minorEastAsia" w:hint="eastAsia"/>
          <w:color w:val="000000" w:themeColor="text1"/>
        </w:rPr>
        <w:t>8.1 重新招标</w:t>
      </w:r>
      <w:bookmarkEnd w:id="255"/>
      <w:bookmarkEnd w:id="256"/>
      <w:bookmarkEnd w:id="257"/>
      <w:bookmarkEnd w:id="258"/>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8.1.1有下列情形之一的，招标人将重新招标：</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（1）投标截止时间止，投标人少于3个的；</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（2）经评标委员会评审后否决所有投标的；</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lastRenderedPageBreak/>
        <w:t>（3）除非已经产生中标候选人，在投标有效期内同意延长投标有效期的投标人少于三个的；</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（4）第一中标候选人或所有中标候选人均未与招标人签订合同的；</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（5）法律、法规规定的其他情形。</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8.1.2 重新招标后投标人仍少于3个或者所有投标被否决的，招标人将采用竞争性谈判的方式采购。</w:t>
      </w:r>
    </w:p>
    <w:p w:rsidR="00C52C91" w:rsidRPr="00E27298" w:rsidRDefault="00E9754D">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259" w:name="_Toc2139"/>
      <w:bookmarkStart w:id="260" w:name="_Toc2197"/>
      <w:bookmarkStart w:id="261" w:name="_Toc18603081"/>
      <w:bookmarkStart w:id="262" w:name="_Toc16627"/>
      <w:r w:rsidRPr="00E27298">
        <w:rPr>
          <w:rFonts w:asciiTheme="minorEastAsia" w:eastAsiaTheme="minorEastAsia" w:hAnsiTheme="minorEastAsia" w:cstheme="minorEastAsia" w:hint="eastAsia"/>
          <w:color w:val="000000" w:themeColor="text1"/>
        </w:rPr>
        <w:t xml:space="preserve">8.2 </w:t>
      </w:r>
      <w:bookmarkEnd w:id="259"/>
      <w:bookmarkEnd w:id="260"/>
      <w:bookmarkEnd w:id="261"/>
      <w:bookmarkEnd w:id="262"/>
      <w:r w:rsidRPr="00E27298">
        <w:rPr>
          <w:rFonts w:asciiTheme="minorEastAsia" w:eastAsiaTheme="minorEastAsia" w:hAnsiTheme="minorEastAsia" w:cstheme="minorEastAsia" w:hint="eastAsia"/>
          <w:color w:val="000000" w:themeColor="text1"/>
        </w:rPr>
        <w:t>不再招标</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采用竞争性谈判仍然失败的，经领导批准后可不再进行招标。</w:t>
      </w:r>
    </w:p>
    <w:p w:rsidR="00C52C91" w:rsidRPr="00E27298" w:rsidRDefault="00E9754D">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263" w:name="_Toc8440"/>
      <w:bookmarkStart w:id="264" w:name="_Toc8687"/>
      <w:bookmarkStart w:id="265" w:name="_Toc32326"/>
      <w:bookmarkStart w:id="266" w:name="_Toc18603082"/>
      <w:r w:rsidRPr="00E27298">
        <w:rPr>
          <w:rFonts w:asciiTheme="minorEastAsia" w:eastAsiaTheme="minorEastAsia" w:hAnsiTheme="minorEastAsia" w:cstheme="minorEastAsia" w:hint="eastAsia"/>
          <w:color w:val="000000" w:themeColor="text1"/>
        </w:rPr>
        <w:t>8.3 终止招标</w:t>
      </w:r>
      <w:bookmarkEnd w:id="263"/>
      <w:bookmarkEnd w:id="264"/>
      <w:bookmarkEnd w:id="265"/>
      <w:bookmarkEnd w:id="266"/>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因不可抗力等原因，招标人终止招标的，将及时发布公告，或者以书面形式通知已经获取招标文件的潜在投标人。</w:t>
      </w:r>
    </w:p>
    <w:p w:rsidR="00C52C91" w:rsidRPr="00E27298" w:rsidRDefault="00E9754D">
      <w:pPr>
        <w:pStyle w:val="2"/>
        <w:spacing w:line="440" w:lineRule="exact"/>
        <w:ind w:firstLineChars="200" w:firstLine="482"/>
        <w:jc w:val="left"/>
        <w:rPr>
          <w:rFonts w:asciiTheme="minorEastAsia" w:eastAsiaTheme="minorEastAsia" w:hAnsiTheme="minorEastAsia" w:cstheme="minorEastAsia"/>
          <w:color w:val="000000" w:themeColor="text1"/>
          <w:sz w:val="24"/>
          <w:szCs w:val="24"/>
        </w:rPr>
      </w:pPr>
      <w:bookmarkStart w:id="267" w:name="_Toc2405"/>
      <w:bookmarkStart w:id="268" w:name="_Toc27202"/>
      <w:bookmarkStart w:id="269" w:name="_Toc12079"/>
      <w:bookmarkStart w:id="270" w:name="_Toc29886"/>
      <w:bookmarkStart w:id="271" w:name="_Toc522293514"/>
      <w:bookmarkStart w:id="272" w:name="_Toc32605"/>
      <w:r w:rsidRPr="00E27298">
        <w:rPr>
          <w:rFonts w:asciiTheme="minorEastAsia" w:eastAsiaTheme="minorEastAsia" w:hAnsiTheme="minorEastAsia" w:cstheme="minorEastAsia" w:hint="eastAsia"/>
          <w:color w:val="000000" w:themeColor="text1"/>
          <w:sz w:val="24"/>
          <w:szCs w:val="24"/>
        </w:rPr>
        <w:t>9. 纪律和监督</w:t>
      </w:r>
      <w:bookmarkEnd w:id="267"/>
      <w:bookmarkEnd w:id="268"/>
      <w:bookmarkEnd w:id="269"/>
      <w:bookmarkEnd w:id="270"/>
      <w:bookmarkEnd w:id="271"/>
      <w:bookmarkEnd w:id="272"/>
    </w:p>
    <w:p w:rsidR="00C52C91" w:rsidRPr="00E27298" w:rsidRDefault="00E9754D">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273" w:name="_Toc7894"/>
      <w:bookmarkStart w:id="274" w:name="_Toc18603084"/>
      <w:bookmarkStart w:id="275" w:name="_Toc4013"/>
      <w:bookmarkStart w:id="276" w:name="_Toc22592"/>
      <w:r w:rsidRPr="00E27298">
        <w:rPr>
          <w:rFonts w:asciiTheme="minorEastAsia" w:eastAsiaTheme="minorEastAsia" w:hAnsiTheme="minorEastAsia" w:cstheme="minorEastAsia" w:hint="eastAsia"/>
          <w:color w:val="000000" w:themeColor="text1"/>
        </w:rPr>
        <w:t>9.1 对招标人的纪律要求</w:t>
      </w:r>
      <w:bookmarkEnd w:id="273"/>
      <w:bookmarkEnd w:id="274"/>
      <w:bookmarkEnd w:id="275"/>
      <w:bookmarkEnd w:id="276"/>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招标人不得泄漏招标投标活动中应当保密的情况和资料，不得与投标人串通损害国家利益、社会公共利益或者他人合法权益。</w:t>
      </w:r>
    </w:p>
    <w:p w:rsidR="00C52C91" w:rsidRPr="00E27298" w:rsidRDefault="00E9754D">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277" w:name="_Toc457"/>
      <w:bookmarkStart w:id="278" w:name="_Toc18603085"/>
      <w:bookmarkStart w:id="279" w:name="_Toc29942"/>
      <w:bookmarkStart w:id="280" w:name="_Toc25365"/>
      <w:r w:rsidRPr="00E27298">
        <w:rPr>
          <w:rFonts w:asciiTheme="minorEastAsia" w:eastAsiaTheme="minorEastAsia" w:hAnsiTheme="minorEastAsia" w:cstheme="minorEastAsia" w:hint="eastAsia"/>
          <w:color w:val="000000" w:themeColor="text1"/>
        </w:rPr>
        <w:t>9.2 对投标人的纪律要求</w:t>
      </w:r>
      <w:bookmarkEnd w:id="277"/>
      <w:bookmarkEnd w:id="278"/>
      <w:bookmarkEnd w:id="279"/>
      <w:bookmarkEnd w:id="280"/>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C52C91" w:rsidRPr="00E27298" w:rsidRDefault="00E9754D">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281" w:name="_Toc18603086"/>
      <w:bookmarkStart w:id="282" w:name="_Toc22543"/>
      <w:bookmarkStart w:id="283" w:name="_Toc4685"/>
      <w:bookmarkStart w:id="284" w:name="_Toc27915"/>
      <w:r w:rsidRPr="00E27298">
        <w:rPr>
          <w:rFonts w:asciiTheme="minorEastAsia" w:eastAsiaTheme="minorEastAsia" w:hAnsiTheme="minorEastAsia" w:cstheme="minorEastAsia" w:hint="eastAsia"/>
          <w:color w:val="000000" w:themeColor="text1"/>
        </w:rPr>
        <w:t>9.3 对评标委员会成员的纪律要求</w:t>
      </w:r>
      <w:bookmarkEnd w:id="281"/>
      <w:bookmarkEnd w:id="282"/>
      <w:bookmarkEnd w:id="283"/>
      <w:bookmarkEnd w:id="284"/>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评标委员会成员不得与任何投标人或者与招标结果有利害关系的人进行私下接触，不得收受投标人、中介人、其他利害关系人的财物或者其他好处，不得向他人透漏对投标文件的评审和比较、中标候选人的推荐情况以及评标有关的其他情况。在评标活动中，评标委员会成员不得应当回避而不回避，不得擅离职守，影响评标程序正常进行，不得向招标人征询其确定中标人的意向，不得接受任何单位或者个人明示或者暗示提出的倾向或者排斥特定投标人的要求，不得对依法应当否决的投标不提出否决意见，不得暗示或者诱导投标人</w:t>
      </w:r>
      <w:proofErr w:type="gramStart"/>
      <w:r w:rsidRPr="00E27298">
        <w:rPr>
          <w:rFonts w:asciiTheme="minorEastAsia" w:eastAsiaTheme="minorEastAsia" w:hAnsiTheme="minorEastAsia" w:cstheme="minorEastAsia" w:hint="eastAsia"/>
          <w:color w:val="000000" w:themeColor="text1"/>
          <w:sz w:val="24"/>
          <w:szCs w:val="24"/>
        </w:rPr>
        <w:t>作出</w:t>
      </w:r>
      <w:proofErr w:type="gramEnd"/>
      <w:r w:rsidRPr="00E27298">
        <w:rPr>
          <w:rFonts w:asciiTheme="minorEastAsia" w:eastAsiaTheme="minorEastAsia" w:hAnsiTheme="minorEastAsia" w:cstheme="minorEastAsia" w:hint="eastAsia"/>
          <w:color w:val="000000" w:themeColor="text1"/>
          <w:sz w:val="24"/>
          <w:szCs w:val="24"/>
        </w:rPr>
        <w:t>澄清、说明或者接受投标人主动提出的澄清、说明；不得使用第三章“评标办法”没有规定的评审因素和标准进行评标。</w:t>
      </w:r>
    </w:p>
    <w:p w:rsidR="00C52C91" w:rsidRPr="00E27298" w:rsidRDefault="00E9754D">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285" w:name="_Toc18603087"/>
      <w:bookmarkStart w:id="286" w:name="_Toc23823"/>
      <w:bookmarkStart w:id="287" w:name="_Toc17508"/>
      <w:bookmarkStart w:id="288" w:name="_Toc20214"/>
      <w:r w:rsidRPr="00E27298">
        <w:rPr>
          <w:rFonts w:asciiTheme="minorEastAsia" w:eastAsiaTheme="minorEastAsia" w:hAnsiTheme="minorEastAsia" w:cstheme="minorEastAsia" w:hint="eastAsia"/>
          <w:color w:val="000000" w:themeColor="text1"/>
        </w:rPr>
        <w:t>9.4 对与评标活动有关的工作人员的纪律要求</w:t>
      </w:r>
      <w:bookmarkEnd w:id="285"/>
      <w:bookmarkEnd w:id="286"/>
      <w:bookmarkEnd w:id="287"/>
      <w:bookmarkEnd w:id="288"/>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与评标活动有关的工作人员不得收受他人的财物或者其他好处，不得向他人透漏对投标文件的评审和比较、中标候选人的推荐情况以及评标有关的其他情况。在评标活动中，与评标活</w:t>
      </w:r>
      <w:r w:rsidRPr="00E27298">
        <w:rPr>
          <w:rFonts w:asciiTheme="minorEastAsia" w:eastAsiaTheme="minorEastAsia" w:hAnsiTheme="minorEastAsia" w:cstheme="minorEastAsia" w:hint="eastAsia"/>
          <w:color w:val="000000" w:themeColor="text1"/>
          <w:sz w:val="24"/>
          <w:szCs w:val="24"/>
        </w:rPr>
        <w:lastRenderedPageBreak/>
        <w:t>动有关的工作人员不得擅离职守，影响评标程序正常进行。</w:t>
      </w:r>
    </w:p>
    <w:p w:rsidR="00C52C91" w:rsidRPr="00E27298" w:rsidRDefault="00E9754D">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289" w:name="_Toc27709"/>
      <w:bookmarkStart w:id="290" w:name="_Toc26378"/>
      <w:bookmarkStart w:id="291" w:name="_Toc18603088"/>
      <w:bookmarkStart w:id="292" w:name="_Toc31413"/>
      <w:r w:rsidRPr="00E27298">
        <w:rPr>
          <w:rFonts w:asciiTheme="minorEastAsia" w:eastAsiaTheme="minorEastAsia" w:hAnsiTheme="minorEastAsia" w:cstheme="minorEastAsia" w:hint="eastAsia"/>
          <w:color w:val="000000" w:themeColor="text1"/>
        </w:rPr>
        <w:t>9.5 投诉</w:t>
      </w:r>
      <w:bookmarkEnd w:id="289"/>
      <w:bookmarkEnd w:id="290"/>
      <w:bookmarkEnd w:id="291"/>
      <w:bookmarkEnd w:id="292"/>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本次招标投标活动及其相关当事人应当接受监督部门的监督。</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投标人和其他利害关系人认为本次招标活动违反法律、法规和规章规定的，有权自知道或者应当知道之日起3日内向有关行政监督部门投诉，其中对招标文件的内容、开标、评标结果进行投诉的，应当按本章第2.3款、第3.2.3项、第5.4款、第7.1.2项的规定先向招标人提出异议后，方可向有关行政监督部门投诉，异议答复期不计算在规定的投诉时效期限内。</w:t>
      </w:r>
    </w:p>
    <w:p w:rsidR="00C52C91" w:rsidRPr="00E27298" w:rsidRDefault="00E9754D">
      <w:pPr>
        <w:pStyle w:val="2"/>
        <w:spacing w:line="440" w:lineRule="exact"/>
        <w:ind w:firstLineChars="200" w:firstLine="482"/>
        <w:jc w:val="left"/>
        <w:rPr>
          <w:rFonts w:asciiTheme="minorEastAsia" w:eastAsiaTheme="minorEastAsia" w:hAnsiTheme="minorEastAsia" w:cstheme="minorEastAsia"/>
          <w:color w:val="000000" w:themeColor="text1"/>
          <w:sz w:val="24"/>
          <w:szCs w:val="24"/>
        </w:rPr>
      </w:pPr>
      <w:bookmarkStart w:id="293" w:name="_Toc10190"/>
      <w:bookmarkStart w:id="294" w:name="_Toc17412"/>
      <w:bookmarkStart w:id="295" w:name="_Toc28978"/>
      <w:bookmarkStart w:id="296" w:name="_Toc11477"/>
      <w:bookmarkStart w:id="297" w:name="_Toc522293515"/>
      <w:bookmarkStart w:id="298" w:name="_Toc20129"/>
      <w:r w:rsidRPr="00E27298">
        <w:rPr>
          <w:rFonts w:asciiTheme="minorEastAsia" w:eastAsiaTheme="minorEastAsia" w:hAnsiTheme="minorEastAsia" w:cstheme="minorEastAsia" w:hint="eastAsia"/>
          <w:color w:val="000000" w:themeColor="text1"/>
          <w:sz w:val="24"/>
          <w:szCs w:val="24"/>
        </w:rPr>
        <w:t>10. 需要补充的其他内容</w:t>
      </w:r>
      <w:bookmarkEnd w:id="293"/>
      <w:bookmarkEnd w:id="294"/>
      <w:bookmarkEnd w:id="295"/>
      <w:bookmarkEnd w:id="296"/>
      <w:bookmarkEnd w:id="297"/>
      <w:bookmarkEnd w:id="298"/>
    </w:p>
    <w:p w:rsidR="00C52C91" w:rsidRPr="00E27298" w:rsidRDefault="00E9754D">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299" w:name="_Toc994"/>
      <w:bookmarkStart w:id="300" w:name="_Toc25646"/>
      <w:bookmarkStart w:id="301" w:name="_Toc970"/>
      <w:bookmarkStart w:id="302" w:name="_Toc18603090"/>
      <w:r w:rsidRPr="00E27298">
        <w:rPr>
          <w:rFonts w:asciiTheme="minorEastAsia" w:eastAsiaTheme="minorEastAsia" w:hAnsiTheme="minorEastAsia" w:cstheme="minorEastAsia" w:hint="eastAsia"/>
          <w:color w:val="000000" w:themeColor="text1"/>
        </w:rPr>
        <w:t>10.1 多标段投标</w:t>
      </w:r>
      <w:bookmarkEnd w:id="299"/>
      <w:bookmarkEnd w:id="300"/>
      <w:bookmarkEnd w:id="301"/>
      <w:bookmarkEnd w:id="302"/>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无</w:t>
      </w:r>
    </w:p>
    <w:p w:rsidR="00C52C91" w:rsidRPr="00E27298" w:rsidRDefault="00E9754D">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303" w:name="_Toc11610"/>
      <w:bookmarkStart w:id="304" w:name="_Toc18466"/>
      <w:bookmarkStart w:id="305" w:name="_Toc18603091"/>
      <w:bookmarkStart w:id="306" w:name="_Toc25101"/>
      <w:r w:rsidRPr="00E27298">
        <w:rPr>
          <w:rFonts w:asciiTheme="minorEastAsia" w:eastAsiaTheme="minorEastAsia" w:hAnsiTheme="minorEastAsia" w:cstheme="minorEastAsia" w:hint="eastAsia"/>
          <w:color w:val="000000" w:themeColor="text1"/>
        </w:rPr>
        <w:t>10.2 知识产权</w:t>
      </w:r>
      <w:bookmarkEnd w:id="303"/>
      <w:bookmarkEnd w:id="304"/>
      <w:bookmarkEnd w:id="305"/>
      <w:bookmarkEnd w:id="306"/>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有关知识产权的规定：见投标人须知前附表。</w:t>
      </w:r>
    </w:p>
    <w:p w:rsidR="00C52C91" w:rsidRPr="00E27298" w:rsidRDefault="00E9754D">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307" w:name="_Toc18603092"/>
      <w:bookmarkStart w:id="308" w:name="_Toc31602"/>
      <w:bookmarkStart w:id="309" w:name="_Toc23238"/>
      <w:bookmarkStart w:id="310" w:name="_Toc20925"/>
      <w:r w:rsidRPr="00E27298">
        <w:rPr>
          <w:rFonts w:asciiTheme="minorEastAsia" w:eastAsiaTheme="minorEastAsia" w:hAnsiTheme="minorEastAsia" w:cstheme="minorEastAsia" w:hint="eastAsia"/>
          <w:color w:val="000000" w:themeColor="text1"/>
        </w:rPr>
        <w:t>10.3解释权</w:t>
      </w:r>
      <w:bookmarkEnd w:id="307"/>
      <w:bookmarkEnd w:id="308"/>
      <w:bookmarkEnd w:id="309"/>
      <w:bookmarkEnd w:id="310"/>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有关招标文件的解释权：见投标人须知前附表。</w:t>
      </w:r>
    </w:p>
    <w:p w:rsidR="00C52C91" w:rsidRPr="00E27298" w:rsidRDefault="00E9754D">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311" w:name="_Toc23099"/>
      <w:bookmarkStart w:id="312" w:name="_Toc18603093"/>
      <w:bookmarkStart w:id="313" w:name="_Toc29982"/>
      <w:bookmarkStart w:id="314" w:name="_Toc24704"/>
      <w:r w:rsidRPr="00E27298">
        <w:rPr>
          <w:rFonts w:asciiTheme="minorEastAsia" w:eastAsiaTheme="minorEastAsia" w:hAnsiTheme="minorEastAsia" w:cstheme="minorEastAsia" w:hint="eastAsia"/>
          <w:color w:val="000000" w:themeColor="text1"/>
        </w:rPr>
        <w:t>10.4 招标人补充的其他内容</w:t>
      </w:r>
      <w:bookmarkEnd w:id="311"/>
      <w:bookmarkEnd w:id="312"/>
      <w:bookmarkEnd w:id="313"/>
      <w:bookmarkEnd w:id="314"/>
    </w:p>
    <w:p w:rsidR="00C52C91" w:rsidRPr="00E27298" w:rsidRDefault="00E9754D">
      <w:pPr>
        <w:pStyle w:val="2"/>
        <w:rPr>
          <w:rFonts w:asciiTheme="minorEastAsia" w:eastAsiaTheme="minorEastAsia" w:hAnsiTheme="minorEastAsia" w:cstheme="minorEastAsia"/>
          <w:color w:val="000000" w:themeColor="text1"/>
        </w:rPr>
      </w:pPr>
      <w:r w:rsidRPr="00E27298">
        <w:rPr>
          <w:rFonts w:asciiTheme="minorEastAsia" w:eastAsiaTheme="minorEastAsia" w:hAnsiTheme="minorEastAsia" w:cstheme="minorEastAsia" w:hint="eastAsia"/>
          <w:b w:val="0"/>
          <w:bCs w:val="0"/>
          <w:color w:val="000000" w:themeColor="text1"/>
        </w:rPr>
        <w:br w:type="page"/>
      </w:r>
      <w:bookmarkStart w:id="315" w:name="_Toc18603095"/>
      <w:bookmarkStart w:id="316" w:name="_Toc23582"/>
      <w:bookmarkStart w:id="317" w:name="_Toc15828"/>
      <w:bookmarkStart w:id="318" w:name="_Toc27481"/>
      <w:bookmarkStart w:id="319" w:name="_Toc1366"/>
      <w:bookmarkStart w:id="320" w:name="_Toc7539"/>
      <w:bookmarkStart w:id="321" w:name="_Toc522293517"/>
      <w:r w:rsidRPr="00E27298">
        <w:rPr>
          <w:rFonts w:asciiTheme="minorEastAsia" w:eastAsiaTheme="minorEastAsia" w:hAnsiTheme="minorEastAsia" w:cstheme="minorEastAsia" w:hint="eastAsia"/>
          <w:color w:val="000000" w:themeColor="text1"/>
        </w:rPr>
        <w:lastRenderedPageBreak/>
        <w:t>附表</w:t>
      </w:r>
      <w:proofErr w:type="gramStart"/>
      <w:r w:rsidRPr="00E27298">
        <w:rPr>
          <w:rFonts w:asciiTheme="minorEastAsia" w:eastAsiaTheme="minorEastAsia" w:hAnsiTheme="minorEastAsia" w:cstheme="minorEastAsia" w:hint="eastAsia"/>
          <w:color w:val="000000" w:themeColor="text1"/>
        </w:rPr>
        <w:t>一</w:t>
      </w:r>
      <w:proofErr w:type="gramEnd"/>
      <w:r w:rsidRPr="00E27298">
        <w:rPr>
          <w:rFonts w:asciiTheme="minorEastAsia" w:eastAsiaTheme="minorEastAsia" w:hAnsiTheme="minorEastAsia" w:cstheme="minorEastAsia" w:hint="eastAsia"/>
          <w:color w:val="000000" w:themeColor="text1"/>
        </w:rPr>
        <w:t>：异议函</w:t>
      </w:r>
      <w:bookmarkEnd w:id="315"/>
      <w:bookmarkEnd w:id="316"/>
      <w:bookmarkEnd w:id="317"/>
      <w:bookmarkEnd w:id="318"/>
      <w:bookmarkEnd w:id="319"/>
      <w:bookmarkEnd w:id="320"/>
      <w:bookmarkEnd w:id="321"/>
    </w:p>
    <w:p w:rsidR="00C52C91" w:rsidRPr="00E27298" w:rsidRDefault="00C52C91">
      <w:pPr>
        <w:spacing w:line="400" w:lineRule="exact"/>
        <w:ind w:firstLine="482"/>
        <w:jc w:val="center"/>
        <w:rPr>
          <w:rFonts w:asciiTheme="minorEastAsia" w:eastAsiaTheme="minorEastAsia" w:hAnsiTheme="minorEastAsia" w:cstheme="minorEastAsia"/>
          <w:b/>
          <w:color w:val="000000" w:themeColor="text1"/>
          <w:sz w:val="24"/>
          <w:szCs w:val="24"/>
        </w:rPr>
      </w:pPr>
    </w:p>
    <w:p w:rsidR="00C52C91" w:rsidRPr="00E27298" w:rsidRDefault="00C52C91">
      <w:pPr>
        <w:rPr>
          <w:rFonts w:asciiTheme="minorEastAsia" w:eastAsiaTheme="minorEastAsia" w:hAnsiTheme="minorEastAsia" w:cstheme="minorEastAsia"/>
          <w:color w:val="000000" w:themeColor="text1"/>
          <w:sz w:val="24"/>
          <w:szCs w:val="24"/>
        </w:rPr>
      </w:pPr>
    </w:p>
    <w:p w:rsidR="00C52C91" w:rsidRPr="00E27298" w:rsidRDefault="00E9754D">
      <w:pPr>
        <w:spacing w:line="500" w:lineRule="exac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(招标机构名称)：</w:t>
      </w:r>
    </w:p>
    <w:p w:rsidR="00C52C91" w:rsidRPr="00E27298" w:rsidRDefault="00E9754D">
      <w:pPr>
        <w:spacing w:line="500" w:lineRule="exact"/>
        <w:ind w:firstLineChars="200" w:firstLine="480"/>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我方已研究（看到）你方发出的招标文件（或中标候选人公示），现对下列问题提出异议，请予以解释：</w:t>
      </w:r>
    </w:p>
    <w:p w:rsidR="00C52C91" w:rsidRPr="00E27298" w:rsidRDefault="00E9754D">
      <w:pPr>
        <w:spacing w:line="500" w:lineRule="exact"/>
        <w:ind w:firstLineChars="200" w:firstLine="480"/>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1.……</w:t>
      </w:r>
    </w:p>
    <w:p w:rsidR="00C52C91" w:rsidRPr="00E27298" w:rsidRDefault="00E9754D">
      <w:pPr>
        <w:spacing w:line="500" w:lineRule="exact"/>
        <w:ind w:firstLineChars="200" w:firstLine="480"/>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2.……</w:t>
      </w:r>
    </w:p>
    <w:p w:rsidR="00C52C91" w:rsidRPr="00E27298" w:rsidRDefault="00C52C91">
      <w:pPr>
        <w:spacing w:line="500" w:lineRule="exact"/>
        <w:rPr>
          <w:rFonts w:asciiTheme="minorEastAsia" w:eastAsiaTheme="minorEastAsia" w:hAnsiTheme="minorEastAsia" w:cstheme="minorEastAsia"/>
          <w:color w:val="000000" w:themeColor="text1"/>
          <w:sz w:val="24"/>
          <w:szCs w:val="24"/>
        </w:rPr>
      </w:pPr>
    </w:p>
    <w:p w:rsidR="00C52C91" w:rsidRPr="00E27298" w:rsidRDefault="00E9754D">
      <w:pPr>
        <w:spacing w:line="500" w:lineRule="exact"/>
        <w:ind w:firstLineChars="1500" w:firstLine="3600"/>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投标人或利害关系人：(盖单位章)</w:t>
      </w:r>
    </w:p>
    <w:p w:rsidR="00C52C91" w:rsidRPr="00E27298" w:rsidRDefault="00E9754D">
      <w:pPr>
        <w:spacing w:line="500" w:lineRule="exact"/>
        <w:ind w:firstLineChars="1500" w:firstLine="3600"/>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法定代表人或其委托代理人：(签章)</w:t>
      </w:r>
    </w:p>
    <w:p w:rsidR="00C52C91" w:rsidRPr="00E27298" w:rsidRDefault="00E9754D">
      <w:pPr>
        <w:spacing w:line="500" w:lineRule="exact"/>
        <w:ind w:firstLineChars="2500" w:firstLine="6000"/>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年月日</w:t>
      </w:r>
    </w:p>
    <w:p w:rsidR="00C52C91" w:rsidRPr="00E27298" w:rsidRDefault="00C52C91">
      <w:pPr>
        <w:rPr>
          <w:rFonts w:asciiTheme="minorEastAsia" w:eastAsiaTheme="minorEastAsia" w:hAnsiTheme="minorEastAsia" w:cstheme="minorEastAsia"/>
          <w:color w:val="000000" w:themeColor="text1"/>
          <w:sz w:val="24"/>
          <w:szCs w:val="24"/>
        </w:rPr>
      </w:pPr>
    </w:p>
    <w:p w:rsidR="00C52C91" w:rsidRPr="00E27298" w:rsidRDefault="00C52C91">
      <w:pPr>
        <w:rPr>
          <w:rFonts w:asciiTheme="minorEastAsia" w:eastAsiaTheme="minorEastAsia" w:hAnsiTheme="minorEastAsia" w:cstheme="minorEastAsia"/>
          <w:color w:val="000000" w:themeColor="text1"/>
        </w:rPr>
      </w:pPr>
    </w:p>
    <w:p w:rsidR="00C52C91" w:rsidRPr="00E27298" w:rsidRDefault="00C52C91">
      <w:pPr>
        <w:rPr>
          <w:rFonts w:asciiTheme="minorEastAsia" w:eastAsiaTheme="minorEastAsia" w:hAnsiTheme="minorEastAsia" w:cstheme="minorEastAsia"/>
          <w:color w:val="000000" w:themeColor="text1"/>
        </w:rPr>
      </w:pPr>
    </w:p>
    <w:p w:rsidR="00C52C91" w:rsidRPr="00E27298" w:rsidRDefault="00C52C91">
      <w:pPr>
        <w:rPr>
          <w:rFonts w:asciiTheme="minorEastAsia" w:eastAsiaTheme="minorEastAsia" w:hAnsiTheme="minorEastAsia" w:cstheme="minorEastAsia"/>
          <w:color w:val="000000" w:themeColor="text1"/>
        </w:rPr>
      </w:pPr>
    </w:p>
    <w:p w:rsidR="00C52C91" w:rsidRPr="00E27298" w:rsidRDefault="00C52C91">
      <w:pPr>
        <w:rPr>
          <w:rFonts w:asciiTheme="minorEastAsia" w:eastAsiaTheme="minorEastAsia" w:hAnsiTheme="minorEastAsia" w:cstheme="minorEastAsia"/>
          <w:color w:val="000000" w:themeColor="text1"/>
        </w:rPr>
      </w:pPr>
    </w:p>
    <w:p w:rsidR="00C52C91" w:rsidRPr="00E27298" w:rsidRDefault="00C52C91">
      <w:pPr>
        <w:rPr>
          <w:rFonts w:asciiTheme="minorEastAsia" w:eastAsiaTheme="minorEastAsia" w:hAnsiTheme="minorEastAsia" w:cstheme="minorEastAsia"/>
          <w:color w:val="000000" w:themeColor="text1"/>
        </w:rPr>
      </w:pPr>
    </w:p>
    <w:p w:rsidR="00C52C91" w:rsidRPr="00E27298" w:rsidRDefault="00C52C91">
      <w:pPr>
        <w:rPr>
          <w:rFonts w:asciiTheme="minorEastAsia" w:eastAsiaTheme="minorEastAsia" w:hAnsiTheme="minorEastAsia" w:cstheme="minorEastAsia"/>
          <w:color w:val="000000" w:themeColor="text1"/>
        </w:rPr>
      </w:pPr>
    </w:p>
    <w:p w:rsidR="00C52C91" w:rsidRPr="00E27298" w:rsidRDefault="00C52C91">
      <w:pPr>
        <w:rPr>
          <w:rFonts w:asciiTheme="minorEastAsia" w:eastAsiaTheme="minorEastAsia" w:hAnsiTheme="minorEastAsia" w:cstheme="minorEastAsia"/>
          <w:color w:val="000000" w:themeColor="text1"/>
        </w:rPr>
      </w:pPr>
    </w:p>
    <w:p w:rsidR="00C52C91" w:rsidRPr="00E27298" w:rsidRDefault="00C52C91">
      <w:pPr>
        <w:rPr>
          <w:rFonts w:asciiTheme="minorEastAsia" w:eastAsiaTheme="minorEastAsia" w:hAnsiTheme="minorEastAsia" w:cstheme="minorEastAsia"/>
          <w:color w:val="000000" w:themeColor="text1"/>
        </w:rPr>
      </w:pPr>
    </w:p>
    <w:p w:rsidR="00C52C91" w:rsidRPr="00E27298" w:rsidRDefault="00C52C91">
      <w:pPr>
        <w:rPr>
          <w:rFonts w:asciiTheme="minorEastAsia" w:eastAsiaTheme="minorEastAsia" w:hAnsiTheme="minorEastAsia" w:cstheme="minorEastAsia"/>
          <w:color w:val="000000" w:themeColor="text1"/>
        </w:rPr>
      </w:pPr>
    </w:p>
    <w:p w:rsidR="00C52C91" w:rsidRPr="00E27298" w:rsidRDefault="00C52C91">
      <w:pPr>
        <w:rPr>
          <w:rFonts w:asciiTheme="minorEastAsia" w:eastAsiaTheme="minorEastAsia" w:hAnsiTheme="minorEastAsia" w:cstheme="minorEastAsia"/>
          <w:color w:val="000000" w:themeColor="text1"/>
        </w:rPr>
      </w:pPr>
    </w:p>
    <w:p w:rsidR="00C52C91" w:rsidRPr="00E27298" w:rsidRDefault="00C52C91">
      <w:pPr>
        <w:rPr>
          <w:rFonts w:asciiTheme="minorEastAsia" w:eastAsiaTheme="minorEastAsia" w:hAnsiTheme="minorEastAsia" w:cstheme="minorEastAsia"/>
          <w:color w:val="000000" w:themeColor="text1"/>
        </w:rPr>
      </w:pPr>
    </w:p>
    <w:p w:rsidR="00C52C91" w:rsidRPr="00E27298" w:rsidRDefault="00E9754D">
      <w:pP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备注：投标人或利害关系人对招标文件的内容或对中标候选人公示有异议，要求招标机构解释的，适用本格式。</w:t>
      </w:r>
    </w:p>
    <w:p w:rsidR="00C52C91" w:rsidRPr="00E27298" w:rsidRDefault="00C52C91">
      <w:pPr>
        <w:rPr>
          <w:rFonts w:asciiTheme="minorEastAsia" w:eastAsiaTheme="minorEastAsia" w:hAnsiTheme="minorEastAsia" w:cstheme="minorEastAsia"/>
          <w:color w:val="000000" w:themeColor="text1"/>
        </w:rPr>
      </w:pPr>
    </w:p>
    <w:p w:rsidR="00C52C91" w:rsidRPr="00E27298" w:rsidRDefault="00C52C91">
      <w:pPr>
        <w:rPr>
          <w:rFonts w:asciiTheme="minorEastAsia" w:eastAsiaTheme="minorEastAsia" w:hAnsiTheme="minorEastAsia" w:cstheme="minorEastAsia"/>
          <w:color w:val="000000" w:themeColor="text1"/>
        </w:rPr>
      </w:pPr>
    </w:p>
    <w:p w:rsidR="00C52C91" w:rsidRPr="00E27298" w:rsidRDefault="00C52C91">
      <w:pPr>
        <w:rPr>
          <w:rFonts w:asciiTheme="minorEastAsia" w:eastAsiaTheme="minorEastAsia" w:hAnsiTheme="minorEastAsia" w:cstheme="minorEastAsia"/>
          <w:color w:val="000000" w:themeColor="text1"/>
        </w:rPr>
      </w:pPr>
    </w:p>
    <w:p w:rsidR="00C52C91" w:rsidRPr="00E27298" w:rsidRDefault="00E9754D">
      <w:pPr>
        <w:pStyle w:val="2"/>
        <w:rPr>
          <w:rFonts w:asciiTheme="minorEastAsia" w:eastAsiaTheme="minorEastAsia" w:hAnsiTheme="minorEastAsia" w:cstheme="minorEastAsia"/>
          <w:color w:val="000000" w:themeColor="text1"/>
        </w:rPr>
      </w:pPr>
      <w:r w:rsidRPr="00E27298">
        <w:rPr>
          <w:rFonts w:asciiTheme="minorEastAsia" w:eastAsiaTheme="minorEastAsia" w:hAnsiTheme="minorEastAsia" w:cstheme="minorEastAsia" w:hint="eastAsia"/>
          <w:color w:val="000000" w:themeColor="text1"/>
        </w:rPr>
        <w:br w:type="page"/>
      </w:r>
      <w:bookmarkStart w:id="322" w:name="_Toc14485"/>
      <w:bookmarkStart w:id="323" w:name="_Toc26952"/>
      <w:bookmarkStart w:id="324" w:name="_Toc11506"/>
      <w:bookmarkStart w:id="325" w:name="_Toc522293518"/>
      <w:bookmarkStart w:id="326" w:name="_Toc18603096"/>
      <w:bookmarkStart w:id="327" w:name="_Toc21445"/>
      <w:bookmarkStart w:id="328" w:name="_Toc23629"/>
      <w:r w:rsidRPr="00E27298">
        <w:rPr>
          <w:rFonts w:asciiTheme="minorEastAsia" w:eastAsiaTheme="minorEastAsia" w:hAnsiTheme="minorEastAsia" w:cstheme="minorEastAsia" w:hint="eastAsia"/>
          <w:color w:val="000000" w:themeColor="text1"/>
        </w:rPr>
        <w:lastRenderedPageBreak/>
        <w:t>附表二：异议答复函</w:t>
      </w:r>
      <w:bookmarkEnd w:id="322"/>
      <w:bookmarkEnd w:id="323"/>
      <w:bookmarkEnd w:id="324"/>
      <w:bookmarkEnd w:id="325"/>
      <w:bookmarkEnd w:id="326"/>
      <w:bookmarkEnd w:id="327"/>
      <w:bookmarkEnd w:id="328"/>
    </w:p>
    <w:p w:rsidR="00C52C91" w:rsidRPr="00E27298" w:rsidRDefault="00C52C91">
      <w:pPr>
        <w:spacing w:line="400" w:lineRule="exact"/>
        <w:ind w:firstLine="482"/>
        <w:jc w:val="center"/>
        <w:rPr>
          <w:rFonts w:asciiTheme="minorEastAsia" w:eastAsiaTheme="minorEastAsia" w:hAnsiTheme="minorEastAsia" w:cstheme="minorEastAsia"/>
          <w:b/>
          <w:color w:val="000000" w:themeColor="text1"/>
          <w:sz w:val="24"/>
          <w:szCs w:val="24"/>
        </w:rPr>
      </w:pPr>
    </w:p>
    <w:p w:rsidR="00C52C91" w:rsidRPr="00E27298" w:rsidRDefault="00C52C91">
      <w:pPr>
        <w:spacing w:line="400" w:lineRule="exact"/>
        <w:rPr>
          <w:rFonts w:asciiTheme="minorEastAsia" w:eastAsiaTheme="minorEastAsia" w:hAnsiTheme="minorEastAsia" w:cstheme="minorEastAsia"/>
          <w:b/>
          <w:color w:val="000000" w:themeColor="text1"/>
          <w:sz w:val="24"/>
          <w:szCs w:val="24"/>
        </w:rPr>
      </w:pPr>
    </w:p>
    <w:p w:rsidR="00C52C91" w:rsidRPr="00E27298" w:rsidRDefault="00E9754D">
      <w:pPr>
        <w:spacing w:line="500" w:lineRule="exact"/>
        <w:ind w:firstLineChars="50" w:firstLine="120"/>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(投标人或利害关系人名称)：</w:t>
      </w:r>
    </w:p>
    <w:p w:rsidR="00C52C91" w:rsidRPr="00E27298" w:rsidRDefault="00E9754D">
      <w:pPr>
        <w:spacing w:line="500" w:lineRule="exac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你方提出的有关招标文件（或中标候选人公示）的异议已收悉，现答复如下：</w:t>
      </w:r>
    </w:p>
    <w:p w:rsidR="00C52C91" w:rsidRPr="00E27298" w:rsidRDefault="00E9754D">
      <w:pPr>
        <w:spacing w:line="500" w:lineRule="exac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1.……</w:t>
      </w:r>
    </w:p>
    <w:p w:rsidR="00C52C91" w:rsidRPr="00E27298" w:rsidRDefault="00E9754D">
      <w:pPr>
        <w:spacing w:line="500" w:lineRule="exac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2.……</w:t>
      </w:r>
    </w:p>
    <w:p w:rsidR="00C52C91" w:rsidRPr="00E27298" w:rsidRDefault="00E9754D">
      <w:pPr>
        <w:spacing w:line="500" w:lineRule="exac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w:t>
      </w:r>
    </w:p>
    <w:p w:rsidR="00C52C91" w:rsidRPr="00E27298" w:rsidRDefault="00C52C91">
      <w:pPr>
        <w:spacing w:line="500" w:lineRule="exact"/>
        <w:rPr>
          <w:rFonts w:asciiTheme="minorEastAsia" w:eastAsiaTheme="minorEastAsia" w:hAnsiTheme="minorEastAsia" w:cstheme="minorEastAsia"/>
          <w:color w:val="000000" w:themeColor="text1"/>
          <w:sz w:val="24"/>
          <w:szCs w:val="24"/>
        </w:rPr>
      </w:pPr>
    </w:p>
    <w:p w:rsidR="00C52C91" w:rsidRPr="00E27298" w:rsidRDefault="00C52C91">
      <w:pPr>
        <w:spacing w:line="500" w:lineRule="exact"/>
        <w:rPr>
          <w:rFonts w:asciiTheme="minorEastAsia" w:eastAsiaTheme="minorEastAsia" w:hAnsiTheme="minorEastAsia" w:cstheme="minorEastAsia"/>
          <w:color w:val="000000" w:themeColor="text1"/>
          <w:sz w:val="24"/>
          <w:szCs w:val="24"/>
        </w:rPr>
      </w:pPr>
    </w:p>
    <w:p w:rsidR="00C52C91" w:rsidRPr="00E27298" w:rsidRDefault="00C52C91">
      <w:pPr>
        <w:spacing w:line="500" w:lineRule="exact"/>
        <w:rPr>
          <w:rFonts w:asciiTheme="minorEastAsia" w:eastAsiaTheme="minorEastAsia" w:hAnsiTheme="minorEastAsia" w:cstheme="minorEastAsia"/>
          <w:color w:val="000000" w:themeColor="text1"/>
          <w:sz w:val="24"/>
          <w:szCs w:val="24"/>
        </w:rPr>
      </w:pPr>
    </w:p>
    <w:p w:rsidR="00C52C91" w:rsidRPr="00E27298" w:rsidRDefault="00E9754D">
      <w:pPr>
        <w:spacing w:line="500" w:lineRule="exac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招标机构：（盖单位章）</w:t>
      </w:r>
    </w:p>
    <w:p w:rsidR="00C52C91" w:rsidRPr="00E27298" w:rsidRDefault="00C52C91">
      <w:pPr>
        <w:spacing w:line="500" w:lineRule="exact"/>
        <w:rPr>
          <w:rFonts w:asciiTheme="minorEastAsia" w:eastAsiaTheme="minorEastAsia" w:hAnsiTheme="minorEastAsia" w:cstheme="minorEastAsia"/>
          <w:color w:val="000000" w:themeColor="text1"/>
          <w:sz w:val="24"/>
          <w:szCs w:val="24"/>
        </w:rPr>
      </w:pPr>
    </w:p>
    <w:p w:rsidR="00C52C91" w:rsidRPr="00E27298" w:rsidRDefault="00E9754D">
      <w:pPr>
        <w:spacing w:line="500" w:lineRule="exact"/>
        <w:ind w:firstLineChars="2400" w:firstLine="5760"/>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年 月 日</w:t>
      </w:r>
    </w:p>
    <w:p w:rsidR="00C52C91" w:rsidRPr="00E27298" w:rsidRDefault="00E9754D">
      <w:pPr>
        <w:pStyle w:val="1"/>
        <w:pageBreakBefore/>
        <w:rPr>
          <w:rFonts w:asciiTheme="minorEastAsia" w:eastAsiaTheme="minorEastAsia" w:hAnsiTheme="minorEastAsia" w:cstheme="minorEastAsia"/>
          <w:color w:val="000000" w:themeColor="text1"/>
        </w:rPr>
      </w:pPr>
      <w:bookmarkStart w:id="329" w:name="_Toc522293519"/>
      <w:bookmarkStart w:id="330" w:name="_Toc31653"/>
      <w:bookmarkStart w:id="331" w:name="_Toc29666"/>
      <w:bookmarkStart w:id="332" w:name="_Toc1715"/>
      <w:bookmarkStart w:id="333" w:name="_Toc12441"/>
      <w:bookmarkStart w:id="334" w:name="_Toc11142"/>
      <w:r w:rsidRPr="00E27298">
        <w:rPr>
          <w:rFonts w:asciiTheme="minorEastAsia" w:eastAsiaTheme="minorEastAsia" w:hAnsiTheme="minorEastAsia" w:cstheme="minorEastAsia" w:hint="eastAsia"/>
          <w:color w:val="000000" w:themeColor="text1"/>
        </w:rPr>
        <w:lastRenderedPageBreak/>
        <w:t>第三章 评标办法（</w:t>
      </w:r>
      <w:bookmarkEnd w:id="329"/>
      <w:bookmarkEnd w:id="330"/>
      <w:r w:rsidRPr="00E27298">
        <w:rPr>
          <w:rFonts w:asciiTheme="minorEastAsia" w:eastAsiaTheme="minorEastAsia" w:hAnsiTheme="minorEastAsia" w:cstheme="minorEastAsia" w:hint="eastAsia"/>
          <w:color w:val="000000" w:themeColor="text1"/>
        </w:rPr>
        <w:t>综合评估法）</w:t>
      </w:r>
      <w:bookmarkEnd w:id="331"/>
      <w:bookmarkEnd w:id="332"/>
      <w:bookmarkEnd w:id="333"/>
      <w:bookmarkEnd w:id="334"/>
    </w:p>
    <w:p w:rsidR="00C52C91" w:rsidRPr="00E27298" w:rsidRDefault="00E9754D">
      <w:pPr>
        <w:pStyle w:val="2"/>
        <w:rPr>
          <w:rFonts w:asciiTheme="minorEastAsia" w:eastAsiaTheme="minorEastAsia" w:hAnsiTheme="minorEastAsia" w:cstheme="minorEastAsia"/>
          <w:color w:val="000000" w:themeColor="text1"/>
        </w:rPr>
      </w:pPr>
      <w:bookmarkStart w:id="335" w:name="_Toc588"/>
      <w:bookmarkStart w:id="336" w:name="_Toc15033"/>
      <w:bookmarkStart w:id="337" w:name="_Toc7975"/>
      <w:bookmarkStart w:id="338" w:name="_Toc522293520"/>
      <w:bookmarkStart w:id="339" w:name="_Toc4112"/>
      <w:bookmarkStart w:id="340" w:name="_Toc29272"/>
      <w:r w:rsidRPr="00E27298">
        <w:rPr>
          <w:rFonts w:asciiTheme="minorEastAsia" w:eastAsiaTheme="minorEastAsia" w:hAnsiTheme="minorEastAsia" w:cstheme="minorEastAsia" w:hint="eastAsia"/>
          <w:color w:val="000000" w:themeColor="text1"/>
        </w:rPr>
        <w:t>评标办法前附表</w:t>
      </w:r>
      <w:bookmarkEnd w:id="335"/>
      <w:bookmarkEnd w:id="336"/>
      <w:bookmarkEnd w:id="337"/>
      <w:bookmarkEnd w:id="338"/>
      <w:bookmarkEnd w:id="339"/>
      <w:bookmarkEnd w:id="340"/>
    </w:p>
    <w:tbl>
      <w:tblPr>
        <w:tblW w:w="9789"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541"/>
        <w:gridCol w:w="175"/>
        <w:gridCol w:w="713"/>
        <w:gridCol w:w="989"/>
        <w:gridCol w:w="1276"/>
        <w:gridCol w:w="6095"/>
      </w:tblGrid>
      <w:tr w:rsidR="00C52C91" w:rsidRPr="00E27298">
        <w:trPr>
          <w:trHeight w:val="567"/>
        </w:trPr>
        <w:tc>
          <w:tcPr>
            <w:tcW w:w="1429" w:type="dxa"/>
            <w:gridSpan w:val="3"/>
            <w:tcBorders>
              <w:top w:val="outset" w:sz="6" w:space="0" w:color="auto"/>
              <w:left w:val="outset" w:sz="6" w:space="0" w:color="auto"/>
              <w:bottom w:val="outset" w:sz="6" w:space="0" w:color="auto"/>
              <w:right w:val="outset" w:sz="6" w:space="0" w:color="auto"/>
            </w:tcBorders>
            <w:vAlign w:val="center"/>
          </w:tcPr>
          <w:p w:rsidR="00C52C91" w:rsidRPr="00E27298" w:rsidRDefault="00E9754D">
            <w:pPr>
              <w:spacing w:line="44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条款号</w:t>
            </w:r>
          </w:p>
        </w:tc>
        <w:tc>
          <w:tcPr>
            <w:tcW w:w="2265" w:type="dxa"/>
            <w:gridSpan w:val="2"/>
            <w:tcBorders>
              <w:top w:val="outset" w:sz="6" w:space="0" w:color="auto"/>
              <w:left w:val="outset" w:sz="6" w:space="0" w:color="auto"/>
              <w:bottom w:val="outset" w:sz="6" w:space="0" w:color="auto"/>
              <w:right w:val="outset" w:sz="6" w:space="0" w:color="auto"/>
            </w:tcBorders>
            <w:vAlign w:val="center"/>
          </w:tcPr>
          <w:p w:rsidR="00C52C91" w:rsidRPr="00E27298" w:rsidRDefault="00E9754D">
            <w:pPr>
              <w:spacing w:line="44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评审因素</w:t>
            </w:r>
          </w:p>
        </w:tc>
        <w:tc>
          <w:tcPr>
            <w:tcW w:w="6095" w:type="dxa"/>
            <w:tcBorders>
              <w:top w:val="outset" w:sz="6" w:space="0" w:color="auto"/>
              <w:left w:val="outset" w:sz="6" w:space="0" w:color="auto"/>
              <w:bottom w:val="outset" w:sz="6" w:space="0" w:color="auto"/>
              <w:right w:val="outset" w:sz="6" w:space="0" w:color="auto"/>
            </w:tcBorders>
            <w:vAlign w:val="center"/>
          </w:tcPr>
          <w:p w:rsidR="00C52C91" w:rsidRPr="00E27298" w:rsidRDefault="00E9754D">
            <w:pPr>
              <w:spacing w:line="44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评审标准</w:t>
            </w:r>
          </w:p>
        </w:tc>
      </w:tr>
      <w:tr w:rsidR="00C52C91" w:rsidRPr="00E27298">
        <w:trPr>
          <w:trHeight w:val="567"/>
        </w:trPr>
        <w:tc>
          <w:tcPr>
            <w:tcW w:w="716" w:type="dxa"/>
            <w:gridSpan w:val="2"/>
            <w:vMerge w:val="restart"/>
            <w:tcBorders>
              <w:top w:val="outset" w:sz="6" w:space="0" w:color="auto"/>
              <w:left w:val="outset" w:sz="6" w:space="0" w:color="auto"/>
              <w:bottom w:val="outset" w:sz="6" w:space="0" w:color="auto"/>
              <w:right w:val="outset" w:sz="6" w:space="0" w:color="auto"/>
            </w:tcBorders>
            <w:vAlign w:val="center"/>
          </w:tcPr>
          <w:p w:rsidR="00C52C91" w:rsidRPr="00E27298" w:rsidRDefault="00E9754D">
            <w:pPr>
              <w:spacing w:line="44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2.1.1</w:t>
            </w:r>
          </w:p>
        </w:tc>
        <w:tc>
          <w:tcPr>
            <w:tcW w:w="713" w:type="dxa"/>
            <w:vMerge w:val="restart"/>
            <w:tcBorders>
              <w:top w:val="outset" w:sz="6" w:space="0" w:color="auto"/>
              <w:left w:val="outset" w:sz="6" w:space="0" w:color="auto"/>
              <w:bottom w:val="outset" w:sz="6" w:space="0" w:color="auto"/>
              <w:right w:val="outset" w:sz="6" w:space="0" w:color="auto"/>
            </w:tcBorders>
            <w:vAlign w:val="center"/>
          </w:tcPr>
          <w:p w:rsidR="00C52C91" w:rsidRPr="00E27298" w:rsidRDefault="00E9754D">
            <w:pPr>
              <w:spacing w:line="44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形式评审标准</w:t>
            </w:r>
          </w:p>
        </w:tc>
        <w:tc>
          <w:tcPr>
            <w:tcW w:w="2265" w:type="dxa"/>
            <w:gridSpan w:val="2"/>
            <w:tcBorders>
              <w:top w:val="outset" w:sz="6" w:space="0" w:color="auto"/>
              <w:left w:val="outset" w:sz="6" w:space="0" w:color="auto"/>
              <w:bottom w:val="outset" w:sz="6" w:space="0" w:color="auto"/>
              <w:right w:val="outset" w:sz="6" w:space="0" w:color="auto"/>
            </w:tcBorders>
            <w:vAlign w:val="center"/>
          </w:tcPr>
          <w:p w:rsidR="00C52C91" w:rsidRPr="00E27298" w:rsidRDefault="00E9754D">
            <w:pPr>
              <w:spacing w:line="44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投标人名称</w:t>
            </w:r>
          </w:p>
        </w:tc>
        <w:tc>
          <w:tcPr>
            <w:tcW w:w="6095" w:type="dxa"/>
            <w:tcBorders>
              <w:top w:val="outset" w:sz="6" w:space="0" w:color="auto"/>
              <w:left w:val="outset" w:sz="6" w:space="0" w:color="auto"/>
              <w:bottom w:val="outset" w:sz="6" w:space="0" w:color="auto"/>
              <w:right w:val="outset" w:sz="6" w:space="0" w:color="auto"/>
            </w:tcBorders>
            <w:vAlign w:val="center"/>
          </w:tcPr>
          <w:p w:rsidR="00C52C91" w:rsidRPr="00E27298" w:rsidRDefault="00E9754D">
            <w:pPr>
              <w:spacing w:line="440" w:lineRule="exact"/>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与营业执照一致。</w:t>
            </w:r>
          </w:p>
        </w:tc>
      </w:tr>
      <w:tr w:rsidR="00C52C91" w:rsidRPr="00E27298">
        <w:trPr>
          <w:trHeight w:val="567"/>
        </w:trPr>
        <w:tc>
          <w:tcPr>
            <w:tcW w:w="716" w:type="dxa"/>
            <w:gridSpan w:val="2"/>
            <w:vMerge/>
            <w:tcBorders>
              <w:top w:val="outset" w:sz="6" w:space="0" w:color="auto"/>
              <w:left w:val="outset" w:sz="6" w:space="0" w:color="auto"/>
              <w:bottom w:val="outset" w:sz="6" w:space="0" w:color="auto"/>
              <w:right w:val="outset" w:sz="6" w:space="0" w:color="auto"/>
            </w:tcBorders>
            <w:vAlign w:val="center"/>
          </w:tcPr>
          <w:p w:rsidR="00C52C91" w:rsidRPr="00E27298" w:rsidRDefault="00C52C91">
            <w:pPr>
              <w:spacing w:line="440" w:lineRule="exact"/>
              <w:jc w:val="left"/>
              <w:rPr>
                <w:rFonts w:asciiTheme="minorEastAsia" w:eastAsiaTheme="minorEastAsia" w:hAnsiTheme="minorEastAsia" w:cstheme="minorEastAsia"/>
                <w:color w:val="000000" w:themeColor="text1"/>
                <w:sz w:val="24"/>
                <w:szCs w:val="24"/>
              </w:rPr>
            </w:pPr>
          </w:p>
        </w:tc>
        <w:tc>
          <w:tcPr>
            <w:tcW w:w="713" w:type="dxa"/>
            <w:vMerge/>
            <w:tcBorders>
              <w:top w:val="outset" w:sz="6" w:space="0" w:color="auto"/>
              <w:left w:val="outset" w:sz="6" w:space="0" w:color="auto"/>
              <w:bottom w:val="outset" w:sz="6" w:space="0" w:color="auto"/>
              <w:right w:val="outset" w:sz="6" w:space="0" w:color="auto"/>
            </w:tcBorders>
            <w:vAlign w:val="center"/>
          </w:tcPr>
          <w:p w:rsidR="00C52C91" w:rsidRPr="00E27298" w:rsidRDefault="00C52C91">
            <w:pPr>
              <w:spacing w:line="440" w:lineRule="exact"/>
              <w:jc w:val="left"/>
              <w:rPr>
                <w:rFonts w:asciiTheme="minorEastAsia" w:eastAsiaTheme="minorEastAsia" w:hAnsiTheme="minorEastAsia" w:cstheme="minorEastAsia"/>
                <w:color w:val="000000" w:themeColor="text1"/>
                <w:sz w:val="24"/>
                <w:szCs w:val="24"/>
              </w:rPr>
            </w:pPr>
          </w:p>
        </w:tc>
        <w:tc>
          <w:tcPr>
            <w:tcW w:w="2265" w:type="dxa"/>
            <w:gridSpan w:val="2"/>
            <w:tcBorders>
              <w:top w:val="outset" w:sz="6" w:space="0" w:color="auto"/>
              <w:left w:val="outset" w:sz="6" w:space="0" w:color="auto"/>
              <w:bottom w:val="outset" w:sz="6" w:space="0" w:color="auto"/>
              <w:right w:val="outset" w:sz="6" w:space="0" w:color="auto"/>
            </w:tcBorders>
            <w:vAlign w:val="center"/>
          </w:tcPr>
          <w:p w:rsidR="00C52C91" w:rsidRPr="00E27298" w:rsidRDefault="00E9754D">
            <w:pPr>
              <w:spacing w:line="44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投标文件的签署</w:t>
            </w:r>
          </w:p>
        </w:tc>
        <w:tc>
          <w:tcPr>
            <w:tcW w:w="6095" w:type="dxa"/>
            <w:tcBorders>
              <w:top w:val="outset" w:sz="6" w:space="0" w:color="auto"/>
              <w:left w:val="outset" w:sz="6" w:space="0" w:color="auto"/>
              <w:bottom w:val="outset" w:sz="6" w:space="0" w:color="auto"/>
              <w:right w:val="outset" w:sz="6" w:space="0" w:color="auto"/>
            </w:tcBorders>
            <w:vAlign w:val="center"/>
          </w:tcPr>
          <w:p w:rsidR="00C52C91" w:rsidRPr="00E27298" w:rsidRDefault="00E9754D">
            <w:pPr>
              <w:spacing w:line="440" w:lineRule="exact"/>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符合第六章“投标文件格式”中要求签字或盖章的地方，投标人均应签字或盖章。</w:t>
            </w:r>
          </w:p>
        </w:tc>
      </w:tr>
      <w:tr w:rsidR="00C52C91" w:rsidRPr="00E27298">
        <w:trPr>
          <w:trHeight w:val="567"/>
        </w:trPr>
        <w:tc>
          <w:tcPr>
            <w:tcW w:w="716" w:type="dxa"/>
            <w:gridSpan w:val="2"/>
            <w:vMerge/>
            <w:tcBorders>
              <w:top w:val="outset" w:sz="6" w:space="0" w:color="auto"/>
              <w:left w:val="outset" w:sz="6" w:space="0" w:color="auto"/>
              <w:bottom w:val="outset" w:sz="6" w:space="0" w:color="auto"/>
              <w:right w:val="outset" w:sz="6" w:space="0" w:color="auto"/>
            </w:tcBorders>
            <w:vAlign w:val="center"/>
          </w:tcPr>
          <w:p w:rsidR="00C52C91" w:rsidRPr="00E27298" w:rsidRDefault="00C52C91">
            <w:pPr>
              <w:spacing w:line="440" w:lineRule="exact"/>
              <w:jc w:val="left"/>
              <w:rPr>
                <w:rFonts w:asciiTheme="minorEastAsia" w:eastAsiaTheme="minorEastAsia" w:hAnsiTheme="minorEastAsia" w:cstheme="minorEastAsia"/>
                <w:color w:val="000000" w:themeColor="text1"/>
                <w:sz w:val="24"/>
                <w:szCs w:val="24"/>
              </w:rPr>
            </w:pPr>
          </w:p>
        </w:tc>
        <w:tc>
          <w:tcPr>
            <w:tcW w:w="713" w:type="dxa"/>
            <w:vMerge/>
            <w:tcBorders>
              <w:top w:val="outset" w:sz="6" w:space="0" w:color="auto"/>
              <w:left w:val="outset" w:sz="6" w:space="0" w:color="auto"/>
              <w:bottom w:val="outset" w:sz="6" w:space="0" w:color="auto"/>
              <w:right w:val="outset" w:sz="6" w:space="0" w:color="auto"/>
            </w:tcBorders>
            <w:vAlign w:val="center"/>
          </w:tcPr>
          <w:p w:rsidR="00C52C91" w:rsidRPr="00E27298" w:rsidRDefault="00C52C91">
            <w:pPr>
              <w:spacing w:line="440" w:lineRule="exact"/>
              <w:jc w:val="left"/>
              <w:rPr>
                <w:rFonts w:asciiTheme="minorEastAsia" w:eastAsiaTheme="minorEastAsia" w:hAnsiTheme="minorEastAsia" w:cstheme="minorEastAsia"/>
                <w:color w:val="000000" w:themeColor="text1"/>
                <w:sz w:val="24"/>
                <w:szCs w:val="24"/>
              </w:rPr>
            </w:pPr>
          </w:p>
        </w:tc>
        <w:tc>
          <w:tcPr>
            <w:tcW w:w="2265" w:type="dxa"/>
            <w:gridSpan w:val="2"/>
            <w:tcBorders>
              <w:top w:val="outset" w:sz="6" w:space="0" w:color="auto"/>
              <w:left w:val="outset" w:sz="6" w:space="0" w:color="auto"/>
              <w:bottom w:val="outset" w:sz="6" w:space="0" w:color="auto"/>
              <w:right w:val="outset" w:sz="6" w:space="0" w:color="auto"/>
            </w:tcBorders>
            <w:vAlign w:val="center"/>
          </w:tcPr>
          <w:p w:rsidR="00C52C91" w:rsidRPr="00E27298" w:rsidRDefault="00E9754D">
            <w:pPr>
              <w:spacing w:line="44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报价唯一</w:t>
            </w:r>
          </w:p>
        </w:tc>
        <w:tc>
          <w:tcPr>
            <w:tcW w:w="6095" w:type="dxa"/>
            <w:tcBorders>
              <w:top w:val="outset" w:sz="6" w:space="0" w:color="auto"/>
              <w:left w:val="outset" w:sz="6" w:space="0" w:color="auto"/>
              <w:bottom w:val="outset" w:sz="6" w:space="0" w:color="auto"/>
              <w:right w:val="outset" w:sz="6" w:space="0" w:color="auto"/>
            </w:tcBorders>
            <w:vAlign w:val="center"/>
          </w:tcPr>
          <w:p w:rsidR="00C52C91" w:rsidRPr="00E27298" w:rsidRDefault="00E9754D">
            <w:pPr>
              <w:spacing w:line="440" w:lineRule="exact"/>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每项只能有一个报价。</w:t>
            </w:r>
          </w:p>
        </w:tc>
      </w:tr>
      <w:tr w:rsidR="00C52C91" w:rsidRPr="00E27298">
        <w:trPr>
          <w:trHeight w:val="567"/>
        </w:trPr>
        <w:tc>
          <w:tcPr>
            <w:tcW w:w="716" w:type="dxa"/>
            <w:gridSpan w:val="2"/>
            <w:vMerge/>
            <w:tcBorders>
              <w:top w:val="outset" w:sz="6" w:space="0" w:color="auto"/>
              <w:left w:val="outset" w:sz="6" w:space="0" w:color="auto"/>
              <w:bottom w:val="single" w:sz="4" w:space="0" w:color="auto"/>
              <w:right w:val="outset" w:sz="6" w:space="0" w:color="auto"/>
            </w:tcBorders>
            <w:vAlign w:val="center"/>
          </w:tcPr>
          <w:p w:rsidR="00C52C91" w:rsidRPr="00E27298" w:rsidRDefault="00C52C91">
            <w:pPr>
              <w:spacing w:line="440" w:lineRule="exact"/>
              <w:jc w:val="left"/>
              <w:rPr>
                <w:rFonts w:asciiTheme="minorEastAsia" w:eastAsiaTheme="minorEastAsia" w:hAnsiTheme="minorEastAsia" w:cstheme="minorEastAsia"/>
                <w:color w:val="000000" w:themeColor="text1"/>
                <w:sz w:val="24"/>
                <w:szCs w:val="24"/>
              </w:rPr>
            </w:pPr>
          </w:p>
        </w:tc>
        <w:tc>
          <w:tcPr>
            <w:tcW w:w="713" w:type="dxa"/>
            <w:vMerge/>
            <w:tcBorders>
              <w:top w:val="outset" w:sz="6" w:space="0" w:color="auto"/>
              <w:left w:val="outset" w:sz="6" w:space="0" w:color="auto"/>
              <w:bottom w:val="single" w:sz="4" w:space="0" w:color="auto"/>
              <w:right w:val="outset" w:sz="6" w:space="0" w:color="auto"/>
            </w:tcBorders>
            <w:vAlign w:val="center"/>
          </w:tcPr>
          <w:p w:rsidR="00C52C91" w:rsidRPr="00E27298" w:rsidRDefault="00C52C91">
            <w:pPr>
              <w:spacing w:line="440" w:lineRule="exact"/>
              <w:jc w:val="left"/>
              <w:rPr>
                <w:rFonts w:asciiTheme="minorEastAsia" w:eastAsiaTheme="minorEastAsia" w:hAnsiTheme="minorEastAsia" w:cstheme="minorEastAsia"/>
                <w:color w:val="000000" w:themeColor="text1"/>
                <w:sz w:val="24"/>
                <w:szCs w:val="24"/>
              </w:rPr>
            </w:pPr>
          </w:p>
        </w:tc>
        <w:tc>
          <w:tcPr>
            <w:tcW w:w="2265" w:type="dxa"/>
            <w:gridSpan w:val="2"/>
            <w:tcBorders>
              <w:top w:val="outset" w:sz="6" w:space="0" w:color="auto"/>
              <w:left w:val="outset" w:sz="6" w:space="0" w:color="auto"/>
              <w:bottom w:val="single" w:sz="4" w:space="0" w:color="auto"/>
              <w:right w:val="outset" w:sz="6" w:space="0" w:color="auto"/>
            </w:tcBorders>
            <w:vAlign w:val="center"/>
          </w:tcPr>
          <w:p w:rsidR="00C52C91" w:rsidRPr="00E27298" w:rsidRDefault="00E9754D">
            <w:pPr>
              <w:spacing w:line="440" w:lineRule="exact"/>
              <w:ind w:firstLineChars="100" w:firstLine="240"/>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参加开标会人员</w:t>
            </w:r>
          </w:p>
        </w:tc>
        <w:tc>
          <w:tcPr>
            <w:tcW w:w="6095" w:type="dxa"/>
            <w:tcBorders>
              <w:top w:val="outset" w:sz="6" w:space="0" w:color="auto"/>
              <w:left w:val="outset" w:sz="6" w:space="0" w:color="auto"/>
              <w:bottom w:val="outset" w:sz="6" w:space="0" w:color="auto"/>
              <w:right w:val="outset" w:sz="6" w:space="0" w:color="auto"/>
            </w:tcBorders>
            <w:vAlign w:val="center"/>
          </w:tcPr>
          <w:p w:rsidR="00C52C91" w:rsidRPr="00E27298" w:rsidRDefault="00E9754D">
            <w:pPr>
              <w:pStyle w:val="a2"/>
              <w:spacing w:line="440" w:lineRule="exact"/>
              <w:rPr>
                <w:rFonts w:asciiTheme="minorEastAsia" w:eastAsiaTheme="minorEastAsia" w:hAnsiTheme="minorEastAsia" w:cstheme="minorEastAsia"/>
                <w:color w:val="000000" w:themeColor="text1"/>
                <w:sz w:val="24"/>
              </w:rPr>
            </w:pPr>
            <w:r w:rsidRPr="00E27298">
              <w:rPr>
                <w:rFonts w:asciiTheme="minorEastAsia" w:eastAsiaTheme="minorEastAsia" w:hAnsiTheme="minorEastAsia" w:cstheme="minorEastAsia" w:hint="eastAsia"/>
                <w:color w:val="000000" w:themeColor="text1"/>
                <w:sz w:val="24"/>
              </w:rPr>
              <w:t>投标人的法定代表人或委托代理人应单独携带身份证明文件原件（法定代表人身份证明或法人授权委托书原件）和第二代有效身份证原件准时参加开标会。</w:t>
            </w:r>
          </w:p>
        </w:tc>
      </w:tr>
      <w:tr w:rsidR="00C52C91" w:rsidRPr="00E27298">
        <w:trPr>
          <w:trHeight w:val="567"/>
        </w:trPr>
        <w:tc>
          <w:tcPr>
            <w:tcW w:w="716" w:type="dxa"/>
            <w:gridSpan w:val="2"/>
            <w:vMerge w:val="restart"/>
            <w:tcBorders>
              <w:top w:val="single" w:sz="4" w:space="0" w:color="auto"/>
              <w:left w:val="single" w:sz="4" w:space="0" w:color="auto"/>
              <w:bottom w:val="single" w:sz="4" w:space="0" w:color="auto"/>
              <w:right w:val="single" w:sz="4" w:space="0" w:color="auto"/>
            </w:tcBorders>
            <w:vAlign w:val="center"/>
          </w:tcPr>
          <w:p w:rsidR="00C52C91" w:rsidRPr="00E27298" w:rsidRDefault="00E9754D">
            <w:pPr>
              <w:spacing w:line="44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2.1.2</w:t>
            </w:r>
          </w:p>
        </w:tc>
        <w:tc>
          <w:tcPr>
            <w:tcW w:w="713" w:type="dxa"/>
            <w:vMerge w:val="restart"/>
            <w:tcBorders>
              <w:top w:val="single" w:sz="4" w:space="0" w:color="auto"/>
              <w:left w:val="single" w:sz="4" w:space="0" w:color="auto"/>
              <w:bottom w:val="single" w:sz="4" w:space="0" w:color="auto"/>
              <w:right w:val="single" w:sz="4" w:space="0" w:color="auto"/>
            </w:tcBorders>
            <w:vAlign w:val="center"/>
          </w:tcPr>
          <w:p w:rsidR="00C52C91" w:rsidRPr="00E27298" w:rsidRDefault="00E9754D">
            <w:pPr>
              <w:spacing w:line="44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资格评审标准</w:t>
            </w:r>
          </w:p>
        </w:tc>
        <w:tc>
          <w:tcPr>
            <w:tcW w:w="2265" w:type="dxa"/>
            <w:gridSpan w:val="2"/>
            <w:tcBorders>
              <w:top w:val="single" w:sz="4" w:space="0" w:color="auto"/>
              <w:left w:val="single" w:sz="4" w:space="0" w:color="auto"/>
              <w:bottom w:val="single" w:sz="4" w:space="0" w:color="auto"/>
              <w:right w:val="single" w:sz="4" w:space="0" w:color="auto"/>
            </w:tcBorders>
            <w:vAlign w:val="center"/>
          </w:tcPr>
          <w:p w:rsidR="00C52C91" w:rsidRPr="00E27298" w:rsidRDefault="00E9754D">
            <w:pPr>
              <w:spacing w:line="44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营业执照</w:t>
            </w:r>
          </w:p>
        </w:tc>
        <w:tc>
          <w:tcPr>
            <w:tcW w:w="6095" w:type="dxa"/>
            <w:tcBorders>
              <w:top w:val="outset" w:sz="6" w:space="0" w:color="auto"/>
              <w:left w:val="single" w:sz="4" w:space="0" w:color="auto"/>
              <w:bottom w:val="outset" w:sz="6" w:space="0" w:color="auto"/>
              <w:right w:val="outset" w:sz="6" w:space="0" w:color="auto"/>
            </w:tcBorders>
            <w:vAlign w:val="center"/>
          </w:tcPr>
          <w:p w:rsidR="00C52C91" w:rsidRPr="00E27298" w:rsidRDefault="00E9754D">
            <w:pPr>
              <w:spacing w:line="440" w:lineRule="exact"/>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bCs/>
                <w:color w:val="000000" w:themeColor="text1"/>
                <w:sz w:val="24"/>
                <w:szCs w:val="24"/>
              </w:rPr>
              <w:t>投标人具备有效的法人营业执照，且不得以分公司名义进行投标，投标文件的单位盖章必须使用其法人公章，分公司盖章无效；（提供营业执照复印件加盖单位公章）</w:t>
            </w:r>
          </w:p>
        </w:tc>
      </w:tr>
      <w:tr w:rsidR="00C52C91" w:rsidRPr="00E27298">
        <w:trPr>
          <w:trHeight w:val="567"/>
        </w:trPr>
        <w:tc>
          <w:tcPr>
            <w:tcW w:w="716" w:type="dxa"/>
            <w:gridSpan w:val="2"/>
            <w:vMerge/>
            <w:tcBorders>
              <w:left w:val="single" w:sz="4" w:space="0" w:color="auto"/>
              <w:right w:val="single" w:sz="4" w:space="0" w:color="auto"/>
            </w:tcBorders>
            <w:vAlign w:val="center"/>
          </w:tcPr>
          <w:p w:rsidR="00C52C91" w:rsidRPr="00E27298" w:rsidRDefault="00C52C91">
            <w:pPr>
              <w:spacing w:line="440" w:lineRule="exact"/>
              <w:jc w:val="center"/>
              <w:rPr>
                <w:rFonts w:asciiTheme="minorEastAsia" w:eastAsiaTheme="minorEastAsia" w:hAnsiTheme="minorEastAsia" w:cstheme="minorEastAsia"/>
                <w:color w:val="000000" w:themeColor="text1"/>
                <w:sz w:val="24"/>
                <w:szCs w:val="24"/>
              </w:rPr>
            </w:pPr>
          </w:p>
        </w:tc>
        <w:tc>
          <w:tcPr>
            <w:tcW w:w="713" w:type="dxa"/>
            <w:vMerge/>
            <w:tcBorders>
              <w:left w:val="single" w:sz="4" w:space="0" w:color="auto"/>
              <w:right w:val="single" w:sz="4" w:space="0" w:color="auto"/>
            </w:tcBorders>
            <w:vAlign w:val="center"/>
          </w:tcPr>
          <w:p w:rsidR="00C52C91" w:rsidRPr="00E27298" w:rsidRDefault="00C52C91">
            <w:pPr>
              <w:spacing w:line="440" w:lineRule="exact"/>
              <w:jc w:val="center"/>
              <w:rPr>
                <w:rFonts w:asciiTheme="minorEastAsia" w:eastAsiaTheme="minorEastAsia" w:hAnsiTheme="minorEastAsia" w:cstheme="minorEastAsia"/>
                <w:color w:val="000000" w:themeColor="text1"/>
                <w:sz w:val="24"/>
                <w:szCs w:val="24"/>
              </w:rPr>
            </w:pPr>
          </w:p>
        </w:tc>
        <w:tc>
          <w:tcPr>
            <w:tcW w:w="2265" w:type="dxa"/>
            <w:gridSpan w:val="2"/>
            <w:tcBorders>
              <w:top w:val="single" w:sz="4" w:space="0" w:color="auto"/>
              <w:left w:val="single" w:sz="4" w:space="0" w:color="auto"/>
              <w:bottom w:val="single" w:sz="4" w:space="0" w:color="auto"/>
              <w:right w:val="single" w:sz="4" w:space="0" w:color="auto"/>
            </w:tcBorders>
            <w:vAlign w:val="center"/>
          </w:tcPr>
          <w:p w:rsidR="00C52C91" w:rsidRPr="00E27298" w:rsidRDefault="00E9754D">
            <w:pPr>
              <w:spacing w:line="44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类似业绩</w:t>
            </w:r>
          </w:p>
        </w:tc>
        <w:tc>
          <w:tcPr>
            <w:tcW w:w="6095" w:type="dxa"/>
            <w:tcBorders>
              <w:top w:val="outset" w:sz="6" w:space="0" w:color="auto"/>
              <w:left w:val="single" w:sz="4" w:space="0" w:color="auto"/>
              <w:bottom w:val="outset" w:sz="6" w:space="0" w:color="auto"/>
              <w:right w:val="outset" w:sz="6" w:space="0" w:color="auto"/>
            </w:tcBorders>
            <w:vAlign w:val="center"/>
          </w:tcPr>
          <w:p w:rsidR="00C52C91" w:rsidRPr="00E27298" w:rsidRDefault="00E9754D">
            <w:pPr>
              <w:spacing w:line="440" w:lineRule="exact"/>
              <w:jc w:val="left"/>
              <w:rPr>
                <w:rFonts w:asciiTheme="minorEastAsia" w:eastAsiaTheme="minorEastAsia" w:hAnsiTheme="minorEastAsia" w:cstheme="minorEastAsia"/>
                <w:bCs/>
                <w:color w:val="000000" w:themeColor="text1"/>
                <w:sz w:val="24"/>
                <w:szCs w:val="24"/>
              </w:rPr>
            </w:pPr>
            <w:r w:rsidRPr="00E27298">
              <w:rPr>
                <w:rFonts w:asciiTheme="minorEastAsia" w:eastAsiaTheme="minorEastAsia" w:hAnsiTheme="minorEastAsia" w:cstheme="minorEastAsia" w:hint="eastAsia"/>
                <w:bCs/>
                <w:color w:val="000000" w:themeColor="text1"/>
                <w:sz w:val="24"/>
                <w:szCs w:val="24"/>
              </w:rPr>
              <w:t>投标人自2019年1月1日（以合同签订时间为准）具有单项合同金额70万元及以上的工作服的生产、销售相关业绩；（以合同签订日期为准，需提供合同（或协议）及中标通知书复印件加盖单位公章，并注明业主联系人及电话）</w:t>
            </w:r>
          </w:p>
        </w:tc>
      </w:tr>
      <w:tr w:rsidR="00C52C91" w:rsidRPr="00E27298">
        <w:trPr>
          <w:trHeight w:val="567"/>
        </w:trPr>
        <w:tc>
          <w:tcPr>
            <w:tcW w:w="716" w:type="dxa"/>
            <w:gridSpan w:val="2"/>
            <w:vMerge/>
            <w:tcBorders>
              <w:left w:val="single" w:sz="4" w:space="0" w:color="auto"/>
              <w:right w:val="single" w:sz="4" w:space="0" w:color="auto"/>
            </w:tcBorders>
            <w:vAlign w:val="center"/>
          </w:tcPr>
          <w:p w:rsidR="00C52C91" w:rsidRPr="00E27298" w:rsidRDefault="00C52C91">
            <w:pPr>
              <w:spacing w:line="440" w:lineRule="exact"/>
              <w:jc w:val="center"/>
              <w:rPr>
                <w:rFonts w:asciiTheme="minorEastAsia" w:eastAsiaTheme="minorEastAsia" w:hAnsiTheme="minorEastAsia" w:cstheme="minorEastAsia"/>
                <w:color w:val="000000" w:themeColor="text1"/>
                <w:sz w:val="24"/>
                <w:szCs w:val="24"/>
              </w:rPr>
            </w:pPr>
          </w:p>
        </w:tc>
        <w:tc>
          <w:tcPr>
            <w:tcW w:w="713" w:type="dxa"/>
            <w:vMerge/>
            <w:tcBorders>
              <w:left w:val="single" w:sz="4" w:space="0" w:color="auto"/>
              <w:right w:val="single" w:sz="4" w:space="0" w:color="auto"/>
            </w:tcBorders>
            <w:vAlign w:val="center"/>
          </w:tcPr>
          <w:p w:rsidR="00C52C91" w:rsidRPr="00E27298" w:rsidRDefault="00C52C91">
            <w:pPr>
              <w:spacing w:line="440" w:lineRule="exact"/>
              <w:jc w:val="center"/>
              <w:rPr>
                <w:rFonts w:asciiTheme="minorEastAsia" w:eastAsiaTheme="minorEastAsia" w:hAnsiTheme="minorEastAsia" w:cstheme="minorEastAsia"/>
                <w:color w:val="000000" w:themeColor="text1"/>
                <w:sz w:val="24"/>
                <w:szCs w:val="24"/>
              </w:rPr>
            </w:pPr>
          </w:p>
        </w:tc>
        <w:tc>
          <w:tcPr>
            <w:tcW w:w="2265" w:type="dxa"/>
            <w:gridSpan w:val="2"/>
            <w:tcBorders>
              <w:top w:val="single" w:sz="4" w:space="0" w:color="auto"/>
              <w:left w:val="single" w:sz="4" w:space="0" w:color="auto"/>
              <w:bottom w:val="single" w:sz="4" w:space="0" w:color="auto"/>
              <w:right w:val="single" w:sz="4" w:space="0" w:color="auto"/>
            </w:tcBorders>
            <w:vAlign w:val="center"/>
          </w:tcPr>
          <w:p w:rsidR="00C52C91" w:rsidRPr="00E27298" w:rsidRDefault="00E9754D">
            <w:pPr>
              <w:spacing w:line="44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营业场地</w:t>
            </w:r>
          </w:p>
        </w:tc>
        <w:tc>
          <w:tcPr>
            <w:tcW w:w="6095" w:type="dxa"/>
            <w:tcBorders>
              <w:top w:val="outset" w:sz="6" w:space="0" w:color="auto"/>
              <w:left w:val="single" w:sz="4" w:space="0" w:color="auto"/>
              <w:bottom w:val="outset" w:sz="6" w:space="0" w:color="auto"/>
              <w:right w:val="outset" w:sz="6" w:space="0" w:color="auto"/>
            </w:tcBorders>
            <w:vAlign w:val="center"/>
          </w:tcPr>
          <w:p w:rsidR="00C52C91" w:rsidRPr="00E27298" w:rsidRDefault="00E9754D">
            <w:pPr>
              <w:spacing w:line="440" w:lineRule="exact"/>
              <w:jc w:val="left"/>
              <w:rPr>
                <w:rFonts w:asciiTheme="minorEastAsia" w:eastAsiaTheme="minorEastAsia" w:hAnsiTheme="minorEastAsia" w:cstheme="minorEastAsia"/>
                <w:bCs/>
                <w:color w:val="000000" w:themeColor="text1"/>
                <w:sz w:val="24"/>
                <w:szCs w:val="24"/>
              </w:rPr>
            </w:pPr>
            <w:r w:rsidRPr="00E27298">
              <w:rPr>
                <w:rFonts w:asciiTheme="minorEastAsia" w:eastAsiaTheme="minorEastAsia" w:hAnsiTheme="minorEastAsia" w:cstheme="minorEastAsia" w:hint="eastAsia"/>
                <w:bCs/>
                <w:color w:val="000000" w:themeColor="text1"/>
                <w:sz w:val="24"/>
                <w:szCs w:val="24"/>
              </w:rPr>
              <w:t>投标人须有固定制衣场所；（自有的提供房屋产权证复印件并加盖单位公章；租赁的提供租赁协议复印件并加盖单位公章）</w:t>
            </w:r>
          </w:p>
        </w:tc>
      </w:tr>
      <w:tr w:rsidR="00C52C91" w:rsidRPr="00E27298">
        <w:trPr>
          <w:trHeight w:val="567"/>
        </w:trPr>
        <w:tc>
          <w:tcPr>
            <w:tcW w:w="716" w:type="dxa"/>
            <w:gridSpan w:val="2"/>
            <w:vMerge/>
            <w:tcBorders>
              <w:top w:val="single" w:sz="4" w:space="0" w:color="auto"/>
              <w:left w:val="single" w:sz="4" w:space="0" w:color="auto"/>
              <w:bottom w:val="single" w:sz="4" w:space="0" w:color="auto"/>
              <w:right w:val="single" w:sz="4" w:space="0" w:color="auto"/>
            </w:tcBorders>
            <w:vAlign w:val="center"/>
          </w:tcPr>
          <w:p w:rsidR="00C52C91" w:rsidRPr="00E27298" w:rsidRDefault="00C52C91">
            <w:pPr>
              <w:spacing w:line="440" w:lineRule="exact"/>
              <w:jc w:val="left"/>
              <w:rPr>
                <w:rFonts w:asciiTheme="minorEastAsia" w:eastAsiaTheme="minorEastAsia" w:hAnsiTheme="minorEastAsia" w:cstheme="minorEastAsia"/>
                <w:color w:val="000000" w:themeColor="text1"/>
                <w:sz w:val="24"/>
                <w:szCs w:val="24"/>
              </w:rPr>
            </w:pPr>
          </w:p>
        </w:tc>
        <w:tc>
          <w:tcPr>
            <w:tcW w:w="713" w:type="dxa"/>
            <w:vMerge/>
            <w:tcBorders>
              <w:top w:val="single" w:sz="4" w:space="0" w:color="auto"/>
              <w:left w:val="single" w:sz="4" w:space="0" w:color="auto"/>
              <w:bottom w:val="single" w:sz="4" w:space="0" w:color="auto"/>
              <w:right w:val="single" w:sz="4" w:space="0" w:color="auto"/>
            </w:tcBorders>
            <w:vAlign w:val="center"/>
          </w:tcPr>
          <w:p w:rsidR="00C52C91" w:rsidRPr="00E27298" w:rsidRDefault="00C52C91">
            <w:pPr>
              <w:spacing w:line="440" w:lineRule="exact"/>
              <w:jc w:val="left"/>
              <w:rPr>
                <w:rFonts w:asciiTheme="minorEastAsia" w:eastAsiaTheme="minorEastAsia" w:hAnsiTheme="minorEastAsia" w:cstheme="minorEastAsia"/>
                <w:color w:val="000000" w:themeColor="text1"/>
                <w:sz w:val="24"/>
                <w:szCs w:val="24"/>
              </w:rPr>
            </w:pPr>
          </w:p>
        </w:tc>
        <w:tc>
          <w:tcPr>
            <w:tcW w:w="2265" w:type="dxa"/>
            <w:gridSpan w:val="2"/>
            <w:tcBorders>
              <w:top w:val="single" w:sz="4" w:space="0" w:color="auto"/>
              <w:left w:val="single" w:sz="4" w:space="0" w:color="auto"/>
              <w:bottom w:val="single" w:sz="4" w:space="0" w:color="auto"/>
              <w:right w:val="single" w:sz="4" w:space="0" w:color="auto"/>
            </w:tcBorders>
            <w:vAlign w:val="center"/>
          </w:tcPr>
          <w:p w:rsidR="00C52C91" w:rsidRPr="00E27298" w:rsidRDefault="00E9754D">
            <w:pPr>
              <w:spacing w:line="44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信用信息</w:t>
            </w:r>
          </w:p>
        </w:tc>
        <w:tc>
          <w:tcPr>
            <w:tcW w:w="6095" w:type="dxa"/>
            <w:tcBorders>
              <w:top w:val="outset" w:sz="6" w:space="0" w:color="auto"/>
              <w:left w:val="single" w:sz="4" w:space="0" w:color="auto"/>
              <w:bottom w:val="outset" w:sz="6" w:space="0" w:color="auto"/>
              <w:right w:val="outset" w:sz="6" w:space="0" w:color="auto"/>
            </w:tcBorders>
            <w:vAlign w:val="center"/>
          </w:tcPr>
          <w:p w:rsidR="00C52C91" w:rsidRPr="00E27298" w:rsidRDefault="00E9754D">
            <w:pPr>
              <w:spacing w:line="440" w:lineRule="exact"/>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在“信用中国”网站，未被列入失信被执行人；在“国家企业信用信息公示系统”未被列入严重违法失信企业名单；在“湖北省公共资源招标投标信用信息平台”未被列入信用黑名单的投标人；（开标结束后由招标人或其委托的招标代理机构按照招标文件要求对所有投标人的信用信息进行查询，做好记录，由评标委员会按招标文件的规定进行评审。）</w:t>
            </w:r>
          </w:p>
        </w:tc>
      </w:tr>
      <w:tr w:rsidR="00C52C91" w:rsidRPr="00E27298">
        <w:trPr>
          <w:trHeight w:val="567"/>
        </w:trPr>
        <w:tc>
          <w:tcPr>
            <w:tcW w:w="716" w:type="dxa"/>
            <w:gridSpan w:val="2"/>
            <w:vMerge/>
            <w:tcBorders>
              <w:top w:val="single" w:sz="4" w:space="0" w:color="auto"/>
              <w:left w:val="single" w:sz="4" w:space="0" w:color="auto"/>
              <w:bottom w:val="single" w:sz="4" w:space="0" w:color="auto"/>
              <w:right w:val="single" w:sz="4" w:space="0" w:color="auto"/>
            </w:tcBorders>
            <w:vAlign w:val="center"/>
          </w:tcPr>
          <w:p w:rsidR="00C52C91" w:rsidRPr="00E27298" w:rsidRDefault="00C52C91">
            <w:pPr>
              <w:spacing w:line="440" w:lineRule="exact"/>
              <w:jc w:val="left"/>
              <w:rPr>
                <w:rFonts w:asciiTheme="minorEastAsia" w:eastAsiaTheme="minorEastAsia" w:hAnsiTheme="minorEastAsia" w:cstheme="minorEastAsia"/>
                <w:color w:val="000000" w:themeColor="text1"/>
                <w:sz w:val="24"/>
                <w:szCs w:val="24"/>
              </w:rPr>
            </w:pPr>
          </w:p>
        </w:tc>
        <w:tc>
          <w:tcPr>
            <w:tcW w:w="713" w:type="dxa"/>
            <w:vMerge/>
            <w:tcBorders>
              <w:top w:val="single" w:sz="4" w:space="0" w:color="auto"/>
              <w:left w:val="single" w:sz="4" w:space="0" w:color="auto"/>
              <w:bottom w:val="single" w:sz="4" w:space="0" w:color="auto"/>
              <w:right w:val="single" w:sz="4" w:space="0" w:color="auto"/>
            </w:tcBorders>
            <w:vAlign w:val="center"/>
          </w:tcPr>
          <w:p w:rsidR="00C52C91" w:rsidRPr="00E27298" w:rsidRDefault="00C52C91">
            <w:pPr>
              <w:spacing w:line="440" w:lineRule="exact"/>
              <w:jc w:val="left"/>
              <w:rPr>
                <w:rFonts w:asciiTheme="minorEastAsia" w:eastAsiaTheme="minorEastAsia" w:hAnsiTheme="minorEastAsia" w:cstheme="minorEastAsia"/>
                <w:color w:val="000000" w:themeColor="text1"/>
                <w:sz w:val="24"/>
                <w:szCs w:val="24"/>
              </w:rPr>
            </w:pPr>
          </w:p>
        </w:tc>
        <w:tc>
          <w:tcPr>
            <w:tcW w:w="2265" w:type="dxa"/>
            <w:gridSpan w:val="2"/>
            <w:tcBorders>
              <w:top w:val="single" w:sz="4" w:space="0" w:color="auto"/>
              <w:left w:val="single" w:sz="4" w:space="0" w:color="auto"/>
              <w:bottom w:val="single" w:sz="4" w:space="0" w:color="auto"/>
              <w:right w:val="single" w:sz="4" w:space="0" w:color="auto"/>
            </w:tcBorders>
            <w:vAlign w:val="center"/>
          </w:tcPr>
          <w:p w:rsidR="00C52C91" w:rsidRPr="00E27298" w:rsidRDefault="00E9754D">
            <w:pPr>
              <w:spacing w:line="44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单位负责人</w:t>
            </w:r>
          </w:p>
        </w:tc>
        <w:tc>
          <w:tcPr>
            <w:tcW w:w="6095" w:type="dxa"/>
            <w:tcBorders>
              <w:top w:val="outset" w:sz="6" w:space="0" w:color="auto"/>
              <w:left w:val="single" w:sz="4" w:space="0" w:color="auto"/>
              <w:bottom w:val="outset" w:sz="6" w:space="0" w:color="auto"/>
              <w:right w:val="outset" w:sz="6" w:space="0" w:color="auto"/>
            </w:tcBorders>
            <w:vAlign w:val="center"/>
          </w:tcPr>
          <w:p w:rsidR="00C52C91" w:rsidRPr="00E27298" w:rsidRDefault="00E9754D">
            <w:pPr>
              <w:spacing w:line="440" w:lineRule="exact"/>
              <w:jc w:val="left"/>
              <w:rPr>
                <w:rFonts w:asciiTheme="minorEastAsia" w:eastAsiaTheme="minorEastAsia" w:hAnsiTheme="minorEastAsia" w:cstheme="minorEastAsia"/>
                <w:color w:val="000000" w:themeColor="text1"/>
                <w:sz w:val="24"/>
                <w:szCs w:val="24"/>
                <w:lang w:val="zh-CN"/>
              </w:rPr>
            </w:pPr>
            <w:r w:rsidRPr="00E27298">
              <w:rPr>
                <w:rFonts w:asciiTheme="minorEastAsia" w:eastAsiaTheme="minorEastAsia" w:hAnsiTheme="minorEastAsia" w:cstheme="minorEastAsia" w:hint="eastAsia"/>
                <w:color w:val="000000" w:themeColor="text1"/>
                <w:sz w:val="24"/>
                <w:szCs w:val="24"/>
              </w:rPr>
              <w:t>单位负责人为同一人或者存在控股、管理关系的不同单位，不得参加同一项目投标。与招标人存在利害关系可能影响</w:t>
            </w:r>
            <w:r w:rsidRPr="00E27298">
              <w:rPr>
                <w:rFonts w:asciiTheme="minorEastAsia" w:eastAsiaTheme="minorEastAsia" w:hAnsiTheme="minorEastAsia" w:cstheme="minorEastAsia" w:hint="eastAsia"/>
                <w:color w:val="000000" w:themeColor="text1"/>
                <w:sz w:val="24"/>
                <w:szCs w:val="24"/>
              </w:rPr>
              <w:lastRenderedPageBreak/>
              <w:t>招标公正性的法人、其他组织或者个人，不得参加投标；</w:t>
            </w:r>
          </w:p>
        </w:tc>
      </w:tr>
      <w:tr w:rsidR="00C52C91" w:rsidRPr="00E27298">
        <w:trPr>
          <w:trHeight w:val="567"/>
        </w:trPr>
        <w:tc>
          <w:tcPr>
            <w:tcW w:w="716" w:type="dxa"/>
            <w:gridSpan w:val="2"/>
            <w:vMerge/>
            <w:tcBorders>
              <w:top w:val="single" w:sz="4" w:space="0" w:color="auto"/>
              <w:left w:val="single" w:sz="4" w:space="0" w:color="auto"/>
              <w:bottom w:val="single" w:sz="4" w:space="0" w:color="auto"/>
              <w:right w:val="single" w:sz="4" w:space="0" w:color="auto"/>
            </w:tcBorders>
            <w:vAlign w:val="center"/>
          </w:tcPr>
          <w:p w:rsidR="00C52C91" w:rsidRPr="00E27298" w:rsidRDefault="00C52C91">
            <w:pPr>
              <w:spacing w:line="440" w:lineRule="exact"/>
              <w:jc w:val="left"/>
              <w:rPr>
                <w:rFonts w:asciiTheme="minorEastAsia" w:eastAsiaTheme="minorEastAsia" w:hAnsiTheme="minorEastAsia" w:cstheme="minorEastAsia"/>
                <w:color w:val="000000" w:themeColor="text1"/>
                <w:sz w:val="24"/>
                <w:szCs w:val="24"/>
              </w:rPr>
            </w:pPr>
          </w:p>
        </w:tc>
        <w:tc>
          <w:tcPr>
            <w:tcW w:w="713" w:type="dxa"/>
            <w:vMerge/>
            <w:tcBorders>
              <w:top w:val="single" w:sz="4" w:space="0" w:color="auto"/>
              <w:left w:val="single" w:sz="4" w:space="0" w:color="auto"/>
              <w:bottom w:val="single" w:sz="4" w:space="0" w:color="auto"/>
              <w:right w:val="single" w:sz="4" w:space="0" w:color="auto"/>
            </w:tcBorders>
            <w:vAlign w:val="center"/>
          </w:tcPr>
          <w:p w:rsidR="00C52C91" w:rsidRPr="00E27298" w:rsidRDefault="00C52C91">
            <w:pPr>
              <w:spacing w:line="440" w:lineRule="exact"/>
              <w:jc w:val="left"/>
              <w:rPr>
                <w:rFonts w:asciiTheme="minorEastAsia" w:eastAsiaTheme="minorEastAsia" w:hAnsiTheme="minorEastAsia" w:cstheme="minorEastAsia"/>
                <w:color w:val="000000" w:themeColor="text1"/>
                <w:sz w:val="24"/>
                <w:szCs w:val="24"/>
              </w:rPr>
            </w:pPr>
          </w:p>
        </w:tc>
        <w:tc>
          <w:tcPr>
            <w:tcW w:w="2265" w:type="dxa"/>
            <w:gridSpan w:val="2"/>
            <w:tcBorders>
              <w:top w:val="single" w:sz="4" w:space="0" w:color="auto"/>
              <w:left w:val="single" w:sz="4" w:space="0" w:color="auto"/>
              <w:bottom w:val="single" w:sz="4" w:space="0" w:color="auto"/>
              <w:right w:val="single" w:sz="4" w:space="0" w:color="auto"/>
            </w:tcBorders>
            <w:vAlign w:val="center"/>
          </w:tcPr>
          <w:p w:rsidR="00C52C91" w:rsidRPr="00E27298" w:rsidRDefault="00E9754D">
            <w:pPr>
              <w:spacing w:line="44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联合体</w:t>
            </w:r>
          </w:p>
        </w:tc>
        <w:tc>
          <w:tcPr>
            <w:tcW w:w="6095" w:type="dxa"/>
            <w:tcBorders>
              <w:top w:val="outset" w:sz="6" w:space="0" w:color="auto"/>
              <w:left w:val="single" w:sz="4" w:space="0" w:color="auto"/>
              <w:bottom w:val="outset" w:sz="6" w:space="0" w:color="auto"/>
              <w:right w:val="outset" w:sz="6" w:space="0" w:color="auto"/>
            </w:tcBorders>
            <w:vAlign w:val="center"/>
          </w:tcPr>
          <w:p w:rsidR="00C52C91" w:rsidRPr="00E27298" w:rsidRDefault="00E9754D">
            <w:pPr>
              <w:spacing w:line="440" w:lineRule="exact"/>
              <w:jc w:val="left"/>
              <w:rPr>
                <w:rFonts w:asciiTheme="minorEastAsia" w:eastAsiaTheme="minorEastAsia" w:hAnsiTheme="minorEastAsia" w:cstheme="minorEastAsia"/>
                <w:color w:val="000000" w:themeColor="text1"/>
                <w:sz w:val="24"/>
                <w:szCs w:val="24"/>
                <w:lang w:val="zh-CN"/>
              </w:rPr>
            </w:pPr>
            <w:r w:rsidRPr="00E27298">
              <w:rPr>
                <w:rFonts w:asciiTheme="minorEastAsia" w:eastAsiaTheme="minorEastAsia" w:hAnsiTheme="minorEastAsia" w:cstheme="minorEastAsia" w:hint="eastAsia"/>
                <w:color w:val="000000" w:themeColor="text1"/>
                <w:sz w:val="24"/>
                <w:szCs w:val="24"/>
              </w:rPr>
              <w:t>本项目不接受联合体投标，投标人必须以独立投标人身份参与投标。</w:t>
            </w:r>
          </w:p>
        </w:tc>
      </w:tr>
      <w:tr w:rsidR="00C52C91" w:rsidRPr="00E27298">
        <w:trPr>
          <w:trHeight w:val="567"/>
        </w:trPr>
        <w:tc>
          <w:tcPr>
            <w:tcW w:w="716" w:type="dxa"/>
            <w:gridSpan w:val="2"/>
            <w:vMerge w:val="restart"/>
            <w:tcBorders>
              <w:top w:val="single" w:sz="4" w:space="0" w:color="auto"/>
              <w:left w:val="outset" w:sz="6" w:space="0" w:color="auto"/>
              <w:right w:val="outset" w:sz="6" w:space="0" w:color="auto"/>
            </w:tcBorders>
            <w:vAlign w:val="center"/>
          </w:tcPr>
          <w:p w:rsidR="00C52C91" w:rsidRPr="00E27298" w:rsidRDefault="00E9754D">
            <w:pPr>
              <w:spacing w:line="44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2.1.3</w:t>
            </w:r>
          </w:p>
        </w:tc>
        <w:tc>
          <w:tcPr>
            <w:tcW w:w="713" w:type="dxa"/>
            <w:vMerge w:val="restart"/>
            <w:tcBorders>
              <w:top w:val="single" w:sz="4" w:space="0" w:color="auto"/>
              <w:left w:val="outset" w:sz="6" w:space="0" w:color="auto"/>
              <w:right w:val="outset" w:sz="6" w:space="0" w:color="auto"/>
            </w:tcBorders>
            <w:vAlign w:val="center"/>
          </w:tcPr>
          <w:p w:rsidR="00C52C91" w:rsidRPr="00E27298" w:rsidRDefault="00E9754D">
            <w:pPr>
              <w:spacing w:line="44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响应性评审标准</w:t>
            </w:r>
          </w:p>
        </w:tc>
        <w:tc>
          <w:tcPr>
            <w:tcW w:w="2265" w:type="dxa"/>
            <w:gridSpan w:val="2"/>
            <w:tcBorders>
              <w:top w:val="single" w:sz="4" w:space="0" w:color="auto"/>
              <w:left w:val="outset" w:sz="6" w:space="0" w:color="auto"/>
              <w:bottom w:val="outset" w:sz="6" w:space="0" w:color="auto"/>
              <w:right w:val="outset" w:sz="6" w:space="0" w:color="auto"/>
            </w:tcBorders>
            <w:vAlign w:val="center"/>
          </w:tcPr>
          <w:p w:rsidR="00C52C91" w:rsidRPr="00E27298" w:rsidRDefault="00E9754D">
            <w:pPr>
              <w:spacing w:line="44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投标内容</w:t>
            </w:r>
          </w:p>
        </w:tc>
        <w:tc>
          <w:tcPr>
            <w:tcW w:w="6095" w:type="dxa"/>
            <w:tcBorders>
              <w:top w:val="outset" w:sz="6" w:space="0" w:color="auto"/>
              <w:left w:val="outset" w:sz="6" w:space="0" w:color="auto"/>
              <w:bottom w:val="outset" w:sz="6" w:space="0" w:color="auto"/>
              <w:right w:val="outset" w:sz="6" w:space="0" w:color="auto"/>
            </w:tcBorders>
            <w:vAlign w:val="center"/>
          </w:tcPr>
          <w:p w:rsidR="00C52C91" w:rsidRPr="00E27298" w:rsidRDefault="00E9754D">
            <w:pPr>
              <w:spacing w:line="440" w:lineRule="exact"/>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符合第二章“投标人须知”第1.3项规定；（招标内容、交货地点、交货时间、质保期）</w:t>
            </w:r>
          </w:p>
        </w:tc>
      </w:tr>
      <w:tr w:rsidR="00C52C91" w:rsidRPr="00E27298">
        <w:trPr>
          <w:trHeight w:val="567"/>
        </w:trPr>
        <w:tc>
          <w:tcPr>
            <w:tcW w:w="716" w:type="dxa"/>
            <w:gridSpan w:val="2"/>
            <w:vMerge/>
            <w:tcBorders>
              <w:left w:val="outset" w:sz="6" w:space="0" w:color="auto"/>
              <w:right w:val="outset" w:sz="6" w:space="0" w:color="auto"/>
            </w:tcBorders>
            <w:vAlign w:val="center"/>
          </w:tcPr>
          <w:p w:rsidR="00C52C91" w:rsidRPr="00E27298" w:rsidRDefault="00C52C91">
            <w:pPr>
              <w:spacing w:line="440" w:lineRule="exact"/>
              <w:jc w:val="left"/>
              <w:rPr>
                <w:rFonts w:asciiTheme="minorEastAsia" w:eastAsiaTheme="minorEastAsia" w:hAnsiTheme="minorEastAsia" w:cstheme="minorEastAsia"/>
                <w:color w:val="000000" w:themeColor="text1"/>
                <w:sz w:val="24"/>
                <w:szCs w:val="24"/>
              </w:rPr>
            </w:pPr>
          </w:p>
        </w:tc>
        <w:tc>
          <w:tcPr>
            <w:tcW w:w="713" w:type="dxa"/>
            <w:vMerge/>
            <w:tcBorders>
              <w:left w:val="outset" w:sz="6" w:space="0" w:color="auto"/>
              <w:right w:val="outset" w:sz="6" w:space="0" w:color="auto"/>
            </w:tcBorders>
            <w:vAlign w:val="center"/>
          </w:tcPr>
          <w:p w:rsidR="00C52C91" w:rsidRPr="00E27298" w:rsidRDefault="00C52C91">
            <w:pPr>
              <w:spacing w:line="440" w:lineRule="exact"/>
              <w:jc w:val="left"/>
              <w:rPr>
                <w:rFonts w:asciiTheme="minorEastAsia" w:eastAsiaTheme="minorEastAsia" w:hAnsiTheme="minorEastAsia" w:cstheme="minorEastAsia"/>
                <w:color w:val="000000" w:themeColor="text1"/>
                <w:sz w:val="24"/>
                <w:szCs w:val="24"/>
              </w:rPr>
            </w:pPr>
          </w:p>
        </w:tc>
        <w:tc>
          <w:tcPr>
            <w:tcW w:w="2265" w:type="dxa"/>
            <w:gridSpan w:val="2"/>
            <w:tcBorders>
              <w:top w:val="outset" w:sz="6" w:space="0" w:color="auto"/>
              <w:left w:val="outset" w:sz="6" w:space="0" w:color="auto"/>
              <w:bottom w:val="outset" w:sz="6" w:space="0" w:color="auto"/>
              <w:right w:val="outset" w:sz="6" w:space="0" w:color="auto"/>
            </w:tcBorders>
            <w:vAlign w:val="center"/>
          </w:tcPr>
          <w:p w:rsidR="00C52C91" w:rsidRPr="00E27298" w:rsidRDefault="00E9754D">
            <w:pPr>
              <w:spacing w:line="44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投标有效期</w:t>
            </w:r>
          </w:p>
        </w:tc>
        <w:tc>
          <w:tcPr>
            <w:tcW w:w="6095" w:type="dxa"/>
            <w:tcBorders>
              <w:top w:val="outset" w:sz="6" w:space="0" w:color="auto"/>
              <w:left w:val="outset" w:sz="6" w:space="0" w:color="auto"/>
              <w:bottom w:val="outset" w:sz="6" w:space="0" w:color="auto"/>
              <w:right w:val="outset" w:sz="6" w:space="0" w:color="auto"/>
            </w:tcBorders>
            <w:vAlign w:val="center"/>
          </w:tcPr>
          <w:p w:rsidR="00C52C91" w:rsidRPr="00E27298" w:rsidRDefault="00E9754D">
            <w:pPr>
              <w:spacing w:line="440" w:lineRule="exact"/>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自投标截止时间起90天内有效；</w:t>
            </w:r>
          </w:p>
        </w:tc>
      </w:tr>
      <w:tr w:rsidR="00C52C91" w:rsidRPr="00E27298">
        <w:trPr>
          <w:trHeight w:val="567"/>
        </w:trPr>
        <w:tc>
          <w:tcPr>
            <w:tcW w:w="716" w:type="dxa"/>
            <w:gridSpan w:val="2"/>
            <w:vMerge/>
            <w:tcBorders>
              <w:left w:val="outset" w:sz="6" w:space="0" w:color="auto"/>
              <w:right w:val="outset" w:sz="6" w:space="0" w:color="auto"/>
            </w:tcBorders>
            <w:vAlign w:val="center"/>
          </w:tcPr>
          <w:p w:rsidR="00C52C91" w:rsidRPr="00E27298" w:rsidRDefault="00C52C91">
            <w:pPr>
              <w:spacing w:line="440" w:lineRule="exact"/>
              <w:jc w:val="left"/>
              <w:rPr>
                <w:rFonts w:asciiTheme="minorEastAsia" w:eastAsiaTheme="minorEastAsia" w:hAnsiTheme="minorEastAsia" w:cstheme="minorEastAsia"/>
                <w:color w:val="000000" w:themeColor="text1"/>
                <w:sz w:val="24"/>
                <w:szCs w:val="24"/>
              </w:rPr>
            </w:pPr>
          </w:p>
        </w:tc>
        <w:tc>
          <w:tcPr>
            <w:tcW w:w="713" w:type="dxa"/>
            <w:vMerge/>
            <w:tcBorders>
              <w:left w:val="outset" w:sz="6" w:space="0" w:color="auto"/>
              <w:right w:val="outset" w:sz="6" w:space="0" w:color="auto"/>
            </w:tcBorders>
            <w:vAlign w:val="center"/>
          </w:tcPr>
          <w:p w:rsidR="00C52C91" w:rsidRPr="00E27298" w:rsidRDefault="00C52C91">
            <w:pPr>
              <w:spacing w:line="440" w:lineRule="exact"/>
              <w:jc w:val="left"/>
              <w:rPr>
                <w:rFonts w:asciiTheme="minorEastAsia" w:eastAsiaTheme="minorEastAsia" w:hAnsiTheme="minorEastAsia" w:cstheme="minorEastAsia"/>
                <w:color w:val="000000" w:themeColor="text1"/>
                <w:sz w:val="24"/>
                <w:szCs w:val="24"/>
              </w:rPr>
            </w:pPr>
          </w:p>
        </w:tc>
        <w:tc>
          <w:tcPr>
            <w:tcW w:w="2265" w:type="dxa"/>
            <w:gridSpan w:val="2"/>
            <w:tcBorders>
              <w:top w:val="outset" w:sz="6" w:space="0" w:color="auto"/>
              <w:left w:val="outset" w:sz="6" w:space="0" w:color="auto"/>
              <w:bottom w:val="outset" w:sz="6" w:space="0" w:color="auto"/>
              <w:right w:val="outset" w:sz="6" w:space="0" w:color="auto"/>
            </w:tcBorders>
            <w:vAlign w:val="center"/>
          </w:tcPr>
          <w:p w:rsidR="00C52C91" w:rsidRPr="00E27298" w:rsidRDefault="00E9754D">
            <w:pPr>
              <w:spacing w:line="44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权利义务</w:t>
            </w:r>
          </w:p>
        </w:tc>
        <w:tc>
          <w:tcPr>
            <w:tcW w:w="6095" w:type="dxa"/>
            <w:tcBorders>
              <w:top w:val="outset" w:sz="6" w:space="0" w:color="auto"/>
              <w:left w:val="outset" w:sz="6" w:space="0" w:color="auto"/>
              <w:bottom w:val="outset" w:sz="6" w:space="0" w:color="auto"/>
              <w:right w:val="outset" w:sz="6" w:space="0" w:color="auto"/>
            </w:tcBorders>
            <w:vAlign w:val="center"/>
          </w:tcPr>
          <w:p w:rsidR="00C52C91" w:rsidRPr="00E27298" w:rsidRDefault="00E9754D">
            <w:pPr>
              <w:spacing w:line="440" w:lineRule="exact"/>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投标文件中没有招标人不能接受的条件，或者对合同中约定的招标人的权利和投标人的义务方面造成重大限制的内容；</w:t>
            </w:r>
          </w:p>
        </w:tc>
      </w:tr>
      <w:tr w:rsidR="00C52C91" w:rsidRPr="00E27298">
        <w:trPr>
          <w:trHeight w:val="567"/>
        </w:trPr>
        <w:tc>
          <w:tcPr>
            <w:tcW w:w="716" w:type="dxa"/>
            <w:gridSpan w:val="2"/>
            <w:vMerge/>
            <w:tcBorders>
              <w:left w:val="outset" w:sz="6" w:space="0" w:color="auto"/>
              <w:right w:val="outset" w:sz="6" w:space="0" w:color="auto"/>
            </w:tcBorders>
            <w:vAlign w:val="center"/>
          </w:tcPr>
          <w:p w:rsidR="00C52C91" w:rsidRPr="00E27298" w:rsidRDefault="00C52C91">
            <w:pPr>
              <w:spacing w:line="440" w:lineRule="exact"/>
              <w:jc w:val="left"/>
              <w:rPr>
                <w:rFonts w:asciiTheme="minorEastAsia" w:eastAsiaTheme="minorEastAsia" w:hAnsiTheme="minorEastAsia" w:cstheme="minorEastAsia"/>
                <w:color w:val="000000" w:themeColor="text1"/>
                <w:sz w:val="24"/>
                <w:szCs w:val="24"/>
              </w:rPr>
            </w:pPr>
          </w:p>
        </w:tc>
        <w:tc>
          <w:tcPr>
            <w:tcW w:w="713" w:type="dxa"/>
            <w:vMerge/>
            <w:tcBorders>
              <w:left w:val="outset" w:sz="6" w:space="0" w:color="auto"/>
              <w:right w:val="outset" w:sz="6" w:space="0" w:color="auto"/>
            </w:tcBorders>
            <w:vAlign w:val="center"/>
          </w:tcPr>
          <w:p w:rsidR="00C52C91" w:rsidRPr="00E27298" w:rsidRDefault="00C52C91">
            <w:pPr>
              <w:spacing w:line="440" w:lineRule="exact"/>
              <w:jc w:val="left"/>
              <w:rPr>
                <w:rFonts w:asciiTheme="minorEastAsia" w:eastAsiaTheme="minorEastAsia" w:hAnsiTheme="minorEastAsia" w:cstheme="minorEastAsia"/>
                <w:color w:val="000000" w:themeColor="text1"/>
                <w:sz w:val="24"/>
                <w:szCs w:val="24"/>
              </w:rPr>
            </w:pPr>
          </w:p>
        </w:tc>
        <w:tc>
          <w:tcPr>
            <w:tcW w:w="2265" w:type="dxa"/>
            <w:gridSpan w:val="2"/>
            <w:tcBorders>
              <w:top w:val="outset" w:sz="6" w:space="0" w:color="auto"/>
              <w:left w:val="outset" w:sz="6" w:space="0" w:color="auto"/>
              <w:bottom w:val="outset" w:sz="6" w:space="0" w:color="auto"/>
              <w:right w:val="outset" w:sz="6" w:space="0" w:color="auto"/>
            </w:tcBorders>
            <w:vAlign w:val="center"/>
          </w:tcPr>
          <w:p w:rsidR="00C52C91" w:rsidRPr="00E27298" w:rsidRDefault="00E9754D">
            <w:pPr>
              <w:spacing w:line="44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投标价格</w:t>
            </w:r>
          </w:p>
        </w:tc>
        <w:tc>
          <w:tcPr>
            <w:tcW w:w="6095" w:type="dxa"/>
            <w:tcBorders>
              <w:top w:val="outset" w:sz="6" w:space="0" w:color="auto"/>
              <w:left w:val="outset" w:sz="6" w:space="0" w:color="auto"/>
              <w:bottom w:val="outset" w:sz="6" w:space="0" w:color="auto"/>
              <w:right w:val="outset" w:sz="6" w:space="0" w:color="auto"/>
            </w:tcBorders>
            <w:vAlign w:val="center"/>
          </w:tcPr>
          <w:p w:rsidR="00C52C91" w:rsidRPr="00E27298" w:rsidRDefault="00E9754D">
            <w:pPr>
              <w:spacing w:line="440" w:lineRule="exact"/>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投标人的报价未按照招标文件要求进行报价或超过招标文件规定的招标控制价；</w:t>
            </w:r>
          </w:p>
        </w:tc>
      </w:tr>
      <w:tr w:rsidR="00C52C91" w:rsidRPr="00E27298">
        <w:trPr>
          <w:trHeight w:val="567"/>
        </w:trPr>
        <w:tc>
          <w:tcPr>
            <w:tcW w:w="716" w:type="dxa"/>
            <w:gridSpan w:val="2"/>
            <w:vMerge/>
            <w:tcBorders>
              <w:left w:val="outset" w:sz="6" w:space="0" w:color="auto"/>
              <w:right w:val="outset" w:sz="6" w:space="0" w:color="auto"/>
            </w:tcBorders>
            <w:vAlign w:val="center"/>
          </w:tcPr>
          <w:p w:rsidR="00C52C91" w:rsidRPr="00E27298" w:rsidRDefault="00C52C91">
            <w:pPr>
              <w:spacing w:line="440" w:lineRule="exact"/>
              <w:jc w:val="left"/>
              <w:rPr>
                <w:rFonts w:asciiTheme="minorEastAsia" w:eastAsiaTheme="minorEastAsia" w:hAnsiTheme="minorEastAsia" w:cstheme="minorEastAsia"/>
                <w:color w:val="000000" w:themeColor="text1"/>
                <w:sz w:val="24"/>
                <w:szCs w:val="24"/>
              </w:rPr>
            </w:pPr>
          </w:p>
        </w:tc>
        <w:tc>
          <w:tcPr>
            <w:tcW w:w="713" w:type="dxa"/>
            <w:vMerge/>
            <w:tcBorders>
              <w:left w:val="outset" w:sz="6" w:space="0" w:color="auto"/>
              <w:right w:val="outset" w:sz="6" w:space="0" w:color="auto"/>
            </w:tcBorders>
            <w:vAlign w:val="center"/>
          </w:tcPr>
          <w:p w:rsidR="00C52C91" w:rsidRPr="00E27298" w:rsidRDefault="00C52C91">
            <w:pPr>
              <w:spacing w:line="440" w:lineRule="exact"/>
              <w:jc w:val="left"/>
              <w:rPr>
                <w:rFonts w:asciiTheme="minorEastAsia" w:eastAsiaTheme="minorEastAsia" w:hAnsiTheme="minorEastAsia" w:cstheme="minorEastAsia"/>
                <w:color w:val="000000" w:themeColor="text1"/>
                <w:sz w:val="24"/>
                <w:szCs w:val="24"/>
              </w:rPr>
            </w:pPr>
          </w:p>
        </w:tc>
        <w:tc>
          <w:tcPr>
            <w:tcW w:w="2265" w:type="dxa"/>
            <w:gridSpan w:val="2"/>
            <w:tcBorders>
              <w:top w:val="outset" w:sz="6" w:space="0" w:color="auto"/>
              <w:left w:val="outset" w:sz="6" w:space="0" w:color="auto"/>
              <w:bottom w:val="outset" w:sz="6" w:space="0" w:color="auto"/>
              <w:right w:val="outset" w:sz="6" w:space="0" w:color="auto"/>
            </w:tcBorders>
            <w:vAlign w:val="center"/>
          </w:tcPr>
          <w:p w:rsidR="00C52C91" w:rsidRPr="00E27298" w:rsidRDefault="00E9754D">
            <w:pPr>
              <w:spacing w:line="44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样品</w:t>
            </w:r>
          </w:p>
        </w:tc>
        <w:tc>
          <w:tcPr>
            <w:tcW w:w="6095" w:type="dxa"/>
            <w:tcBorders>
              <w:top w:val="outset" w:sz="6" w:space="0" w:color="auto"/>
              <w:left w:val="outset" w:sz="6" w:space="0" w:color="auto"/>
              <w:bottom w:val="outset" w:sz="6" w:space="0" w:color="auto"/>
              <w:right w:val="outset" w:sz="6" w:space="0" w:color="auto"/>
            </w:tcBorders>
            <w:vAlign w:val="center"/>
          </w:tcPr>
          <w:p w:rsidR="00C52C91" w:rsidRPr="00E27298" w:rsidRDefault="00E9754D">
            <w:pPr>
              <w:pStyle w:val="a2"/>
              <w:spacing w:after="0" w:line="440" w:lineRule="exact"/>
              <w:jc w:val="left"/>
              <w:rPr>
                <w:rFonts w:asciiTheme="minorEastAsia" w:eastAsiaTheme="minorEastAsia" w:hAnsiTheme="minorEastAsia" w:cstheme="minorEastAsia"/>
                <w:color w:val="000000" w:themeColor="text1"/>
                <w:sz w:val="24"/>
              </w:rPr>
            </w:pPr>
            <w:r w:rsidRPr="00E27298">
              <w:rPr>
                <w:rFonts w:asciiTheme="minorEastAsia" w:eastAsiaTheme="minorEastAsia" w:hAnsiTheme="minorEastAsia" w:cstheme="minorEastAsia" w:hint="eastAsia"/>
                <w:color w:val="000000" w:themeColor="text1"/>
                <w:sz w:val="24"/>
              </w:rPr>
              <w:t>投标人提供男女每个服装品类的样衣各一件，不提供样衣作废标处理。</w:t>
            </w:r>
          </w:p>
        </w:tc>
      </w:tr>
      <w:tr w:rsidR="00C52C91" w:rsidRPr="00E27298">
        <w:trPr>
          <w:trHeight w:val="567"/>
        </w:trPr>
        <w:tc>
          <w:tcPr>
            <w:tcW w:w="716" w:type="dxa"/>
            <w:gridSpan w:val="2"/>
            <w:vMerge/>
            <w:tcBorders>
              <w:left w:val="outset" w:sz="6" w:space="0" w:color="auto"/>
              <w:right w:val="outset" w:sz="6" w:space="0" w:color="auto"/>
            </w:tcBorders>
            <w:vAlign w:val="center"/>
          </w:tcPr>
          <w:p w:rsidR="00C52C91" w:rsidRPr="00E27298" w:rsidRDefault="00C52C91">
            <w:pPr>
              <w:spacing w:line="440" w:lineRule="exact"/>
              <w:jc w:val="left"/>
              <w:rPr>
                <w:rFonts w:asciiTheme="minorEastAsia" w:eastAsiaTheme="minorEastAsia" w:hAnsiTheme="minorEastAsia" w:cstheme="minorEastAsia"/>
                <w:color w:val="000000" w:themeColor="text1"/>
                <w:sz w:val="24"/>
                <w:szCs w:val="24"/>
              </w:rPr>
            </w:pPr>
          </w:p>
        </w:tc>
        <w:tc>
          <w:tcPr>
            <w:tcW w:w="713" w:type="dxa"/>
            <w:vMerge/>
            <w:tcBorders>
              <w:left w:val="outset" w:sz="6" w:space="0" w:color="auto"/>
              <w:right w:val="outset" w:sz="6" w:space="0" w:color="auto"/>
            </w:tcBorders>
            <w:vAlign w:val="center"/>
          </w:tcPr>
          <w:p w:rsidR="00C52C91" w:rsidRPr="00E27298" w:rsidRDefault="00C52C91">
            <w:pPr>
              <w:spacing w:line="440" w:lineRule="exact"/>
              <w:jc w:val="left"/>
              <w:rPr>
                <w:rFonts w:asciiTheme="minorEastAsia" w:eastAsiaTheme="minorEastAsia" w:hAnsiTheme="minorEastAsia" w:cstheme="minorEastAsia"/>
                <w:color w:val="000000" w:themeColor="text1"/>
                <w:sz w:val="24"/>
                <w:szCs w:val="24"/>
              </w:rPr>
            </w:pPr>
          </w:p>
        </w:tc>
        <w:tc>
          <w:tcPr>
            <w:tcW w:w="2265" w:type="dxa"/>
            <w:gridSpan w:val="2"/>
            <w:tcBorders>
              <w:top w:val="outset" w:sz="6" w:space="0" w:color="auto"/>
              <w:left w:val="outset" w:sz="6" w:space="0" w:color="auto"/>
              <w:bottom w:val="outset" w:sz="6" w:space="0" w:color="auto"/>
              <w:right w:val="outset" w:sz="6" w:space="0" w:color="auto"/>
            </w:tcBorders>
            <w:vAlign w:val="center"/>
          </w:tcPr>
          <w:p w:rsidR="00C52C91" w:rsidRPr="00D14515" w:rsidRDefault="00E9754D">
            <w:pPr>
              <w:spacing w:line="440" w:lineRule="exact"/>
              <w:jc w:val="center"/>
              <w:rPr>
                <w:rFonts w:asciiTheme="minorEastAsia" w:eastAsiaTheme="minorEastAsia" w:hAnsiTheme="minorEastAsia" w:cstheme="minorEastAsia"/>
                <w:color w:val="000000" w:themeColor="text1"/>
                <w:sz w:val="24"/>
                <w:szCs w:val="24"/>
              </w:rPr>
            </w:pPr>
            <w:r w:rsidRPr="00D14515">
              <w:rPr>
                <w:rFonts w:asciiTheme="minorEastAsia" w:eastAsiaTheme="minorEastAsia" w:hAnsiTheme="minorEastAsia" w:cstheme="minorEastAsia" w:hint="eastAsia"/>
                <w:color w:val="000000" w:themeColor="text1"/>
                <w:sz w:val="24"/>
                <w:szCs w:val="24"/>
              </w:rPr>
              <w:t>其他</w:t>
            </w:r>
          </w:p>
        </w:tc>
        <w:tc>
          <w:tcPr>
            <w:tcW w:w="6095" w:type="dxa"/>
            <w:tcBorders>
              <w:top w:val="outset" w:sz="6" w:space="0" w:color="auto"/>
              <w:left w:val="outset" w:sz="6" w:space="0" w:color="auto"/>
              <w:bottom w:val="outset" w:sz="6" w:space="0" w:color="auto"/>
              <w:right w:val="outset" w:sz="6" w:space="0" w:color="auto"/>
            </w:tcBorders>
            <w:vAlign w:val="center"/>
          </w:tcPr>
          <w:p w:rsidR="00C52C91" w:rsidRPr="00D14515" w:rsidRDefault="00E9754D" w:rsidP="00E27298">
            <w:pPr>
              <w:spacing w:line="440" w:lineRule="exact"/>
              <w:jc w:val="left"/>
              <w:rPr>
                <w:rFonts w:asciiTheme="minorEastAsia" w:eastAsiaTheme="minorEastAsia" w:hAnsiTheme="minorEastAsia" w:cstheme="minorEastAsia"/>
                <w:color w:val="000000" w:themeColor="text1"/>
                <w:sz w:val="24"/>
                <w:szCs w:val="24"/>
              </w:rPr>
            </w:pPr>
            <w:r w:rsidRPr="00D14515">
              <w:rPr>
                <w:rFonts w:asciiTheme="minorEastAsia" w:eastAsiaTheme="minorEastAsia" w:hAnsiTheme="minorEastAsia" w:cstheme="minorEastAsia" w:hint="eastAsia"/>
                <w:color w:val="000000" w:themeColor="text1"/>
                <w:sz w:val="24"/>
                <w:szCs w:val="24"/>
              </w:rPr>
              <w:t>符合招标文件</w:t>
            </w:r>
            <w:r w:rsidR="00E27298" w:rsidRPr="00D14515">
              <w:rPr>
                <w:rFonts w:asciiTheme="minorEastAsia" w:eastAsiaTheme="minorEastAsia" w:hAnsiTheme="minorEastAsia" w:cstheme="minorEastAsia" w:hint="eastAsia"/>
                <w:color w:val="000000" w:themeColor="text1"/>
                <w:sz w:val="24"/>
                <w:szCs w:val="24"/>
              </w:rPr>
              <w:t>承诺</w:t>
            </w:r>
            <w:proofErr w:type="gramStart"/>
            <w:r w:rsidR="00E27298" w:rsidRPr="00D14515">
              <w:rPr>
                <w:rFonts w:asciiTheme="minorEastAsia" w:eastAsiaTheme="minorEastAsia" w:hAnsiTheme="minorEastAsia" w:cstheme="minorEastAsia" w:hint="eastAsia"/>
                <w:color w:val="000000" w:themeColor="text1"/>
                <w:sz w:val="24"/>
                <w:szCs w:val="24"/>
              </w:rPr>
              <w:t>函</w:t>
            </w:r>
            <w:r w:rsidRPr="00D14515">
              <w:rPr>
                <w:rFonts w:asciiTheme="minorEastAsia" w:eastAsiaTheme="minorEastAsia" w:hAnsiTheme="minorEastAsia" w:cstheme="minorEastAsia" w:hint="eastAsia"/>
                <w:color w:val="000000" w:themeColor="text1"/>
                <w:sz w:val="24"/>
                <w:szCs w:val="24"/>
              </w:rPr>
              <w:t>规定</w:t>
            </w:r>
            <w:proofErr w:type="gramEnd"/>
            <w:r w:rsidRPr="00D14515">
              <w:rPr>
                <w:rFonts w:asciiTheme="minorEastAsia" w:eastAsiaTheme="minorEastAsia" w:hAnsiTheme="minorEastAsia" w:cstheme="minorEastAsia" w:hint="eastAsia"/>
                <w:color w:val="000000" w:themeColor="text1"/>
                <w:sz w:val="24"/>
                <w:szCs w:val="24"/>
              </w:rPr>
              <w:t>的要求</w:t>
            </w:r>
            <w:r w:rsidR="00E27298" w:rsidRPr="00D14515">
              <w:rPr>
                <w:rFonts w:asciiTheme="minorEastAsia" w:eastAsiaTheme="minorEastAsia" w:hAnsiTheme="minorEastAsia" w:cstheme="minorEastAsia" w:hint="eastAsia"/>
                <w:color w:val="000000" w:themeColor="text1"/>
                <w:sz w:val="24"/>
                <w:szCs w:val="24"/>
              </w:rPr>
              <w:t>（参考格式附后）。</w:t>
            </w:r>
          </w:p>
        </w:tc>
      </w:tr>
      <w:tr w:rsidR="00C52C91" w:rsidRPr="00E27298">
        <w:trPr>
          <w:trHeight w:val="567"/>
        </w:trPr>
        <w:tc>
          <w:tcPr>
            <w:tcW w:w="716" w:type="dxa"/>
            <w:gridSpan w:val="2"/>
            <w:vMerge/>
            <w:tcBorders>
              <w:left w:val="outset" w:sz="6" w:space="0" w:color="auto"/>
              <w:bottom w:val="outset" w:sz="6" w:space="0" w:color="auto"/>
              <w:right w:val="outset" w:sz="6" w:space="0" w:color="auto"/>
            </w:tcBorders>
            <w:vAlign w:val="center"/>
          </w:tcPr>
          <w:p w:rsidR="00C52C91" w:rsidRPr="00E27298" w:rsidRDefault="00C52C91">
            <w:pPr>
              <w:spacing w:line="440" w:lineRule="exact"/>
              <w:jc w:val="left"/>
              <w:rPr>
                <w:rFonts w:asciiTheme="minorEastAsia" w:eastAsiaTheme="minorEastAsia" w:hAnsiTheme="minorEastAsia" w:cstheme="minorEastAsia"/>
                <w:color w:val="000000" w:themeColor="text1"/>
                <w:sz w:val="24"/>
                <w:szCs w:val="24"/>
              </w:rPr>
            </w:pPr>
          </w:p>
        </w:tc>
        <w:tc>
          <w:tcPr>
            <w:tcW w:w="713" w:type="dxa"/>
            <w:vMerge/>
            <w:tcBorders>
              <w:left w:val="outset" w:sz="6" w:space="0" w:color="auto"/>
              <w:bottom w:val="outset" w:sz="6" w:space="0" w:color="auto"/>
              <w:right w:val="outset" w:sz="6" w:space="0" w:color="auto"/>
            </w:tcBorders>
            <w:vAlign w:val="center"/>
          </w:tcPr>
          <w:p w:rsidR="00C52C91" w:rsidRPr="00E27298" w:rsidRDefault="00C52C91">
            <w:pPr>
              <w:spacing w:line="440" w:lineRule="exact"/>
              <w:jc w:val="left"/>
              <w:rPr>
                <w:rFonts w:asciiTheme="minorEastAsia" w:eastAsiaTheme="minorEastAsia" w:hAnsiTheme="minorEastAsia" w:cstheme="minorEastAsia"/>
                <w:color w:val="000000" w:themeColor="text1"/>
                <w:sz w:val="24"/>
                <w:szCs w:val="24"/>
              </w:rPr>
            </w:pPr>
          </w:p>
        </w:tc>
        <w:tc>
          <w:tcPr>
            <w:tcW w:w="2265" w:type="dxa"/>
            <w:gridSpan w:val="2"/>
            <w:tcBorders>
              <w:top w:val="outset" w:sz="6" w:space="0" w:color="auto"/>
              <w:left w:val="outset" w:sz="6" w:space="0" w:color="auto"/>
              <w:bottom w:val="outset" w:sz="6" w:space="0" w:color="auto"/>
              <w:right w:val="outset" w:sz="6" w:space="0" w:color="auto"/>
            </w:tcBorders>
            <w:vAlign w:val="center"/>
          </w:tcPr>
          <w:p w:rsidR="00C52C91" w:rsidRPr="00E27298" w:rsidRDefault="00E9754D">
            <w:pPr>
              <w:spacing w:line="44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违法投标行为</w:t>
            </w:r>
          </w:p>
        </w:tc>
        <w:tc>
          <w:tcPr>
            <w:tcW w:w="6095" w:type="dxa"/>
            <w:tcBorders>
              <w:top w:val="outset" w:sz="6" w:space="0" w:color="auto"/>
              <w:left w:val="outset" w:sz="6" w:space="0" w:color="auto"/>
              <w:bottom w:val="outset" w:sz="6" w:space="0" w:color="auto"/>
              <w:right w:val="outset" w:sz="6" w:space="0" w:color="auto"/>
            </w:tcBorders>
            <w:vAlign w:val="center"/>
          </w:tcPr>
          <w:p w:rsidR="00C52C91" w:rsidRPr="00E27298" w:rsidRDefault="00E9754D">
            <w:pPr>
              <w:spacing w:line="440" w:lineRule="exact"/>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评标过程中，评标委员会未发现投标人串通投标，以他人名义投标或以其他弄虚作假方式投标。</w:t>
            </w:r>
          </w:p>
        </w:tc>
      </w:tr>
      <w:tr w:rsidR="00C52C91" w:rsidRPr="00E27298">
        <w:trPr>
          <w:trHeight w:val="567"/>
        </w:trPr>
        <w:tc>
          <w:tcPr>
            <w:tcW w:w="1429" w:type="dxa"/>
            <w:gridSpan w:val="3"/>
            <w:tcBorders>
              <w:top w:val="outset" w:sz="6" w:space="0" w:color="auto"/>
              <w:left w:val="outset" w:sz="6" w:space="0" w:color="auto"/>
              <w:bottom w:val="outset" w:sz="6" w:space="0" w:color="auto"/>
              <w:right w:val="outset" w:sz="6" w:space="0" w:color="auto"/>
            </w:tcBorders>
            <w:vAlign w:val="center"/>
          </w:tcPr>
          <w:p w:rsidR="00C52C91" w:rsidRPr="00E27298" w:rsidRDefault="00E9754D">
            <w:pPr>
              <w:spacing w:line="44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2.2.1</w:t>
            </w:r>
          </w:p>
        </w:tc>
        <w:tc>
          <w:tcPr>
            <w:tcW w:w="2265" w:type="dxa"/>
            <w:gridSpan w:val="2"/>
            <w:tcBorders>
              <w:top w:val="outset" w:sz="6" w:space="0" w:color="auto"/>
              <w:left w:val="outset" w:sz="6" w:space="0" w:color="auto"/>
              <w:bottom w:val="outset" w:sz="6" w:space="0" w:color="auto"/>
              <w:right w:val="single" w:sz="4" w:space="0" w:color="auto"/>
            </w:tcBorders>
            <w:vAlign w:val="center"/>
          </w:tcPr>
          <w:p w:rsidR="00C52C91" w:rsidRPr="00E27298" w:rsidRDefault="00E9754D">
            <w:pPr>
              <w:spacing w:line="44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分值构成</w:t>
            </w:r>
          </w:p>
          <w:p w:rsidR="00C52C91" w:rsidRPr="00E27298" w:rsidRDefault="00E9754D">
            <w:pPr>
              <w:spacing w:line="44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（总分100分）</w:t>
            </w:r>
          </w:p>
        </w:tc>
        <w:tc>
          <w:tcPr>
            <w:tcW w:w="6095" w:type="dxa"/>
            <w:tcBorders>
              <w:top w:val="outset" w:sz="6" w:space="0" w:color="auto"/>
              <w:left w:val="single" w:sz="4" w:space="0" w:color="auto"/>
              <w:bottom w:val="outset" w:sz="6" w:space="0" w:color="auto"/>
              <w:right w:val="outset" w:sz="6" w:space="0" w:color="auto"/>
            </w:tcBorders>
            <w:vAlign w:val="center"/>
          </w:tcPr>
          <w:p w:rsidR="00C52C91" w:rsidRPr="00E27298" w:rsidRDefault="00E9754D">
            <w:pPr>
              <w:spacing w:line="440" w:lineRule="exac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商务评审：25分</w:t>
            </w:r>
          </w:p>
          <w:p w:rsidR="00C52C91" w:rsidRPr="00E27298" w:rsidRDefault="00E9754D">
            <w:pPr>
              <w:spacing w:line="440" w:lineRule="exac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技术评审：45分</w:t>
            </w:r>
          </w:p>
          <w:p w:rsidR="00C52C91" w:rsidRPr="00E27298" w:rsidRDefault="00E9754D">
            <w:pPr>
              <w:spacing w:line="440" w:lineRule="exac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经济评审：30分</w:t>
            </w:r>
          </w:p>
        </w:tc>
      </w:tr>
      <w:tr w:rsidR="00C52C91" w:rsidRPr="00E27298">
        <w:trPr>
          <w:trHeight w:val="567"/>
        </w:trPr>
        <w:tc>
          <w:tcPr>
            <w:tcW w:w="1429" w:type="dxa"/>
            <w:gridSpan w:val="3"/>
            <w:tcBorders>
              <w:top w:val="outset" w:sz="6" w:space="0" w:color="auto"/>
              <w:left w:val="outset" w:sz="6" w:space="0" w:color="auto"/>
              <w:bottom w:val="single" w:sz="4" w:space="0" w:color="auto"/>
              <w:right w:val="outset" w:sz="6" w:space="0" w:color="auto"/>
            </w:tcBorders>
            <w:vAlign w:val="center"/>
          </w:tcPr>
          <w:p w:rsidR="00C52C91" w:rsidRPr="00E27298" w:rsidRDefault="00E9754D">
            <w:pPr>
              <w:spacing w:line="44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条款号</w:t>
            </w:r>
          </w:p>
        </w:tc>
        <w:tc>
          <w:tcPr>
            <w:tcW w:w="2265" w:type="dxa"/>
            <w:gridSpan w:val="2"/>
            <w:tcBorders>
              <w:top w:val="outset" w:sz="6" w:space="0" w:color="auto"/>
              <w:left w:val="outset" w:sz="6" w:space="0" w:color="auto"/>
              <w:bottom w:val="single" w:sz="4" w:space="0" w:color="auto"/>
              <w:right w:val="outset" w:sz="6" w:space="0" w:color="auto"/>
            </w:tcBorders>
            <w:vAlign w:val="center"/>
          </w:tcPr>
          <w:p w:rsidR="00C52C91" w:rsidRPr="00E27298" w:rsidRDefault="00E9754D">
            <w:pPr>
              <w:spacing w:line="44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评审因素</w:t>
            </w:r>
          </w:p>
        </w:tc>
        <w:tc>
          <w:tcPr>
            <w:tcW w:w="6095" w:type="dxa"/>
            <w:tcBorders>
              <w:top w:val="outset" w:sz="6" w:space="0" w:color="auto"/>
              <w:left w:val="outset" w:sz="6" w:space="0" w:color="auto"/>
              <w:bottom w:val="outset" w:sz="6" w:space="0" w:color="auto"/>
              <w:right w:val="outset" w:sz="6" w:space="0" w:color="auto"/>
            </w:tcBorders>
            <w:vAlign w:val="center"/>
          </w:tcPr>
          <w:p w:rsidR="00C52C91" w:rsidRPr="00E27298" w:rsidRDefault="00E9754D">
            <w:pPr>
              <w:spacing w:line="44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评审标准</w:t>
            </w:r>
          </w:p>
        </w:tc>
      </w:tr>
      <w:tr w:rsidR="00C52C91" w:rsidRPr="00E27298">
        <w:trPr>
          <w:trHeight w:val="567"/>
        </w:trPr>
        <w:tc>
          <w:tcPr>
            <w:tcW w:w="541" w:type="dxa"/>
            <w:vMerge w:val="restart"/>
            <w:tcBorders>
              <w:top w:val="single" w:sz="4" w:space="0" w:color="auto"/>
              <w:left w:val="single" w:sz="4" w:space="0" w:color="auto"/>
              <w:right w:val="single" w:sz="4" w:space="0" w:color="auto"/>
            </w:tcBorders>
            <w:vAlign w:val="center"/>
          </w:tcPr>
          <w:p w:rsidR="00C52C91" w:rsidRPr="00E27298" w:rsidRDefault="00E9754D">
            <w:pPr>
              <w:spacing w:line="44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2.2.2</w:t>
            </w:r>
          </w:p>
        </w:tc>
        <w:tc>
          <w:tcPr>
            <w:tcW w:w="888" w:type="dxa"/>
            <w:gridSpan w:val="2"/>
            <w:vMerge w:val="restart"/>
            <w:tcBorders>
              <w:top w:val="single" w:sz="4" w:space="0" w:color="auto"/>
              <w:left w:val="single" w:sz="4" w:space="0" w:color="auto"/>
              <w:right w:val="single" w:sz="4" w:space="0" w:color="auto"/>
            </w:tcBorders>
            <w:vAlign w:val="center"/>
          </w:tcPr>
          <w:p w:rsidR="00C52C91" w:rsidRPr="00E27298" w:rsidRDefault="00E9754D">
            <w:pPr>
              <w:spacing w:line="44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综合标评分因素评分标准</w:t>
            </w:r>
          </w:p>
          <w:p w:rsidR="00C52C91" w:rsidRPr="00E27298" w:rsidRDefault="00E9754D">
            <w:pPr>
              <w:spacing w:line="44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（100分）</w:t>
            </w:r>
          </w:p>
        </w:tc>
        <w:tc>
          <w:tcPr>
            <w:tcW w:w="989" w:type="dxa"/>
            <w:vMerge w:val="restart"/>
            <w:tcBorders>
              <w:top w:val="single" w:sz="4" w:space="0" w:color="auto"/>
              <w:left w:val="single" w:sz="4" w:space="0" w:color="auto"/>
              <w:right w:val="single" w:sz="4" w:space="0" w:color="auto"/>
            </w:tcBorders>
            <w:vAlign w:val="center"/>
          </w:tcPr>
          <w:p w:rsidR="00C52C91" w:rsidRPr="00E27298" w:rsidRDefault="00E9754D">
            <w:pPr>
              <w:spacing w:line="44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商务评审</w:t>
            </w:r>
          </w:p>
          <w:p w:rsidR="00C52C91" w:rsidRPr="00E27298" w:rsidRDefault="00E9754D">
            <w:pPr>
              <w:pStyle w:val="a2"/>
              <w:spacing w:line="440" w:lineRule="exact"/>
              <w:rPr>
                <w:rFonts w:asciiTheme="minorEastAsia" w:eastAsiaTheme="minorEastAsia" w:hAnsiTheme="minorEastAsia" w:cstheme="minorEastAsia"/>
                <w:color w:val="000000" w:themeColor="text1"/>
              </w:rPr>
            </w:pPr>
            <w:r w:rsidRPr="00E27298">
              <w:rPr>
                <w:rFonts w:asciiTheme="minorEastAsia" w:eastAsiaTheme="minorEastAsia" w:hAnsiTheme="minorEastAsia" w:cstheme="minorEastAsia" w:hint="eastAsia"/>
                <w:color w:val="000000" w:themeColor="text1"/>
                <w:sz w:val="24"/>
              </w:rPr>
              <w:t>（25分）</w:t>
            </w:r>
          </w:p>
        </w:tc>
        <w:tc>
          <w:tcPr>
            <w:tcW w:w="1276" w:type="dxa"/>
            <w:tcBorders>
              <w:top w:val="single" w:sz="4" w:space="0" w:color="auto"/>
              <w:left w:val="single" w:sz="4" w:space="0" w:color="auto"/>
              <w:right w:val="single" w:sz="4" w:space="0" w:color="auto"/>
            </w:tcBorders>
            <w:vAlign w:val="center"/>
          </w:tcPr>
          <w:p w:rsidR="00C52C91" w:rsidRPr="00E27298" w:rsidRDefault="00E9754D">
            <w:pPr>
              <w:spacing w:line="44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宋体" w:hint="eastAsia"/>
                <w:color w:val="000000" w:themeColor="text1"/>
                <w:sz w:val="24"/>
                <w:szCs w:val="24"/>
              </w:rPr>
              <w:t>类似业绩（12分）</w:t>
            </w:r>
          </w:p>
        </w:tc>
        <w:tc>
          <w:tcPr>
            <w:tcW w:w="6095" w:type="dxa"/>
            <w:tcBorders>
              <w:top w:val="outset" w:sz="6" w:space="0" w:color="auto"/>
              <w:left w:val="single" w:sz="4" w:space="0" w:color="auto"/>
              <w:right w:val="outset" w:sz="6" w:space="0" w:color="auto"/>
            </w:tcBorders>
            <w:vAlign w:val="center"/>
          </w:tcPr>
          <w:p w:rsidR="00C52C91" w:rsidRPr="00E27298" w:rsidRDefault="00E9754D">
            <w:pPr>
              <w:spacing w:line="440" w:lineRule="exact"/>
              <w:jc w:val="left"/>
              <w:rPr>
                <w:rFonts w:asciiTheme="minorEastAsia" w:eastAsiaTheme="minorEastAsia" w:hAnsiTheme="minorEastAsia" w:cstheme="minorEastAsia"/>
                <w:color w:val="000000" w:themeColor="text1"/>
                <w:sz w:val="24"/>
              </w:rPr>
            </w:pPr>
            <w:r w:rsidRPr="00E27298">
              <w:rPr>
                <w:rFonts w:asciiTheme="minorEastAsia" w:eastAsiaTheme="minorEastAsia" w:hAnsiTheme="minorEastAsia" w:cstheme="minorEastAsia" w:hint="eastAsia"/>
                <w:bCs/>
                <w:color w:val="000000" w:themeColor="text1"/>
                <w:sz w:val="24"/>
                <w:szCs w:val="24"/>
              </w:rPr>
              <w:t>投标人自2019年1月1日（以合同签订时间为准）具有单项合同金额70万元及以上的工作服的生产、销售相关业绩，每项得3分，最多得12分。（以合同签订日期为准，需提供合同（或协议）及中标通知书复印件加盖单位公章，并注明业主联系人及电话）</w:t>
            </w:r>
          </w:p>
        </w:tc>
      </w:tr>
      <w:tr w:rsidR="00C52C91" w:rsidRPr="00E27298">
        <w:trPr>
          <w:trHeight w:val="567"/>
        </w:trPr>
        <w:tc>
          <w:tcPr>
            <w:tcW w:w="541" w:type="dxa"/>
            <w:vMerge/>
            <w:tcBorders>
              <w:left w:val="single" w:sz="4" w:space="0" w:color="auto"/>
              <w:right w:val="single" w:sz="4" w:space="0" w:color="auto"/>
            </w:tcBorders>
            <w:vAlign w:val="center"/>
          </w:tcPr>
          <w:p w:rsidR="00C52C91" w:rsidRPr="00E27298" w:rsidRDefault="00C52C91">
            <w:pPr>
              <w:spacing w:line="440" w:lineRule="exact"/>
              <w:jc w:val="center"/>
              <w:rPr>
                <w:rFonts w:asciiTheme="minorEastAsia" w:eastAsiaTheme="minorEastAsia" w:hAnsiTheme="minorEastAsia" w:cstheme="minorEastAsia"/>
                <w:color w:val="000000" w:themeColor="text1"/>
                <w:sz w:val="24"/>
                <w:szCs w:val="24"/>
              </w:rPr>
            </w:pPr>
          </w:p>
        </w:tc>
        <w:tc>
          <w:tcPr>
            <w:tcW w:w="888" w:type="dxa"/>
            <w:gridSpan w:val="2"/>
            <w:vMerge/>
            <w:tcBorders>
              <w:left w:val="single" w:sz="4" w:space="0" w:color="auto"/>
              <w:right w:val="single" w:sz="4" w:space="0" w:color="auto"/>
            </w:tcBorders>
            <w:vAlign w:val="center"/>
          </w:tcPr>
          <w:p w:rsidR="00C52C91" w:rsidRPr="00E27298" w:rsidRDefault="00C52C91">
            <w:pPr>
              <w:spacing w:line="440" w:lineRule="exact"/>
              <w:jc w:val="center"/>
              <w:rPr>
                <w:rFonts w:asciiTheme="minorEastAsia" w:eastAsiaTheme="minorEastAsia" w:hAnsiTheme="minorEastAsia" w:cstheme="minorEastAsia"/>
                <w:color w:val="000000" w:themeColor="text1"/>
                <w:sz w:val="24"/>
                <w:szCs w:val="24"/>
              </w:rPr>
            </w:pPr>
          </w:p>
        </w:tc>
        <w:tc>
          <w:tcPr>
            <w:tcW w:w="989" w:type="dxa"/>
            <w:vMerge/>
            <w:tcBorders>
              <w:left w:val="single" w:sz="4" w:space="0" w:color="auto"/>
              <w:right w:val="single" w:sz="4" w:space="0" w:color="auto"/>
            </w:tcBorders>
            <w:vAlign w:val="center"/>
          </w:tcPr>
          <w:p w:rsidR="00C52C91" w:rsidRPr="00E27298" w:rsidRDefault="00C52C91">
            <w:pPr>
              <w:pStyle w:val="a2"/>
              <w:spacing w:line="440" w:lineRule="exact"/>
              <w:rPr>
                <w:rFonts w:asciiTheme="minorEastAsia" w:eastAsiaTheme="minorEastAsia" w:hAnsiTheme="minorEastAsia" w:cstheme="minorEastAsia"/>
                <w:color w:val="000000" w:themeColor="text1"/>
              </w:rPr>
            </w:pPr>
          </w:p>
        </w:tc>
        <w:tc>
          <w:tcPr>
            <w:tcW w:w="1276" w:type="dxa"/>
            <w:tcBorders>
              <w:top w:val="single" w:sz="4" w:space="0" w:color="auto"/>
              <w:left w:val="single" w:sz="4" w:space="0" w:color="auto"/>
              <w:right w:val="single" w:sz="4" w:space="0" w:color="auto"/>
            </w:tcBorders>
            <w:vAlign w:val="center"/>
          </w:tcPr>
          <w:p w:rsidR="00C52C91" w:rsidRPr="00E27298" w:rsidRDefault="00E9754D">
            <w:pPr>
              <w:spacing w:line="440" w:lineRule="exact"/>
              <w:jc w:val="center"/>
              <w:rPr>
                <w:rFonts w:asciiTheme="minorEastAsia" w:eastAsiaTheme="minorEastAsia" w:hAnsiTheme="minorEastAsia" w:cs="宋体"/>
                <w:color w:val="000000" w:themeColor="text1"/>
                <w:sz w:val="24"/>
                <w:szCs w:val="24"/>
              </w:rPr>
            </w:pPr>
            <w:r w:rsidRPr="00E27298">
              <w:rPr>
                <w:rFonts w:asciiTheme="minorEastAsia" w:eastAsiaTheme="minorEastAsia" w:hAnsiTheme="minorEastAsia" w:cs="宋体" w:hint="eastAsia"/>
                <w:color w:val="000000" w:themeColor="text1"/>
                <w:sz w:val="24"/>
                <w:szCs w:val="24"/>
              </w:rPr>
              <w:t>售后服务机构</w:t>
            </w:r>
          </w:p>
          <w:p w:rsidR="00C52C91" w:rsidRPr="00E27298" w:rsidRDefault="00E9754D">
            <w:pPr>
              <w:spacing w:line="44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宋体" w:hint="eastAsia"/>
                <w:color w:val="000000" w:themeColor="text1"/>
                <w:sz w:val="24"/>
                <w:szCs w:val="24"/>
              </w:rPr>
              <w:t>（5分）</w:t>
            </w:r>
          </w:p>
        </w:tc>
        <w:tc>
          <w:tcPr>
            <w:tcW w:w="6095" w:type="dxa"/>
            <w:tcBorders>
              <w:top w:val="outset" w:sz="6" w:space="0" w:color="auto"/>
              <w:left w:val="single" w:sz="4" w:space="0" w:color="auto"/>
              <w:right w:val="outset" w:sz="6" w:space="0" w:color="auto"/>
            </w:tcBorders>
            <w:vAlign w:val="center"/>
          </w:tcPr>
          <w:p w:rsidR="00C52C91" w:rsidRPr="00E27298" w:rsidRDefault="00E9754D">
            <w:pPr>
              <w:spacing w:line="440" w:lineRule="exact"/>
              <w:jc w:val="left"/>
              <w:rPr>
                <w:rFonts w:asciiTheme="minorEastAsia" w:eastAsiaTheme="minorEastAsia" w:hAnsiTheme="minorEastAsia" w:cstheme="minorEastAsia"/>
                <w:bCs/>
                <w:color w:val="000000" w:themeColor="text1"/>
                <w:sz w:val="24"/>
                <w:szCs w:val="24"/>
              </w:rPr>
            </w:pPr>
            <w:r w:rsidRPr="00E27298">
              <w:rPr>
                <w:rFonts w:asciiTheme="minorEastAsia" w:eastAsiaTheme="minorEastAsia" w:hAnsiTheme="minorEastAsia" w:cstheme="minorEastAsia" w:hint="eastAsia"/>
                <w:bCs/>
                <w:color w:val="000000" w:themeColor="text1"/>
                <w:sz w:val="24"/>
                <w:szCs w:val="24"/>
              </w:rPr>
              <w:t>1.投标人在湖北境内设有固定的售后服务机构及固定售后人员得3分。需提供固定售后服务机构的房产证明或租赁合同</w:t>
            </w:r>
            <w:r w:rsidRPr="00E27298">
              <w:rPr>
                <w:rFonts w:asciiTheme="minorEastAsia" w:eastAsiaTheme="minorEastAsia" w:hAnsiTheme="minorEastAsia" w:hint="eastAsia"/>
                <w:color w:val="000000" w:themeColor="text1"/>
                <w:sz w:val="24"/>
                <w:shd w:val="clear" w:color="auto" w:fill="FFFFFF"/>
              </w:rPr>
              <w:t>复印件</w:t>
            </w:r>
            <w:r w:rsidRPr="00E27298">
              <w:rPr>
                <w:rFonts w:asciiTheme="minorEastAsia" w:eastAsiaTheme="minorEastAsia" w:hAnsiTheme="minorEastAsia" w:cstheme="minorEastAsia" w:hint="eastAsia"/>
                <w:bCs/>
                <w:color w:val="000000" w:themeColor="text1"/>
                <w:sz w:val="24"/>
                <w:szCs w:val="24"/>
              </w:rPr>
              <w:t>加盖单位公章、售后人员聘用合同证明材料</w:t>
            </w:r>
            <w:r w:rsidRPr="00E27298">
              <w:rPr>
                <w:rFonts w:asciiTheme="minorEastAsia" w:eastAsiaTheme="minorEastAsia" w:hAnsiTheme="minorEastAsia" w:hint="eastAsia"/>
                <w:color w:val="000000" w:themeColor="text1"/>
                <w:sz w:val="24"/>
                <w:shd w:val="clear" w:color="auto" w:fill="FFFFFF"/>
              </w:rPr>
              <w:t>复印件</w:t>
            </w:r>
            <w:r w:rsidRPr="00E27298">
              <w:rPr>
                <w:rFonts w:asciiTheme="minorEastAsia" w:eastAsiaTheme="minorEastAsia" w:hAnsiTheme="minorEastAsia" w:cstheme="minorEastAsia" w:hint="eastAsia"/>
                <w:bCs/>
                <w:color w:val="000000" w:themeColor="text1"/>
                <w:sz w:val="24"/>
                <w:szCs w:val="24"/>
              </w:rPr>
              <w:t>加盖单位公章，未提供的此项不得分。</w:t>
            </w:r>
          </w:p>
          <w:p w:rsidR="00C52C91" w:rsidRPr="00E27298" w:rsidRDefault="00E9754D">
            <w:pPr>
              <w:spacing w:line="440" w:lineRule="exact"/>
              <w:jc w:val="left"/>
              <w:rPr>
                <w:rFonts w:asciiTheme="minorEastAsia" w:eastAsiaTheme="minorEastAsia" w:hAnsiTheme="minorEastAsia" w:cstheme="minorEastAsia"/>
                <w:color w:val="000000" w:themeColor="text1"/>
                <w:sz w:val="24"/>
              </w:rPr>
            </w:pPr>
            <w:r w:rsidRPr="00E27298">
              <w:rPr>
                <w:rFonts w:asciiTheme="minorEastAsia" w:eastAsiaTheme="minorEastAsia" w:hAnsiTheme="minorEastAsia" w:cstheme="minorEastAsia" w:hint="eastAsia"/>
                <w:bCs/>
                <w:color w:val="000000" w:themeColor="text1"/>
                <w:sz w:val="24"/>
                <w:szCs w:val="24"/>
              </w:rPr>
              <w:t>2.投标人有详细说明售后服务的内容（包括但不限于服务</w:t>
            </w:r>
            <w:r w:rsidRPr="00E27298">
              <w:rPr>
                <w:rFonts w:asciiTheme="minorEastAsia" w:eastAsiaTheme="minorEastAsia" w:hAnsiTheme="minorEastAsia" w:cstheme="minorEastAsia" w:hint="eastAsia"/>
                <w:bCs/>
                <w:color w:val="000000" w:themeColor="text1"/>
                <w:sz w:val="24"/>
                <w:szCs w:val="24"/>
              </w:rPr>
              <w:lastRenderedPageBreak/>
              <w:t>形式、响应时间、返修时间及免费换新等），根据各投标人的售后服务承诺情况的优劣，得0-2分。</w:t>
            </w:r>
          </w:p>
        </w:tc>
      </w:tr>
      <w:tr w:rsidR="00C52C91" w:rsidRPr="00E27298">
        <w:trPr>
          <w:trHeight w:val="567"/>
        </w:trPr>
        <w:tc>
          <w:tcPr>
            <w:tcW w:w="541" w:type="dxa"/>
            <w:vMerge/>
            <w:tcBorders>
              <w:top w:val="single" w:sz="4" w:space="0" w:color="auto"/>
              <w:left w:val="single" w:sz="4" w:space="0" w:color="auto"/>
              <w:right w:val="single" w:sz="4" w:space="0" w:color="auto"/>
            </w:tcBorders>
            <w:vAlign w:val="center"/>
          </w:tcPr>
          <w:p w:rsidR="00C52C91" w:rsidRPr="00E27298" w:rsidRDefault="00C52C91">
            <w:pPr>
              <w:spacing w:line="440" w:lineRule="exact"/>
              <w:jc w:val="center"/>
              <w:rPr>
                <w:rFonts w:asciiTheme="minorEastAsia" w:eastAsiaTheme="minorEastAsia" w:hAnsiTheme="minorEastAsia" w:cstheme="minorEastAsia"/>
                <w:color w:val="000000" w:themeColor="text1"/>
                <w:sz w:val="24"/>
                <w:szCs w:val="24"/>
              </w:rPr>
            </w:pPr>
          </w:p>
        </w:tc>
        <w:tc>
          <w:tcPr>
            <w:tcW w:w="888" w:type="dxa"/>
            <w:gridSpan w:val="2"/>
            <w:vMerge/>
            <w:tcBorders>
              <w:top w:val="single" w:sz="4" w:space="0" w:color="auto"/>
              <w:left w:val="single" w:sz="4" w:space="0" w:color="auto"/>
              <w:right w:val="single" w:sz="4" w:space="0" w:color="auto"/>
            </w:tcBorders>
            <w:vAlign w:val="center"/>
          </w:tcPr>
          <w:p w:rsidR="00C52C91" w:rsidRPr="00E27298" w:rsidRDefault="00C52C91">
            <w:pPr>
              <w:spacing w:line="440" w:lineRule="exact"/>
              <w:jc w:val="center"/>
              <w:rPr>
                <w:rFonts w:asciiTheme="minorEastAsia" w:eastAsiaTheme="minorEastAsia" w:hAnsiTheme="minorEastAsia" w:cstheme="minorEastAsia"/>
                <w:color w:val="000000" w:themeColor="text1"/>
                <w:sz w:val="24"/>
                <w:szCs w:val="24"/>
              </w:rPr>
            </w:pPr>
          </w:p>
        </w:tc>
        <w:tc>
          <w:tcPr>
            <w:tcW w:w="989" w:type="dxa"/>
            <w:vMerge/>
            <w:tcBorders>
              <w:left w:val="single" w:sz="4" w:space="0" w:color="auto"/>
              <w:right w:val="single" w:sz="4" w:space="0" w:color="auto"/>
            </w:tcBorders>
            <w:vAlign w:val="center"/>
          </w:tcPr>
          <w:p w:rsidR="00C52C91" w:rsidRPr="00E27298" w:rsidRDefault="00C52C91">
            <w:pPr>
              <w:spacing w:line="440" w:lineRule="exact"/>
              <w:jc w:val="center"/>
              <w:rPr>
                <w:rFonts w:asciiTheme="minorEastAsia" w:eastAsiaTheme="minorEastAsia" w:hAnsiTheme="minorEastAsia" w:cstheme="minorEastAsia"/>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52C91" w:rsidRPr="00E27298" w:rsidRDefault="00E9754D">
            <w:pPr>
              <w:spacing w:line="44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检测报告</w:t>
            </w:r>
          </w:p>
          <w:p w:rsidR="00C52C91" w:rsidRPr="00E27298" w:rsidRDefault="00E9754D">
            <w:pPr>
              <w:spacing w:line="44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（5分）</w:t>
            </w:r>
          </w:p>
        </w:tc>
        <w:tc>
          <w:tcPr>
            <w:tcW w:w="6095" w:type="dxa"/>
            <w:tcBorders>
              <w:top w:val="outset" w:sz="6" w:space="0" w:color="auto"/>
              <w:left w:val="single" w:sz="4" w:space="0" w:color="auto"/>
              <w:bottom w:val="outset" w:sz="6" w:space="0" w:color="auto"/>
              <w:right w:val="outset" w:sz="6" w:space="0" w:color="auto"/>
            </w:tcBorders>
            <w:vAlign w:val="center"/>
          </w:tcPr>
          <w:p w:rsidR="00C52C91" w:rsidRPr="00E27298" w:rsidRDefault="00E9754D" w:rsidP="00BB6061">
            <w:pPr>
              <w:pStyle w:val="a2"/>
              <w:spacing w:after="0" w:line="440" w:lineRule="exact"/>
              <w:rPr>
                <w:rFonts w:asciiTheme="minorEastAsia" w:eastAsiaTheme="minorEastAsia" w:hAnsiTheme="minorEastAsia" w:cstheme="minorEastAsia"/>
                <w:color w:val="000000" w:themeColor="text1"/>
                <w:sz w:val="24"/>
              </w:rPr>
            </w:pPr>
            <w:r w:rsidRPr="00E27298">
              <w:rPr>
                <w:rFonts w:asciiTheme="minorEastAsia" w:eastAsiaTheme="minorEastAsia" w:hAnsiTheme="minorEastAsia" w:hint="eastAsia"/>
                <w:color w:val="000000" w:themeColor="text1"/>
                <w:sz w:val="24"/>
                <w:shd w:val="clear" w:color="auto" w:fill="FFFFFF"/>
              </w:rPr>
              <w:t>货物清单中货物面料（长袖、西服</w:t>
            </w:r>
            <w:r w:rsidR="00E7466E" w:rsidRPr="00E27298">
              <w:rPr>
                <w:rFonts w:asciiTheme="minorEastAsia" w:eastAsiaTheme="minorEastAsia" w:hAnsiTheme="minorEastAsia" w:hint="eastAsia"/>
                <w:color w:val="000000" w:themeColor="text1"/>
                <w:sz w:val="24"/>
                <w:shd w:val="clear" w:color="auto" w:fill="FFFFFF"/>
              </w:rPr>
              <w:t>上衣和西裤</w:t>
            </w:r>
            <w:r w:rsidRPr="00E27298">
              <w:rPr>
                <w:rFonts w:asciiTheme="minorEastAsia" w:eastAsiaTheme="minorEastAsia" w:hAnsiTheme="minorEastAsia" w:hint="eastAsia"/>
                <w:color w:val="000000" w:themeColor="text1"/>
                <w:sz w:val="24"/>
                <w:shd w:val="clear" w:color="auto" w:fill="FFFFFF"/>
              </w:rPr>
              <w:t>）需提供2019年1月以来，由省级检测机构出具的投标产品质量报告，查看检测报告中检验结论，完全与本次货物采购符合或者优于的得5分；90%符合或者优于的得2.5分；90%以下符合得0分。</w:t>
            </w:r>
          </w:p>
        </w:tc>
      </w:tr>
      <w:tr w:rsidR="00C52C91" w:rsidRPr="00E27298">
        <w:trPr>
          <w:trHeight w:val="567"/>
        </w:trPr>
        <w:tc>
          <w:tcPr>
            <w:tcW w:w="541" w:type="dxa"/>
            <w:vMerge/>
            <w:tcBorders>
              <w:top w:val="single" w:sz="4" w:space="0" w:color="auto"/>
              <w:left w:val="single" w:sz="4" w:space="0" w:color="auto"/>
              <w:right w:val="single" w:sz="4" w:space="0" w:color="auto"/>
            </w:tcBorders>
            <w:vAlign w:val="center"/>
          </w:tcPr>
          <w:p w:rsidR="00C52C91" w:rsidRPr="00E27298" w:rsidRDefault="00C52C91">
            <w:pPr>
              <w:spacing w:line="440" w:lineRule="exact"/>
              <w:jc w:val="center"/>
              <w:rPr>
                <w:rFonts w:asciiTheme="minorEastAsia" w:eastAsiaTheme="minorEastAsia" w:hAnsiTheme="minorEastAsia" w:cstheme="minorEastAsia"/>
                <w:color w:val="000000" w:themeColor="text1"/>
                <w:sz w:val="24"/>
                <w:szCs w:val="24"/>
              </w:rPr>
            </w:pPr>
          </w:p>
        </w:tc>
        <w:tc>
          <w:tcPr>
            <w:tcW w:w="888" w:type="dxa"/>
            <w:gridSpan w:val="2"/>
            <w:vMerge/>
            <w:tcBorders>
              <w:top w:val="single" w:sz="4" w:space="0" w:color="auto"/>
              <w:left w:val="single" w:sz="4" w:space="0" w:color="auto"/>
              <w:right w:val="single" w:sz="4" w:space="0" w:color="auto"/>
            </w:tcBorders>
            <w:vAlign w:val="center"/>
          </w:tcPr>
          <w:p w:rsidR="00C52C91" w:rsidRPr="00E27298" w:rsidRDefault="00C52C91">
            <w:pPr>
              <w:spacing w:line="440" w:lineRule="exact"/>
              <w:jc w:val="center"/>
              <w:rPr>
                <w:rFonts w:asciiTheme="minorEastAsia" w:eastAsiaTheme="minorEastAsia" w:hAnsiTheme="minorEastAsia" w:cstheme="minorEastAsia"/>
                <w:color w:val="000000" w:themeColor="text1"/>
                <w:sz w:val="24"/>
                <w:szCs w:val="24"/>
              </w:rPr>
            </w:pPr>
          </w:p>
        </w:tc>
        <w:tc>
          <w:tcPr>
            <w:tcW w:w="989" w:type="dxa"/>
            <w:vMerge/>
            <w:tcBorders>
              <w:left w:val="single" w:sz="4" w:space="0" w:color="auto"/>
              <w:right w:val="single" w:sz="4" w:space="0" w:color="auto"/>
            </w:tcBorders>
            <w:vAlign w:val="center"/>
          </w:tcPr>
          <w:p w:rsidR="00C52C91" w:rsidRPr="00E27298" w:rsidRDefault="00C52C91">
            <w:pPr>
              <w:spacing w:line="440" w:lineRule="exact"/>
              <w:jc w:val="center"/>
              <w:rPr>
                <w:rFonts w:asciiTheme="minorEastAsia" w:eastAsiaTheme="minorEastAsia" w:hAnsiTheme="minorEastAsia" w:cstheme="minorEastAsia"/>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52C91" w:rsidRPr="00E27298" w:rsidRDefault="00E9754D">
            <w:pPr>
              <w:spacing w:line="44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认证证书</w:t>
            </w:r>
          </w:p>
          <w:p w:rsidR="00C52C91" w:rsidRPr="00E27298" w:rsidRDefault="00E9754D">
            <w:pPr>
              <w:spacing w:line="44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（3分）</w:t>
            </w:r>
          </w:p>
        </w:tc>
        <w:tc>
          <w:tcPr>
            <w:tcW w:w="6095" w:type="dxa"/>
            <w:tcBorders>
              <w:top w:val="outset" w:sz="6" w:space="0" w:color="auto"/>
              <w:left w:val="single" w:sz="4" w:space="0" w:color="auto"/>
              <w:bottom w:val="outset" w:sz="6" w:space="0" w:color="auto"/>
              <w:right w:val="outset" w:sz="6" w:space="0" w:color="auto"/>
            </w:tcBorders>
            <w:vAlign w:val="center"/>
          </w:tcPr>
          <w:p w:rsidR="00C52C91" w:rsidRPr="00E27298" w:rsidRDefault="00E9754D">
            <w:pPr>
              <w:pStyle w:val="a2"/>
              <w:spacing w:after="0" w:line="440" w:lineRule="exact"/>
              <w:rPr>
                <w:rFonts w:asciiTheme="minorEastAsia" w:eastAsiaTheme="minorEastAsia" w:hAnsiTheme="minorEastAsia" w:cs="宋体"/>
                <w:color w:val="000000" w:themeColor="text1"/>
                <w:sz w:val="24"/>
              </w:rPr>
            </w:pPr>
            <w:r w:rsidRPr="00E27298">
              <w:rPr>
                <w:rFonts w:asciiTheme="minorEastAsia" w:eastAsiaTheme="minorEastAsia" w:hAnsiTheme="minorEastAsia" w:cs="宋体" w:hint="eastAsia"/>
                <w:color w:val="000000" w:themeColor="text1"/>
                <w:sz w:val="24"/>
              </w:rPr>
              <w:t>投标人具有质量管理体系认证证书，环境管理体系认证证书职业健康安全管理体系认证证书的，每提供一项得1分，本项最多得3分。（提供证书复印件加盖单位公章,否则不得分）</w:t>
            </w:r>
          </w:p>
        </w:tc>
      </w:tr>
      <w:tr w:rsidR="00C52C91" w:rsidRPr="00E27298">
        <w:trPr>
          <w:trHeight w:val="567"/>
        </w:trPr>
        <w:tc>
          <w:tcPr>
            <w:tcW w:w="541" w:type="dxa"/>
            <w:vMerge/>
            <w:tcBorders>
              <w:left w:val="single" w:sz="4" w:space="0" w:color="auto"/>
              <w:right w:val="single" w:sz="4" w:space="0" w:color="auto"/>
            </w:tcBorders>
            <w:vAlign w:val="center"/>
          </w:tcPr>
          <w:p w:rsidR="00C52C91" w:rsidRPr="00E27298" w:rsidRDefault="00C52C91">
            <w:pPr>
              <w:spacing w:line="440" w:lineRule="exact"/>
              <w:jc w:val="center"/>
              <w:rPr>
                <w:rFonts w:asciiTheme="minorEastAsia" w:eastAsiaTheme="minorEastAsia" w:hAnsiTheme="minorEastAsia" w:cstheme="minorEastAsia"/>
                <w:color w:val="000000" w:themeColor="text1"/>
                <w:sz w:val="24"/>
                <w:szCs w:val="24"/>
              </w:rPr>
            </w:pPr>
          </w:p>
        </w:tc>
        <w:tc>
          <w:tcPr>
            <w:tcW w:w="888" w:type="dxa"/>
            <w:gridSpan w:val="2"/>
            <w:vMerge/>
            <w:tcBorders>
              <w:left w:val="single" w:sz="4" w:space="0" w:color="auto"/>
              <w:right w:val="single" w:sz="4" w:space="0" w:color="auto"/>
            </w:tcBorders>
            <w:vAlign w:val="center"/>
          </w:tcPr>
          <w:p w:rsidR="00C52C91" w:rsidRPr="00E27298" w:rsidRDefault="00C52C91">
            <w:pPr>
              <w:spacing w:line="440" w:lineRule="exact"/>
              <w:jc w:val="center"/>
              <w:rPr>
                <w:rFonts w:asciiTheme="minorEastAsia" w:eastAsiaTheme="minorEastAsia" w:hAnsiTheme="minorEastAsia" w:cstheme="minorEastAsia"/>
                <w:color w:val="000000" w:themeColor="text1"/>
                <w:sz w:val="24"/>
                <w:szCs w:val="24"/>
              </w:rPr>
            </w:pPr>
          </w:p>
        </w:tc>
        <w:tc>
          <w:tcPr>
            <w:tcW w:w="989" w:type="dxa"/>
            <w:vMerge w:val="restart"/>
            <w:tcBorders>
              <w:top w:val="single" w:sz="4" w:space="0" w:color="auto"/>
              <w:left w:val="single" w:sz="4" w:space="0" w:color="auto"/>
              <w:right w:val="single" w:sz="4" w:space="0" w:color="auto"/>
            </w:tcBorders>
            <w:vAlign w:val="center"/>
          </w:tcPr>
          <w:p w:rsidR="00C52C91" w:rsidRPr="00E27298" w:rsidRDefault="00E9754D">
            <w:pPr>
              <w:spacing w:line="44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技术评审</w:t>
            </w:r>
          </w:p>
          <w:p w:rsidR="00C52C91" w:rsidRPr="00E27298" w:rsidRDefault="00E9754D">
            <w:pPr>
              <w:widowControl/>
              <w:spacing w:line="44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（45分）</w:t>
            </w:r>
          </w:p>
        </w:tc>
        <w:tc>
          <w:tcPr>
            <w:tcW w:w="1276" w:type="dxa"/>
            <w:tcBorders>
              <w:top w:val="outset" w:sz="6" w:space="0" w:color="auto"/>
              <w:left w:val="single" w:sz="4" w:space="0" w:color="auto"/>
              <w:bottom w:val="outset" w:sz="6" w:space="0" w:color="auto"/>
              <w:right w:val="outset" w:sz="6" w:space="0" w:color="auto"/>
            </w:tcBorders>
            <w:vAlign w:val="center"/>
          </w:tcPr>
          <w:p w:rsidR="00C52C91" w:rsidRPr="00E27298" w:rsidRDefault="00E9754D">
            <w:pPr>
              <w:spacing w:line="440" w:lineRule="exact"/>
              <w:jc w:val="center"/>
              <w:rPr>
                <w:rFonts w:asciiTheme="minorEastAsia" w:eastAsiaTheme="minorEastAsia" w:hAnsiTheme="minorEastAsia" w:cs="宋体"/>
                <w:color w:val="000000" w:themeColor="text1"/>
                <w:sz w:val="24"/>
                <w:szCs w:val="24"/>
              </w:rPr>
            </w:pPr>
            <w:r w:rsidRPr="00E27298">
              <w:rPr>
                <w:rFonts w:asciiTheme="minorEastAsia" w:eastAsiaTheme="minorEastAsia" w:hAnsiTheme="minorEastAsia" w:cs="宋体" w:hint="eastAsia"/>
                <w:color w:val="000000" w:themeColor="text1"/>
                <w:sz w:val="24"/>
                <w:szCs w:val="24"/>
              </w:rPr>
              <w:t>投标面料及辅料</w:t>
            </w:r>
          </w:p>
          <w:p w:rsidR="00C52C91" w:rsidRPr="00E27298" w:rsidRDefault="00E9754D">
            <w:pPr>
              <w:spacing w:line="44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宋体" w:hint="eastAsia"/>
                <w:color w:val="000000" w:themeColor="text1"/>
                <w:sz w:val="24"/>
                <w:szCs w:val="24"/>
              </w:rPr>
              <w:t>（5分）</w:t>
            </w:r>
          </w:p>
        </w:tc>
        <w:tc>
          <w:tcPr>
            <w:tcW w:w="6095" w:type="dxa"/>
            <w:tcBorders>
              <w:top w:val="outset" w:sz="6" w:space="0" w:color="auto"/>
              <w:left w:val="outset" w:sz="6" w:space="0" w:color="auto"/>
              <w:bottom w:val="outset" w:sz="6" w:space="0" w:color="auto"/>
              <w:right w:val="outset" w:sz="6" w:space="0" w:color="auto"/>
            </w:tcBorders>
            <w:vAlign w:val="center"/>
          </w:tcPr>
          <w:p w:rsidR="00C52C91" w:rsidRPr="00E27298" w:rsidRDefault="00E9754D" w:rsidP="0047078B">
            <w:pPr>
              <w:spacing w:line="440" w:lineRule="exact"/>
              <w:rPr>
                <w:rFonts w:asciiTheme="minorEastAsia" w:eastAsiaTheme="minorEastAsia" w:hAnsiTheme="minorEastAsia" w:cstheme="minorEastAsia"/>
                <w:color w:val="000000" w:themeColor="text1"/>
                <w:sz w:val="24"/>
              </w:rPr>
            </w:pPr>
            <w:r w:rsidRPr="00E27298">
              <w:rPr>
                <w:rFonts w:asciiTheme="minorEastAsia" w:eastAsiaTheme="minorEastAsia" w:hAnsiTheme="minorEastAsia" w:hint="eastAsia"/>
                <w:sz w:val="24"/>
                <w:szCs w:val="24"/>
              </w:rPr>
              <w:t>根据投标人提供的服装成品的质量从面料和辅料、气味、质感、色泽度、</w:t>
            </w:r>
            <w:r w:rsidRPr="00E27298">
              <w:rPr>
                <w:rFonts w:asciiTheme="minorEastAsia" w:eastAsiaTheme="minorEastAsia" w:hAnsiTheme="minorEastAsia" w:cs="宋体" w:hint="eastAsia"/>
                <w:sz w:val="24"/>
                <w:szCs w:val="24"/>
              </w:rPr>
              <w:t>色差度、回弹度、柔软度、纱支密度、舒适度</w:t>
            </w:r>
            <w:r w:rsidRPr="00E27298">
              <w:rPr>
                <w:rFonts w:asciiTheme="minorEastAsia" w:eastAsiaTheme="minorEastAsia" w:hAnsiTheme="minorEastAsia" w:hint="eastAsia"/>
                <w:sz w:val="24"/>
                <w:szCs w:val="24"/>
              </w:rPr>
              <w:t>等方面综合评审</w:t>
            </w:r>
            <w:r w:rsidRPr="00E27298">
              <w:rPr>
                <w:rFonts w:asciiTheme="minorEastAsia" w:eastAsiaTheme="minorEastAsia" w:hAnsiTheme="minorEastAsia" w:cs="宋体" w:hint="eastAsia"/>
                <w:sz w:val="24"/>
                <w:szCs w:val="24"/>
              </w:rPr>
              <w:t>，优秀的得4-5分，良好的得2-3分，一般的得0-1分。</w:t>
            </w:r>
          </w:p>
        </w:tc>
      </w:tr>
      <w:tr w:rsidR="00C52C91" w:rsidRPr="00E27298">
        <w:trPr>
          <w:trHeight w:val="567"/>
        </w:trPr>
        <w:tc>
          <w:tcPr>
            <w:tcW w:w="541" w:type="dxa"/>
            <w:vMerge/>
            <w:tcBorders>
              <w:left w:val="single" w:sz="4" w:space="0" w:color="auto"/>
              <w:right w:val="single" w:sz="4" w:space="0" w:color="auto"/>
            </w:tcBorders>
            <w:vAlign w:val="center"/>
          </w:tcPr>
          <w:p w:rsidR="00C52C91" w:rsidRPr="00E27298" w:rsidRDefault="00C52C91">
            <w:pPr>
              <w:spacing w:line="440" w:lineRule="exact"/>
              <w:jc w:val="center"/>
              <w:rPr>
                <w:rFonts w:asciiTheme="minorEastAsia" w:eastAsiaTheme="minorEastAsia" w:hAnsiTheme="minorEastAsia" w:cstheme="minorEastAsia"/>
                <w:color w:val="000000" w:themeColor="text1"/>
                <w:sz w:val="24"/>
                <w:szCs w:val="24"/>
              </w:rPr>
            </w:pPr>
          </w:p>
        </w:tc>
        <w:tc>
          <w:tcPr>
            <w:tcW w:w="888" w:type="dxa"/>
            <w:gridSpan w:val="2"/>
            <w:vMerge/>
            <w:tcBorders>
              <w:left w:val="single" w:sz="4" w:space="0" w:color="auto"/>
              <w:right w:val="single" w:sz="4" w:space="0" w:color="auto"/>
            </w:tcBorders>
            <w:vAlign w:val="center"/>
          </w:tcPr>
          <w:p w:rsidR="00C52C91" w:rsidRPr="00E27298" w:rsidRDefault="00C52C91">
            <w:pPr>
              <w:spacing w:line="440" w:lineRule="exact"/>
              <w:jc w:val="center"/>
              <w:rPr>
                <w:rFonts w:asciiTheme="minorEastAsia" w:eastAsiaTheme="minorEastAsia" w:hAnsiTheme="minorEastAsia" w:cstheme="minorEastAsia"/>
                <w:color w:val="000000" w:themeColor="text1"/>
                <w:sz w:val="24"/>
                <w:szCs w:val="24"/>
              </w:rPr>
            </w:pPr>
          </w:p>
        </w:tc>
        <w:tc>
          <w:tcPr>
            <w:tcW w:w="989" w:type="dxa"/>
            <w:vMerge/>
            <w:tcBorders>
              <w:left w:val="single" w:sz="4" w:space="0" w:color="auto"/>
              <w:right w:val="single" w:sz="4" w:space="0" w:color="auto"/>
            </w:tcBorders>
            <w:vAlign w:val="center"/>
          </w:tcPr>
          <w:p w:rsidR="00C52C91" w:rsidRPr="00E27298" w:rsidRDefault="00C52C91">
            <w:pPr>
              <w:widowControl/>
              <w:spacing w:line="440" w:lineRule="exact"/>
              <w:jc w:val="center"/>
              <w:rPr>
                <w:rFonts w:asciiTheme="minorEastAsia" w:eastAsiaTheme="minorEastAsia" w:hAnsiTheme="minorEastAsia" w:cstheme="minorEastAsia"/>
                <w:color w:val="000000" w:themeColor="text1"/>
                <w:sz w:val="24"/>
                <w:szCs w:val="24"/>
              </w:rPr>
            </w:pPr>
          </w:p>
        </w:tc>
        <w:tc>
          <w:tcPr>
            <w:tcW w:w="1276" w:type="dxa"/>
            <w:tcBorders>
              <w:top w:val="outset" w:sz="6" w:space="0" w:color="auto"/>
              <w:left w:val="single" w:sz="4" w:space="0" w:color="auto"/>
              <w:bottom w:val="outset" w:sz="6" w:space="0" w:color="auto"/>
              <w:right w:val="outset" w:sz="6" w:space="0" w:color="auto"/>
            </w:tcBorders>
            <w:vAlign w:val="center"/>
          </w:tcPr>
          <w:p w:rsidR="00C52C91" w:rsidRPr="00E27298" w:rsidRDefault="00E9754D" w:rsidP="00D70E53">
            <w:pPr>
              <w:widowControl/>
              <w:spacing w:line="44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长袖</w:t>
            </w:r>
            <w:r w:rsidRPr="00E27298">
              <w:rPr>
                <w:rFonts w:asciiTheme="minorEastAsia" w:eastAsiaTheme="minorEastAsia" w:hAnsiTheme="minorEastAsia"/>
                <w:color w:val="000000" w:themeColor="text1"/>
                <w:sz w:val="24"/>
                <w:szCs w:val="24"/>
              </w:rPr>
              <w:t>衬衣</w:t>
            </w:r>
          </w:p>
          <w:p w:rsidR="00C52C91" w:rsidRPr="00E27298" w:rsidRDefault="00D70E53" w:rsidP="00D70E53">
            <w:pPr>
              <w:widowControl/>
              <w:spacing w:line="44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（8分）</w:t>
            </w:r>
          </w:p>
        </w:tc>
        <w:tc>
          <w:tcPr>
            <w:tcW w:w="6095" w:type="dxa"/>
            <w:tcBorders>
              <w:top w:val="outset" w:sz="6" w:space="0" w:color="auto"/>
              <w:left w:val="outset" w:sz="6" w:space="0" w:color="auto"/>
              <w:bottom w:val="outset" w:sz="6" w:space="0" w:color="auto"/>
              <w:right w:val="outset" w:sz="6" w:space="0" w:color="auto"/>
            </w:tcBorders>
            <w:vAlign w:val="center"/>
          </w:tcPr>
          <w:p w:rsidR="00C52C91" w:rsidRPr="00E27298" w:rsidRDefault="00E9754D">
            <w:pPr>
              <w:widowControl/>
              <w:spacing w:line="440" w:lineRule="exact"/>
              <w:jc w:val="left"/>
              <w:rPr>
                <w:rFonts w:asciiTheme="minorEastAsia" w:eastAsiaTheme="minorEastAsia" w:hAnsiTheme="minorEastAsia" w:cs="宋体"/>
                <w:color w:val="000000" w:themeColor="text1"/>
                <w:sz w:val="24"/>
                <w:szCs w:val="24"/>
              </w:rPr>
            </w:pPr>
            <w:r w:rsidRPr="00E27298">
              <w:rPr>
                <w:rFonts w:asciiTheme="minorEastAsia" w:eastAsiaTheme="minorEastAsia" w:hAnsiTheme="minorEastAsia" w:cs="宋体" w:hint="eastAsia"/>
                <w:color w:val="000000" w:themeColor="text1"/>
                <w:sz w:val="24"/>
                <w:szCs w:val="24"/>
              </w:rPr>
              <w:t>男款：</w:t>
            </w:r>
            <w:r w:rsidRPr="00E27298">
              <w:rPr>
                <w:rFonts w:asciiTheme="minorEastAsia" w:eastAsiaTheme="minorEastAsia" w:hAnsiTheme="minorEastAsia" w:hint="eastAsia"/>
                <w:color w:val="000000" w:themeColor="text1"/>
                <w:sz w:val="24"/>
                <w:szCs w:val="24"/>
              </w:rPr>
              <w:t>明门</w:t>
            </w:r>
            <w:r w:rsidRPr="00E27298">
              <w:rPr>
                <w:rFonts w:asciiTheme="minorEastAsia" w:eastAsiaTheme="minorEastAsia" w:hAnsiTheme="minorEastAsia"/>
                <w:color w:val="000000" w:themeColor="text1"/>
                <w:sz w:val="24"/>
                <w:szCs w:val="24"/>
              </w:rPr>
              <w:t>襟</w:t>
            </w:r>
            <w:r w:rsidRPr="00E27298">
              <w:rPr>
                <w:rFonts w:asciiTheme="minorEastAsia" w:eastAsiaTheme="minorEastAsia" w:hAnsiTheme="minorEastAsia" w:hint="eastAsia"/>
                <w:color w:val="000000" w:themeColor="text1"/>
                <w:sz w:val="24"/>
                <w:szCs w:val="24"/>
              </w:rPr>
              <w:t>正装</w:t>
            </w:r>
            <w:r w:rsidRPr="00E27298">
              <w:rPr>
                <w:rFonts w:asciiTheme="minorEastAsia" w:eastAsiaTheme="minorEastAsia" w:hAnsiTheme="minorEastAsia"/>
                <w:color w:val="000000" w:themeColor="text1"/>
                <w:sz w:val="24"/>
                <w:szCs w:val="24"/>
              </w:rPr>
              <w:t>衬衣</w:t>
            </w:r>
          </w:p>
          <w:p w:rsidR="00C52C91" w:rsidRPr="00E27298" w:rsidRDefault="00E9754D">
            <w:pPr>
              <w:pStyle w:val="a2"/>
              <w:spacing w:line="440" w:lineRule="exact"/>
              <w:rPr>
                <w:rFonts w:asciiTheme="minorEastAsia" w:eastAsiaTheme="minorEastAsia" w:hAnsiTheme="minorEastAsia"/>
                <w:color w:val="000000" w:themeColor="text1"/>
                <w:sz w:val="24"/>
              </w:rPr>
            </w:pPr>
            <w:r w:rsidRPr="00E27298">
              <w:rPr>
                <w:rFonts w:asciiTheme="minorEastAsia" w:eastAsiaTheme="minorEastAsia" w:hAnsiTheme="minorEastAsia" w:cs="宋体" w:hint="eastAsia"/>
                <w:color w:val="000000" w:themeColor="text1"/>
                <w:sz w:val="24"/>
              </w:rPr>
              <w:t>女款：</w:t>
            </w:r>
            <w:r w:rsidRPr="00E27298">
              <w:rPr>
                <w:rFonts w:asciiTheme="minorEastAsia" w:eastAsiaTheme="minorEastAsia" w:hAnsiTheme="minorEastAsia" w:hint="eastAsia"/>
                <w:color w:val="000000" w:themeColor="text1"/>
                <w:sz w:val="24"/>
              </w:rPr>
              <w:t>明门</w:t>
            </w:r>
            <w:r w:rsidRPr="00E27298">
              <w:rPr>
                <w:rFonts w:asciiTheme="minorEastAsia" w:eastAsiaTheme="minorEastAsia" w:hAnsiTheme="minorEastAsia"/>
                <w:color w:val="000000" w:themeColor="text1"/>
                <w:sz w:val="24"/>
              </w:rPr>
              <w:t>襟</w:t>
            </w:r>
            <w:r w:rsidRPr="00E27298">
              <w:rPr>
                <w:rFonts w:asciiTheme="minorEastAsia" w:eastAsiaTheme="minorEastAsia" w:hAnsiTheme="minorEastAsia" w:hint="eastAsia"/>
                <w:color w:val="000000" w:themeColor="text1"/>
                <w:sz w:val="24"/>
              </w:rPr>
              <w:t>正装</w:t>
            </w:r>
            <w:r w:rsidRPr="00E27298">
              <w:rPr>
                <w:rFonts w:asciiTheme="minorEastAsia" w:eastAsiaTheme="minorEastAsia" w:hAnsiTheme="minorEastAsia"/>
                <w:color w:val="000000" w:themeColor="text1"/>
                <w:sz w:val="24"/>
              </w:rPr>
              <w:t>衬衣</w:t>
            </w:r>
          </w:p>
          <w:p w:rsidR="00C52C91" w:rsidRPr="00E27298" w:rsidRDefault="00E7466E">
            <w:pPr>
              <w:pStyle w:val="a2"/>
              <w:spacing w:line="440" w:lineRule="exact"/>
              <w:rPr>
                <w:rFonts w:asciiTheme="minorEastAsia" w:eastAsiaTheme="minorEastAsia" w:hAnsiTheme="minorEastAsia"/>
                <w:color w:val="000000" w:themeColor="text1"/>
                <w:sz w:val="24"/>
              </w:rPr>
            </w:pPr>
            <w:r w:rsidRPr="00E27298">
              <w:rPr>
                <w:rFonts w:asciiTheme="minorEastAsia" w:eastAsiaTheme="minorEastAsia" w:hAnsiTheme="minorEastAsia" w:cs="宋体" w:hint="eastAsia"/>
                <w:color w:val="000000" w:themeColor="text1"/>
                <w:sz w:val="24"/>
              </w:rPr>
              <w:t>面料成份、要求：100%棉，支纱100S双股，液氨+成衣免烫。</w:t>
            </w:r>
            <w:r w:rsidR="00BB6061" w:rsidRPr="00E27298">
              <w:rPr>
                <w:rFonts w:asciiTheme="minorEastAsia" w:eastAsiaTheme="minorEastAsia" w:hAnsiTheme="minorEastAsia" w:hint="eastAsia"/>
                <w:color w:val="000000" w:themeColor="text1"/>
                <w:sz w:val="24"/>
                <w:shd w:val="clear" w:color="auto" w:fill="FFFFFF"/>
              </w:rPr>
              <w:t>（以检测报告为准）</w:t>
            </w:r>
          </w:p>
          <w:p w:rsidR="00C52C91" w:rsidRPr="00E27298" w:rsidRDefault="00E9754D">
            <w:pPr>
              <w:pStyle w:val="a2"/>
              <w:spacing w:line="440" w:lineRule="exact"/>
              <w:rPr>
                <w:rFonts w:asciiTheme="minorEastAsia" w:eastAsiaTheme="minorEastAsia" w:hAnsiTheme="minorEastAsia" w:cs="宋体"/>
                <w:color w:val="000000" w:themeColor="text1"/>
                <w:sz w:val="24"/>
              </w:rPr>
            </w:pPr>
            <w:r w:rsidRPr="00E27298">
              <w:rPr>
                <w:rFonts w:asciiTheme="minorEastAsia" w:eastAsiaTheme="minorEastAsia" w:hAnsiTheme="minorEastAsia" w:hint="eastAsia"/>
                <w:color w:val="000000" w:themeColor="text1"/>
                <w:sz w:val="24"/>
              </w:rPr>
              <w:t>颜色：蓝色</w:t>
            </w:r>
          </w:p>
          <w:p w:rsidR="00C52C91" w:rsidRPr="00E27298" w:rsidRDefault="00E9754D" w:rsidP="00062F96">
            <w:pPr>
              <w:widowControl/>
              <w:spacing w:line="440" w:lineRule="exact"/>
              <w:jc w:val="left"/>
              <w:rPr>
                <w:rFonts w:asciiTheme="minorEastAsia" w:eastAsiaTheme="minorEastAsia" w:hAnsiTheme="minorEastAsia" w:cstheme="minorEastAsia"/>
                <w:color w:val="000000" w:themeColor="text1"/>
                <w:sz w:val="24"/>
              </w:rPr>
            </w:pPr>
            <w:r w:rsidRPr="00E27298">
              <w:rPr>
                <w:rFonts w:asciiTheme="minorEastAsia" w:eastAsiaTheme="minorEastAsia" w:hAnsiTheme="minorEastAsia" w:cs="宋体" w:hint="eastAsia"/>
                <w:color w:val="000000" w:themeColor="text1"/>
                <w:sz w:val="24"/>
                <w:szCs w:val="24"/>
              </w:rPr>
              <w:t>外观大方、悬垂挺刮、线条流畅。针脚</w:t>
            </w:r>
            <w:proofErr w:type="gramStart"/>
            <w:r w:rsidRPr="00E27298">
              <w:rPr>
                <w:rFonts w:asciiTheme="minorEastAsia" w:eastAsiaTheme="minorEastAsia" w:hAnsiTheme="minorEastAsia" w:cs="宋体" w:hint="eastAsia"/>
                <w:color w:val="000000" w:themeColor="text1"/>
                <w:sz w:val="24"/>
                <w:szCs w:val="24"/>
              </w:rPr>
              <w:t>平直且</w:t>
            </w:r>
            <w:proofErr w:type="gramEnd"/>
            <w:r w:rsidRPr="00E27298">
              <w:rPr>
                <w:rFonts w:asciiTheme="minorEastAsia" w:eastAsiaTheme="minorEastAsia" w:hAnsiTheme="minorEastAsia" w:cs="宋体" w:hint="eastAsia"/>
                <w:color w:val="000000" w:themeColor="text1"/>
                <w:sz w:val="24"/>
                <w:szCs w:val="24"/>
              </w:rPr>
              <w:t>无明显痕迹，如条纹面料应与纤维相吻合，底边、纽扣孔与纽扣相吻合且紧凑</w:t>
            </w:r>
            <w:r w:rsidRPr="00E27298">
              <w:rPr>
                <w:rFonts w:asciiTheme="minorEastAsia" w:eastAsiaTheme="minorEastAsia" w:hAnsiTheme="minorEastAsia" w:hint="eastAsia"/>
                <w:sz w:val="24"/>
              </w:rPr>
              <w:t>等方面综合评审</w:t>
            </w:r>
            <w:r w:rsidRPr="00E27298">
              <w:rPr>
                <w:rFonts w:asciiTheme="minorEastAsia" w:eastAsiaTheme="minorEastAsia" w:hAnsiTheme="minorEastAsia" w:cs="宋体" w:hint="eastAsia"/>
                <w:sz w:val="24"/>
              </w:rPr>
              <w:t>，优秀的得</w:t>
            </w:r>
            <w:r w:rsidR="00D70E53" w:rsidRPr="00E27298">
              <w:rPr>
                <w:rFonts w:asciiTheme="minorEastAsia" w:eastAsiaTheme="minorEastAsia" w:hAnsiTheme="minorEastAsia" w:cs="宋体" w:hint="eastAsia"/>
                <w:sz w:val="24"/>
              </w:rPr>
              <w:t>6</w:t>
            </w:r>
            <w:r w:rsidRPr="00E27298">
              <w:rPr>
                <w:rFonts w:asciiTheme="minorEastAsia" w:eastAsiaTheme="minorEastAsia" w:hAnsiTheme="minorEastAsia" w:cs="宋体"/>
                <w:sz w:val="24"/>
              </w:rPr>
              <w:t>-</w:t>
            </w:r>
            <w:r w:rsidR="00D70E53" w:rsidRPr="00E27298">
              <w:rPr>
                <w:rFonts w:asciiTheme="minorEastAsia" w:eastAsiaTheme="minorEastAsia" w:hAnsiTheme="minorEastAsia" w:cs="宋体" w:hint="eastAsia"/>
                <w:sz w:val="24"/>
              </w:rPr>
              <w:t>8</w:t>
            </w:r>
            <w:r w:rsidRPr="00E27298">
              <w:rPr>
                <w:rFonts w:asciiTheme="minorEastAsia" w:eastAsiaTheme="minorEastAsia" w:hAnsiTheme="minorEastAsia" w:cs="宋体" w:hint="eastAsia"/>
                <w:sz w:val="24"/>
              </w:rPr>
              <w:t>分，良好的得</w:t>
            </w:r>
            <w:r w:rsidR="00D70E53" w:rsidRPr="00E27298">
              <w:rPr>
                <w:rFonts w:asciiTheme="minorEastAsia" w:eastAsiaTheme="minorEastAsia" w:hAnsiTheme="minorEastAsia" w:cs="宋体" w:hint="eastAsia"/>
                <w:sz w:val="24"/>
              </w:rPr>
              <w:t>3</w:t>
            </w:r>
            <w:r w:rsidRPr="00E27298">
              <w:rPr>
                <w:rFonts w:asciiTheme="minorEastAsia" w:eastAsiaTheme="minorEastAsia" w:hAnsiTheme="minorEastAsia" w:cs="宋体"/>
                <w:sz w:val="24"/>
              </w:rPr>
              <w:t>-</w:t>
            </w:r>
            <w:r w:rsidR="00D70E53" w:rsidRPr="00E27298">
              <w:rPr>
                <w:rFonts w:asciiTheme="minorEastAsia" w:eastAsiaTheme="minorEastAsia" w:hAnsiTheme="minorEastAsia" w:cs="宋体" w:hint="eastAsia"/>
                <w:sz w:val="24"/>
              </w:rPr>
              <w:t>5</w:t>
            </w:r>
            <w:r w:rsidRPr="00E27298">
              <w:rPr>
                <w:rFonts w:asciiTheme="minorEastAsia" w:eastAsiaTheme="minorEastAsia" w:hAnsiTheme="minorEastAsia" w:cs="宋体" w:hint="eastAsia"/>
                <w:sz w:val="24"/>
              </w:rPr>
              <w:t>分，一般的得</w:t>
            </w:r>
            <w:r w:rsidRPr="00E27298">
              <w:rPr>
                <w:rFonts w:asciiTheme="minorEastAsia" w:eastAsiaTheme="minorEastAsia" w:hAnsiTheme="minorEastAsia" w:cs="宋体"/>
                <w:sz w:val="24"/>
              </w:rPr>
              <w:t>0-</w:t>
            </w:r>
            <w:r w:rsidR="00D70E53" w:rsidRPr="00E27298">
              <w:rPr>
                <w:rFonts w:asciiTheme="minorEastAsia" w:eastAsiaTheme="minorEastAsia" w:hAnsiTheme="minorEastAsia" w:cs="宋体" w:hint="eastAsia"/>
                <w:sz w:val="24"/>
              </w:rPr>
              <w:t>2</w:t>
            </w:r>
            <w:r w:rsidRPr="00E27298">
              <w:rPr>
                <w:rFonts w:asciiTheme="minorEastAsia" w:eastAsiaTheme="minorEastAsia" w:hAnsiTheme="minorEastAsia" w:cs="宋体" w:hint="eastAsia"/>
                <w:sz w:val="24"/>
              </w:rPr>
              <w:t>分。</w:t>
            </w:r>
          </w:p>
        </w:tc>
      </w:tr>
      <w:tr w:rsidR="00D70E53" w:rsidRPr="00E27298">
        <w:trPr>
          <w:trHeight w:val="567"/>
        </w:trPr>
        <w:tc>
          <w:tcPr>
            <w:tcW w:w="541" w:type="dxa"/>
            <w:vMerge/>
            <w:tcBorders>
              <w:left w:val="single" w:sz="4" w:space="0" w:color="auto"/>
              <w:right w:val="single" w:sz="4" w:space="0" w:color="auto"/>
            </w:tcBorders>
            <w:vAlign w:val="center"/>
          </w:tcPr>
          <w:p w:rsidR="00D70E53" w:rsidRPr="00E27298" w:rsidRDefault="00D70E53">
            <w:pPr>
              <w:spacing w:line="440" w:lineRule="exact"/>
              <w:jc w:val="center"/>
              <w:rPr>
                <w:rFonts w:asciiTheme="minorEastAsia" w:eastAsiaTheme="minorEastAsia" w:hAnsiTheme="minorEastAsia" w:cstheme="minorEastAsia"/>
                <w:color w:val="000000" w:themeColor="text1"/>
                <w:sz w:val="24"/>
                <w:szCs w:val="24"/>
              </w:rPr>
            </w:pPr>
          </w:p>
        </w:tc>
        <w:tc>
          <w:tcPr>
            <w:tcW w:w="888" w:type="dxa"/>
            <w:gridSpan w:val="2"/>
            <w:vMerge/>
            <w:tcBorders>
              <w:left w:val="single" w:sz="4" w:space="0" w:color="auto"/>
              <w:right w:val="single" w:sz="4" w:space="0" w:color="auto"/>
            </w:tcBorders>
            <w:vAlign w:val="center"/>
          </w:tcPr>
          <w:p w:rsidR="00D70E53" w:rsidRPr="00E27298" w:rsidRDefault="00D70E53">
            <w:pPr>
              <w:spacing w:line="440" w:lineRule="exact"/>
              <w:jc w:val="center"/>
              <w:rPr>
                <w:rFonts w:asciiTheme="minorEastAsia" w:eastAsiaTheme="minorEastAsia" w:hAnsiTheme="minorEastAsia" w:cstheme="minorEastAsia"/>
                <w:color w:val="000000" w:themeColor="text1"/>
                <w:sz w:val="24"/>
                <w:szCs w:val="24"/>
              </w:rPr>
            </w:pPr>
          </w:p>
        </w:tc>
        <w:tc>
          <w:tcPr>
            <w:tcW w:w="989" w:type="dxa"/>
            <w:vMerge/>
            <w:tcBorders>
              <w:left w:val="single" w:sz="4" w:space="0" w:color="auto"/>
              <w:right w:val="single" w:sz="4" w:space="0" w:color="auto"/>
            </w:tcBorders>
            <w:vAlign w:val="center"/>
          </w:tcPr>
          <w:p w:rsidR="00D70E53" w:rsidRPr="00E27298" w:rsidRDefault="00D70E53">
            <w:pPr>
              <w:widowControl/>
              <w:spacing w:line="440" w:lineRule="exact"/>
              <w:jc w:val="center"/>
              <w:rPr>
                <w:rFonts w:asciiTheme="minorEastAsia" w:eastAsiaTheme="minorEastAsia" w:hAnsiTheme="minorEastAsia" w:cstheme="minorEastAsia"/>
                <w:color w:val="000000" w:themeColor="text1"/>
                <w:sz w:val="24"/>
                <w:szCs w:val="24"/>
              </w:rPr>
            </w:pPr>
          </w:p>
        </w:tc>
        <w:tc>
          <w:tcPr>
            <w:tcW w:w="1276" w:type="dxa"/>
            <w:tcBorders>
              <w:top w:val="outset" w:sz="6" w:space="0" w:color="auto"/>
              <w:left w:val="single" w:sz="4" w:space="0" w:color="auto"/>
              <w:bottom w:val="outset" w:sz="6" w:space="0" w:color="auto"/>
              <w:right w:val="outset" w:sz="6" w:space="0" w:color="auto"/>
            </w:tcBorders>
            <w:vAlign w:val="center"/>
          </w:tcPr>
          <w:p w:rsidR="00D70E53" w:rsidRPr="00E27298" w:rsidRDefault="00D70E53" w:rsidP="00D70E53">
            <w:pPr>
              <w:widowControl/>
              <w:spacing w:line="44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西服上衣</w:t>
            </w:r>
          </w:p>
          <w:p w:rsidR="00D70E53" w:rsidRPr="00E27298" w:rsidRDefault="00D70E53" w:rsidP="00D70E53">
            <w:pPr>
              <w:pStyle w:val="a2"/>
              <w:jc w:val="center"/>
            </w:pPr>
            <w:r w:rsidRPr="00E27298">
              <w:rPr>
                <w:rFonts w:asciiTheme="minorEastAsia" w:eastAsiaTheme="minorEastAsia" w:hAnsiTheme="minorEastAsia" w:cstheme="minorEastAsia" w:hint="eastAsia"/>
                <w:color w:val="000000" w:themeColor="text1"/>
                <w:sz w:val="24"/>
              </w:rPr>
              <w:t>（8分）</w:t>
            </w:r>
          </w:p>
        </w:tc>
        <w:tc>
          <w:tcPr>
            <w:tcW w:w="6095" w:type="dxa"/>
            <w:tcBorders>
              <w:top w:val="outset" w:sz="6" w:space="0" w:color="auto"/>
              <w:left w:val="outset" w:sz="6" w:space="0" w:color="auto"/>
              <w:bottom w:val="outset" w:sz="6" w:space="0" w:color="auto"/>
              <w:right w:val="outset" w:sz="6" w:space="0" w:color="auto"/>
            </w:tcBorders>
            <w:vAlign w:val="center"/>
          </w:tcPr>
          <w:p w:rsidR="00D70E53" w:rsidRPr="00E27298" w:rsidRDefault="00D70E53" w:rsidP="00D70E53">
            <w:pPr>
              <w:widowControl/>
              <w:spacing w:line="440" w:lineRule="exact"/>
              <w:jc w:val="left"/>
              <w:rPr>
                <w:rFonts w:asciiTheme="minorEastAsia" w:eastAsiaTheme="minorEastAsia" w:hAnsiTheme="minorEastAsia" w:cs="宋体"/>
                <w:color w:val="000000" w:themeColor="text1"/>
                <w:sz w:val="24"/>
                <w:szCs w:val="24"/>
              </w:rPr>
            </w:pPr>
            <w:r w:rsidRPr="00E27298">
              <w:rPr>
                <w:rFonts w:asciiTheme="minorEastAsia" w:eastAsiaTheme="minorEastAsia" w:hAnsiTheme="minorEastAsia" w:cs="宋体" w:hint="eastAsia"/>
                <w:color w:val="000000" w:themeColor="text1"/>
                <w:sz w:val="24"/>
                <w:szCs w:val="24"/>
              </w:rPr>
              <w:t>男款：平驳领、两粒扣、</w:t>
            </w:r>
            <w:r w:rsidR="005F64CC" w:rsidRPr="00E27298">
              <w:rPr>
                <w:rFonts w:asciiTheme="minorEastAsia" w:eastAsiaTheme="minorEastAsia" w:hAnsiTheme="minorEastAsia" w:cs="宋体" w:hint="eastAsia"/>
                <w:color w:val="000000" w:themeColor="text1"/>
                <w:sz w:val="24"/>
                <w:szCs w:val="24"/>
              </w:rPr>
              <w:t>后不开叉正装西服</w:t>
            </w:r>
          </w:p>
          <w:p w:rsidR="00D70E53" w:rsidRPr="00E27298" w:rsidRDefault="00D70E53" w:rsidP="00D70E53">
            <w:pPr>
              <w:widowControl/>
              <w:spacing w:line="440" w:lineRule="exact"/>
              <w:jc w:val="left"/>
              <w:rPr>
                <w:rFonts w:asciiTheme="minorEastAsia" w:eastAsiaTheme="minorEastAsia" w:hAnsiTheme="minorEastAsia" w:cs="宋体"/>
                <w:color w:val="000000" w:themeColor="text1"/>
                <w:sz w:val="24"/>
                <w:szCs w:val="24"/>
              </w:rPr>
            </w:pPr>
            <w:r w:rsidRPr="00E27298">
              <w:rPr>
                <w:rFonts w:asciiTheme="minorEastAsia" w:eastAsiaTheme="minorEastAsia" w:hAnsiTheme="minorEastAsia" w:cs="宋体" w:hint="eastAsia"/>
                <w:color w:val="000000" w:themeColor="text1"/>
                <w:sz w:val="24"/>
                <w:szCs w:val="24"/>
              </w:rPr>
              <w:t>女款：</w:t>
            </w:r>
            <w:r w:rsidR="00062F96" w:rsidRPr="00E27298">
              <w:rPr>
                <w:rFonts w:ascii="宋体" w:hAnsi="宋体" w:cs="宋体" w:hint="eastAsia"/>
                <w:color w:val="000000" w:themeColor="text1"/>
                <w:sz w:val="24"/>
                <w:szCs w:val="24"/>
              </w:rPr>
              <w:t>平驳领、两粒扣、后不开叉正装西服</w:t>
            </w:r>
          </w:p>
          <w:p w:rsidR="00D70E53" w:rsidRPr="00E27298" w:rsidRDefault="00D70E53" w:rsidP="00D70E53">
            <w:pPr>
              <w:widowControl/>
              <w:spacing w:line="440" w:lineRule="exact"/>
              <w:jc w:val="left"/>
              <w:rPr>
                <w:rFonts w:asciiTheme="minorEastAsia" w:eastAsiaTheme="minorEastAsia" w:hAnsiTheme="minorEastAsia" w:cs="宋体"/>
                <w:color w:val="000000" w:themeColor="text1"/>
                <w:sz w:val="24"/>
                <w:szCs w:val="24"/>
              </w:rPr>
            </w:pPr>
            <w:r w:rsidRPr="00E27298">
              <w:rPr>
                <w:rFonts w:asciiTheme="minorEastAsia" w:eastAsiaTheme="minorEastAsia" w:hAnsiTheme="minorEastAsia" w:cs="宋体" w:hint="eastAsia"/>
                <w:color w:val="000000" w:themeColor="text1"/>
                <w:sz w:val="24"/>
                <w:szCs w:val="24"/>
              </w:rPr>
              <w:t>面料成份、要求：70%羊毛30%聚酯纤维（含微量导电锦纶）</w:t>
            </w:r>
          </w:p>
          <w:p w:rsidR="00D70E53" w:rsidRPr="00E27298" w:rsidRDefault="00D70E53" w:rsidP="00D70E53">
            <w:pPr>
              <w:widowControl/>
              <w:spacing w:line="440" w:lineRule="exact"/>
              <w:jc w:val="left"/>
              <w:rPr>
                <w:rFonts w:asciiTheme="minorEastAsia" w:eastAsiaTheme="minorEastAsia" w:hAnsiTheme="minorEastAsia" w:cs="宋体"/>
                <w:color w:val="000000" w:themeColor="text1"/>
                <w:sz w:val="24"/>
                <w:szCs w:val="24"/>
              </w:rPr>
            </w:pPr>
            <w:r w:rsidRPr="00E27298">
              <w:rPr>
                <w:rFonts w:asciiTheme="minorEastAsia" w:eastAsiaTheme="minorEastAsia" w:hAnsiTheme="minorEastAsia" w:cs="宋体" w:hint="eastAsia"/>
                <w:color w:val="000000" w:themeColor="text1"/>
                <w:sz w:val="24"/>
                <w:szCs w:val="24"/>
              </w:rPr>
              <w:t>克重:270g/m，净面。</w:t>
            </w:r>
            <w:r w:rsidRPr="00E27298">
              <w:rPr>
                <w:rFonts w:asciiTheme="minorEastAsia" w:eastAsiaTheme="minorEastAsia" w:hAnsiTheme="minorEastAsia" w:hint="eastAsia"/>
                <w:color w:val="000000" w:themeColor="text1"/>
                <w:sz w:val="24"/>
                <w:shd w:val="clear" w:color="auto" w:fill="FFFFFF"/>
              </w:rPr>
              <w:t>（以检测报告为准）</w:t>
            </w:r>
          </w:p>
          <w:p w:rsidR="00D70E53" w:rsidRPr="00E27298" w:rsidRDefault="00D70E53" w:rsidP="00D70E53">
            <w:pPr>
              <w:widowControl/>
              <w:spacing w:line="440" w:lineRule="exact"/>
              <w:jc w:val="left"/>
              <w:rPr>
                <w:rFonts w:asciiTheme="minorEastAsia" w:eastAsiaTheme="minorEastAsia" w:hAnsiTheme="minorEastAsia"/>
                <w:color w:val="000000" w:themeColor="text1"/>
                <w:sz w:val="24"/>
                <w:szCs w:val="24"/>
              </w:rPr>
            </w:pPr>
            <w:r w:rsidRPr="00E27298">
              <w:rPr>
                <w:rFonts w:asciiTheme="minorEastAsia" w:eastAsiaTheme="minorEastAsia" w:hAnsiTheme="minorEastAsia" w:hint="eastAsia"/>
                <w:color w:val="000000" w:themeColor="text1"/>
                <w:sz w:val="24"/>
                <w:szCs w:val="24"/>
              </w:rPr>
              <w:t>颜色:藏青</w:t>
            </w:r>
          </w:p>
          <w:p w:rsidR="00D70E53" w:rsidRPr="00E27298" w:rsidRDefault="00D70E53" w:rsidP="00062F96">
            <w:pPr>
              <w:widowControl/>
              <w:spacing w:line="440" w:lineRule="exact"/>
              <w:jc w:val="left"/>
              <w:rPr>
                <w:rFonts w:asciiTheme="minorEastAsia" w:eastAsiaTheme="minorEastAsia" w:hAnsiTheme="minorEastAsia" w:cs="宋体"/>
                <w:color w:val="000000" w:themeColor="text1"/>
                <w:sz w:val="24"/>
                <w:szCs w:val="24"/>
              </w:rPr>
            </w:pPr>
            <w:r w:rsidRPr="00E27298">
              <w:rPr>
                <w:rFonts w:asciiTheme="minorEastAsia" w:eastAsiaTheme="minorEastAsia" w:hAnsiTheme="minorEastAsia" w:cs="宋体" w:hint="eastAsia"/>
                <w:color w:val="000000" w:themeColor="text1"/>
                <w:sz w:val="24"/>
                <w:szCs w:val="24"/>
              </w:rPr>
              <w:t>外观大方、悬垂挺刮、线条流畅。针脚</w:t>
            </w:r>
            <w:proofErr w:type="gramStart"/>
            <w:r w:rsidRPr="00E27298">
              <w:rPr>
                <w:rFonts w:asciiTheme="minorEastAsia" w:eastAsiaTheme="minorEastAsia" w:hAnsiTheme="minorEastAsia" w:cs="宋体" w:hint="eastAsia"/>
                <w:color w:val="000000" w:themeColor="text1"/>
                <w:sz w:val="24"/>
                <w:szCs w:val="24"/>
              </w:rPr>
              <w:t>平直且</w:t>
            </w:r>
            <w:proofErr w:type="gramEnd"/>
            <w:r w:rsidRPr="00E27298">
              <w:rPr>
                <w:rFonts w:asciiTheme="minorEastAsia" w:eastAsiaTheme="minorEastAsia" w:hAnsiTheme="minorEastAsia" w:cs="宋体" w:hint="eastAsia"/>
                <w:color w:val="000000" w:themeColor="text1"/>
                <w:sz w:val="24"/>
                <w:szCs w:val="24"/>
              </w:rPr>
              <w:t>无明显痕迹，</w:t>
            </w:r>
            <w:r w:rsidRPr="00E27298">
              <w:rPr>
                <w:rFonts w:asciiTheme="minorEastAsia" w:eastAsiaTheme="minorEastAsia" w:hAnsiTheme="minorEastAsia" w:cs="宋体" w:hint="eastAsia"/>
                <w:color w:val="000000" w:themeColor="text1"/>
                <w:sz w:val="24"/>
                <w:szCs w:val="24"/>
              </w:rPr>
              <w:lastRenderedPageBreak/>
              <w:t>如条纹面料应与纤维相吻合，底边、纽扣孔与纽扣相吻合且紧凑</w:t>
            </w:r>
            <w:r w:rsidRPr="00E27298">
              <w:rPr>
                <w:rFonts w:asciiTheme="minorEastAsia" w:eastAsiaTheme="minorEastAsia" w:hAnsiTheme="minorEastAsia" w:hint="eastAsia"/>
                <w:sz w:val="24"/>
              </w:rPr>
              <w:t>等方面综合评审</w:t>
            </w:r>
            <w:r w:rsidRPr="00E27298">
              <w:rPr>
                <w:rFonts w:asciiTheme="minorEastAsia" w:eastAsiaTheme="minorEastAsia" w:hAnsiTheme="minorEastAsia" w:cs="宋体" w:hint="eastAsia"/>
                <w:sz w:val="24"/>
              </w:rPr>
              <w:t>，优秀的得6</w:t>
            </w:r>
            <w:r w:rsidRPr="00E27298">
              <w:rPr>
                <w:rFonts w:asciiTheme="minorEastAsia" w:eastAsiaTheme="minorEastAsia" w:hAnsiTheme="minorEastAsia" w:cs="宋体"/>
                <w:sz w:val="24"/>
              </w:rPr>
              <w:t>-</w:t>
            </w:r>
            <w:r w:rsidRPr="00E27298">
              <w:rPr>
                <w:rFonts w:asciiTheme="minorEastAsia" w:eastAsiaTheme="minorEastAsia" w:hAnsiTheme="minorEastAsia" w:cs="宋体" w:hint="eastAsia"/>
                <w:sz w:val="24"/>
              </w:rPr>
              <w:t>8分，良好的得3</w:t>
            </w:r>
            <w:r w:rsidRPr="00E27298">
              <w:rPr>
                <w:rFonts w:asciiTheme="minorEastAsia" w:eastAsiaTheme="minorEastAsia" w:hAnsiTheme="minorEastAsia" w:cs="宋体"/>
                <w:sz w:val="24"/>
              </w:rPr>
              <w:t>-</w:t>
            </w:r>
            <w:r w:rsidRPr="00E27298">
              <w:rPr>
                <w:rFonts w:asciiTheme="minorEastAsia" w:eastAsiaTheme="minorEastAsia" w:hAnsiTheme="minorEastAsia" w:cs="宋体" w:hint="eastAsia"/>
                <w:sz w:val="24"/>
              </w:rPr>
              <w:t>5分，一般的得</w:t>
            </w:r>
            <w:r w:rsidRPr="00E27298">
              <w:rPr>
                <w:rFonts w:asciiTheme="minorEastAsia" w:eastAsiaTheme="minorEastAsia" w:hAnsiTheme="minorEastAsia" w:cs="宋体"/>
                <w:sz w:val="24"/>
              </w:rPr>
              <w:t>0-</w:t>
            </w:r>
            <w:r w:rsidRPr="00E27298">
              <w:rPr>
                <w:rFonts w:asciiTheme="minorEastAsia" w:eastAsiaTheme="minorEastAsia" w:hAnsiTheme="minorEastAsia" w:cs="宋体" w:hint="eastAsia"/>
                <w:sz w:val="24"/>
              </w:rPr>
              <w:t>2分。</w:t>
            </w:r>
          </w:p>
        </w:tc>
      </w:tr>
      <w:tr w:rsidR="00C52C91" w:rsidRPr="00E27298">
        <w:trPr>
          <w:trHeight w:val="567"/>
        </w:trPr>
        <w:tc>
          <w:tcPr>
            <w:tcW w:w="541" w:type="dxa"/>
            <w:vMerge/>
            <w:tcBorders>
              <w:left w:val="single" w:sz="4" w:space="0" w:color="auto"/>
              <w:right w:val="single" w:sz="4" w:space="0" w:color="auto"/>
            </w:tcBorders>
            <w:vAlign w:val="center"/>
          </w:tcPr>
          <w:p w:rsidR="00C52C91" w:rsidRPr="00E27298" w:rsidRDefault="00C52C91">
            <w:pPr>
              <w:spacing w:line="440" w:lineRule="exact"/>
              <w:jc w:val="center"/>
              <w:rPr>
                <w:rFonts w:asciiTheme="minorEastAsia" w:eastAsiaTheme="minorEastAsia" w:hAnsiTheme="minorEastAsia" w:cstheme="minorEastAsia"/>
                <w:color w:val="000000" w:themeColor="text1"/>
                <w:sz w:val="24"/>
                <w:szCs w:val="24"/>
              </w:rPr>
            </w:pPr>
          </w:p>
        </w:tc>
        <w:tc>
          <w:tcPr>
            <w:tcW w:w="888" w:type="dxa"/>
            <w:gridSpan w:val="2"/>
            <w:vMerge/>
            <w:tcBorders>
              <w:left w:val="single" w:sz="4" w:space="0" w:color="auto"/>
              <w:right w:val="single" w:sz="4" w:space="0" w:color="auto"/>
            </w:tcBorders>
            <w:vAlign w:val="center"/>
          </w:tcPr>
          <w:p w:rsidR="00C52C91" w:rsidRPr="00E27298" w:rsidRDefault="00C52C91">
            <w:pPr>
              <w:spacing w:line="440" w:lineRule="exact"/>
              <w:jc w:val="center"/>
              <w:rPr>
                <w:rFonts w:asciiTheme="minorEastAsia" w:eastAsiaTheme="minorEastAsia" w:hAnsiTheme="minorEastAsia" w:cstheme="minorEastAsia"/>
                <w:color w:val="000000" w:themeColor="text1"/>
                <w:sz w:val="24"/>
                <w:szCs w:val="24"/>
              </w:rPr>
            </w:pPr>
          </w:p>
        </w:tc>
        <w:tc>
          <w:tcPr>
            <w:tcW w:w="989" w:type="dxa"/>
            <w:vMerge/>
            <w:tcBorders>
              <w:left w:val="single" w:sz="4" w:space="0" w:color="auto"/>
              <w:right w:val="single" w:sz="4" w:space="0" w:color="auto"/>
            </w:tcBorders>
            <w:vAlign w:val="center"/>
          </w:tcPr>
          <w:p w:rsidR="00C52C91" w:rsidRPr="00E27298" w:rsidRDefault="00C52C91">
            <w:pPr>
              <w:widowControl/>
              <w:spacing w:line="440" w:lineRule="exact"/>
              <w:jc w:val="center"/>
              <w:rPr>
                <w:rFonts w:asciiTheme="minorEastAsia" w:eastAsiaTheme="minorEastAsia" w:hAnsiTheme="minorEastAsia" w:cstheme="minorEastAsia"/>
                <w:color w:val="000000" w:themeColor="text1"/>
                <w:sz w:val="24"/>
                <w:szCs w:val="24"/>
              </w:rPr>
            </w:pPr>
          </w:p>
        </w:tc>
        <w:tc>
          <w:tcPr>
            <w:tcW w:w="1276" w:type="dxa"/>
            <w:tcBorders>
              <w:top w:val="outset" w:sz="6" w:space="0" w:color="auto"/>
              <w:left w:val="single" w:sz="4" w:space="0" w:color="auto"/>
              <w:bottom w:val="outset" w:sz="6" w:space="0" w:color="auto"/>
              <w:right w:val="outset" w:sz="6" w:space="0" w:color="auto"/>
            </w:tcBorders>
            <w:vAlign w:val="center"/>
          </w:tcPr>
          <w:p w:rsidR="00C52C91" w:rsidRPr="00E27298" w:rsidRDefault="00E9754D">
            <w:pPr>
              <w:widowControl/>
              <w:spacing w:line="44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西服</w:t>
            </w:r>
            <w:r w:rsidR="00D70E53" w:rsidRPr="00E27298">
              <w:rPr>
                <w:rFonts w:asciiTheme="minorEastAsia" w:eastAsiaTheme="minorEastAsia" w:hAnsiTheme="minorEastAsia" w:cstheme="minorEastAsia" w:hint="eastAsia"/>
                <w:color w:val="000000" w:themeColor="text1"/>
                <w:sz w:val="24"/>
                <w:szCs w:val="24"/>
              </w:rPr>
              <w:t>西裤</w:t>
            </w:r>
          </w:p>
          <w:p w:rsidR="00C52C91" w:rsidRPr="00E27298" w:rsidRDefault="00E9754D" w:rsidP="00D70E53">
            <w:pPr>
              <w:widowControl/>
              <w:spacing w:line="44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w:t>
            </w:r>
            <w:r w:rsidR="00D70E53" w:rsidRPr="00E27298">
              <w:rPr>
                <w:rFonts w:asciiTheme="minorEastAsia" w:eastAsiaTheme="minorEastAsia" w:hAnsiTheme="minorEastAsia" w:cstheme="minorEastAsia" w:hint="eastAsia"/>
                <w:color w:val="000000" w:themeColor="text1"/>
                <w:sz w:val="24"/>
                <w:szCs w:val="24"/>
              </w:rPr>
              <w:t>9</w:t>
            </w:r>
            <w:r w:rsidRPr="00E27298">
              <w:rPr>
                <w:rFonts w:asciiTheme="minorEastAsia" w:eastAsiaTheme="minorEastAsia" w:hAnsiTheme="minorEastAsia" w:cstheme="minorEastAsia" w:hint="eastAsia"/>
                <w:color w:val="000000" w:themeColor="text1"/>
                <w:sz w:val="24"/>
                <w:szCs w:val="24"/>
              </w:rPr>
              <w:t>分）</w:t>
            </w:r>
          </w:p>
        </w:tc>
        <w:tc>
          <w:tcPr>
            <w:tcW w:w="6095" w:type="dxa"/>
            <w:tcBorders>
              <w:top w:val="outset" w:sz="6" w:space="0" w:color="auto"/>
              <w:left w:val="outset" w:sz="6" w:space="0" w:color="auto"/>
              <w:bottom w:val="outset" w:sz="6" w:space="0" w:color="auto"/>
              <w:right w:val="outset" w:sz="6" w:space="0" w:color="auto"/>
            </w:tcBorders>
            <w:vAlign w:val="center"/>
          </w:tcPr>
          <w:p w:rsidR="00D70E53" w:rsidRPr="00E27298" w:rsidRDefault="00D70E53" w:rsidP="00D70E53">
            <w:pPr>
              <w:widowControl/>
              <w:spacing w:line="440" w:lineRule="exact"/>
              <w:jc w:val="left"/>
              <w:rPr>
                <w:rFonts w:asciiTheme="minorEastAsia" w:eastAsiaTheme="minorEastAsia" w:hAnsiTheme="minorEastAsia" w:cs="宋体"/>
                <w:color w:val="000000" w:themeColor="text1"/>
                <w:sz w:val="24"/>
                <w:szCs w:val="24"/>
              </w:rPr>
            </w:pPr>
            <w:r w:rsidRPr="00E27298">
              <w:rPr>
                <w:rFonts w:asciiTheme="minorEastAsia" w:eastAsiaTheme="minorEastAsia" w:hAnsiTheme="minorEastAsia" w:cs="宋体" w:hint="eastAsia"/>
                <w:color w:val="000000" w:themeColor="text1"/>
                <w:sz w:val="24"/>
                <w:szCs w:val="24"/>
              </w:rPr>
              <w:t>男款：正装西裤/修身款</w:t>
            </w:r>
          </w:p>
          <w:p w:rsidR="00D70E53" w:rsidRPr="00E27298" w:rsidRDefault="00D70E53" w:rsidP="00D70E53">
            <w:pPr>
              <w:widowControl/>
              <w:spacing w:line="440" w:lineRule="exact"/>
              <w:jc w:val="left"/>
              <w:rPr>
                <w:rFonts w:asciiTheme="minorEastAsia" w:eastAsiaTheme="minorEastAsia" w:hAnsiTheme="minorEastAsia" w:cs="宋体"/>
                <w:color w:val="000000" w:themeColor="text1"/>
                <w:sz w:val="24"/>
                <w:szCs w:val="24"/>
              </w:rPr>
            </w:pPr>
            <w:r w:rsidRPr="00E27298">
              <w:rPr>
                <w:rFonts w:asciiTheme="minorEastAsia" w:eastAsiaTheme="minorEastAsia" w:hAnsiTheme="minorEastAsia" w:cs="宋体" w:hint="eastAsia"/>
                <w:color w:val="000000" w:themeColor="text1"/>
                <w:sz w:val="24"/>
                <w:szCs w:val="24"/>
              </w:rPr>
              <w:t>女款：修身款</w:t>
            </w:r>
          </w:p>
          <w:p w:rsidR="00D70E53" w:rsidRPr="00E27298" w:rsidRDefault="00D70E53" w:rsidP="00D70E53">
            <w:pPr>
              <w:widowControl/>
              <w:spacing w:line="440" w:lineRule="exact"/>
              <w:jc w:val="left"/>
              <w:rPr>
                <w:rFonts w:asciiTheme="minorEastAsia" w:eastAsiaTheme="minorEastAsia" w:hAnsiTheme="minorEastAsia" w:cs="宋体"/>
                <w:color w:val="000000" w:themeColor="text1"/>
                <w:sz w:val="24"/>
                <w:szCs w:val="24"/>
              </w:rPr>
            </w:pPr>
            <w:r w:rsidRPr="00E27298">
              <w:rPr>
                <w:rFonts w:asciiTheme="minorEastAsia" w:eastAsiaTheme="minorEastAsia" w:hAnsiTheme="minorEastAsia" w:cs="宋体" w:hint="eastAsia"/>
                <w:color w:val="000000" w:themeColor="text1"/>
                <w:sz w:val="24"/>
                <w:szCs w:val="24"/>
              </w:rPr>
              <w:t>面料成份、要求：70%羊毛30%聚酯纤维（含微量导电锦纶）</w:t>
            </w:r>
          </w:p>
          <w:p w:rsidR="00C52C91" w:rsidRPr="00E27298" w:rsidRDefault="00D70E53" w:rsidP="00D70E53">
            <w:pPr>
              <w:widowControl/>
              <w:spacing w:line="440" w:lineRule="exact"/>
              <w:jc w:val="left"/>
              <w:rPr>
                <w:rFonts w:asciiTheme="minorEastAsia" w:eastAsiaTheme="minorEastAsia" w:hAnsiTheme="minorEastAsia" w:cs="宋体"/>
                <w:color w:val="000000" w:themeColor="text1"/>
                <w:sz w:val="24"/>
                <w:szCs w:val="24"/>
              </w:rPr>
            </w:pPr>
            <w:r w:rsidRPr="00E27298">
              <w:rPr>
                <w:rFonts w:asciiTheme="minorEastAsia" w:eastAsiaTheme="minorEastAsia" w:hAnsiTheme="minorEastAsia" w:cs="宋体" w:hint="eastAsia"/>
                <w:color w:val="000000" w:themeColor="text1"/>
                <w:sz w:val="24"/>
                <w:szCs w:val="24"/>
              </w:rPr>
              <w:t>克重:270g/m，净面。</w:t>
            </w:r>
            <w:r w:rsidR="00BB6061" w:rsidRPr="00E27298">
              <w:rPr>
                <w:rFonts w:asciiTheme="minorEastAsia" w:eastAsiaTheme="minorEastAsia" w:hAnsiTheme="minorEastAsia" w:hint="eastAsia"/>
                <w:color w:val="000000" w:themeColor="text1"/>
                <w:sz w:val="24"/>
                <w:shd w:val="clear" w:color="auto" w:fill="FFFFFF"/>
              </w:rPr>
              <w:t>（以检测报告为准）</w:t>
            </w:r>
          </w:p>
          <w:p w:rsidR="00C52C91" w:rsidRPr="00E27298" w:rsidRDefault="00E9754D">
            <w:pPr>
              <w:widowControl/>
              <w:spacing w:line="440" w:lineRule="exact"/>
              <w:jc w:val="left"/>
              <w:rPr>
                <w:rFonts w:asciiTheme="minorEastAsia" w:eastAsiaTheme="minorEastAsia" w:hAnsiTheme="minorEastAsia"/>
                <w:color w:val="000000" w:themeColor="text1"/>
                <w:sz w:val="24"/>
                <w:szCs w:val="24"/>
              </w:rPr>
            </w:pPr>
            <w:r w:rsidRPr="00E27298">
              <w:rPr>
                <w:rFonts w:asciiTheme="minorEastAsia" w:eastAsiaTheme="minorEastAsia" w:hAnsiTheme="minorEastAsia" w:hint="eastAsia"/>
                <w:color w:val="000000" w:themeColor="text1"/>
                <w:sz w:val="24"/>
                <w:szCs w:val="24"/>
              </w:rPr>
              <w:t>颜色:藏青</w:t>
            </w:r>
          </w:p>
          <w:p w:rsidR="00C52C91" w:rsidRPr="00E27298" w:rsidRDefault="00E9754D" w:rsidP="00062F96">
            <w:pPr>
              <w:widowControl/>
              <w:spacing w:line="440" w:lineRule="exact"/>
              <w:jc w:val="left"/>
              <w:rPr>
                <w:rFonts w:asciiTheme="minorEastAsia" w:eastAsiaTheme="minorEastAsia" w:hAnsiTheme="minorEastAsia" w:cstheme="minorEastAsia"/>
                <w:color w:val="000000" w:themeColor="text1"/>
                <w:sz w:val="24"/>
              </w:rPr>
            </w:pPr>
            <w:r w:rsidRPr="00E27298">
              <w:rPr>
                <w:rFonts w:asciiTheme="minorEastAsia" w:eastAsiaTheme="minorEastAsia" w:hAnsiTheme="minorEastAsia" w:cs="宋体" w:hint="eastAsia"/>
                <w:color w:val="000000" w:themeColor="text1"/>
                <w:sz w:val="24"/>
                <w:szCs w:val="24"/>
              </w:rPr>
              <w:t>裤子挺缝线挺直，拉链平直，</w:t>
            </w:r>
            <w:proofErr w:type="gramStart"/>
            <w:r w:rsidRPr="00E27298">
              <w:rPr>
                <w:rFonts w:asciiTheme="minorEastAsia" w:eastAsiaTheme="minorEastAsia" w:hAnsiTheme="minorEastAsia" w:cs="宋体" w:hint="eastAsia"/>
                <w:color w:val="000000" w:themeColor="text1"/>
                <w:sz w:val="24"/>
                <w:szCs w:val="24"/>
              </w:rPr>
              <w:t>不</w:t>
            </w:r>
            <w:proofErr w:type="gramEnd"/>
            <w:r w:rsidRPr="00E27298">
              <w:rPr>
                <w:rFonts w:asciiTheme="minorEastAsia" w:eastAsiaTheme="minorEastAsia" w:hAnsiTheme="minorEastAsia" w:cs="宋体" w:hint="eastAsia"/>
                <w:color w:val="000000" w:themeColor="text1"/>
                <w:sz w:val="24"/>
                <w:szCs w:val="24"/>
              </w:rPr>
              <w:t>内斜</w:t>
            </w:r>
            <w:proofErr w:type="gramStart"/>
            <w:r w:rsidRPr="00E27298">
              <w:rPr>
                <w:rFonts w:asciiTheme="minorEastAsia" w:eastAsiaTheme="minorEastAsia" w:hAnsiTheme="minorEastAsia" w:cs="宋体" w:hint="eastAsia"/>
                <w:color w:val="000000" w:themeColor="text1"/>
                <w:sz w:val="24"/>
                <w:szCs w:val="24"/>
              </w:rPr>
              <w:t>不</w:t>
            </w:r>
            <w:proofErr w:type="gramEnd"/>
            <w:r w:rsidRPr="00E27298">
              <w:rPr>
                <w:rFonts w:asciiTheme="minorEastAsia" w:eastAsiaTheme="minorEastAsia" w:hAnsiTheme="minorEastAsia" w:cs="宋体" w:hint="eastAsia"/>
                <w:color w:val="000000" w:themeColor="text1"/>
                <w:sz w:val="24"/>
                <w:szCs w:val="24"/>
              </w:rPr>
              <w:t>外倾，后缝不勾档，全棉腰里、袋布，腰里加防滑筋</w:t>
            </w:r>
            <w:r w:rsidRPr="00E27298">
              <w:rPr>
                <w:rFonts w:asciiTheme="minorEastAsia" w:eastAsiaTheme="minorEastAsia" w:hAnsiTheme="minorEastAsia" w:cs="宋体" w:hint="eastAsia"/>
                <w:sz w:val="24"/>
                <w:szCs w:val="24"/>
              </w:rPr>
              <w:t>等方面综合评审，优秀的得</w:t>
            </w:r>
            <w:r w:rsidR="00D70E53" w:rsidRPr="00E27298">
              <w:rPr>
                <w:rFonts w:asciiTheme="minorEastAsia" w:eastAsiaTheme="minorEastAsia" w:hAnsiTheme="minorEastAsia" w:cs="宋体" w:hint="eastAsia"/>
                <w:sz w:val="24"/>
                <w:szCs w:val="24"/>
              </w:rPr>
              <w:t>7</w:t>
            </w:r>
            <w:r w:rsidRPr="00E27298">
              <w:rPr>
                <w:rFonts w:asciiTheme="minorEastAsia" w:eastAsiaTheme="minorEastAsia" w:hAnsiTheme="minorEastAsia" w:cs="宋体" w:hint="eastAsia"/>
                <w:sz w:val="24"/>
                <w:szCs w:val="24"/>
              </w:rPr>
              <w:t>-</w:t>
            </w:r>
            <w:r w:rsidR="00D70E53" w:rsidRPr="00E27298">
              <w:rPr>
                <w:rFonts w:asciiTheme="minorEastAsia" w:eastAsiaTheme="minorEastAsia" w:hAnsiTheme="minorEastAsia" w:cs="宋体" w:hint="eastAsia"/>
                <w:sz w:val="24"/>
                <w:szCs w:val="24"/>
              </w:rPr>
              <w:t>9</w:t>
            </w:r>
            <w:r w:rsidRPr="00E27298">
              <w:rPr>
                <w:rFonts w:asciiTheme="minorEastAsia" w:eastAsiaTheme="minorEastAsia" w:hAnsiTheme="minorEastAsia" w:cs="宋体" w:hint="eastAsia"/>
                <w:sz w:val="24"/>
                <w:szCs w:val="24"/>
              </w:rPr>
              <w:t>分，良好的得</w:t>
            </w:r>
            <w:r w:rsidR="00D70E53" w:rsidRPr="00E27298">
              <w:rPr>
                <w:rFonts w:asciiTheme="minorEastAsia" w:eastAsiaTheme="minorEastAsia" w:hAnsiTheme="minorEastAsia" w:cs="宋体" w:hint="eastAsia"/>
                <w:sz w:val="24"/>
                <w:szCs w:val="24"/>
              </w:rPr>
              <w:t>4</w:t>
            </w:r>
            <w:r w:rsidRPr="00E27298">
              <w:rPr>
                <w:rFonts w:asciiTheme="minorEastAsia" w:eastAsiaTheme="minorEastAsia" w:hAnsiTheme="minorEastAsia" w:cs="宋体" w:hint="eastAsia"/>
                <w:sz w:val="24"/>
                <w:szCs w:val="24"/>
              </w:rPr>
              <w:t>-</w:t>
            </w:r>
            <w:r w:rsidR="00D70E53" w:rsidRPr="00E27298">
              <w:rPr>
                <w:rFonts w:asciiTheme="minorEastAsia" w:eastAsiaTheme="minorEastAsia" w:hAnsiTheme="minorEastAsia" w:cs="宋体" w:hint="eastAsia"/>
                <w:sz w:val="24"/>
                <w:szCs w:val="24"/>
              </w:rPr>
              <w:t>6</w:t>
            </w:r>
            <w:r w:rsidRPr="00E27298">
              <w:rPr>
                <w:rFonts w:asciiTheme="minorEastAsia" w:eastAsiaTheme="minorEastAsia" w:hAnsiTheme="minorEastAsia" w:cs="宋体" w:hint="eastAsia"/>
                <w:sz w:val="24"/>
                <w:szCs w:val="24"/>
              </w:rPr>
              <w:t>分，一般的得0-</w:t>
            </w:r>
            <w:r w:rsidR="00D70E53" w:rsidRPr="00E27298">
              <w:rPr>
                <w:rFonts w:asciiTheme="minorEastAsia" w:eastAsiaTheme="minorEastAsia" w:hAnsiTheme="minorEastAsia" w:cs="宋体" w:hint="eastAsia"/>
                <w:sz w:val="24"/>
                <w:szCs w:val="24"/>
              </w:rPr>
              <w:t>3</w:t>
            </w:r>
            <w:r w:rsidRPr="00E27298">
              <w:rPr>
                <w:rFonts w:asciiTheme="minorEastAsia" w:eastAsiaTheme="minorEastAsia" w:hAnsiTheme="minorEastAsia" w:cs="宋体" w:hint="eastAsia"/>
                <w:sz w:val="24"/>
                <w:szCs w:val="24"/>
              </w:rPr>
              <w:t>分。</w:t>
            </w:r>
            <w:r w:rsidRPr="00E27298">
              <w:rPr>
                <w:rFonts w:asciiTheme="minorEastAsia" w:eastAsiaTheme="minorEastAsia" w:hAnsiTheme="minorEastAsia" w:cs="宋体" w:hint="eastAsia"/>
                <w:color w:val="000000" w:themeColor="text1"/>
                <w:sz w:val="24"/>
                <w:szCs w:val="24"/>
              </w:rPr>
              <w:t xml:space="preserve"> </w:t>
            </w:r>
          </w:p>
        </w:tc>
      </w:tr>
      <w:tr w:rsidR="00C52C91" w:rsidRPr="00E27298">
        <w:trPr>
          <w:trHeight w:val="567"/>
        </w:trPr>
        <w:tc>
          <w:tcPr>
            <w:tcW w:w="541" w:type="dxa"/>
            <w:vMerge/>
            <w:tcBorders>
              <w:left w:val="single" w:sz="4" w:space="0" w:color="auto"/>
              <w:right w:val="single" w:sz="4" w:space="0" w:color="auto"/>
            </w:tcBorders>
            <w:vAlign w:val="center"/>
          </w:tcPr>
          <w:p w:rsidR="00C52C91" w:rsidRPr="00E27298" w:rsidRDefault="00C52C91">
            <w:pPr>
              <w:spacing w:line="440" w:lineRule="exact"/>
              <w:jc w:val="center"/>
              <w:rPr>
                <w:rFonts w:asciiTheme="minorEastAsia" w:eastAsiaTheme="minorEastAsia" w:hAnsiTheme="minorEastAsia" w:cstheme="minorEastAsia"/>
                <w:color w:val="000000" w:themeColor="text1"/>
                <w:sz w:val="24"/>
                <w:szCs w:val="24"/>
              </w:rPr>
            </w:pPr>
          </w:p>
        </w:tc>
        <w:tc>
          <w:tcPr>
            <w:tcW w:w="888" w:type="dxa"/>
            <w:gridSpan w:val="2"/>
            <w:vMerge/>
            <w:tcBorders>
              <w:left w:val="single" w:sz="4" w:space="0" w:color="auto"/>
              <w:right w:val="single" w:sz="4" w:space="0" w:color="auto"/>
            </w:tcBorders>
            <w:vAlign w:val="center"/>
          </w:tcPr>
          <w:p w:rsidR="00C52C91" w:rsidRPr="00E27298" w:rsidRDefault="00C52C91">
            <w:pPr>
              <w:spacing w:line="440" w:lineRule="exact"/>
              <w:jc w:val="center"/>
              <w:rPr>
                <w:rFonts w:asciiTheme="minorEastAsia" w:eastAsiaTheme="minorEastAsia" w:hAnsiTheme="minorEastAsia" w:cstheme="minorEastAsia"/>
                <w:color w:val="000000" w:themeColor="text1"/>
                <w:sz w:val="24"/>
                <w:szCs w:val="24"/>
              </w:rPr>
            </w:pPr>
          </w:p>
        </w:tc>
        <w:tc>
          <w:tcPr>
            <w:tcW w:w="989" w:type="dxa"/>
            <w:vMerge/>
            <w:tcBorders>
              <w:left w:val="single" w:sz="4" w:space="0" w:color="auto"/>
              <w:right w:val="single" w:sz="4" w:space="0" w:color="auto"/>
            </w:tcBorders>
            <w:vAlign w:val="center"/>
          </w:tcPr>
          <w:p w:rsidR="00C52C91" w:rsidRPr="00E27298" w:rsidRDefault="00C52C91">
            <w:pPr>
              <w:widowControl/>
              <w:spacing w:line="440" w:lineRule="exact"/>
              <w:jc w:val="center"/>
              <w:rPr>
                <w:rFonts w:asciiTheme="minorEastAsia" w:eastAsiaTheme="minorEastAsia" w:hAnsiTheme="minorEastAsia" w:cstheme="minorEastAsia"/>
                <w:color w:val="000000" w:themeColor="text1"/>
                <w:sz w:val="24"/>
                <w:szCs w:val="24"/>
              </w:rPr>
            </w:pPr>
          </w:p>
        </w:tc>
        <w:tc>
          <w:tcPr>
            <w:tcW w:w="1276" w:type="dxa"/>
            <w:tcBorders>
              <w:top w:val="outset" w:sz="6" w:space="0" w:color="auto"/>
              <w:left w:val="single" w:sz="4" w:space="0" w:color="auto"/>
              <w:bottom w:val="outset" w:sz="6" w:space="0" w:color="auto"/>
              <w:right w:val="outset" w:sz="6" w:space="0" w:color="auto"/>
            </w:tcBorders>
            <w:vAlign w:val="center"/>
          </w:tcPr>
          <w:p w:rsidR="00C52C91" w:rsidRPr="00E27298" w:rsidRDefault="00E9754D">
            <w:pPr>
              <w:widowControl/>
              <w:spacing w:line="460" w:lineRule="exact"/>
              <w:jc w:val="center"/>
              <w:rPr>
                <w:rFonts w:asciiTheme="minorEastAsia" w:eastAsiaTheme="minorEastAsia" w:hAnsiTheme="minorEastAsia" w:cstheme="minorEastAsia"/>
                <w:sz w:val="24"/>
                <w:szCs w:val="24"/>
              </w:rPr>
            </w:pPr>
            <w:r w:rsidRPr="00E27298">
              <w:rPr>
                <w:rFonts w:asciiTheme="minorEastAsia" w:eastAsiaTheme="minorEastAsia" w:hAnsiTheme="minorEastAsia" w:cstheme="minorEastAsia" w:hint="eastAsia"/>
                <w:sz w:val="24"/>
                <w:szCs w:val="24"/>
              </w:rPr>
              <w:t>服装供货方案（5分）</w:t>
            </w:r>
          </w:p>
        </w:tc>
        <w:tc>
          <w:tcPr>
            <w:tcW w:w="6095" w:type="dxa"/>
            <w:tcBorders>
              <w:top w:val="outset" w:sz="6" w:space="0" w:color="auto"/>
              <w:left w:val="outset" w:sz="6" w:space="0" w:color="auto"/>
              <w:bottom w:val="outset" w:sz="6" w:space="0" w:color="auto"/>
              <w:right w:val="outset" w:sz="6" w:space="0" w:color="auto"/>
            </w:tcBorders>
            <w:vAlign w:val="center"/>
          </w:tcPr>
          <w:p w:rsidR="00C52C91" w:rsidRPr="00E27298" w:rsidRDefault="00E9754D">
            <w:pPr>
              <w:widowControl/>
              <w:spacing w:line="460" w:lineRule="exact"/>
              <w:jc w:val="left"/>
              <w:rPr>
                <w:rFonts w:asciiTheme="minorEastAsia" w:eastAsiaTheme="minorEastAsia" w:hAnsiTheme="minorEastAsia" w:cstheme="minorEastAsia"/>
                <w:bCs/>
                <w:sz w:val="24"/>
                <w:szCs w:val="24"/>
              </w:rPr>
            </w:pPr>
            <w:r w:rsidRPr="00E27298">
              <w:rPr>
                <w:rFonts w:asciiTheme="minorEastAsia" w:eastAsiaTheme="minorEastAsia" w:hAnsiTheme="minorEastAsia" w:cstheme="minorEastAsia" w:hint="eastAsia"/>
                <w:sz w:val="24"/>
              </w:rPr>
              <w:t>评委根据投标人提供的供货方案全面，保障措施到位，服务方式便捷、服装供货保证计划、供货进度等方面进行评审，服务方案科学合理且切实可行的得4-5分；服务方案有些许瑕疵但总体可行的得2-3分；服务方案差错较大或大多数实际上无法执行或没有得0-1分。</w:t>
            </w:r>
          </w:p>
        </w:tc>
      </w:tr>
      <w:tr w:rsidR="00C52C91" w:rsidRPr="00E27298">
        <w:trPr>
          <w:trHeight w:val="567"/>
        </w:trPr>
        <w:tc>
          <w:tcPr>
            <w:tcW w:w="541" w:type="dxa"/>
            <w:vMerge/>
            <w:tcBorders>
              <w:left w:val="single" w:sz="4" w:space="0" w:color="auto"/>
              <w:right w:val="single" w:sz="4" w:space="0" w:color="auto"/>
            </w:tcBorders>
            <w:vAlign w:val="center"/>
          </w:tcPr>
          <w:p w:rsidR="00C52C91" w:rsidRPr="00E27298" w:rsidRDefault="00C52C91">
            <w:pPr>
              <w:spacing w:line="440" w:lineRule="exact"/>
              <w:jc w:val="center"/>
              <w:rPr>
                <w:rFonts w:asciiTheme="minorEastAsia" w:eastAsiaTheme="minorEastAsia" w:hAnsiTheme="minorEastAsia" w:cstheme="minorEastAsia"/>
                <w:color w:val="000000" w:themeColor="text1"/>
                <w:sz w:val="24"/>
                <w:szCs w:val="24"/>
              </w:rPr>
            </w:pPr>
          </w:p>
        </w:tc>
        <w:tc>
          <w:tcPr>
            <w:tcW w:w="888" w:type="dxa"/>
            <w:gridSpan w:val="2"/>
            <w:vMerge/>
            <w:tcBorders>
              <w:left w:val="single" w:sz="4" w:space="0" w:color="auto"/>
              <w:right w:val="single" w:sz="4" w:space="0" w:color="auto"/>
            </w:tcBorders>
            <w:vAlign w:val="center"/>
          </w:tcPr>
          <w:p w:rsidR="00C52C91" w:rsidRPr="00E27298" w:rsidRDefault="00C52C91">
            <w:pPr>
              <w:spacing w:line="440" w:lineRule="exact"/>
              <w:jc w:val="center"/>
              <w:rPr>
                <w:rFonts w:asciiTheme="minorEastAsia" w:eastAsiaTheme="minorEastAsia" w:hAnsiTheme="minorEastAsia" w:cstheme="minorEastAsia"/>
                <w:color w:val="000000" w:themeColor="text1"/>
                <w:sz w:val="24"/>
                <w:szCs w:val="24"/>
              </w:rPr>
            </w:pPr>
          </w:p>
        </w:tc>
        <w:tc>
          <w:tcPr>
            <w:tcW w:w="989" w:type="dxa"/>
            <w:vMerge/>
            <w:tcBorders>
              <w:left w:val="single" w:sz="4" w:space="0" w:color="auto"/>
              <w:right w:val="single" w:sz="4" w:space="0" w:color="auto"/>
            </w:tcBorders>
            <w:vAlign w:val="center"/>
          </w:tcPr>
          <w:p w:rsidR="00C52C91" w:rsidRPr="00E27298" w:rsidRDefault="00C52C91">
            <w:pPr>
              <w:spacing w:line="440" w:lineRule="exact"/>
              <w:jc w:val="center"/>
              <w:rPr>
                <w:rFonts w:asciiTheme="minorEastAsia" w:eastAsiaTheme="minorEastAsia" w:hAnsiTheme="minorEastAsia" w:cstheme="minorEastAsia"/>
                <w:color w:val="000000" w:themeColor="text1"/>
                <w:sz w:val="24"/>
                <w:szCs w:val="24"/>
              </w:rPr>
            </w:pPr>
          </w:p>
        </w:tc>
        <w:tc>
          <w:tcPr>
            <w:tcW w:w="1276" w:type="dxa"/>
            <w:tcBorders>
              <w:top w:val="outset" w:sz="6" w:space="0" w:color="auto"/>
              <w:left w:val="single" w:sz="4" w:space="0" w:color="auto"/>
              <w:bottom w:val="outset" w:sz="6" w:space="0" w:color="auto"/>
              <w:right w:val="outset" w:sz="6" w:space="0" w:color="auto"/>
            </w:tcBorders>
            <w:vAlign w:val="center"/>
          </w:tcPr>
          <w:p w:rsidR="00C52C91" w:rsidRPr="00E27298" w:rsidRDefault="00E9754D">
            <w:pPr>
              <w:widowControl/>
              <w:spacing w:line="460" w:lineRule="exact"/>
              <w:jc w:val="center"/>
              <w:rPr>
                <w:rFonts w:asciiTheme="minorEastAsia" w:eastAsiaTheme="minorEastAsia" w:hAnsiTheme="minorEastAsia" w:cstheme="minorEastAsia"/>
                <w:sz w:val="24"/>
                <w:szCs w:val="24"/>
              </w:rPr>
            </w:pPr>
            <w:r w:rsidRPr="00E27298">
              <w:rPr>
                <w:rFonts w:asciiTheme="minorEastAsia" w:eastAsiaTheme="minorEastAsia" w:hAnsiTheme="minorEastAsia" w:cstheme="minorEastAsia" w:hint="eastAsia"/>
                <w:sz w:val="24"/>
                <w:szCs w:val="24"/>
              </w:rPr>
              <w:t>服装质量保证（5分）</w:t>
            </w:r>
          </w:p>
        </w:tc>
        <w:tc>
          <w:tcPr>
            <w:tcW w:w="6095" w:type="dxa"/>
            <w:tcBorders>
              <w:top w:val="outset" w:sz="6" w:space="0" w:color="auto"/>
              <w:left w:val="outset" w:sz="6" w:space="0" w:color="auto"/>
              <w:bottom w:val="outset" w:sz="6" w:space="0" w:color="auto"/>
              <w:right w:val="outset" w:sz="6" w:space="0" w:color="auto"/>
            </w:tcBorders>
            <w:vAlign w:val="center"/>
          </w:tcPr>
          <w:p w:rsidR="00C52C91" w:rsidRPr="00E27298" w:rsidRDefault="00E9754D">
            <w:pPr>
              <w:widowControl/>
              <w:spacing w:line="460" w:lineRule="exact"/>
              <w:jc w:val="left"/>
              <w:rPr>
                <w:rFonts w:asciiTheme="minorEastAsia" w:eastAsiaTheme="minorEastAsia" w:hAnsiTheme="minorEastAsia" w:cstheme="minorEastAsia"/>
                <w:sz w:val="24"/>
              </w:rPr>
            </w:pPr>
            <w:r w:rsidRPr="00E27298">
              <w:rPr>
                <w:rFonts w:asciiTheme="minorEastAsia" w:eastAsiaTheme="minorEastAsia" w:hAnsiTheme="minorEastAsia" w:cstheme="minorEastAsia" w:hint="eastAsia"/>
                <w:sz w:val="24"/>
              </w:rPr>
              <w:t>投标人有详细说明服装质量的内容（包括但不限于面料的采购、制作工艺、质量检测等），评委根据各投标人的</w:t>
            </w:r>
            <w:r w:rsidRPr="00E27298">
              <w:rPr>
                <w:rFonts w:asciiTheme="minorEastAsia" w:eastAsiaTheme="minorEastAsia" w:hAnsiTheme="minorEastAsia" w:cstheme="minorEastAsia" w:hint="eastAsia"/>
                <w:sz w:val="24"/>
                <w:szCs w:val="24"/>
              </w:rPr>
              <w:t>服装质量保证</w:t>
            </w:r>
            <w:r w:rsidRPr="00E27298">
              <w:rPr>
                <w:rFonts w:asciiTheme="minorEastAsia" w:eastAsiaTheme="minorEastAsia" w:hAnsiTheme="minorEastAsia" w:cstheme="minorEastAsia" w:hint="eastAsia"/>
                <w:sz w:val="24"/>
              </w:rPr>
              <w:t>服务的优劣，</w:t>
            </w:r>
            <w:r w:rsidRPr="00E27298">
              <w:rPr>
                <w:rFonts w:asciiTheme="minorEastAsia" w:eastAsiaTheme="minorEastAsia" w:hAnsiTheme="minorEastAsia" w:cstheme="minorEastAsia" w:hint="eastAsia"/>
                <w:sz w:val="24"/>
                <w:szCs w:val="24"/>
              </w:rPr>
              <w:t>服装质量保证</w:t>
            </w:r>
            <w:r w:rsidRPr="00E27298">
              <w:rPr>
                <w:rFonts w:asciiTheme="minorEastAsia" w:eastAsiaTheme="minorEastAsia" w:hAnsiTheme="minorEastAsia" w:cstheme="minorEastAsia" w:hint="eastAsia"/>
                <w:sz w:val="24"/>
              </w:rPr>
              <w:t>服务方案科学合理且切实可行的得4-5分；</w:t>
            </w:r>
            <w:r w:rsidRPr="00E27298">
              <w:rPr>
                <w:rFonts w:asciiTheme="minorEastAsia" w:eastAsiaTheme="minorEastAsia" w:hAnsiTheme="minorEastAsia" w:cstheme="minorEastAsia" w:hint="eastAsia"/>
                <w:sz w:val="24"/>
                <w:szCs w:val="24"/>
              </w:rPr>
              <w:t>服装质量保证</w:t>
            </w:r>
            <w:r w:rsidRPr="00E27298">
              <w:rPr>
                <w:rFonts w:asciiTheme="minorEastAsia" w:eastAsiaTheme="minorEastAsia" w:hAnsiTheme="minorEastAsia" w:cstheme="minorEastAsia" w:hint="eastAsia"/>
                <w:sz w:val="24"/>
              </w:rPr>
              <w:t>服务方案有些许瑕疵但总体可行的得2-3分；服务方案差错较大或大多数实际上无法执行或没有得0-1分。</w:t>
            </w:r>
          </w:p>
        </w:tc>
      </w:tr>
      <w:tr w:rsidR="00C52C91" w:rsidRPr="00E27298">
        <w:trPr>
          <w:trHeight w:val="567"/>
        </w:trPr>
        <w:tc>
          <w:tcPr>
            <w:tcW w:w="541" w:type="dxa"/>
            <w:vMerge/>
            <w:tcBorders>
              <w:left w:val="single" w:sz="4" w:space="0" w:color="auto"/>
              <w:right w:val="single" w:sz="4" w:space="0" w:color="auto"/>
            </w:tcBorders>
            <w:vAlign w:val="center"/>
          </w:tcPr>
          <w:p w:rsidR="00C52C91" w:rsidRPr="00E27298" w:rsidRDefault="00C52C91">
            <w:pPr>
              <w:spacing w:line="440" w:lineRule="exact"/>
              <w:jc w:val="center"/>
              <w:rPr>
                <w:rFonts w:asciiTheme="minorEastAsia" w:eastAsiaTheme="minorEastAsia" w:hAnsiTheme="minorEastAsia" w:cstheme="minorEastAsia"/>
                <w:color w:val="000000" w:themeColor="text1"/>
                <w:sz w:val="24"/>
                <w:szCs w:val="24"/>
              </w:rPr>
            </w:pPr>
          </w:p>
        </w:tc>
        <w:tc>
          <w:tcPr>
            <w:tcW w:w="888" w:type="dxa"/>
            <w:gridSpan w:val="2"/>
            <w:vMerge/>
            <w:tcBorders>
              <w:left w:val="single" w:sz="4" w:space="0" w:color="auto"/>
              <w:right w:val="single" w:sz="4" w:space="0" w:color="auto"/>
            </w:tcBorders>
            <w:vAlign w:val="center"/>
          </w:tcPr>
          <w:p w:rsidR="00C52C91" w:rsidRPr="00E27298" w:rsidRDefault="00C52C91">
            <w:pPr>
              <w:spacing w:line="440" w:lineRule="exact"/>
              <w:jc w:val="center"/>
              <w:rPr>
                <w:rFonts w:asciiTheme="minorEastAsia" w:eastAsiaTheme="minorEastAsia" w:hAnsiTheme="minorEastAsia" w:cstheme="minorEastAsia"/>
                <w:color w:val="000000" w:themeColor="text1"/>
                <w:sz w:val="24"/>
                <w:szCs w:val="24"/>
              </w:rPr>
            </w:pPr>
          </w:p>
        </w:tc>
        <w:tc>
          <w:tcPr>
            <w:tcW w:w="989" w:type="dxa"/>
            <w:tcBorders>
              <w:left w:val="single" w:sz="4" w:space="0" w:color="auto"/>
              <w:right w:val="single" w:sz="4" w:space="0" w:color="auto"/>
            </w:tcBorders>
            <w:vAlign w:val="center"/>
          </w:tcPr>
          <w:p w:rsidR="00C52C91" w:rsidRPr="00E27298" w:rsidRDefault="00C52C91">
            <w:pPr>
              <w:spacing w:line="440" w:lineRule="exact"/>
              <w:jc w:val="center"/>
              <w:rPr>
                <w:rFonts w:asciiTheme="minorEastAsia" w:eastAsiaTheme="minorEastAsia" w:hAnsiTheme="minorEastAsia" w:cstheme="minorEastAsia"/>
                <w:color w:val="000000" w:themeColor="text1"/>
                <w:sz w:val="24"/>
                <w:szCs w:val="24"/>
              </w:rPr>
            </w:pPr>
          </w:p>
        </w:tc>
        <w:tc>
          <w:tcPr>
            <w:tcW w:w="1276" w:type="dxa"/>
            <w:tcBorders>
              <w:top w:val="outset" w:sz="6" w:space="0" w:color="auto"/>
              <w:left w:val="single" w:sz="4" w:space="0" w:color="auto"/>
              <w:bottom w:val="outset" w:sz="6" w:space="0" w:color="auto"/>
              <w:right w:val="outset" w:sz="6" w:space="0" w:color="auto"/>
            </w:tcBorders>
            <w:vAlign w:val="center"/>
          </w:tcPr>
          <w:p w:rsidR="00C52C91" w:rsidRPr="00E27298" w:rsidRDefault="00E9754D">
            <w:pPr>
              <w:widowControl/>
              <w:spacing w:line="460" w:lineRule="exact"/>
              <w:jc w:val="center"/>
              <w:rPr>
                <w:rFonts w:asciiTheme="minorEastAsia" w:eastAsiaTheme="minorEastAsia" w:hAnsiTheme="minorEastAsia" w:cstheme="minorEastAsia"/>
                <w:sz w:val="24"/>
              </w:rPr>
            </w:pPr>
            <w:r w:rsidRPr="00E27298">
              <w:rPr>
                <w:rFonts w:asciiTheme="minorEastAsia" w:eastAsiaTheme="minorEastAsia" w:hAnsiTheme="minorEastAsia" w:cstheme="minorEastAsia" w:hint="eastAsia"/>
                <w:sz w:val="24"/>
              </w:rPr>
              <w:t>售后服务方案</w:t>
            </w:r>
          </w:p>
          <w:p w:rsidR="00C52C91" w:rsidRPr="00E27298" w:rsidRDefault="00E9754D">
            <w:pPr>
              <w:widowControl/>
              <w:spacing w:line="460" w:lineRule="exact"/>
              <w:jc w:val="center"/>
              <w:rPr>
                <w:rFonts w:asciiTheme="minorEastAsia" w:eastAsiaTheme="minorEastAsia" w:hAnsiTheme="minorEastAsia" w:cstheme="minorEastAsia"/>
                <w:sz w:val="24"/>
                <w:szCs w:val="24"/>
              </w:rPr>
            </w:pPr>
            <w:r w:rsidRPr="00E27298">
              <w:rPr>
                <w:rFonts w:asciiTheme="minorEastAsia" w:eastAsiaTheme="minorEastAsia" w:hAnsiTheme="minorEastAsia" w:cstheme="minorEastAsia" w:hint="eastAsia"/>
                <w:sz w:val="24"/>
                <w:szCs w:val="24"/>
              </w:rPr>
              <w:t>（5分）</w:t>
            </w:r>
          </w:p>
        </w:tc>
        <w:tc>
          <w:tcPr>
            <w:tcW w:w="6095" w:type="dxa"/>
            <w:tcBorders>
              <w:top w:val="outset" w:sz="6" w:space="0" w:color="auto"/>
              <w:left w:val="outset" w:sz="6" w:space="0" w:color="auto"/>
              <w:bottom w:val="outset" w:sz="6" w:space="0" w:color="auto"/>
              <w:right w:val="outset" w:sz="6" w:space="0" w:color="auto"/>
            </w:tcBorders>
            <w:vAlign w:val="center"/>
          </w:tcPr>
          <w:p w:rsidR="00C52C91" w:rsidRPr="00E27298" w:rsidRDefault="00E9754D">
            <w:pPr>
              <w:widowControl/>
              <w:spacing w:line="460" w:lineRule="exact"/>
              <w:jc w:val="left"/>
              <w:rPr>
                <w:rFonts w:asciiTheme="minorEastAsia" w:eastAsiaTheme="minorEastAsia" w:hAnsiTheme="minorEastAsia" w:cstheme="minorEastAsia"/>
                <w:sz w:val="24"/>
              </w:rPr>
            </w:pPr>
            <w:r w:rsidRPr="00E27298">
              <w:rPr>
                <w:rFonts w:asciiTheme="minorEastAsia" w:eastAsiaTheme="minorEastAsia" w:hAnsiTheme="minorEastAsia" w:cstheme="minorEastAsia" w:hint="eastAsia"/>
                <w:sz w:val="24"/>
              </w:rPr>
              <w:t>投标人有详细说明售后服务的内容（包括但不限于服务形式、响应时间、供货连续性、返修时间及免费换新等），评委根据各投标人的售后服务承诺情况的优劣，服务方案科学合理且切实可行的得4-5分；服务方案有些许瑕疵但总体可行的得2-3分；服务方案差错较大或大多数实际上无法执行或没有得0-1分。</w:t>
            </w:r>
          </w:p>
        </w:tc>
      </w:tr>
      <w:tr w:rsidR="00C52C91" w:rsidRPr="00E27298">
        <w:trPr>
          <w:trHeight w:val="567"/>
        </w:trPr>
        <w:tc>
          <w:tcPr>
            <w:tcW w:w="541" w:type="dxa"/>
            <w:vMerge/>
            <w:tcBorders>
              <w:left w:val="single" w:sz="4" w:space="0" w:color="auto"/>
              <w:bottom w:val="single" w:sz="4" w:space="0" w:color="auto"/>
              <w:right w:val="single" w:sz="4" w:space="0" w:color="auto"/>
            </w:tcBorders>
            <w:vAlign w:val="center"/>
          </w:tcPr>
          <w:p w:rsidR="00C52C91" w:rsidRPr="00E27298" w:rsidRDefault="00C52C91">
            <w:pPr>
              <w:spacing w:line="440" w:lineRule="exact"/>
              <w:jc w:val="center"/>
              <w:rPr>
                <w:rFonts w:asciiTheme="minorEastAsia" w:eastAsiaTheme="minorEastAsia" w:hAnsiTheme="minorEastAsia" w:cstheme="minorEastAsia"/>
                <w:color w:val="000000" w:themeColor="text1"/>
                <w:sz w:val="24"/>
                <w:szCs w:val="24"/>
              </w:rPr>
            </w:pPr>
          </w:p>
        </w:tc>
        <w:tc>
          <w:tcPr>
            <w:tcW w:w="888" w:type="dxa"/>
            <w:gridSpan w:val="2"/>
            <w:vMerge/>
            <w:tcBorders>
              <w:left w:val="single" w:sz="4" w:space="0" w:color="auto"/>
              <w:bottom w:val="single" w:sz="4" w:space="0" w:color="auto"/>
              <w:right w:val="single" w:sz="4" w:space="0" w:color="auto"/>
            </w:tcBorders>
            <w:vAlign w:val="center"/>
          </w:tcPr>
          <w:p w:rsidR="00C52C91" w:rsidRPr="00E27298" w:rsidRDefault="00C52C91">
            <w:pPr>
              <w:spacing w:line="440" w:lineRule="exact"/>
              <w:jc w:val="center"/>
              <w:rPr>
                <w:rFonts w:asciiTheme="minorEastAsia" w:eastAsiaTheme="minorEastAsia" w:hAnsiTheme="minorEastAsia" w:cstheme="minorEastAsia"/>
                <w:color w:val="000000" w:themeColor="text1"/>
                <w:sz w:val="24"/>
                <w:szCs w:val="24"/>
              </w:rPr>
            </w:pPr>
          </w:p>
        </w:tc>
        <w:tc>
          <w:tcPr>
            <w:tcW w:w="989" w:type="dxa"/>
            <w:tcBorders>
              <w:top w:val="outset" w:sz="6" w:space="0" w:color="auto"/>
              <w:left w:val="single" w:sz="4" w:space="0" w:color="auto"/>
              <w:bottom w:val="single" w:sz="4" w:space="0" w:color="auto"/>
              <w:right w:val="single" w:sz="4" w:space="0" w:color="auto"/>
            </w:tcBorders>
            <w:vAlign w:val="center"/>
          </w:tcPr>
          <w:p w:rsidR="00C52C91" w:rsidRPr="00E27298" w:rsidRDefault="00E9754D">
            <w:pPr>
              <w:widowControl/>
              <w:spacing w:line="44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经济评审</w:t>
            </w:r>
          </w:p>
          <w:p w:rsidR="00C52C91" w:rsidRPr="00E27298" w:rsidRDefault="00E9754D">
            <w:pPr>
              <w:widowControl/>
              <w:spacing w:line="44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（30分）</w:t>
            </w:r>
          </w:p>
        </w:tc>
        <w:tc>
          <w:tcPr>
            <w:tcW w:w="7371" w:type="dxa"/>
            <w:gridSpan w:val="2"/>
            <w:tcBorders>
              <w:top w:val="outset" w:sz="6" w:space="0" w:color="auto"/>
              <w:left w:val="single" w:sz="4" w:space="0" w:color="auto"/>
              <w:bottom w:val="single" w:sz="4" w:space="0" w:color="auto"/>
              <w:right w:val="outset" w:sz="6" w:space="0" w:color="auto"/>
            </w:tcBorders>
            <w:vAlign w:val="center"/>
          </w:tcPr>
          <w:p w:rsidR="00C52C91" w:rsidRPr="00E27298" w:rsidRDefault="00E9754D">
            <w:pPr>
              <w:widowControl/>
              <w:spacing w:line="440" w:lineRule="exact"/>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评标委员会只对资格和符合性检查合格的投标文件进行价格评议，满足招标文件要求的有效投标报价取算术平均值为评标基准价，有效投标报</w:t>
            </w:r>
            <w:r w:rsidRPr="00E27298">
              <w:rPr>
                <w:rFonts w:asciiTheme="minorEastAsia" w:eastAsiaTheme="minorEastAsia" w:hAnsiTheme="minorEastAsia" w:cstheme="minorEastAsia" w:hint="eastAsia"/>
                <w:color w:val="000000" w:themeColor="text1"/>
                <w:sz w:val="24"/>
                <w:szCs w:val="24"/>
              </w:rPr>
              <w:lastRenderedPageBreak/>
              <w:t>价等于评标基准价时，得该项分值满分30分，每高于1%扣0.5分，每低于1%扣0.4分。</w:t>
            </w:r>
          </w:p>
          <w:p w:rsidR="00C52C91" w:rsidRPr="00E27298" w:rsidRDefault="00E9754D">
            <w:pPr>
              <w:widowControl/>
              <w:spacing w:line="440" w:lineRule="exact"/>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即：（1）投标报价高于或等于评标基准价时，投标报价得分=投标报价评审总分－（投标报价－评标基准价）/评标基准价×100×0.5；（2）投标报价低于评标基准价时，投标报价评审总分－（评标基准价－投标报价）/评标基准价×100×0.4。</w:t>
            </w:r>
          </w:p>
        </w:tc>
      </w:tr>
    </w:tbl>
    <w:p w:rsidR="00C52C91" w:rsidRPr="00E27298" w:rsidRDefault="00C52C91">
      <w:pPr>
        <w:pStyle w:val="2"/>
        <w:spacing w:line="440" w:lineRule="exact"/>
        <w:rPr>
          <w:rFonts w:asciiTheme="minorEastAsia" w:eastAsiaTheme="minorEastAsia" w:hAnsiTheme="minorEastAsia" w:cstheme="minorEastAsia"/>
          <w:color w:val="000000" w:themeColor="text1"/>
        </w:rPr>
      </w:pPr>
      <w:bookmarkStart w:id="341" w:name="_Toc26154"/>
      <w:bookmarkStart w:id="342" w:name="_Toc1331"/>
      <w:bookmarkStart w:id="343" w:name="_Toc641"/>
      <w:bookmarkStart w:id="344" w:name="_Toc523213619"/>
      <w:bookmarkStart w:id="345" w:name="_Toc24434"/>
    </w:p>
    <w:p w:rsidR="00C52C91" w:rsidRPr="00E27298" w:rsidRDefault="00C52C91">
      <w:pPr>
        <w:pStyle w:val="2"/>
        <w:spacing w:line="440" w:lineRule="exact"/>
        <w:rPr>
          <w:rFonts w:asciiTheme="minorEastAsia" w:eastAsiaTheme="minorEastAsia" w:hAnsiTheme="minorEastAsia" w:cstheme="minorEastAsia"/>
          <w:color w:val="000000" w:themeColor="text1"/>
        </w:rPr>
      </w:pPr>
      <w:bookmarkStart w:id="346" w:name="_Toc4905"/>
    </w:p>
    <w:p w:rsidR="00C52C91" w:rsidRPr="00E27298" w:rsidRDefault="00E9754D">
      <w:pPr>
        <w:pStyle w:val="2"/>
        <w:spacing w:line="440" w:lineRule="exact"/>
        <w:rPr>
          <w:rFonts w:asciiTheme="minorEastAsia" w:eastAsiaTheme="minorEastAsia" w:hAnsiTheme="minorEastAsia" w:cstheme="minorEastAsia"/>
          <w:color w:val="000000" w:themeColor="text1"/>
        </w:rPr>
      </w:pPr>
      <w:r w:rsidRPr="00E27298">
        <w:rPr>
          <w:rFonts w:asciiTheme="minorEastAsia" w:eastAsiaTheme="minorEastAsia" w:hAnsiTheme="minorEastAsia" w:cstheme="minorEastAsia" w:hint="eastAsia"/>
          <w:color w:val="000000" w:themeColor="text1"/>
        </w:rPr>
        <w:t>1. 评标方法</w:t>
      </w:r>
      <w:bookmarkEnd w:id="341"/>
      <w:bookmarkEnd w:id="342"/>
      <w:bookmarkEnd w:id="343"/>
      <w:bookmarkEnd w:id="344"/>
      <w:bookmarkEnd w:id="345"/>
      <w:bookmarkEnd w:id="346"/>
    </w:p>
    <w:p w:rsidR="00C52C91" w:rsidRPr="00E27298" w:rsidRDefault="00E9754D">
      <w:pPr>
        <w:spacing w:line="440" w:lineRule="exact"/>
        <w:ind w:firstLine="482"/>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本次评标采用综合评估法。评标委员会对满足招标文件实质性要求的投标文件，按照本章第2.2款规定的评分标准进行打分，并按总得分由高到低顺序推荐中标候选人，或根据招标人授权直接确定中标人。</w:t>
      </w:r>
    </w:p>
    <w:p w:rsidR="00C52C91" w:rsidRPr="00E27298" w:rsidRDefault="00E9754D">
      <w:pPr>
        <w:spacing w:line="440" w:lineRule="exact"/>
        <w:ind w:firstLine="482"/>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若有两家或两家以上的投标人总得分相同时，以报价低的优先，若报价都相同时，以商务标得分高优先；若商务标得分也相同时，由招标人自行确认中标人。</w:t>
      </w:r>
    </w:p>
    <w:p w:rsidR="00C52C91" w:rsidRPr="00E27298" w:rsidRDefault="00E9754D">
      <w:pPr>
        <w:pStyle w:val="2"/>
        <w:spacing w:line="440" w:lineRule="exact"/>
        <w:rPr>
          <w:rFonts w:asciiTheme="minorEastAsia" w:eastAsiaTheme="minorEastAsia" w:hAnsiTheme="minorEastAsia" w:cstheme="minorEastAsia"/>
          <w:color w:val="000000" w:themeColor="text1"/>
        </w:rPr>
      </w:pPr>
      <w:bookmarkStart w:id="347" w:name="_Toc25802"/>
      <w:bookmarkStart w:id="348" w:name="_Toc4241"/>
      <w:bookmarkStart w:id="349" w:name="_Toc523213620"/>
      <w:bookmarkStart w:id="350" w:name="_Toc24823"/>
      <w:bookmarkStart w:id="351" w:name="_Toc18164"/>
      <w:bookmarkStart w:id="352" w:name="_Toc7227"/>
      <w:r w:rsidRPr="00E27298">
        <w:rPr>
          <w:rFonts w:asciiTheme="minorEastAsia" w:eastAsiaTheme="minorEastAsia" w:hAnsiTheme="minorEastAsia" w:cstheme="minorEastAsia" w:hint="eastAsia"/>
          <w:color w:val="000000" w:themeColor="text1"/>
        </w:rPr>
        <w:t>2. 评审标准</w:t>
      </w:r>
      <w:bookmarkEnd w:id="347"/>
      <w:bookmarkEnd w:id="348"/>
      <w:bookmarkEnd w:id="349"/>
      <w:bookmarkEnd w:id="350"/>
      <w:bookmarkEnd w:id="351"/>
      <w:bookmarkEnd w:id="352"/>
    </w:p>
    <w:p w:rsidR="00C52C91" w:rsidRPr="00E27298" w:rsidRDefault="00E9754D">
      <w:pPr>
        <w:pStyle w:val="3"/>
        <w:spacing w:line="440" w:lineRule="exact"/>
        <w:rPr>
          <w:rFonts w:asciiTheme="minorEastAsia" w:eastAsiaTheme="minorEastAsia" w:hAnsiTheme="minorEastAsia" w:cstheme="minorEastAsia"/>
          <w:color w:val="000000" w:themeColor="text1"/>
        </w:rPr>
      </w:pPr>
      <w:bookmarkStart w:id="353" w:name="_Toc18603101"/>
      <w:bookmarkStart w:id="354" w:name="_Toc4302"/>
      <w:bookmarkStart w:id="355" w:name="_Toc29307"/>
      <w:bookmarkStart w:id="356" w:name="_Toc15113"/>
      <w:r w:rsidRPr="00E27298">
        <w:rPr>
          <w:rFonts w:asciiTheme="minorEastAsia" w:eastAsiaTheme="minorEastAsia" w:hAnsiTheme="minorEastAsia" w:cstheme="minorEastAsia" w:hint="eastAsia"/>
          <w:color w:val="000000" w:themeColor="text1"/>
        </w:rPr>
        <w:t>2.1 初步评审标准</w:t>
      </w:r>
      <w:bookmarkEnd w:id="353"/>
      <w:bookmarkEnd w:id="354"/>
      <w:bookmarkEnd w:id="355"/>
      <w:bookmarkEnd w:id="356"/>
    </w:p>
    <w:p w:rsidR="00C52C91" w:rsidRPr="00E27298" w:rsidRDefault="00E9754D">
      <w:pPr>
        <w:spacing w:line="440" w:lineRule="exact"/>
        <w:ind w:firstLine="482"/>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2.1.1 形式评审标准：见评标办法前附表。</w:t>
      </w:r>
    </w:p>
    <w:p w:rsidR="00C52C91" w:rsidRPr="00E27298" w:rsidRDefault="00E9754D">
      <w:pPr>
        <w:spacing w:line="440" w:lineRule="exact"/>
        <w:ind w:firstLine="482"/>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2.1.2 资格评审标准：见评标办法前附表。</w:t>
      </w:r>
    </w:p>
    <w:p w:rsidR="00C52C91" w:rsidRPr="00E27298" w:rsidRDefault="00E9754D">
      <w:pPr>
        <w:spacing w:line="440" w:lineRule="exact"/>
        <w:ind w:firstLine="482"/>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2.1.3 响应性评审标准：见评标办法前附表。</w:t>
      </w:r>
    </w:p>
    <w:p w:rsidR="00C52C91" w:rsidRPr="00E27298" w:rsidRDefault="00E9754D">
      <w:pPr>
        <w:pStyle w:val="3"/>
        <w:spacing w:line="440" w:lineRule="exact"/>
        <w:rPr>
          <w:rFonts w:asciiTheme="minorEastAsia" w:eastAsiaTheme="minorEastAsia" w:hAnsiTheme="minorEastAsia" w:cstheme="minorEastAsia"/>
          <w:b w:val="0"/>
          <w:bCs w:val="0"/>
          <w:color w:val="000000" w:themeColor="text1"/>
        </w:rPr>
      </w:pPr>
      <w:bookmarkStart w:id="357" w:name="_Toc24920"/>
      <w:bookmarkStart w:id="358" w:name="_Toc24758"/>
      <w:bookmarkStart w:id="359" w:name="_Toc18603102"/>
      <w:bookmarkStart w:id="360" w:name="_Toc18399"/>
      <w:r w:rsidRPr="00E27298">
        <w:rPr>
          <w:rFonts w:asciiTheme="minorEastAsia" w:eastAsiaTheme="minorEastAsia" w:hAnsiTheme="minorEastAsia" w:cstheme="minorEastAsia" w:hint="eastAsia"/>
          <w:color w:val="000000" w:themeColor="text1"/>
        </w:rPr>
        <w:t>2.2 详细评审标准</w:t>
      </w:r>
      <w:bookmarkEnd w:id="357"/>
      <w:bookmarkEnd w:id="358"/>
      <w:bookmarkEnd w:id="359"/>
      <w:bookmarkEnd w:id="360"/>
      <w:r w:rsidRPr="00E27298">
        <w:rPr>
          <w:rFonts w:asciiTheme="minorEastAsia" w:eastAsiaTheme="minorEastAsia" w:hAnsiTheme="minorEastAsia" w:cstheme="minorEastAsia" w:hint="eastAsia"/>
          <w:color w:val="000000" w:themeColor="text1"/>
        </w:rPr>
        <w:t>：</w:t>
      </w:r>
      <w:r w:rsidRPr="00E27298">
        <w:rPr>
          <w:rFonts w:asciiTheme="minorEastAsia" w:eastAsiaTheme="minorEastAsia" w:hAnsiTheme="minorEastAsia" w:cstheme="minorEastAsia" w:hint="eastAsia"/>
          <w:b w:val="0"/>
          <w:bCs w:val="0"/>
          <w:color w:val="000000" w:themeColor="text1"/>
        </w:rPr>
        <w:t>见评标办法前附表。</w:t>
      </w:r>
    </w:p>
    <w:p w:rsidR="00C52C91" w:rsidRPr="00E27298" w:rsidRDefault="00C52C91">
      <w:pPr>
        <w:spacing w:line="440" w:lineRule="exact"/>
        <w:ind w:firstLine="482"/>
        <w:rPr>
          <w:rFonts w:asciiTheme="minorEastAsia" w:eastAsiaTheme="minorEastAsia" w:hAnsiTheme="minorEastAsia" w:cstheme="minorEastAsia"/>
          <w:color w:val="000000" w:themeColor="text1"/>
          <w:sz w:val="24"/>
          <w:szCs w:val="24"/>
        </w:rPr>
      </w:pPr>
    </w:p>
    <w:p w:rsidR="00C52C91" w:rsidRPr="00E27298" w:rsidRDefault="00E9754D">
      <w:pPr>
        <w:pStyle w:val="2"/>
        <w:spacing w:line="440" w:lineRule="exact"/>
        <w:rPr>
          <w:rFonts w:asciiTheme="minorEastAsia" w:eastAsiaTheme="minorEastAsia" w:hAnsiTheme="minorEastAsia" w:cstheme="minorEastAsia"/>
          <w:color w:val="000000" w:themeColor="text1"/>
        </w:rPr>
      </w:pPr>
      <w:bookmarkStart w:id="361" w:name="_Toc4903"/>
      <w:bookmarkStart w:id="362" w:name="_Toc28996"/>
      <w:bookmarkStart w:id="363" w:name="_Toc702"/>
      <w:bookmarkStart w:id="364" w:name="_Toc23195"/>
      <w:bookmarkStart w:id="365" w:name="_Toc523213621"/>
      <w:bookmarkStart w:id="366" w:name="_Toc27495"/>
      <w:r w:rsidRPr="00E27298">
        <w:rPr>
          <w:rFonts w:asciiTheme="minorEastAsia" w:eastAsiaTheme="minorEastAsia" w:hAnsiTheme="minorEastAsia" w:cstheme="minorEastAsia" w:hint="eastAsia"/>
          <w:color w:val="000000" w:themeColor="text1"/>
        </w:rPr>
        <w:t>3. 评标程序</w:t>
      </w:r>
      <w:bookmarkEnd w:id="361"/>
      <w:bookmarkEnd w:id="362"/>
      <w:bookmarkEnd w:id="363"/>
      <w:bookmarkEnd w:id="364"/>
      <w:bookmarkEnd w:id="365"/>
      <w:bookmarkEnd w:id="366"/>
    </w:p>
    <w:p w:rsidR="00C52C91" w:rsidRPr="00E27298" w:rsidRDefault="00E9754D">
      <w:pPr>
        <w:pStyle w:val="3"/>
        <w:spacing w:line="440" w:lineRule="exact"/>
        <w:rPr>
          <w:rFonts w:asciiTheme="minorEastAsia" w:eastAsiaTheme="minorEastAsia" w:hAnsiTheme="minorEastAsia" w:cstheme="minorEastAsia"/>
          <w:color w:val="000000" w:themeColor="text1"/>
        </w:rPr>
      </w:pPr>
      <w:bookmarkStart w:id="367" w:name="_Toc4390"/>
      <w:bookmarkStart w:id="368" w:name="_Toc28645"/>
      <w:bookmarkStart w:id="369" w:name="_Toc25798"/>
      <w:bookmarkStart w:id="370" w:name="_Toc18603104"/>
      <w:r w:rsidRPr="00E27298">
        <w:rPr>
          <w:rFonts w:asciiTheme="minorEastAsia" w:eastAsiaTheme="minorEastAsia" w:hAnsiTheme="minorEastAsia" w:cstheme="minorEastAsia" w:hint="eastAsia"/>
          <w:color w:val="000000" w:themeColor="text1"/>
        </w:rPr>
        <w:t>3.1 评标准备</w:t>
      </w:r>
      <w:bookmarkEnd w:id="367"/>
      <w:bookmarkEnd w:id="368"/>
      <w:bookmarkEnd w:id="369"/>
      <w:bookmarkEnd w:id="370"/>
    </w:p>
    <w:p w:rsidR="00C52C91" w:rsidRPr="00E27298" w:rsidRDefault="00E9754D">
      <w:pPr>
        <w:spacing w:line="440" w:lineRule="exact"/>
        <w:ind w:firstLine="482"/>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3.1.1 评标委员会成员签到</w:t>
      </w:r>
    </w:p>
    <w:p w:rsidR="00C52C91" w:rsidRPr="00E27298" w:rsidRDefault="00E9754D">
      <w:pPr>
        <w:spacing w:line="440" w:lineRule="exact"/>
        <w:ind w:firstLine="482"/>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评标委员会成员到达评标现场时应在签到表上签到以证明其出席。</w:t>
      </w:r>
    </w:p>
    <w:p w:rsidR="00C52C91" w:rsidRPr="00E27298" w:rsidRDefault="00E9754D">
      <w:pPr>
        <w:spacing w:line="440" w:lineRule="exact"/>
        <w:ind w:firstLine="482"/>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3.1.2 评标委员会的分工</w:t>
      </w:r>
    </w:p>
    <w:p w:rsidR="00C52C91" w:rsidRPr="00E27298" w:rsidRDefault="00E9754D">
      <w:pPr>
        <w:spacing w:line="440" w:lineRule="exact"/>
        <w:ind w:firstLine="482"/>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由评标委员会首先推选一名评标委员会负责人，评标委员会负责人负责评标活动的组织领导工作，评标委员会负责人在与其他评标委员会成员具有同等表决权。</w:t>
      </w:r>
    </w:p>
    <w:p w:rsidR="00C52C91" w:rsidRPr="00E27298" w:rsidRDefault="00E9754D">
      <w:pPr>
        <w:spacing w:line="440" w:lineRule="exact"/>
        <w:ind w:firstLine="482"/>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3.1.3 熟悉文件资料</w:t>
      </w:r>
    </w:p>
    <w:p w:rsidR="00C52C91" w:rsidRPr="00E27298" w:rsidRDefault="00E9754D">
      <w:pPr>
        <w:spacing w:line="440" w:lineRule="exact"/>
        <w:ind w:firstLine="482"/>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3.1.3.1 评标委员会负责人应组织评标委员会成员认真研究招标文件，了解和熟悉招标目</w:t>
      </w:r>
      <w:r w:rsidRPr="00E27298">
        <w:rPr>
          <w:rFonts w:asciiTheme="minorEastAsia" w:eastAsiaTheme="minorEastAsia" w:hAnsiTheme="minorEastAsia" w:cstheme="minorEastAsia" w:hint="eastAsia"/>
          <w:color w:val="000000" w:themeColor="text1"/>
          <w:sz w:val="24"/>
          <w:szCs w:val="24"/>
        </w:rPr>
        <w:lastRenderedPageBreak/>
        <w:t>的、招标范围、主要合同条件、技术标准和要求、质保期要求，掌握评标标准和方法，熟悉评标表格的使用。未在招标文件中规定的标准和方法不得作为评标的依据。</w:t>
      </w:r>
    </w:p>
    <w:p w:rsidR="00C52C91" w:rsidRPr="00E27298" w:rsidRDefault="00E9754D">
      <w:pPr>
        <w:spacing w:line="440" w:lineRule="exact"/>
        <w:ind w:firstLine="482"/>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3.1.3.2 评标委员会成员在评标前应当了解招标工程概况及招标文件内容。招标人或其委托的招标代理机构应当向评标委员会提供评标所需的重要信息和相关数据资料，主要包括：</w:t>
      </w:r>
    </w:p>
    <w:p w:rsidR="00C52C91" w:rsidRPr="00E27298" w:rsidRDefault="00E9754D">
      <w:pPr>
        <w:spacing w:line="440" w:lineRule="exact"/>
        <w:ind w:firstLine="482"/>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（一）招标文件；</w:t>
      </w:r>
    </w:p>
    <w:p w:rsidR="00C52C91" w:rsidRPr="00E27298" w:rsidRDefault="00E9754D">
      <w:pPr>
        <w:spacing w:line="440" w:lineRule="exact"/>
        <w:ind w:firstLine="482"/>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（二）未在开标会上当场拒绝的投标文件；</w:t>
      </w:r>
    </w:p>
    <w:p w:rsidR="00C52C91" w:rsidRPr="00E27298" w:rsidRDefault="00E9754D">
      <w:pPr>
        <w:spacing w:line="440" w:lineRule="exact"/>
        <w:ind w:firstLine="482"/>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（三）开标会记录；</w:t>
      </w:r>
    </w:p>
    <w:p w:rsidR="00C52C91" w:rsidRPr="00E27298" w:rsidRDefault="00E9754D">
      <w:pPr>
        <w:pStyle w:val="3"/>
        <w:spacing w:line="440" w:lineRule="exact"/>
        <w:rPr>
          <w:rFonts w:asciiTheme="minorEastAsia" w:eastAsiaTheme="minorEastAsia" w:hAnsiTheme="minorEastAsia" w:cstheme="minorEastAsia"/>
          <w:color w:val="000000" w:themeColor="text1"/>
        </w:rPr>
      </w:pPr>
      <w:bookmarkStart w:id="371" w:name="_Toc11737"/>
      <w:bookmarkStart w:id="372" w:name="_Toc25496"/>
      <w:bookmarkStart w:id="373" w:name="_Toc18603105"/>
      <w:bookmarkStart w:id="374" w:name="_Toc13802"/>
      <w:r w:rsidRPr="00E27298">
        <w:rPr>
          <w:rFonts w:asciiTheme="minorEastAsia" w:eastAsiaTheme="minorEastAsia" w:hAnsiTheme="minorEastAsia" w:cstheme="minorEastAsia" w:hint="eastAsia"/>
          <w:color w:val="000000" w:themeColor="text1"/>
        </w:rPr>
        <w:t>3.2 初步评审</w:t>
      </w:r>
      <w:bookmarkEnd w:id="371"/>
      <w:bookmarkEnd w:id="372"/>
      <w:bookmarkEnd w:id="373"/>
      <w:bookmarkEnd w:id="374"/>
    </w:p>
    <w:p w:rsidR="00C52C91" w:rsidRPr="00E27298" w:rsidRDefault="00E9754D">
      <w:pPr>
        <w:spacing w:line="440" w:lineRule="exact"/>
        <w:ind w:firstLine="482"/>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3.2.1 评标委员会可以要求投标人提交第二章“投标人须知”第3.5.1项规定的有关证明和证件的原件，以便核验。评标委员会依据本章第2.1款规定的标准对投标文件进行初步评审。有一项不符合评审标准的，其投标被否决。</w:t>
      </w:r>
    </w:p>
    <w:p w:rsidR="00C52C91" w:rsidRPr="00E27298" w:rsidRDefault="00E9754D">
      <w:pPr>
        <w:spacing w:line="440" w:lineRule="exact"/>
        <w:ind w:firstLine="482"/>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3.2.2 投标人有以下情形之一的，其投标被否决：</w:t>
      </w:r>
    </w:p>
    <w:p w:rsidR="00C52C91" w:rsidRPr="00E27298" w:rsidRDefault="00E9754D">
      <w:pPr>
        <w:spacing w:line="440" w:lineRule="exact"/>
        <w:ind w:firstLine="482"/>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（1）第二章“投标人须知”第1.4.3项、第1.4.4项规定的任何一种情形的；</w:t>
      </w:r>
    </w:p>
    <w:p w:rsidR="00C52C91" w:rsidRPr="00E27298" w:rsidRDefault="00E9754D">
      <w:pPr>
        <w:spacing w:line="440" w:lineRule="exact"/>
        <w:ind w:firstLine="482"/>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（2）串通投标或弄虚作假或有其他违法行为的；</w:t>
      </w:r>
    </w:p>
    <w:p w:rsidR="00C52C91" w:rsidRPr="00E27298" w:rsidRDefault="00E9754D">
      <w:pPr>
        <w:spacing w:line="440" w:lineRule="exact"/>
        <w:ind w:firstLine="482"/>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1）有下列情形之一的，视为投标人相互串通投标：</w:t>
      </w:r>
    </w:p>
    <w:p w:rsidR="00C52C91" w:rsidRPr="00E27298" w:rsidRDefault="00E9754D">
      <w:pPr>
        <w:spacing w:line="440" w:lineRule="exact"/>
        <w:ind w:firstLine="482"/>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①不同投标人的投标文件由同一单位或者个人编制；</w:t>
      </w:r>
    </w:p>
    <w:p w:rsidR="00C52C91" w:rsidRPr="00E27298" w:rsidRDefault="00E9754D">
      <w:pPr>
        <w:spacing w:line="440" w:lineRule="exact"/>
        <w:ind w:firstLine="482"/>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②不同投标人委托同一单位或者个人办理投标事宜；</w:t>
      </w:r>
    </w:p>
    <w:p w:rsidR="00C52C91" w:rsidRPr="00E27298" w:rsidRDefault="00E9754D">
      <w:pPr>
        <w:spacing w:line="440" w:lineRule="exact"/>
        <w:ind w:firstLine="482"/>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③不同投标人的投标文件载明的项目管理成员为同一人；</w:t>
      </w:r>
    </w:p>
    <w:p w:rsidR="00C52C91" w:rsidRPr="00E27298" w:rsidRDefault="00E9754D">
      <w:pPr>
        <w:spacing w:line="440" w:lineRule="exact"/>
        <w:ind w:firstLine="482"/>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④不同投标人的投标文件异常一致或者投标报价呈规律性差异；</w:t>
      </w:r>
    </w:p>
    <w:p w:rsidR="00C52C91" w:rsidRPr="00E27298" w:rsidRDefault="00E9754D">
      <w:pPr>
        <w:spacing w:line="440" w:lineRule="exact"/>
        <w:ind w:firstLine="482"/>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⑤不同投标人的投标文件相互混装；</w:t>
      </w:r>
    </w:p>
    <w:p w:rsidR="00C52C91" w:rsidRPr="00E27298" w:rsidRDefault="00E9754D">
      <w:pPr>
        <w:spacing w:line="440" w:lineRule="exact"/>
        <w:ind w:firstLine="482"/>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2）有下列情形之一的，属于弄虚作假行为：</w:t>
      </w:r>
    </w:p>
    <w:p w:rsidR="00C52C91" w:rsidRPr="00E27298" w:rsidRDefault="00E9754D">
      <w:pPr>
        <w:spacing w:line="440" w:lineRule="exact"/>
        <w:ind w:firstLine="482"/>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①使用通过受让或者租借等方式获取的资格、资质证书投标的，即以他人名义投标的。</w:t>
      </w:r>
    </w:p>
    <w:p w:rsidR="00C52C91" w:rsidRPr="00E27298" w:rsidRDefault="00E9754D">
      <w:pPr>
        <w:spacing w:line="440" w:lineRule="exact"/>
        <w:ind w:firstLine="482"/>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②使用伪造、变造的许可证件；</w:t>
      </w:r>
    </w:p>
    <w:p w:rsidR="00C52C91" w:rsidRPr="00E27298" w:rsidRDefault="00E9754D">
      <w:pPr>
        <w:spacing w:line="440" w:lineRule="exact"/>
        <w:ind w:firstLine="482"/>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③提供虚假的财务状况或者业绩；</w:t>
      </w:r>
    </w:p>
    <w:p w:rsidR="00C52C91" w:rsidRPr="00E27298" w:rsidRDefault="00E9754D">
      <w:pPr>
        <w:spacing w:line="440" w:lineRule="exact"/>
        <w:ind w:firstLine="482"/>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④提供虚假的项目负责人或者主要技术人员简历、劳动关系证明；</w:t>
      </w:r>
    </w:p>
    <w:p w:rsidR="00C52C91" w:rsidRPr="00E27298" w:rsidRDefault="00E9754D">
      <w:pPr>
        <w:spacing w:line="440" w:lineRule="exact"/>
        <w:ind w:firstLine="482"/>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⑤提供虚假的信用状况；</w:t>
      </w:r>
    </w:p>
    <w:p w:rsidR="00C52C91" w:rsidRPr="00E27298" w:rsidRDefault="00E9754D">
      <w:pPr>
        <w:spacing w:line="440" w:lineRule="exact"/>
        <w:ind w:firstLine="482"/>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⑥其他弄虚作假的行为。</w:t>
      </w:r>
    </w:p>
    <w:p w:rsidR="00C52C91" w:rsidRPr="00E27298" w:rsidRDefault="00E9754D">
      <w:pPr>
        <w:spacing w:line="440" w:lineRule="exact"/>
        <w:ind w:firstLine="482"/>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3.2.3投标报价有算术错误的，评标委员会按以下原则对投标报价进行修正，修正的价格经投标人书面确认后具有约束力。</w:t>
      </w:r>
    </w:p>
    <w:p w:rsidR="00C52C91" w:rsidRPr="00E27298" w:rsidRDefault="00E9754D">
      <w:pPr>
        <w:spacing w:line="440" w:lineRule="exact"/>
        <w:ind w:firstLine="482"/>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投标文件中的大写金额与小写金额不一致的，以大写金额为准；</w:t>
      </w:r>
    </w:p>
    <w:p w:rsidR="00C52C91" w:rsidRPr="00E27298" w:rsidRDefault="00E9754D">
      <w:pPr>
        <w:spacing w:line="440" w:lineRule="exact"/>
        <w:ind w:firstLine="482"/>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3.2.4 评标委员会否决不合格投标后，因有效投标不足三个使得投标明显缺乏竞争的，评</w:t>
      </w:r>
      <w:r w:rsidRPr="00E27298">
        <w:rPr>
          <w:rFonts w:asciiTheme="minorEastAsia" w:eastAsiaTheme="minorEastAsia" w:hAnsiTheme="minorEastAsia" w:cstheme="minorEastAsia" w:hint="eastAsia"/>
          <w:color w:val="000000" w:themeColor="text1"/>
          <w:sz w:val="24"/>
          <w:szCs w:val="24"/>
        </w:rPr>
        <w:lastRenderedPageBreak/>
        <w:t>标委员会可以否决全部投标。</w:t>
      </w:r>
    </w:p>
    <w:p w:rsidR="00C52C91" w:rsidRPr="00E27298" w:rsidRDefault="00E9754D">
      <w:pPr>
        <w:pStyle w:val="3"/>
        <w:spacing w:line="440" w:lineRule="exact"/>
        <w:rPr>
          <w:rFonts w:asciiTheme="minorEastAsia" w:eastAsiaTheme="minorEastAsia" w:hAnsiTheme="minorEastAsia" w:cstheme="minorEastAsia"/>
          <w:color w:val="000000" w:themeColor="text1"/>
        </w:rPr>
      </w:pPr>
      <w:bookmarkStart w:id="375" w:name="_Toc11764"/>
      <w:bookmarkStart w:id="376" w:name="_Toc14176"/>
      <w:bookmarkStart w:id="377" w:name="_Toc18603106"/>
      <w:bookmarkStart w:id="378" w:name="_Toc803"/>
      <w:r w:rsidRPr="00E27298">
        <w:rPr>
          <w:rFonts w:asciiTheme="minorEastAsia" w:eastAsiaTheme="minorEastAsia" w:hAnsiTheme="minorEastAsia" w:cstheme="minorEastAsia" w:hint="eastAsia"/>
          <w:color w:val="000000" w:themeColor="text1"/>
        </w:rPr>
        <w:t>3.3 详细评审</w:t>
      </w:r>
      <w:bookmarkEnd w:id="375"/>
      <w:bookmarkEnd w:id="376"/>
      <w:bookmarkEnd w:id="377"/>
      <w:bookmarkEnd w:id="378"/>
    </w:p>
    <w:p w:rsidR="00C52C91" w:rsidRPr="00E27298" w:rsidRDefault="00E9754D">
      <w:pPr>
        <w:spacing w:line="440" w:lineRule="exact"/>
        <w:ind w:firstLine="482"/>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评标委员会对通过了初步评审的投标文件进行详细评审。</w:t>
      </w:r>
    </w:p>
    <w:p w:rsidR="00C52C91" w:rsidRPr="00E27298" w:rsidRDefault="00E9754D">
      <w:pPr>
        <w:spacing w:line="440" w:lineRule="exact"/>
        <w:ind w:firstLine="482"/>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3.3.1 综合评审</w:t>
      </w:r>
    </w:p>
    <w:p w:rsidR="00C52C91" w:rsidRPr="00E27298" w:rsidRDefault="00E9754D">
      <w:pPr>
        <w:spacing w:line="440" w:lineRule="exact"/>
        <w:ind w:firstLine="482"/>
        <w:rPr>
          <w:rFonts w:asciiTheme="minorEastAsia" w:eastAsiaTheme="minorEastAsia" w:hAnsiTheme="minorEastAsia" w:cstheme="minorEastAsia"/>
          <w:color w:val="000000" w:themeColor="text1"/>
          <w:sz w:val="24"/>
          <w:szCs w:val="24"/>
        </w:rPr>
      </w:pPr>
      <w:bookmarkStart w:id="379" w:name="EBa86d7aa452da4eeda08974dd8b7ba22c"/>
      <w:r w:rsidRPr="00E27298">
        <w:rPr>
          <w:rFonts w:asciiTheme="minorEastAsia" w:eastAsiaTheme="minorEastAsia" w:hAnsiTheme="minorEastAsia" w:cstheme="minorEastAsia" w:hint="eastAsia"/>
          <w:color w:val="000000" w:themeColor="text1"/>
          <w:sz w:val="24"/>
          <w:szCs w:val="24"/>
        </w:rPr>
        <w:t>评标委员会依据评标办法前附表第2.2.2款规定的评标因素及评审标准进行详细评审，投标人该环节最终得分为各评委评分的算术平均值。</w:t>
      </w:r>
      <w:bookmarkEnd w:id="379"/>
    </w:p>
    <w:p w:rsidR="00C52C91" w:rsidRPr="00E27298" w:rsidRDefault="00E9754D">
      <w:pPr>
        <w:spacing w:line="440" w:lineRule="exact"/>
        <w:ind w:firstLine="482"/>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评标委员会成员对各投标人的综合评分为其各分项得分之</w:t>
      </w:r>
      <w:proofErr w:type="gramStart"/>
      <w:r w:rsidRPr="00E27298">
        <w:rPr>
          <w:rFonts w:asciiTheme="minorEastAsia" w:eastAsiaTheme="minorEastAsia" w:hAnsiTheme="minorEastAsia" w:cstheme="minorEastAsia" w:hint="eastAsia"/>
          <w:color w:val="000000" w:themeColor="text1"/>
          <w:sz w:val="24"/>
          <w:szCs w:val="24"/>
        </w:rPr>
        <w:t>和</w:t>
      </w:r>
      <w:proofErr w:type="gramEnd"/>
      <w:r w:rsidRPr="00E27298">
        <w:rPr>
          <w:rFonts w:asciiTheme="minorEastAsia" w:eastAsiaTheme="minorEastAsia" w:hAnsiTheme="minorEastAsia" w:cstheme="minorEastAsia" w:hint="eastAsia"/>
          <w:color w:val="000000" w:themeColor="text1"/>
          <w:sz w:val="24"/>
          <w:szCs w:val="24"/>
        </w:rPr>
        <w:t>。</w:t>
      </w:r>
    </w:p>
    <w:p w:rsidR="00C52C91" w:rsidRPr="00E27298" w:rsidRDefault="00E9754D">
      <w:pPr>
        <w:pStyle w:val="3"/>
        <w:spacing w:line="440" w:lineRule="exact"/>
        <w:rPr>
          <w:rFonts w:asciiTheme="minorEastAsia" w:eastAsiaTheme="minorEastAsia" w:hAnsiTheme="minorEastAsia" w:cstheme="minorEastAsia"/>
          <w:color w:val="000000" w:themeColor="text1"/>
        </w:rPr>
      </w:pPr>
      <w:bookmarkStart w:id="380" w:name="_Toc20694"/>
      <w:bookmarkStart w:id="381" w:name="_Toc31246"/>
      <w:bookmarkStart w:id="382" w:name="_Toc18603107"/>
      <w:bookmarkStart w:id="383" w:name="_Toc30757"/>
      <w:r w:rsidRPr="00E27298">
        <w:rPr>
          <w:rFonts w:asciiTheme="minorEastAsia" w:eastAsiaTheme="minorEastAsia" w:hAnsiTheme="minorEastAsia" w:cstheme="minorEastAsia" w:hint="eastAsia"/>
          <w:color w:val="000000" w:themeColor="text1"/>
        </w:rPr>
        <w:t>3.4 投标文件的澄清和补正</w:t>
      </w:r>
      <w:bookmarkEnd w:id="380"/>
      <w:bookmarkEnd w:id="381"/>
      <w:bookmarkEnd w:id="382"/>
      <w:bookmarkEnd w:id="383"/>
    </w:p>
    <w:p w:rsidR="00C52C91" w:rsidRPr="00E27298" w:rsidRDefault="00E9754D">
      <w:pPr>
        <w:spacing w:line="440" w:lineRule="exact"/>
        <w:ind w:firstLine="482"/>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3.4.1 在评标过程中，评标委员会可以书面形式要求投标人对所提交投标文件中不明确的内容进行书面澄清或说明，或者对细微偏差进行补正。评标委员会不接受投标人主动提出的澄清、说明或补正。</w:t>
      </w:r>
    </w:p>
    <w:p w:rsidR="00C52C91" w:rsidRPr="00E27298" w:rsidRDefault="00E9754D">
      <w:pPr>
        <w:spacing w:line="440" w:lineRule="exact"/>
        <w:ind w:firstLine="482"/>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3.4.2 澄清、说明和补正不得改变投标文件的实质性内容（算术性错误修正的除外）。投标人的书面澄清、说明和补正属于投标文件的组成部分。</w:t>
      </w:r>
    </w:p>
    <w:p w:rsidR="00C52C91" w:rsidRPr="00E27298" w:rsidRDefault="00E9754D">
      <w:pPr>
        <w:spacing w:line="440" w:lineRule="exact"/>
        <w:ind w:firstLine="482"/>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3.4.3 评标委员会对投标人提交的澄清、说明或补正有疑问的，可以要求投标人进一步澄清、说明或补正，直至满足评标委员会的要求。</w:t>
      </w:r>
    </w:p>
    <w:p w:rsidR="00C52C91" w:rsidRPr="00E27298" w:rsidRDefault="00E9754D">
      <w:pPr>
        <w:spacing w:line="440" w:lineRule="exact"/>
        <w:ind w:firstLine="482"/>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3.4.4 投标人拒不按照要求对投标文件进行澄清、说明或者补正的，评标委员会可以在详细评审时按招标文件规定</w:t>
      </w:r>
      <w:proofErr w:type="gramStart"/>
      <w:r w:rsidRPr="00E27298">
        <w:rPr>
          <w:rFonts w:asciiTheme="minorEastAsia" w:eastAsiaTheme="minorEastAsia" w:hAnsiTheme="minorEastAsia" w:cstheme="minorEastAsia" w:hint="eastAsia"/>
          <w:color w:val="000000" w:themeColor="text1"/>
          <w:sz w:val="24"/>
          <w:szCs w:val="24"/>
        </w:rPr>
        <w:t>作出</w:t>
      </w:r>
      <w:proofErr w:type="gramEnd"/>
      <w:r w:rsidRPr="00E27298">
        <w:rPr>
          <w:rFonts w:asciiTheme="minorEastAsia" w:eastAsiaTheme="minorEastAsia" w:hAnsiTheme="minorEastAsia" w:cstheme="minorEastAsia" w:hint="eastAsia"/>
          <w:color w:val="000000" w:themeColor="text1"/>
          <w:sz w:val="24"/>
          <w:szCs w:val="24"/>
        </w:rPr>
        <w:t>不利于投标人的评审或将其投标文件作废标处理。</w:t>
      </w:r>
    </w:p>
    <w:p w:rsidR="00C52C91" w:rsidRPr="00E27298" w:rsidRDefault="00E9754D">
      <w:pPr>
        <w:pStyle w:val="3"/>
        <w:spacing w:line="440" w:lineRule="exact"/>
        <w:rPr>
          <w:rFonts w:asciiTheme="minorEastAsia" w:eastAsiaTheme="minorEastAsia" w:hAnsiTheme="minorEastAsia" w:cstheme="minorEastAsia"/>
          <w:color w:val="000000" w:themeColor="text1"/>
        </w:rPr>
      </w:pPr>
      <w:bookmarkStart w:id="384" w:name="_Toc1556"/>
      <w:bookmarkStart w:id="385" w:name="_Toc25748"/>
      <w:bookmarkStart w:id="386" w:name="_Toc18603108"/>
      <w:bookmarkStart w:id="387" w:name="_Toc8648"/>
      <w:r w:rsidRPr="00E27298">
        <w:rPr>
          <w:rFonts w:asciiTheme="minorEastAsia" w:eastAsiaTheme="minorEastAsia" w:hAnsiTheme="minorEastAsia" w:cstheme="minorEastAsia" w:hint="eastAsia"/>
          <w:color w:val="000000" w:themeColor="text1"/>
        </w:rPr>
        <w:t>3.5 评标结果</w:t>
      </w:r>
      <w:bookmarkEnd w:id="384"/>
      <w:bookmarkEnd w:id="385"/>
      <w:bookmarkEnd w:id="386"/>
      <w:bookmarkEnd w:id="387"/>
    </w:p>
    <w:p w:rsidR="00C52C91" w:rsidRPr="00E27298" w:rsidRDefault="00E9754D">
      <w:pPr>
        <w:spacing w:line="440" w:lineRule="exact"/>
        <w:ind w:firstLine="482"/>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3.5.1 除第二章“投标人须知”前附表授权直接确定中标人外，评标委员会按总得分由高到低顺序推荐中标候选人。</w:t>
      </w:r>
    </w:p>
    <w:p w:rsidR="00C52C91" w:rsidRPr="00E27298" w:rsidRDefault="00E9754D">
      <w:pPr>
        <w:spacing w:line="440" w:lineRule="exact"/>
        <w:ind w:firstLine="482"/>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3.5.2 评标委员会完成评标后，应当向招标人提交书面评标报告。</w:t>
      </w:r>
    </w:p>
    <w:p w:rsidR="00C52C91" w:rsidRPr="00E27298" w:rsidRDefault="00C52C91">
      <w:pPr>
        <w:pStyle w:val="2"/>
        <w:spacing w:line="440" w:lineRule="exact"/>
        <w:rPr>
          <w:rFonts w:asciiTheme="minorEastAsia" w:eastAsiaTheme="minorEastAsia" w:hAnsiTheme="minorEastAsia" w:cstheme="minorEastAsia"/>
          <w:color w:val="000000" w:themeColor="text1"/>
        </w:rPr>
      </w:pPr>
      <w:bookmarkStart w:id="388" w:name="_Toc22643"/>
      <w:bookmarkStart w:id="389" w:name="_Toc523213622"/>
      <w:bookmarkStart w:id="390" w:name="_Toc31583"/>
      <w:bookmarkStart w:id="391" w:name="_Toc13872"/>
      <w:bookmarkStart w:id="392" w:name="_Toc22691"/>
    </w:p>
    <w:p w:rsidR="00C52C91" w:rsidRPr="00E27298" w:rsidRDefault="00E9754D">
      <w:pPr>
        <w:pStyle w:val="2"/>
        <w:spacing w:line="440" w:lineRule="exact"/>
        <w:rPr>
          <w:rFonts w:asciiTheme="minorEastAsia" w:eastAsiaTheme="minorEastAsia" w:hAnsiTheme="minorEastAsia" w:cstheme="minorEastAsia"/>
          <w:color w:val="000000" w:themeColor="text1"/>
        </w:rPr>
      </w:pPr>
      <w:bookmarkStart w:id="393" w:name="_Toc18678"/>
      <w:r w:rsidRPr="00E27298">
        <w:rPr>
          <w:rFonts w:asciiTheme="minorEastAsia" w:eastAsiaTheme="minorEastAsia" w:hAnsiTheme="minorEastAsia" w:cstheme="minorEastAsia" w:hint="eastAsia"/>
          <w:color w:val="000000" w:themeColor="text1"/>
        </w:rPr>
        <w:t>4. 特殊情况的处置程序</w:t>
      </w:r>
      <w:bookmarkEnd w:id="388"/>
      <w:bookmarkEnd w:id="389"/>
      <w:bookmarkEnd w:id="390"/>
      <w:bookmarkEnd w:id="391"/>
      <w:bookmarkEnd w:id="392"/>
      <w:bookmarkEnd w:id="393"/>
    </w:p>
    <w:p w:rsidR="00C52C91" w:rsidRPr="00E27298" w:rsidRDefault="00E9754D">
      <w:pPr>
        <w:pStyle w:val="3"/>
        <w:spacing w:line="440" w:lineRule="exact"/>
        <w:rPr>
          <w:rFonts w:asciiTheme="minorEastAsia" w:eastAsiaTheme="minorEastAsia" w:hAnsiTheme="minorEastAsia" w:cstheme="minorEastAsia"/>
          <w:color w:val="000000" w:themeColor="text1"/>
        </w:rPr>
      </w:pPr>
      <w:bookmarkStart w:id="394" w:name="_Toc18603110"/>
      <w:bookmarkStart w:id="395" w:name="_Toc17087"/>
      <w:bookmarkStart w:id="396" w:name="_Toc29165"/>
      <w:bookmarkStart w:id="397" w:name="_Toc19551"/>
      <w:r w:rsidRPr="00E27298">
        <w:rPr>
          <w:rFonts w:asciiTheme="minorEastAsia" w:eastAsiaTheme="minorEastAsia" w:hAnsiTheme="minorEastAsia" w:cstheme="minorEastAsia" w:hint="eastAsia"/>
          <w:color w:val="000000" w:themeColor="text1"/>
        </w:rPr>
        <w:t>4.1 关于评标活动暂停</w:t>
      </w:r>
      <w:bookmarkEnd w:id="394"/>
      <w:bookmarkEnd w:id="395"/>
      <w:bookmarkEnd w:id="396"/>
      <w:bookmarkEnd w:id="397"/>
    </w:p>
    <w:p w:rsidR="00C52C91" w:rsidRPr="00E27298" w:rsidRDefault="00E9754D">
      <w:pPr>
        <w:spacing w:line="440" w:lineRule="exact"/>
        <w:ind w:firstLine="482"/>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4.1.1 评标委员会应当执行连续评标的原则，按评标办法中规定的程序、内容、方法、标准完成全部评标工作。只有发生不可抗力导致评标工作无法继续时，评标活动方可暂停。</w:t>
      </w:r>
    </w:p>
    <w:p w:rsidR="00C52C91" w:rsidRPr="00E27298" w:rsidRDefault="00E9754D">
      <w:pPr>
        <w:spacing w:line="440" w:lineRule="exact"/>
        <w:ind w:firstLine="482"/>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4.1.2 发生评标暂停情况时，评标委员会应当封存全部投标文件和评标记录，待不可抗力的影响结束且具备继续评标的条件时，由原评标委员会继续评标。</w:t>
      </w:r>
    </w:p>
    <w:p w:rsidR="00C52C91" w:rsidRPr="00E27298" w:rsidRDefault="00E9754D">
      <w:pPr>
        <w:pStyle w:val="3"/>
        <w:spacing w:line="440" w:lineRule="exact"/>
        <w:rPr>
          <w:rFonts w:asciiTheme="minorEastAsia" w:eastAsiaTheme="minorEastAsia" w:hAnsiTheme="minorEastAsia" w:cstheme="minorEastAsia"/>
          <w:color w:val="000000" w:themeColor="text1"/>
        </w:rPr>
      </w:pPr>
      <w:bookmarkStart w:id="398" w:name="_Toc18603111"/>
      <w:bookmarkStart w:id="399" w:name="_Toc31665"/>
      <w:bookmarkStart w:id="400" w:name="_Toc4076"/>
      <w:bookmarkStart w:id="401" w:name="_Toc7635"/>
      <w:r w:rsidRPr="00E27298">
        <w:rPr>
          <w:rFonts w:asciiTheme="minorEastAsia" w:eastAsiaTheme="minorEastAsia" w:hAnsiTheme="minorEastAsia" w:cstheme="minorEastAsia" w:hint="eastAsia"/>
          <w:color w:val="000000" w:themeColor="text1"/>
        </w:rPr>
        <w:t>4.2 关于评标中途更换评标委员会成员</w:t>
      </w:r>
      <w:bookmarkEnd w:id="398"/>
      <w:bookmarkEnd w:id="399"/>
      <w:bookmarkEnd w:id="400"/>
      <w:bookmarkEnd w:id="401"/>
    </w:p>
    <w:p w:rsidR="00C52C91" w:rsidRPr="00E27298" w:rsidRDefault="00E9754D">
      <w:pPr>
        <w:spacing w:line="440" w:lineRule="exact"/>
        <w:ind w:firstLine="482"/>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4.2.1 除非发生下列情况之一，评标委员会成员不得在评标中途更换：</w:t>
      </w:r>
    </w:p>
    <w:p w:rsidR="00C52C91" w:rsidRPr="00E27298" w:rsidRDefault="00E9754D">
      <w:pPr>
        <w:spacing w:line="440" w:lineRule="exact"/>
        <w:ind w:firstLine="482"/>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lastRenderedPageBreak/>
        <w:t>(1) 因不可抗拒的客观原因，不能到场或需在评标中途退出评标活动。</w:t>
      </w:r>
    </w:p>
    <w:p w:rsidR="00C52C91" w:rsidRPr="00E27298" w:rsidRDefault="00E9754D">
      <w:pPr>
        <w:spacing w:line="440" w:lineRule="exact"/>
        <w:ind w:firstLine="482"/>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(2) 根据法律法规规定，某个或某几个评标委员会成员需要回避。</w:t>
      </w:r>
    </w:p>
    <w:p w:rsidR="00C52C91" w:rsidRPr="00E27298" w:rsidRDefault="00E9754D">
      <w:pPr>
        <w:spacing w:line="440" w:lineRule="exact"/>
        <w:ind w:firstLine="482"/>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4.2.2 退出评标的评标委员会成员，其已完成的评标行为无效。由招标人根据本招标文件规定的评标委员会成员生产方式另行确定替代者进行评标。</w:t>
      </w:r>
    </w:p>
    <w:p w:rsidR="00C52C91" w:rsidRPr="00E27298" w:rsidRDefault="00E9754D">
      <w:pPr>
        <w:pStyle w:val="3"/>
        <w:spacing w:line="440" w:lineRule="exact"/>
        <w:rPr>
          <w:rFonts w:asciiTheme="minorEastAsia" w:eastAsiaTheme="minorEastAsia" w:hAnsiTheme="minorEastAsia" w:cstheme="minorEastAsia"/>
          <w:color w:val="000000" w:themeColor="text1"/>
        </w:rPr>
      </w:pPr>
      <w:bookmarkStart w:id="402" w:name="_Toc18603112"/>
      <w:bookmarkStart w:id="403" w:name="_Toc15256"/>
      <w:bookmarkStart w:id="404" w:name="_Toc1544"/>
      <w:bookmarkStart w:id="405" w:name="_Toc28655"/>
      <w:r w:rsidRPr="00E27298">
        <w:rPr>
          <w:rFonts w:asciiTheme="minorEastAsia" w:eastAsiaTheme="minorEastAsia" w:hAnsiTheme="minorEastAsia" w:cstheme="minorEastAsia" w:hint="eastAsia"/>
          <w:color w:val="000000" w:themeColor="text1"/>
        </w:rPr>
        <w:t>4.3 评标争议处理</w:t>
      </w:r>
      <w:bookmarkEnd w:id="402"/>
      <w:bookmarkEnd w:id="403"/>
      <w:bookmarkEnd w:id="404"/>
      <w:bookmarkEnd w:id="405"/>
    </w:p>
    <w:p w:rsidR="00C52C91" w:rsidRPr="00E27298" w:rsidRDefault="00E9754D">
      <w:pPr>
        <w:spacing w:line="440" w:lineRule="exact"/>
        <w:ind w:firstLine="482"/>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4.3.1 评标委员会全体成员应独立评审，对所提出的评审意见承担个人责任。</w:t>
      </w:r>
    </w:p>
    <w:p w:rsidR="00C52C91" w:rsidRPr="00E27298" w:rsidRDefault="00E9754D">
      <w:pPr>
        <w:spacing w:line="440" w:lineRule="exact"/>
        <w:ind w:firstLine="482"/>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4.3.2 在任何评标环节中，需评标委员会就某项定性的评审结论做出表决的，由评标委员会全体成员按照少数服从多数的原则，以记名投票方式表决。表决不得违背法律、法规、规章和招标文件的规定。</w:t>
      </w:r>
    </w:p>
    <w:p w:rsidR="00C52C91" w:rsidRPr="00E27298" w:rsidRDefault="00E9754D">
      <w:pPr>
        <w:spacing w:line="440" w:lineRule="exact"/>
        <w:ind w:firstLine="482"/>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4.3.3 评标委员会成员对集体决议或评审结论持有异议的，可以书面阐述其不同意见和理由。拒绝在集体决议或评标报告上签名，且不陈述其不同意见和理由的，视为同意集体决议或评标结论，评标委员会应当对此在评标报告中做出说明。</w:t>
      </w:r>
    </w:p>
    <w:p w:rsidR="00C52C91" w:rsidRPr="00E27298" w:rsidRDefault="00E9754D">
      <w:pPr>
        <w:pStyle w:val="1"/>
        <w:pageBreakBefore/>
        <w:rPr>
          <w:rFonts w:asciiTheme="minorEastAsia" w:eastAsiaTheme="minorEastAsia" w:hAnsiTheme="minorEastAsia" w:cstheme="minorEastAsia"/>
          <w:color w:val="000000" w:themeColor="text1"/>
        </w:rPr>
      </w:pPr>
      <w:bookmarkStart w:id="406" w:name="EBc7bd10bc363a411c8a388fc52443158e"/>
      <w:bookmarkStart w:id="407" w:name="_Toc19527"/>
      <w:bookmarkStart w:id="408" w:name="_Toc16569"/>
      <w:bookmarkStart w:id="409" w:name="_Toc9663"/>
      <w:bookmarkStart w:id="410" w:name="_Toc20869"/>
      <w:bookmarkStart w:id="411" w:name="_Toc522293526"/>
      <w:bookmarkStart w:id="412" w:name="_Toc23437"/>
      <w:bookmarkEnd w:id="406"/>
      <w:r w:rsidRPr="00E27298">
        <w:rPr>
          <w:rFonts w:asciiTheme="minorEastAsia" w:eastAsiaTheme="minorEastAsia" w:hAnsiTheme="minorEastAsia" w:cstheme="minorEastAsia" w:hint="eastAsia"/>
          <w:color w:val="000000" w:themeColor="text1"/>
        </w:rPr>
        <w:lastRenderedPageBreak/>
        <w:t>第四章 合同条款及格式</w:t>
      </w:r>
      <w:bookmarkEnd w:id="407"/>
      <w:bookmarkEnd w:id="408"/>
      <w:bookmarkEnd w:id="409"/>
      <w:bookmarkEnd w:id="410"/>
      <w:bookmarkEnd w:id="411"/>
      <w:bookmarkEnd w:id="412"/>
    </w:p>
    <w:p w:rsidR="00C52C91" w:rsidRPr="00E27298" w:rsidRDefault="00E9754D">
      <w:pPr>
        <w:spacing w:line="440" w:lineRule="exact"/>
        <w:jc w:val="left"/>
        <w:rPr>
          <w:rFonts w:asciiTheme="minorEastAsia" w:eastAsiaTheme="minorEastAsia" w:hAnsiTheme="minorEastAsia" w:cstheme="minorEastAsia"/>
          <w:color w:val="000000" w:themeColor="text1"/>
        </w:rPr>
      </w:pPr>
      <w:r w:rsidRPr="00E27298">
        <w:rPr>
          <w:rFonts w:asciiTheme="minorEastAsia" w:eastAsiaTheme="minorEastAsia" w:hAnsiTheme="minorEastAsia" w:cstheme="minorEastAsia" w:hint="eastAsia"/>
          <w:color w:val="000000" w:themeColor="text1"/>
        </w:rPr>
        <w:t>说明：本合同仅作为合同的基本格式，不作为最终合同，甲方有权在签订合同时对合同</w:t>
      </w:r>
    </w:p>
    <w:p w:rsidR="00C52C91" w:rsidRPr="00E27298" w:rsidRDefault="00E9754D">
      <w:pPr>
        <w:spacing w:line="440" w:lineRule="exact"/>
        <w:jc w:val="left"/>
        <w:rPr>
          <w:rFonts w:asciiTheme="minorEastAsia" w:eastAsiaTheme="minorEastAsia" w:hAnsiTheme="minorEastAsia" w:cstheme="minorEastAsia"/>
          <w:color w:val="000000" w:themeColor="text1"/>
        </w:rPr>
      </w:pPr>
      <w:r w:rsidRPr="00E27298">
        <w:rPr>
          <w:rFonts w:asciiTheme="minorEastAsia" w:eastAsiaTheme="minorEastAsia" w:hAnsiTheme="minorEastAsia" w:cstheme="minorEastAsia" w:hint="eastAsia"/>
          <w:color w:val="000000" w:themeColor="text1"/>
        </w:rPr>
        <w:t>的相关条款及内容作进一步的细化和修改。</w:t>
      </w:r>
    </w:p>
    <w:p w:rsidR="00C52C91" w:rsidRPr="00E27298" w:rsidRDefault="00C52C91">
      <w:pPr>
        <w:spacing w:line="440" w:lineRule="exact"/>
        <w:jc w:val="left"/>
        <w:rPr>
          <w:rFonts w:asciiTheme="minorEastAsia" w:eastAsiaTheme="minorEastAsia" w:hAnsiTheme="minorEastAsia" w:cstheme="minorEastAsia"/>
          <w:color w:val="000000" w:themeColor="text1"/>
        </w:rPr>
      </w:pPr>
    </w:p>
    <w:p w:rsidR="00C52C91" w:rsidRPr="00E27298" w:rsidRDefault="00E9754D">
      <w:pPr>
        <w:spacing w:line="440" w:lineRule="exact"/>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甲方：</w:t>
      </w:r>
      <w:r w:rsidRPr="00E27298">
        <w:rPr>
          <w:rFonts w:asciiTheme="minorEastAsia" w:eastAsiaTheme="minorEastAsia" w:hAnsiTheme="minorEastAsia" w:cstheme="minorEastAsia" w:hint="eastAsia"/>
          <w:color w:val="000000" w:themeColor="text1"/>
          <w:sz w:val="24"/>
          <w:szCs w:val="24"/>
          <w:u w:val="single"/>
        </w:rPr>
        <w:t xml:space="preserve">                            </w:t>
      </w:r>
      <w:r w:rsidRPr="00E27298">
        <w:rPr>
          <w:rFonts w:asciiTheme="minorEastAsia" w:eastAsiaTheme="minorEastAsia" w:hAnsiTheme="minorEastAsia" w:cstheme="minorEastAsia" w:hint="eastAsia"/>
          <w:color w:val="000000" w:themeColor="text1"/>
          <w:sz w:val="24"/>
          <w:szCs w:val="24"/>
        </w:rPr>
        <w:t>（以下简称甲方）</w:t>
      </w:r>
    </w:p>
    <w:p w:rsidR="00C52C91" w:rsidRPr="00E27298" w:rsidRDefault="00E9754D">
      <w:pPr>
        <w:spacing w:line="440" w:lineRule="exact"/>
        <w:jc w:val="left"/>
        <w:rPr>
          <w:rFonts w:asciiTheme="minorEastAsia" w:eastAsiaTheme="minorEastAsia" w:hAnsiTheme="minorEastAsia" w:cstheme="minorEastAsia"/>
          <w:b/>
          <w:bCs/>
          <w:color w:val="000000" w:themeColor="text1"/>
          <w:spacing w:val="40"/>
          <w:sz w:val="24"/>
          <w:szCs w:val="24"/>
        </w:rPr>
      </w:pPr>
      <w:r w:rsidRPr="00E27298">
        <w:rPr>
          <w:rFonts w:asciiTheme="minorEastAsia" w:eastAsiaTheme="minorEastAsia" w:hAnsiTheme="minorEastAsia" w:cstheme="minorEastAsia" w:hint="eastAsia"/>
          <w:color w:val="000000" w:themeColor="text1"/>
          <w:sz w:val="24"/>
          <w:szCs w:val="24"/>
        </w:rPr>
        <w:t>乙方：</w:t>
      </w:r>
      <w:r w:rsidRPr="00E27298">
        <w:rPr>
          <w:rFonts w:asciiTheme="minorEastAsia" w:eastAsiaTheme="minorEastAsia" w:hAnsiTheme="minorEastAsia" w:cstheme="minorEastAsia" w:hint="eastAsia"/>
          <w:color w:val="000000" w:themeColor="text1"/>
          <w:sz w:val="24"/>
          <w:szCs w:val="24"/>
          <w:u w:val="single"/>
        </w:rPr>
        <w:t xml:space="preserve">                            </w:t>
      </w:r>
      <w:r w:rsidRPr="00E27298">
        <w:rPr>
          <w:rFonts w:asciiTheme="minorEastAsia" w:eastAsiaTheme="minorEastAsia" w:hAnsiTheme="minorEastAsia" w:cstheme="minorEastAsia" w:hint="eastAsia"/>
          <w:color w:val="000000" w:themeColor="text1"/>
          <w:sz w:val="24"/>
          <w:szCs w:val="24"/>
        </w:rPr>
        <w:t>（以下简称乙方）</w:t>
      </w:r>
    </w:p>
    <w:p w:rsidR="00C52C91" w:rsidRPr="00E27298" w:rsidRDefault="00E9754D">
      <w:pPr>
        <w:spacing w:line="440" w:lineRule="exact"/>
        <w:ind w:firstLineChars="200" w:firstLine="480"/>
        <w:jc w:val="left"/>
        <w:rPr>
          <w:rFonts w:asciiTheme="minorEastAsia" w:eastAsiaTheme="minorEastAsia" w:hAnsiTheme="minorEastAsia" w:cstheme="minorEastAsia"/>
          <w:b/>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甲乙双方依据《中华人民共和国民法典》、《中华人民共和国政府采购法》及其他有关法律、法规，遵循平等、自愿、公平和诚实信用的原则，双方经友好协商就</w:t>
      </w:r>
      <w:r w:rsidRPr="00E27298">
        <w:rPr>
          <w:rFonts w:asciiTheme="minorEastAsia" w:eastAsiaTheme="minorEastAsia" w:hAnsiTheme="minorEastAsia" w:cstheme="minorEastAsia" w:hint="eastAsia"/>
          <w:color w:val="000000" w:themeColor="text1"/>
          <w:sz w:val="24"/>
          <w:szCs w:val="24"/>
          <w:u w:val="single"/>
        </w:rPr>
        <w:t>旅游发展事业部员工工作服采购项目（春秋装）</w:t>
      </w:r>
      <w:r w:rsidRPr="00E27298">
        <w:rPr>
          <w:rFonts w:asciiTheme="minorEastAsia" w:eastAsiaTheme="minorEastAsia" w:hAnsiTheme="minorEastAsia" w:cstheme="minorEastAsia" w:hint="eastAsia"/>
          <w:color w:val="000000" w:themeColor="text1"/>
          <w:sz w:val="24"/>
          <w:szCs w:val="24"/>
        </w:rPr>
        <w:t>相关事宜协商一致，特订立本合同，以便共同遵守。</w:t>
      </w:r>
      <w:r w:rsidRPr="00E27298">
        <w:rPr>
          <w:rFonts w:asciiTheme="minorEastAsia" w:eastAsiaTheme="minorEastAsia" w:hAnsiTheme="minorEastAsia" w:cstheme="minorEastAsia" w:hint="eastAsia"/>
          <w:color w:val="000000" w:themeColor="text1"/>
          <w:sz w:val="24"/>
          <w:szCs w:val="24"/>
        </w:rPr>
        <w:br/>
      </w:r>
      <w:r w:rsidRPr="00E27298">
        <w:rPr>
          <w:rFonts w:asciiTheme="minorEastAsia" w:eastAsiaTheme="minorEastAsia" w:hAnsiTheme="minorEastAsia" w:cstheme="minorEastAsia" w:hint="eastAsia"/>
          <w:b/>
          <w:color w:val="000000" w:themeColor="text1"/>
          <w:sz w:val="24"/>
          <w:szCs w:val="24"/>
        </w:rPr>
        <w:t>第一条 合同标的及总金额</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u w:val="single"/>
        </w:rPr>
      </w:pPr>
      <w:r w:rsidRPr="00E27298">
        <w:rPr>
          <w:rFonts w:asciiTheme="minorEastAsia" w:eastAsiaTheme="minorEastAsia" w:hAnsiTheme="minorEastAsia" w:cstheme="minorEastAsia" w:hint="eastAsia"/>
          <w:color w:val="000000" w:themeColor="text1"/>
          <w:sz w:val="24"/>
          <w:szCs w:val="24"/>
        </w:rPr>
        <w:t>1、合同标的：</w:t>
      </w:r>
      <w:r w:rsidRPr="00E27298">
        <w:rPr>
          <w:rFonts w:asciiTheme="minorEastAsia" w:eastAsiaTheme="minorEastAsia" w:hAnsiTheme="minorEastAsia" w:cstheme="minorEastAsia" w:hint="eastAsia"/>
          <w:color w:val="000000" w:themeColor="text1"/>
          <w:sz w:val="24"/>
          <w:szCs w:val="24"/>
          <w:u w:val="single"/>
        </w:rPr>
        <w:t>旅游发展事业部员工工作服采购项目（春秋装）</w:t>
      </w:r>
    </w:p>
    <w:p w:rsidR="00C52C91" w:rsidRPr="00E27298" w:rsidRDefault="00E9754D">
      <w:pPr>
        <w:spacing w:line="440" w:lineRule="exact"/>
        <w:ind w:firstLineChars="200" w:firstLine="480"/>
        <w:jc w:val="left"/>
        <w:rPr>
          <w:rFonts w:asciiTheme="minorEastAsia" w:eastAsiaTheme="minorEastAsia" w:hAnsiTheme="minorEastAsia" w:cs="宋体"/>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2、</w:t>
      </w:r>
      <w:r w:rsidRPr="00E27298">
        <w:rPr>
          <w:rFonts w:asciiTheme="minorEastAsia" w:eastAsiaTheme="minorEastAsia" w:hAnsiTheme="minorEastAsia" w:cs="宋体" w:hint="eastAsia"/>
          <w:color w:val="000000" w:themeColor="text1"/>
          <w:sz w:val="24"/>
          <w:szCs w:val="24"/>
        </w:rPr>
        <w:t>货物内容、数量及规格：</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559"/>
        <w:gridCol w:w="1559"/>
        <w:gridCol w:w="1134"/>
        <w:gridCol w:w="1560"/>
        <w:gridCol w:w="1559"/>
      </w:tblGrid>
      <w:tr w:rsidR="00C52C91" w:rsidRPr="00E27298">
        <w:trPr>
          <w:trHeight w:val="567"/>
        </w:trPr>
        <w:tc>
          <w:tcPr>
            <w:tcW w:w="1384" w:type="dxa"/>
            <w:shd w:val="clear" w:color="auto" w:fill="auto"/>
            <w:vAlign w:val="center"/>
          </w:tcPr>
          <w:p w:rsidR="00C52C91" w:rsidRPr="00E27298" w:rsidRDefault="00E9754D">
            <w:pPr>
              <w:spacing w:line="440" w:lineRule="exact"/>
              <w:jc w:val="center"/>
              <w:rPr>
                <w:rFonts w:asciiTheme="minorEastAsia" w:eastAsiaTheme="minorEastAsia" w:hAnsiTheme="minorEastAsia" w:cs="宋体"/>
                <w:color w:val="000000" w:themeColor="text1"/>
                <w:sz w:val="24"/>
                <w:szCs w:val="24"/>
              </w:rPr>
            </w:pPr>
            <w:r w:rsidRPr="00E27298">
              <w:rPr>
                <w:rFonts w:asciiTheme="minorEastAsia" w:eastAsiaTheme="minorEastAsia" w:hAnsiTheme="minorEastAsia" w:cs="宋体" w:hint="eastAsia"/>
                <w:color w:val="000000" w:themeColor="text1"/>
                <w:sz w:val="24"/>
                <w:szCs w:val="24"/>
              </w:rPr>
              <w:t>序号</w:t>
            </w:r>
          </w:p>
        </w:tc>
        <w:tc>
          <w:tcPr>
            <w:tcW w:w="1276" w:type="dxa"/>
            <w:shd w:val="clear" w:color="auto" w:fill="auto"/>
            <w:vAlign w:val="center"/>
          </w:tcPr>
          <w:p w:rsidR="00C52C91" w:rsidRPr="00E27298" w:rsidRDefault="00E9754D">
            <w:pPr>
              <w:spacing w:line="440" w:lineRule="exact"/>
              <w:jc w:val="center"/>
              <w:rPr>
                <w:rFonts w:asciiTheme="minorEastAsia" w:eastAsiaTheme="minorEastAsia" w:hAnsiTheme="minorEastAsia" w:cs="宋体"/>
                <w:color w:val="000000" w:themeColor="text1"/>
                <w:sz w:val="24"/>
                <w:szCs w:val="24"/>
              </w:rPr>
            </w:pPr>
            <w:r w:rsidRPr="00E27298">
              <w:rPr>
                <w:rFonts w:asciiTheme="minorEastAsia" w:eastAsiaTheme="minorEastAsia" w:hAnsiTheme="minorEastAsia" w:cs="宋体" w:hint="eastAsia"/>
                <w:color w:val="000000" w:themeColor="text1"/>
                <w:sz w:val="24"/>
                <w:szCs w:val="24"/>
              </w:rPr>
              <w:t>货物名称</w:t>
            </w:r>
          </w:p>
        </w:tc>
        <w:tc>
          <w:tcPr>
            <w:tcW w:w="1559" w:type="dxa"/>
            <w:shd w:val="clear" w:color="auto" w:fill="auto"/>
            <w:vAlign w:val="center"/>
          </w:tcPr>
          <w:p w:rsidR="00C52C91" w:rsidRPr="00E27298" w:rsidRDefault="00E9754D">
            <w:pPr>
              <w:spacing w:line="440" w:lineRule="exact"/>
              <w:jc w:val="center"/>
              <w:rPr>
                <w:rFonts w:asciiTheme="minorEastAsia" w:eastAsiaTheme="minorEastAsia" w:hAnsiTheme="minorEastAsia" w:cs="宋体"/>
                <w:color w:val="000000" w:themeColor="text1"/>
                <w:sz w:val="24"/>
                <w:szCs w:val="24"/>
              </w:rPr>
            </w:pPr>
            <w:r w:rsidRPr="00E27298">
              <w:rPr>
                <w:rFonts w:asciiTheme="minorEastAsia" w:eastAsiaTheme="minorEastAsia" w:hAnsiTheme="minorEastAsia" w:cs="宋体" w:hint="eastAsia"/>
                <w:color w:val="000000" w:themeColor="text1"/>
                <w:sz w:val="24"/>
                <w:szCs w:val="24"/>
              </w:rPr>
              <w:t>规格</w:t>
            </w:r>
          </w:p>
        </w:tc>
        <w:tc>
          <w:tcPr>
            <w:tcW w:w="1559" w:type="dxa"/>
            <w:shd w:val="clear" w:color="auto" w:fill="auto"/>
            <w:vAlign w:val="center"/>
          </w:tcPr>
          <w:p w:rsidR="00C52C91" w:rsidRPr="00E27298" w:rsidRDefault="00E9754D">
            <w:pPr>
              <w:spacing w:line="440" w:lineRule="exact"/>
              <w:jc w:val="center"/>
              <w:rPr>
                <w:rFonts w:asciiTheme="minorEastAsia" w:eastAsiaTheme="minorEastAsia" w:hAnsiTheme="minorEastAsia" w:cs="宋体"/>
                <w:color w:val="000000" w:themeColor="text1"/>
                <w:sz w:val="24"/>
                <w:szCs w:val="24"/>
              </w:rPr>
            </w:pPr>
            <w:r w:rsidRPr="00E27298">
              <w:rPr>
                <w:rFonts w:asciiTheme="minorEastAsia" w:eastAsiaTheme="minorEastAsia" w:hAnsiTheme="minorEastAsia" w:cs="宋体" w:hint="eastAsia"/>
                <w:color w:val="000000" w:themeColor="text1"/>
                <w:sz w:val="24"/>
                <w:szCs w:val="24"/>
              </w:rPr>
              <w:t>计量单位</w:t>
            </w:r>
          </w:p>
        </w:tc>
        <w:tc>
          <w:tcPr>
            <w:tcW w:w="1134" w:type="dxa"/>
            <w:shd w:val="clear" w:color="auto" w:fill="auto"/>
            <w:vAlign w:val="center"/>
          </w:tcPr>
          <w:p w:rsidR="00C52C91" w:rsidRPr="00E27298" w:rsidRDefault="00E9754D">
            <w:pPr>
              <w:spacing w:line="440" w:lineRule="exact"/>
              <w:jc w:val="center"/>
              <w:rPr>
                <w:rFonts w:asciiTheme="minorEastAsia" w:eastAsiaTheme="minorEastAsia" w:hAnsiTheme="minorEastAsia" w:cs="宋体"/>
                <w:color w:val="000000" w:themeColor="text1"/>
                <w:sz w:val="24"/>
                <w:szCs w:val="24"/>
              </w:rPr>
            </w:pPr>
            <w:r w:rsidRPr="00E27298">
              <w:rPr>
                <w:rFonts w:asciiTheme="minorEastAsia" w:eastAsiaTheme="minorEastAsia" w:hAnsiTheme="minorEastAsia" w:cs="宋体" w:hint="eastAsia"/>
                <w:color w:val="000000" w:themeColor="text1"/>
                <w:sz w:val="24"/>
                <w:szCs w:val="24"/>
              </w:rPr>
              <w:t>数量</w:t>
            </w:r>
          </w:p>
        </w:tc>
        <w:tc>
          <w:tcPr>
            <w:tcW w:w="1560" w:type="dxa"/>
            <w:shd w:val="clear" w:color="auto" w:fill="auto"/>
            <w:vAlign w:val="center"/>
          </w:tcPr>
          <w:p w:rsidR="00C52C91" w:rsidRPr="00E27298" w:rsidRDefault="00E9754D">
            <w:pPr>
              <w:spacing w:line="440" w:lineRule="exact"/>
              <w:jc w:val="center"/>
              <w:rPr>
                <w:rFonts w:asciiTheme="minorEastAsia" w:eastAsiaTheme="minorEastAsia" w:hAnsiTheme="minorEastAsia" w:cs="宋体"/>
                <w:color w:val="000000" w:themeColor="text1"/>
                <w:sz w:val="24"/>
                <w:szCs w:val="24"/>
              </w:rPr>
            </w:pPr>
            <w:r w:rsidRPr="00E27298">
              <w:rPr>
                <w:rFonts w:asciiTheme="minorEastAsia" w:eastAsiaTheme="minorEastAsia" w:hAnsiTheme="minorEastAsia" w:cs="宋体" w:hint="eastAsia"/>
                <w:color w:val="000000" w:themeColor="text1"/>
                <w:sz w:val="24"/>
                <w:szCs w:val="24"/>
              </w:rPr>
              <w:t>单价</w:t>
            </w:r>
          </w:p>
        </w:tc>
        <w:tc>
          <w:tcPr>
            <w:tcW w:w="1559" w:type="dxa"/>
            <w:shd w:val="clear" w:color="auto" w:fill="auto"/>
            <w:vAlign w:val="center"/>
          </w:tcPr>
          <w:p w:rsidR="00C52C91" w:rsidRPr="00E27298" w:rsidRDefault="00E9754D">
            <w:pPr>
              <w:spacing w:line="440" w:lineRule="exact"/>
              <w:jc w:val="center"/>
              <w:rPr>
                <w:rFonts w:asciiTheme="minorEastAsia" w:eastAsiaTheme="minorEastAsia" w:hAnsiTheme="minorEastAsia" w:cs="宋体"/>
                <w:color w:val="000000" w:themeColor="text1"/>
                <w:sz w:val="24"/>
                <w:szCs w:val="24"/>
              </w:rPr>
            </w:pPr>
            <w:r w:rsidRPr="00E27298">
              <w:rPr>
                <w:rFonts w:asciiTheme="minorEastAsia" w:eastAsiaTheme="minorEastAsia" w:hAnsiTheme="minorEastAsia" w:cs="宋体" w:hint="eastAsia"/>
                <w:color w:val="000000" w:themeColor="text1"/>
                <w:sz w:val="24"/>
                <w:szCs w:val="24"/>
              </w:rPr>
              <w:t>总价</w:t>
            </w:r>
          </w:p>
        </w:tc>
      </w:tr>
      <w:tr w:rsidR="00C52C91" w:rsidRPr="00E27298">
        <w:trPr>
          <w:trHeight w:val="567"/>
        </w:trPr>
        <w:tc>
          <w:tcPr>
            <w:tcW w:w="1384" w:type="dxa"/>
            <w:shd w:val="clear" w:color="auto" w:fill="auto"/>
            <w:vAlign w:val="center"/>
          </w:tcPr>
          <w:p w:rsidR="00C52C91" w:rsidRPr="00E27298" w:rsidRDefault="00C52C91">
            <w:pPr>
              <w:spacing w:line="440" w:lineRule="exact"/>
              <w:jc w:val="center"/>
              <w:rPr>
                <w:rFonts w:asciiTheme="minorEastAsia" w:eastAsiaTheme="minorEastAsia" w:hAnsiTheme="minorEastAsia" w:cs="宋体"/>
                <w:color w:val="000000" w:themeColor="text1"/>
                <w:sz w:val="24"/>
                <w:szCs w:val="24"/>
              </w:rPr>
            </w:pPr>
          </w:p>
        </w:tc>
        <w:tc>
          <w:tcPr>
            <w:tcW w:w="1276" w:type="dxa"/>
            <w:shd w:val="clear" w:color="auto" w:fill="auto"/>
            <w:vAlign w:val="center"/>
          </w:tcPr>
          <w:p w:rsidR="00C52C91" w:rsidRPr="00E27298" w:rsidRDefault="00C52C91">
            <w:pPr>
              <w:spacing w:line="440" w:lineRule="exact"/>
              <w:jc w:val="center"/>
              <w:rPr>
                <w:rFonts w:asciiTheme="minorEastAsia" w:eastAsiaTheme="minorEastAsia" w:hAnsiTheme="minorEastAsia" w:cs="宋体"/>
                <w:color w:val="000000" w:themeColor="text1"/>
                <w:sz w:val="24"/>
                <w:szCs w:val="24"/>
              </w:rPr>
            </w:pPr>
          </w:p>
        </w:tc>
        <w:tc>
          <w:tcPr>
            <w:tcW w:w="1559" w:type="dxa"/>
            <w:shd w:val="clear" w:color="auto" w:fill="auto"/>
            <w:vAlign w:val="center"/>
          </w:tcPr>
          <w:p w:rsidR="00C52C91" w:rsidRPr="00E27298" w:rsidRDefault="00C52C91">
            <w:pPr>
              <w:spacing w:line="440" w:lineRule="exact"/>
              <w:jc w:val="center"/>
              <w:rPr>
                <w:rFonts w:asciiTheme="minorEastAsia" w:eastAsiaTheme="minorEastAsia" w:hAnsiTheme="minorEastAsia" w:cs="宋体"/>
                <w:color w:val="000000" w:themeColor="text1"/>
                <w:sz w:val="24"/>
                <w:szCs w:val="24"/>
              </w:rPr>
            </w:pPr>
          </w:p>
        </w:tc>
        <w:tc>
          <w:tcPr>
            <w:tcW w:w="1559" w:type="dxa"/>
            <w:shd w:val="clear" w:color="auto" w:fill="auto"/>
            <w:vAlign w:val="center"/>
          </w:tcPr>
          <w:p w:rsidR="00C52C91" w:rsidRPr="00E27298" w:rsidRDefault="00C52C91">
            <w:pPr>
              <w:spacing w:line="440" w:lineRule="exact"/>
              <w:jc w:val="center"/>
              <w:rPr>
                <w:rFonts w:asciiTheme="minorEastAsia" w:eastAsiaTheme="minorEastAsia" w:hAnsiTheme="minorEastAsia" w:cs="宋体"/>
                <w:color w:val="000000" w:themeColor="text1"/>
                <w:sz w:val="24"/>
                <w:szCs w:val="24"/>
              </w:rPr>
            </w:pPr>
          </w:p>
        </w:tc>
        <w:tc>
          <w:tcPr>
            <w:tcW w:w="1134" w:type="dxa"/>
            <w:shd w:val="clear" w:color="auto" w:fill="auto"/>
            <w:vAlign w:val="center"/>
          </w:tcPr>
          <w:p w:rsidR="00C52C91" w:rsidRPr="00E27298" w:rsidRDefault="00C52C91">
            <w:pPr>
              <w:spacing w:line="440" w:lineRule="exact"/>
              <w:jc w:val="center"/>
              <w:rPr>
                <w:rFonts w:asciiTheme="minorEastAsia" w:eastAsiaTheme="minorEastAsia" w:hAnsiTheme="minorEastAsia" w:cs="宋体"/>
                <w:color w:val="000000" w:themeColor="text1"/>
                <w:sz w:val="24"/>
                <w:szCs w:val="24"/>
              </w:rPr>
            </w:pPr>
          </w:p>
        </w:tc>
        <w:tc>
          <w:tcPr>
            <w:tcW w:w="1560" w:type="dxa"/>
            <w:shd w:val="clear" w:color="auto" w:fill="auto"/>
            <w:vAlign w:val="center"/>
          </w:tcPr>
          <w:p w:rsidR="00C52C91" w:rsidRPr="00E27298" w:rsidRDefault="00C52C91">
            <w:pPr>
              <w:spacing w:line="440" w:lineRule="exact"/>
              <w:jc w:val="center"/>
              <w:rPr>
                <w:rFonts w:asciiTheme="minorEastAsia" w:eastAsiaTheme="minorEastAsia" w:hAnsiTheme="minorEastAsia" w:cs="宋体"/>
                <w:color w:val="000000" w:themeColor="text1"/>
                <w:sz w:val="24"/>
                <w:szCs w:val="24"/>
              </w:rPr>
            </w:pPr>
          </w:p>
        </w:tc>
        <w:tc>
          <w:tcPr>
            <w:tcW w:w="1559" w:type="dxa"/>
            <w:shd w:val="clear" w:color="auto" w:fill="auto"/>
            <w:vAlign w:val="center"/>
          </w:tcPr>
          <w:p w:rsidR="00C52C91" w:rsidRPr="00E27298" w:rsidRDefault="00C52C91">
            <w:pPr>
              <w:spacing w:line="440" w:lineRule="exact"/>
              <w:jc w:val="center"/>
              <w:rPr>
                <w:rFonts w:asciiTheme="minorEastAsia" w:eastAsiaTheme="minorEastAsia" w:hAnsiTheme="minorEastAsia" w:cs="宋体"/>
                <w:color w:val="000000" w:themeColor="text1"/>
                <w:sz w:val="24"/>
                <w:szCs w:val="24"/>
              </w:rPr>
            </w:pPr>
          </w:p>
        </w:tc>
      </w:tr>
      <w:tr w:rsidR="00C52C91" w:rsidRPr="00E27298">
        <w:trPr>
          <w:trHeight w:val="567"/>
        </w:trPr>
        <w:tc>
          <w:tcPr>
            <w:tcW w:w="1384" w:type="dxa"/>
            <w:shd w:val="clear" w:color="auto" w:fill="auto"/>
            <w:vAlign w:val="center"/>
          </w:tcPr>
          <w:p w:rsidR="00C52C91" w:rsidRPr="00E27298" w:rsidRDefault="00C52C91">
            <w:pPr>
              <w:spacing w:line="440" w:lineRule="exact"/>
              <w:jc w:val="center"/>
              <w:rPr>
                <w:rFonts w:asciiTheme="minorEastAsia" w:eastAsiaTheme="minorEastAsia" w:hAnsiTheme="minorEastAsia" w:cs="宋体"/>
                <w:color w:val="000000" w:themeColor="text1"/>
                <w:sz w:val="24"/>
                <w:szCs w:val="24"/>
              </w:rPr>
            </w:pPr>
          </w:p>
        </w:tc>
        <w:tc>
          <w:tcPr>
            <w:tcW w:w="1276" w:type="dxa"/>
            <w:shd w:val="clear" w:color="auto" w:fill="auto"/>
            <w:vAlign w:val="center"/>
          </w:tcPr>
          <w:p w:rsidR="00C52C91" w:rsidRPr="00E27298" w:rsidRDefault="00C52C91">
            <w:pPr>
              <w:spacing w:line="440" w:lineRule="exact"/>
              <w:jc w:val="center"/>
              <w:rPr>
                <w:rFonts w:asciiTheme="minorEastAsia" w:eastAsiaTheme="minorEastAsia" w:hAnsiTheme="minorEastAsia" w:cs="宋体"/>
                <w:color w:val="000000" w:themeColor="text1"/>
                <w:sz w:val="24"/>
                <w:szCs w:val="24"/>
              </w:rPr>
            </w:pPr>
          </w:p>
        </w:tc>
        <w:tc>
          <w:tcPr>
            <w:tcW w:w="1559" w:type="dxa"/>
            <w:shd w:val="clear" w:color="auto" w:fill="auto"/>
            <w:vAlign w:val="center"/>
          </w:tcPr>
          <w:p w:rsidR="00C52C91" w:rsidRPr="00E27298" w:rsidRDefault="00C52C91">
            <w:pPr>
              <w:spacing w:line="440" w:lineRule="exact"/>
              <w:jc w:val="center"/>
              <w:rPr>
                <w:rFonts w:asciiTheme="minorEastAsia" w:eastAsiaTheme="minorEastAsia" w:hAnsiTheme="minorEastAsia" w:cs="宋体"/>
                <w:color w:val="000000" w:themeColor="text1"/>
                <w:sz w:val="24"/>
                <w:szCs w:val="24"/>
              </w:rPr>
            </w:pPr>
          </w:p>
        </w:tc>
        <w:tc>
          <w:tcPr>
            <w:tcW w:w="1559" w:type="dxa"/>
            <w:shd w:val="clear" w:color="auto" w:fill="auto"/>
            <w:vAlign w:val="center"/>
          </w:tcPr>
          <w:p w:rsidR="00C52C91" w:rsidRPr="00E27298" w:rsidRDefault="00C52C91">
            <w:pPr>
              <w:spacing w:line="440" w:lineRule="exact"/>
              <w:jc w:val="center"/>
              <w:rPr>
                <w:rFonts w:asciiTheme="minorEastAsia" w:eastAsiaTheme="minorEastAsia" w:hAnsiTheme="minorEastAsia" w:cs="宋体"/>
                <w:color w:val="000000" w:themeColor="text1"/>
                <w:sz w:val="24"/>
                <w:szCs w:val="24"/>
              </w:rPr>
            </w:pPr>
          </w:p>
        </w:tc>
        <w:tc>
          <w:tcPr>
            <w:tcW w:w="1134" w:type="dxa"/>
            <w:shd w:val="clear" w:color="auto" w:fill="auto"/>
            <w:vAlign w:val="center"/>
          </w:tcPr>
          <w:p w:rsidR="00C52C91" w:rsidRPr="00E27298" w:rsidRDefault="00C52C91">
            <w:pPr>
              <w:spacing w:line="440" w:lineRule="exact"/>
              <w:jc w:val="center"/>
              <w:rPr>
                <w:rFonts w:asciiTheme="minorEastAsia" w:eastAsiaTheme="minorEastAsia" w:hAnsiTheme="minorEastAsia" w:cs="宋体"/>
                <w:color w:val="000000" w:themeColor="text1"/>
                <w:sz w:val="24"/>
                <w:szCs w:val="24"/>
              </w:rPr>
            </w:pPr>
          </w:p>
        </w:tc>
        <w:tc>
          <w:tcPr>
            <w:tcW w:w="1560" w:type="dxa"/>
            <w:shd w:val="clear" w:color="auto" w:fill="auto"/>
            <w:vAlign w:val="center"/>
          </w:tcPr>
          <w:p w:rsidR="00C52C91" w:rsidRPr="00E27298" w:rsidRDefault="00C52C91">
            <w:pPr>
              <w:spacing w:line="440" w:lineRule="exact"/>
              <w:jc w:val="center"/>
              <w:rPr>
                <w:rFonts w:asciiTheme="minorEastAsia" w:eastAsiaTheme="minorEastAsia" w:hAnsiTheme="minorEastAsia" w:cs="宋体"/>
                <w:color w:val="000000" w:themeColor="text1"/>
                <w:sz w:val="24"/>
                <w:szCs w:val="24"/>
              </w:rPr>
            </w:pPr>
          </w:p>
        </w:tc>
        <w:tc>
          <w:tcPr>
            <w:tcW w:w="1559" w:type="dxa"/>
            <w:shd w:val="clear" w:color="auto" w:fill="auto"/>
            <w:vAlign w:val="center"/>
          </w:tcPr>
          <w:p w:rsidR="00C52C91" w:rsidRPr="00E27298" w:rsidRDefault="00C52C91">
            <w:pPr>
              <w:spacing w:line="440" w:lineRule="exact"/>
              <w:jc w:val="center"/>
              <w:rPr>
                <w:rFonts w:asciiTheme="minorEastAsia" w:eastAsiaTheme="minorEastAsia" w:hAnsiTheme="minorEastAsia" w:cs="宋体"/>
                <w:color w:val="000000" w:themeColor="text1"/>
                <w:sz w:val="24"/>
                <w:szCs w:val="24"/>
              </w:rPr>
            </w:pPr>
          </w:p>
        </w:tc>
      </w:tr>
      <w:tr w:rsidR="00C52C91" w:rsidRPr="00E27298">
        <w:trPr>
          <w:trHeight w:val="567"/>
        </w:trPr>
        <w:tc>
          <w:tcPr>
            <w:tcW w:w="1384" w:type="dxa"/>
            <w:shd w:val="clear" w:color="auto" w:fill="auto"/>
            <w:vAlign w:val="center"/>
          </w:tcPr>
          <w:p w:rsidR="00C52C91" w:rsidRPr="00E27298" w:rsidRDefault="00C52C91">
            <w:pPr>
              <w:spacing w:line="440" w:lineRule="exact"/>
              <w:jc w:val="center"/>
              <w:rPr>
                <w:rFonts w:asciiTheme="minorEastAsia" w:eastAsiaTheme="minorEastAsia" w:hAnsiTheme="minorEastAsia" w:cs="宋体"/>
                <w:color w:val="000000" w:themeColor="text1"/>
                <w:sz w:val="24"/>
                <w:szCs w:val="24"/>
              </w:rPr>
            </w:pPr>
          </w:p>
        </w:tc>
        <w:tc>
          <w:tcPr>
            <w:tcW w:w="1276" w:type="dxa"/>
            <w:shd w:val="clear" w:color="auto" w:fill="auto"/>
            <w:vAlign w:val="center"/>
          </w:tcPr>
          <w:p w:rsidR="00C52C91" w:rsidRPr="00E27298" w:rsidRDefault="00C52C91">
            <w:pPr>
              <w:spacing w:line="440" w:lineRule="exact"/>
              <w:jc w:val="center"/>
              <w:rPr>
                <w:rFonts w:asciiTheme="minorEastAsia" w:eastAsiaTheme="minorEastAsia" w:hAnsiTheme="minorEastAsia" w:cs="宋体"/>
                <w:color w:val="000000" w:themeColor="text1"/>
                <w:sz w:val="24"/>
                <w:szCs w:val="24"/>
              </w:rPr>
            </w:pPr>
          </w:p>
        </w:tc>
        <w:tc>
          <w:tcPr>
            <w:tcW w:w="1559" w:type="dxa"/>
            <w:shd w:val="clear" w:color="auto" w:fill="auto"/>
            <w:vAlign w:val="center"/>
          </w:tcPr>
          <w:p w:rsidR="00C52C91" w:rsidRPr="00E27298" w:rsidRDefault="00C52C91">
            <w:pPr>
              <w:spacing w:line="440" w:lineRule="exact"/>
              <w:jc w:val="center"/>
              <w:rPr>
                <w:rFonts w:asciiTheme="minorEastAsia" w:eastAsiaTheme="minorEastAsia" w:hAnsiTheme="minorEastAsia" w:cs="宋体"/>
                <w:color w:val="000000" w:themeColor="text1"/>
                <w:sz w:val="24"/>
                <w:szCs w:val="24"/>
              </w:rPr>
            </w:pPr>
          </w:p>
        </w:tc>
        <w:tc>
          <w:tcPr>
            <w:tcW w:w="1559" w:type="dxa"/>
            <w:shd w:val="clear" w:color="auto" w:fill="auto"/>
            <w:vAlign w:val="center"/>
          </w:tcPr>
          <w:p w:rsidR="00C52C91" w:rsidRPr="00E27298" w:rsidRDefault="00C52C91">
            <w:pPr>
              <w:spacing w:line="440" w:lineRule="exact"/>
              <w:jc w:val="center"/>
              <w:rPr>
                <w:rFonts w:asciiTheme="minorEastAsia" w:eastAsiaTheme="minorEastAsia" w:hAnsiTheme="minorEastAsia" w:cs="宋体"/>
                <w:color w:val="000000" w:themeColor="text1"/>
                <w:sz w:val="24"/>
                <w:szCs w:val="24"/>
              </w:rPr>
            </w:pPr>
          </w:p>
        </w:tc>
        <w:tc>
          <w:tcPr>
            <w:tcW w:w="1134" w:type="dxa"/>
            <w:shd w:val="clear" w:color="auto" w:fill="auto"/>
            <w:vAlign w:val="center"/>
          </w:tcPr>
          <w:p w:rsidR="00C52C91" w:rsidRPr="00E27298" w:rsidRDefault="00C52C91">
            <w:pPr>
              <w:spacing w:line="440" w:lineRule="exact"/>
              <w:jc w:val="center"/>
              <w:rPr>
                <w:rFonts w:asciiTheme="minorEastAsia" w:eastAsiaTheme="minorEastAsia" w:hAnsiTheme="minorEastAsia" w:cs="宋体"/>
                <w:color w:val="000000" w:themeColor="text1"/>
                <w:sz w:val="24"/>
                <w:szCs w:val="24"/>
              </w:rPr>
            </w:pPr>
          </w:p>
        </w:tc>
        <w:tc>
          <w:tcPr>
            <w:tcW w:w="1560" w:type="dxa"/>
            <w:shd w:val="clear" w:color="auto" w:fill="auto"/>
            <w:vAlign w:val="center"/>
          </w:tcPr>
          <w:p w:rsidR="00C52C91" w:rsidRPr="00E27298" w:rsidRDefault="00C52C91">
            <w:pPr>
              <w:spacing w:line="440" w:lineRule="exact"/>
              <w:jc w:val="center"/>
              <w:rPr>
                <w:rFonts w:asciiTheme="minorEastAsia" w:eastAsiaTheme="minorEastAsia" w:hAnsiTheme="minorEastAsia" w:cs="宋体"/>
                <w:color w:val="000000" w:themeColor="text1"/>
                <w:sz w:val="24"/>
                <w:szCs w:val="24"/>
              </w:rPr>
            </w:pPr>
          </w:p>
        </w:tc>
        <w:tc>
          <w:tcPr>
            <w:tcW w:w="1559" w:type="dxa"/>
            <w:shd w:val="clear" w:color="auto" w:fill="auto"/>
            <w:vAlign w:val="center"/>
          </w:tcPr>
          <w:p w:rsidR="00C52C91" w:rsidRPr="00E27298" w:rsidRDefault="00C52C91">
            <w:pPr>
              <w:spacing w:line="440" w:lineRule="exact"/>
              <w:jc w:val="center"/>
              <w:rPr>
                <w:rFonts w:asciiTheme="minorEastAsia" w:eastAsiaTheme="minorEastAsia" w:hAnsiTheme="minorEastAsia" w:cs="宋体"/>
                <w:color w:val="000000" w:themeColor="text1"/>
                <w:sz w:val="24"/>
                <w:szCs w:val="24"/>
              </w:rPr>
            </w:pPr>
          </w:p>
        </w:tc>
      </w:tr>
      <w:tr w:rsidR="00C52C91" w:rsidRPr="00E27298">
        <w:trPr>
          <w:trHeight w:val="567"/>
        </w:trPr>
        <w:tc>
          <w:tcPr>
            <w:tcW w:w="1384" w:type="dxa"/>
            <w:shd w:val="clear" w:color="auto" w:fill="auto"/>
            <w:vAlign w:val="center"/>
          </w:tcPr>
          <w:p w:rsidR="00C52C91" w:rsidRPr="00E27298" w:rsidRDefault="00C52C91">
            <w:pPr>
              <w:spacing w:line="440" w:lineRule="exact"/>
              <w:jc w:val="center"/>
              <w:rPr>
                <w:rFonts w:asciiTheme="minorEastAsia" w:eastAsiaTheme="minorEastAsia" w:hAnsiTheme="minorEastAsia" w:cs="宋体"/>
                <w:color w:val="000000" w:themeColor="text1"/>
                <w:sz w:val="24"/>
                <w:szCs w:val="24"/>
              </w:rPr>
            </w:pPr>
          </w:p>
        </w:tc>
        <w:tc>
          <w:tcPr>
            <w:tcW w:w="1276" w:type="dxa"/>
            <w:shd w:val="clear" w:color="auto" w:fill="auto"/>
            <w:vAlign w:val="center"/>
          </w:tcPr>
          <w:p w:rsidR="00C52C91" w:rsidRPr="00E27298" w:rsidRDefault="00C52C91">
            <w:pPr>
              <w:spacing w:line="440" w:lineRule="exact"/>
              <w:jc w:val="center"/>
              <w:rPr>
                <w:rFonts w:asciiTheme="minorEastAsia" w:eastAsiaTheme="minorEastAsia" w:hAnsiTheme="minorEastAsia" w:cs="宋体"/>
                <w:color w:val="000000" w:themeColor="text1"/>
                <w:sz w:val="24"/>
                <w:szCs w:val="24"/>
              </w:rPr>
            </w:pPr>
          </w:p>
        </w:tc>
        <w:tc>
          <w:tcPr>
            <w:tcW w:w="1559" w:type="dxa"/>
            <w:shd w:val="clear" w:color="auto" w:fill="auto"/>
            <w:vAlign w:val="center"/>
          </w:tcPr>
          <w:p w:rsidR="00C52C91" w:rsidRPr="00E27298" w:rsidRDefault="00C52C91">
            <w:pPr>
              <w:spacing w:line="440" w:lineRule="exact"/>
              <w:jc w:val="center"/>
              <w:rPr>
                <w:rFonts w:asciiTheme="minorEastAsia" w:eastAsiaTheme="minorEastAsia" w:hAnsiTheme="minorEastAsia" w:cs="宋体"/>
                <w:color w:val="000000" w:themeColor="text1"/>
                <w:sz w:val="24"/>
                <w:szCs w:val="24"/>
              </w:rPr>
            </w:pPr>
          </w:p>
        </w:tc>
        <w:tc>
          <w:tcPr>
            <w:tcW w:w="1559" w:type="dxa"/>
            <w:shd w:val="clear" w:color="auto" w:fill="auto"/>
            <w:vAlign w:val="center"/>
          </w:tcPr>
          <w:p w:rsidR="00C52C91" w:rsidRPr="00E27298" w:rsidRDefault="00C52C91">
            <w:pPr>
              <w:spacing w:line="440" w:lineRule="exact"/>
              <w:jc w:val="center"/>
              <w:rPr>
                <w:rFonts w:asciiTheme="minorEastAsia" w:eastAsiaTheme="minorEastAsia" w:hAnsiTheme="minorEastAsia" w:cs="宋体"/>
                <w:color w:val="000000" w:themeColor="text1"/>
                <w:sz w:val="24"/>
                <w:szCs w:val="24"/>
              </w:rPr>
            </w:pPr>
          </w:p>
        </w:tc>
        <w:tc>
          <w:tcPr>
            <w:tcW w:w="1134" w:type="dxa"/>
            <w:shd w:val="clear" w:color="auto" w:fill="auto"/>
            <w:vAlign w:val="center"/>
          </w:tcPr>
          <w:p w:rsidR="00C52C91" w:rsidRPr="00E27298" w:rsidRDefault="00C52C91">
            <w:pPr>
              <w:spacing w:line="440" w:lineRule="exact"/>
              <w:jc w:val="center"/>
              <w:rPr>
                <w:rFonts w:asciiTheme="minorEastAsia" w:eastAsiaTheme="minorEastAsia" w:hAnsiTheme="minorEastAsia" w:cs="宋体"/>
                <w:color w:val="000000" w:themeColor="text1"/>
                <w:sz w:val="24"/>
                <w:szCs w:val="24"/>
              </w:rPr>
            </w:pPr>
          </w:p>
        </w:tc>
        <w:tc>
          <w:tcPr>
            <w:tcW w:w="1560" w:type="dxa"/>
            <w:shd w:val="clear" w:color="auto" w:fill="auto"/>
            <w:vAlign w:val="center"/>
          </w:tcPr>
          <w:p w:rsidR="00C52C91" w:rsidRPr="00E27298" w:rsidRDefault="00C52C91">
            <w:pPr>
              <w:spacing w:line="440" w:lineRule="exact"/>
              <w:jc w:val="center"/>
              <w:rPr>
                <w:rFonts w:asciiTheme="minorEastAsia" w:eastAsiaTheme="minorEastAsia" w:hAnsiTheme="minorEastAsia" w:cs="宋体"/>
                <w:color w:val="000000" w:themeColor="text1"/>
                <w:sz w:val="24"/>
                <w:szCs w:val="24"/>
              </w:rPr>
            </w:pPr>
          </w:p>
        </w:tc>
        <w:tc>
          <w:tcPr>
            <w:tcW w:w="1559" w:type="dxa"/>
            <w:shd w:val="clear" w:color="auto" w:fill="auto"/>
            <w:vAlign w:val="center"/>
          </w:tcPr>
          <w:p w:rsidR="00C52C91" w:rsidRPr="00E27298" w:rsidRDefault="00C52C91">
            <w:pPr>
              <w:spacing w:line="440" w:lineRule="exact"/>
              <w:jc w:val="center"/>
              <w:rPr>
                <w:rFonts w:asciiTheme="minorEastAsia" w:eastAsiaTheme="minorEastAsia" w:hAnsiTheme="minorEastAsia" w:cs="宋体"/>
                <w:color w:val="000000" w:themeColor="text1"/>
                <w:sz w:val="24"/>
                <w:szCs w:val="24"/>
              </w:rPr>
            </w:pPr>
          </w:p>
        </w:tc>
      </w:tr>
      <w:tr w:rsidR="00C52C91" w:rsidRPr="00E27298">
        <w:trPr>
          <w:trHeight w:val="567"/>
        </w:trPr>
        <w:tc>
          <w:tcPr>
            <w:tcW w:w="1384" w:type="dxa"/>
            <w:shd w:val="clear" w:color="auto" w:fill="auto"/>
            <w:vAlign w:val="center"/>
          </w:tcPr>
          <w:p w:rsidR="00C52C91" w:rsidRPr="00E27298" w:rsidRDefault="00C52C91">
            <w:pPr>
              <w:spacing w:line="440" w:lineRule="exact"/>
              <w:jc w:val="center"/>
              <w:rPr>
                <w:rFonts w:asciiTheme="minorEastAsia" w:eastAsiaTheme="minorEastAsia" w:hAnsiTheme="minorEastAsia" w:cs="宋体"/>
                <w:color w:val="000000" w:themeColor="text1"/>
                <w:sz w:val="24"/>
                <w:szCs w:val="24"/>
              </w:rPr>
            </w:pPr>
          </w:p>
        </w:tc>
        <w:tc>
          <w:tcPr>
            <w:tcW w:w="1276" w:type="dxa"/>
            <w:shd w:val="clear" w:color="auto" w:fill="auto"/>
            <w:vAlign w:val="center"/>
          </w:tcPr>
          <w:p w:rsidR="00C52C91" w:rsidRPr="00E27298" w:rsidRDefault="00C52C91">
            <w:pPr>
              <w:spacing w:line="440" w:lineRule="exact"/>
              <w:jc w:val="center"/>
              <w:rPr>
                <w:rFonts w:asciiTheme="minorEastAsia" w:eastAsiaTheme="minorEastAsia" w:hAnsiTheme="minorEastAsia" w:cs="宋体"/>
                <w:color w:val="000000" w:themeColor="text1"/>
                <w:sz w:val="24"/>
                <w:szCs w:val="24"/>
              </w:rPr>
            </w:pPr>
          </w:p>
        </w:tc>
        <w:tc>
          <w:tcPr>
            <w:tcW w:w="1559" w:type="dxa"/>
            <w:shd w:val="clear" w:color="auto" w:fill="auto"/>
            <w:vAlign w:val="center"/>
          </w:tcPr>
          <w:p w:rsidR="00C52C91" w:rsidRPr="00E27298" w:rsidRDefault="00C52C91">
            <w:pPr>
              <w:spacing w:line="440" w:lineRule="exact"/>
              <w:jc w:val="center"/>
              <w:rPr>
                <w:rFonts w:asciiTheme="minorEastAsia" w:eastAsiaTheme="minorEastAsia" w:hAnsiTheme="minorEastAsia" w:cs="宋体"/>
                <w:color w:val="000000" w:themeColor="text1"/>
                <w:sz w:val="24"/>
                <w:szCs w:val="24"/>
              </w:rPr>
            </w:pPr>
          </w:p>
        </w:tc>
        <w:tc>
          <w:tcPr>
            <w:tcW w:w="1559" w:type="dxa"/>
            <w:shd w:val="clear" w:color="auto" w:fill="auto"/>
            <w:vAlign w:val="center"/>
          </w:tcPr>
          <w:p w:rsidR="00C52C91" w:rsidRPr="00E27298" w:rsidRDefault="00C52C91">
            <w:pPr>
              <w:spacing w:line="440" w:lineRule="exact"/>
              <w:jc w:val="center"/>
              <w:rPr>
                <w:rFonts w:asciiTheme="minorEastAsia" w:eastAsiaTheme="minorEastAsia" w:hAnsiTheme="minorEastAsia" w:cs="宋体"/>
                <w:color w:val="000000" w:themeColor="text1"/>
                <w:sz w:val="24"/>
                <w:szCs w:val="24"/>
              </w:rPr>
            </w:pPr>
          </w:p>
        </w:tc>
        <w:tc>
          <w:tcPr>
            <w:tcW w:w="1134" w:type="dxa"/>
            <w:shd w:val="clear" w:color="auto" w:fill="auto"/>
            <w:vAlign w:val="center"/>
          </w:tcPr>
          <w:p w:rsidR="00C52C91" w:rsidRPr="00E27298" w:rsidRDefault="00C52C91">
            <w:pPr>
              <w:spacing w:line="440" w:lineRule="exact"/>
              <w:jc w:val="center"/>
              <w:rPr>
                <w:rFonts w:asciiTheme="minorEastAsia" w:eastAsiaTheme="minorEastAsia" w:hAnsiTheme="minorEastAsia" w:cs="宋体"/>
                <w:color w:val="000000" w:themeColor="text1"/>
                <w:sz w:val="24"/>
                <w:szCs w:val="24"/>
              </w:rPr>
            </w:pPr>
          </w:p>
        </w:tc>
        <w:tc>
          <w:tcPr>
            <w:tcW w:w="1560" w:type="dxa"/>
            <w:shd w:val="clear" w:color="auto" w:fill="auto"/>
            <w:vAlign w:val="center"/>
          </w:tcPr>
          <w:p w:rsidR="00C52C91" w:rsidRPr="00E27298" w:rsidRDefault="00C52C91">
            <w:pPr>
              <w:spacing w:line="440" w:lineRule="exact"/>
              <w:jc w:val="center"/>
              <w:rPr>
                <w:rFonts w:asciiTheme="minorEastAsia" w:eastAsiaTheme="minorEastAsia" w:hAnsiTheme="minorEastAsia" w:cs="宋体"/>
                <w:color w:val="000000" w:themeColor="text1"/>
                <w:sz w:val="24"/>
                <w:szCs w:val="24"/>
              </w:rPr>
            </w:pPr>
          </w:p>
        </w:tc>
        <w:tc>
          <w:tcPr>
            <w:tcW w:w="1559" w:type="dxa"/>
            <w:shd w:val="clear" w:color="auto" w:fill="auto"/>
            <w:vAlign w:val="center"/>
          </w:tcPr>
          <w:p w:rsidR="00C52C91" w:rsidRPr="00E27298" w:rsidRDefault="00C52C91">
            <w:pPr>
              <w:spacing w:line="440" w:lineRule="exact"/>
              <w:jc w:val="center"/>
              <w:rPr>
                <w:rFonts w:asciiTheme="minorEastAsia" w:eastAsiaTheme="minorEastAsia" w:hAnsiTheme="minorEastAsia" w:cs="宋体"/>
                <w:color w:val="000000" w:themeColor="text1"/>
                <w:sz w:val="24"/>
                <w:szCs w:val="24"/>
              </w:rPr>
            </w:pPr>
          </w:p>
        </w:tc>
      </w:tr>
      <w:tr w:rsidR="00C52C91" w:rsidRPr="00E27298">
        <w:trPr>
          <w:trHeight w:val="567"/>
        </w:trPr>
        <w:tc>
          <w:tcPr>
            <w:tcW w:w="1384" w:type="dxa"/>
            <w:shd w:val="clear" w:color="auto" w:fill="auto"/>
            <w:vAlign w:val="center"/>
          </w:tcPr>
          <w:p w:rsidR="00C52C91" w:rsidRPr="00E27298" w:rsidRDefault="00E9754D">
            <w:pPr>
              <w:spacing w:line="440" w:lineRule="exact"/>
              <w:jc w:val="center"/>
              <w:rPr>
                <w:rFonts w:asciiTheme="minorEastAsia" w:eastAsiaTheme="minorEastAsia" w:hAnsiTheme="minorEastAsia" w:cs="宋体"/>
                <w:color w:val="000000" w:themeColor="text1"/>
                <w:sz w:val="24"/>
                <w:szCs w:val="24"/>
              </w:rPr>
            </w:pPr>
            <w:r w:rsidRPr="00E27298">
              <w:rPr>
                <w:rFonts w:asciiTheme="minorEastAsia" w:eastAsiaTheme="minorEastAsia" w:hAnsiTheme="minorEastAsia" w:cs="宋体" w:hint="eastAsia"/>
                <w:color w:val="000000" w:themeColor="text1"/>
                <w:sz w:val="24"/>
                <w:szCs w:val="24"/>
              </w:rPr>
              <w:t>合同总价</w:t>
            </w:r>
          </w:p>
        </w:tc>
        <w:tc>
          <w:tcPr>
            <w:tcW w:w="8647" w:type="dxa"/>
            <w:gridSpan w:val="6"/>
            <w:shd w:val="clear" w:color="auto" w:fill="auto"/>
            <w:vAlign w:val="center"/>
          </w:tcPr>
          <w:p w:rsidR="00C52C91" w:rsidRPr="00E27298" w:rsidRDefault="00E9754D">
            <w:pPr>
              <w:spacing w:line="440" w:lineRule="exact"/>
              <w:jc w:val="center"/>
              <w:rPr>
                <w:rFonts w:asciiTheme="minorEastAsia" w:eastAsiaTheme="minorEastAsia" w:hAnsiTheme="minorEastAsia" w:cs="宋体"/>
                <w:color w:val="000000" w:themeColor="text1"/>
                <w:sz w:val="24"/>
                <w:szCs w:val="24"/>
              </w:rPr>
            </w:pPr>
            <w:r w:rsidRPr="00E27298">
              <w:rPr>
                <w:rFonts w:asciiTheme="minorEastAsia" w:eastAsiaTheme="minorEastAsia" w:hAnsiTheme="minorEastAsia" w:cs="宋体" w:hint="eastAsia"/>
                <w:color w:val="000000" w:themeColor="text1"/>
                <w:sz w:val="24"/>
                <w:szCs w:val="24"/>
              </w:rPr>
              <w:t>人民币元整（¥          ）</w:t>
            </w:r>
          </w:p>
        </w:tc>
      </w:tr>
    </w:tbl>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上述采购清单报价为含税价（含增值税等），报价包含但不仅限于货款、</w:t>
      </w:r>
      <w:proofErr w:type="gramStart"/>
      <w:r w:rsidRPr="00E27298">
        <w:rPr>
          <w:rFonts w:asciiTheme="minorEastAsia" w:eastAsiaTheme="minorEastAsia" w:hAnsiTheme="minorEastAsia" w:cstheme="minorEastAsia" w:hint="eastAsia"/>
          <w:color w:val="000000" w:themeColor="text1"/>
          <w:sz w:val="24"/>
          <w:szCs w:val="24"/>
        </w:rPr>
        <w:t>规</w:t>
      </w:r>
      <w:proofErr w:type="gramEnd"/>
      <w:r w:rsidRPr="00E27298">
        <w:rPr>
          <w:rFonts w:asciiTheme="minorEastAsia" w:eastAsiaTheme="minorEastAsia" w:hAnsiTheme="minorEastAsia" w:cstheme="minorEastAsia" w:hint="eastAsia"/>
          <w:color w:val="000000" w:themeColor="text1"/>
          <w:sz w:val="24"/>
          <w:szCs w:val="24"/>
        </w:rPr>
        <w:t>费、保险、13%税金以及运输至甲方采购人指定的地点，并完成最终安装相关的一切费用；本合同总金额以实际供货增减数量结算金额为准。在合同执行期内，非经甲方书面同意，以上报价不论任何情况均不予以调整。在采购清单报价之外收取的任何费用，依据税法规定，视为价外费用（含增值税等）。</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3、采购清单数量为合同的交货总量，甲方有权按实际需要，单方面要求增减采购数量，无论采购数量增加或减少，其单价都以本合同采购清单为准，如需分批交货，则每批交货数量以甲方书面通知为准。实际交货数量以甲方实际收到并经甲方验收合格的交货量为准，并以此为依据结算合同价款。</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u w:val="single"/>
        </w:rPr>
      </w:pPr>
      <w:r w:rsidRPr="00E27298">
        <w:rPr>
          <w:rFonts w:asciiTheme="minorEastAsia" w:eastAsiaTheme="minorEastAsia" w:hAnsiTheme="minorEastAsia" w:cstheme="minorEastAsia" w:hint="eastAsia"/>
          <w:color w:val="000000" w:themeColor="text1"/>
          <w:sz w:val="24"/>
          <w:szCs w:val="24"/>
        </w:rPr>
        <w:lastRenderedPageBreak/>
        <w:t>4、本合同为固定单价合同，不论市场变化如何、材料涨跌或政策变化，合同一经签订，均不得调整合同单价，</w:t>
      </w:r>
      <w:r w:rsidRPr="00E27298">
        <w:rPr>
          <w:rFonts w:asciiTheme="minorEastAsia" w:eastAsiaTheme="minorEastAsia" w:hAnsiTheme="minorEastAsia" w:cs="宋体"/>
          <w:color w:val="000000" w:themeColor="text1"/>
          <w:sz w:val="24"/>
          <w:szCs w:val="24"/>
        </w:rPr>
        <w:t>结算</w:t>
      </w:r>
      <w:r w:rsidRPr="00E27298">
        <w:rPr>
          <w:rFonts w:asciiTheme="minorEastAsia" w:eastAsiaTheme="minorEastAsia" w:hAnsiTheme="minorEastAsia" w:cs="宋体" w:hint="eastAsia"/>
          <w:color w:val="000000" w:themeColor="text1"/>
          <w:sz w:val="24"/>
          <w:szCs w:val="24"/>
        </w:rPr>
        <w:t>总价</w:t>
      </w:r>
      <w:r w:rsidRPr="00E27298">
        <w:rPr>
          <w:rFonts w:asciiTheme="minorEastAsia" w:eastAsiaTheme="minorEastAsia" w:hAnsiTheme="minorEastAsia" w:cs="宋体"/>
          <w:color w:val="000000" w:themeColor="text1"/>
          <w:sz w:val="24"/>
          <w:szCs w:val="24"/>
        </w:rPr>
        <w:t>以实际制衣人数为准</w:t>
      </w:r>
      <w:r w:rsidRPr="00E27298">
        <w:rPr>
          <w:rFonts w:asciiTheme="minorEastAsia" w:eastAsiaTheme="minorEastAsia" w:hAnsiTheme="minorEastAsia" w:cstheme="minorEastAsia" w:hint="eastAsia"/>
          <w:color w:val="000000" w:themeColor="text1"/>
          <w:sz w:val="24"/>
          <w:szCs w:val="24"/>
        </w:rPr>
        <w:t>。</w:t>
      </w:r>
    </w:p>
    <w:p w:rsidR="00C52C91" w:rsidRPr="00E27298" w:rsidRDefault="00E9754D">
      <w:pPr>
        <w:spacing w:line="440" w:lineRule="exact"/>
        <w:ind w:firstLineChars="200" w:firstLine="506"/>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b/>
          <w:color w:val="000000" w:themeColor="text1"/>
          <w:spacing w:val="6"/>
          <w:sz w:val="24"/>
          <w:szCs w:val="24"/>
        </w:rPr>
        <w:t>第二条 交货期</w:t>
      </w:r>
      <w:r w:rsidRPr="00E27298">
        <w:rPr>
          <w:rFonts w:asciiTheme="minorEastAsia" w:eastAsiaTheme="minorEastAsia" w:hAnsiTheme="minorEastAsia" w:cstheme="minorEastAsia" w:hint="eastAsia"/>
          <w:color w:val="000000" w:themeColor="text1"/>
          <w:spacing w:val="6"/>
          <w:sz w:val="24"/>
          <w:szCs w:val="24"/>
        </w:rPr>
        <w:t>：</w:t>
      </w:r>
    </w:p>
    <w:p w:rsidR="00C52C91" w:rsidRPr="00E27298" w:rsidRDefault="00E9754D">
      <w:pPr>
        <w:spacing w:line="440" w:lineRule="exact"/>
        <w:ind w:firstLineChars="200" w:firstLine="504"/>
        <w:jc w:val="left"/>
        <w:rPr>
          <w:rFonts w:asciiTheme="minorEastAsia" w:eastAsiaTheme="minorEastAsia" w:hAnsiTheme="minorEastAsia" w:cstheme="minorEastAsia"/>
          <w:color w:val="000000" w:themeColor="text1"/>
          <w:spacing w:val="6"/>
          <w:sz w:val="24"/>
          <w:szCs w:val="24"/>
        </w:rPr>
      </w:pPr>
      <w:r w:rsidRPr="00E27298">
        <w:rPr>
          <w:rFonts w:asciiTheme="minorEastAsia" w:eastAsiaTheme="minorEastAsia" w:hAnsiTheme="minorEastAsia" w:cstheme="minorEastAsia" w:hint="eastAsia"/>
          <w:color w:val="000000" w:themeColor="text1"/>
          <w:spacing w:val="6"/>
          <w:sz w:val="24"/>
          <w:szCs w:val="24"/>
        </w:rPr>
        <w:t>1、45日历天（签订合同后3天内完成量体，42天内完成成衣交货）</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2、乙方项目负责人：</w:t>
      </w:r>
      <w:r w:rsidRPr="00E27298">
        <w:rPr>
          <w:rFonts w:asciiTheme="minorEastAsia" w:eastAsiaTheme="minorEastAsia" w:hAnsiTheme="minorEastAsia" w:cstheme="minorEastAsia" w:hint="eastAsia"/>
          <w:color w:val="000000" w:themeColor="text1"/>
          <w:sz w:val="24"/>
          <w:szCs w:val="24"/>
          <w:u w:val="single"/>
        </w:rPr>
        <w:t xml:space="preserve">       </w:t>
      </w:r>
      <w:r w:rsidRPr="00E27298">
        <w:rPr>
          <w:rFonts w:asciiTheme="minorEastAsia" w:eastAsiaTheme="minorEastAsia" w:hAnsiTheme="minorEastAsia" w:cstheme="minorEastAsia" w:hint="eastAsia"/>
          <w:color w:val="000000" w:themeColor="text1"/>
          <w:sz w:val="24"/>
          <w:szCs w:val="24"/>
        </w:rPr>
        <w:t>；电话：</w:t>
      </w:r>
      <w:r w:rsidRPr="00E27298">
        <w:rPr>
          <w:rFonts w:asciiTheme="minorEastAsia" w:eastAsiaTheme="minorEastAsia" w:hAnsiTheme="minorEastAsia" w:cstheme="minorEastAsia" w:hint="eastAsia"/>
          <w:color w:val="000000" w:themeColor="text1"/>
          <w:sz w:val="24"/>
          <w:szCs w:val="24"/>
          <w:u w:val="single"/>
        </w:rPr>
        <w:t xml:space="preserve">         </w:t>
      </w:r>
      <w:r w:rsidRPr="00E27298">
        <w:rPr>
          <w:rFonts w:asciiTheme="minorEastAsia" w:eastAsiaTheme="minorEastAsia" w:hAnsiTheme="minorEastAsia" w:cstheme="minorEastAsia" w:hint="eastAsia"/>
          <w:color w:val="000000" w:themeColor="text1"/>
          <w:sz w:val="24"/>
          <w:szCs w:val="24"/>
        </w:rPr>
        <w:t>。</w:t>
      </w:r>
    </w:p>
    <w:p w:rsidR="00C52C91" w:rsidRPr="00E27298" w:rsidRDefault="00E9754D">
      <w:pPr>
        <w:spacing w:line="440" w:lineRule="exact"/>
        <w:ind w:firstLineChars="200" w:firstLine="506"/>
        <w:jc w:val="left"/>
        <w:rPr>
          <w:rFonts w:asciiTheme="minorEastAsia" w:eastAsiaTheme="minorEastAsia" w:hAnsiTheme="minorEastAsia" w:cstheme="minorEastAsia"/>
          <w:color w:val="000000" w:themeColor="text1"/>
          <w:spacing w:val="6"/>
          <w:sz w:val="24"/>
          <w:szCs w:val="24"/>
        </w:rPr>
      </w:pPr>
      <w:r w:rsidRPr="00E27298">
        <w:rPr>
          <w:rFonts w:asciiTheme="minorEastAsia" w:eastAsiaTheme="minorEastAsia" w:hAnsiTheme="minorEastAsia" w:cstheme="minorEastAsia" w:hint="eastAsia"/>
          <w:b/>
          <w:color w:val="000000" w:themeColor="text1"/>
          <w:spacing w:val="6"/>
          <w:sz w:val="24"/>
          <w:szCs w:val="24"/>
        </w:rPr>
        <w:t>第三条 交货地点</w:t>
      </w:r>
      <w:r w:rsidRPr="00E27298">
        <w:rPr>
          <w:rFonts w:asciiTheme="minorEastAsia" w:eastAsiaTheme="minorEastAsia" w:hAnsiTheme="minorEastAsia" w:cstheme="minorEastAsia" w:hint="eastAsia"/>
          <w:color w:val="000000" w:themeColor="text1"/>
          <w:spacing w:val="6"/>
          <w:sz w:val="24"/>
          <w:szCs w:val="24"/>
        </w:rPr>
        <w:t>：</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pacing w:val="6"/>
          <w:sz w:val="24"/>
          <w:szCs w:val="24"/>
        </w:rPr>
      </w:pPr>
      <w:r w:rsidRPr="00E27298">
        <w:rPr>
          <w:rFonts w:asciiTheme="minorEastAsia" w:eastAsiaTheme="minorEastAsia" w:hAnsiTheme="minorEastAsia" w:cstheme="minorEastAsia" w:hint="eastAsia"/>
          <w:color w:val="000000" w:themeColor="text1"/>
          <w:sz w:val="24"/>
          <w:szCs w:val="24"/>
        </w:rPr>
        <w:t>乙方负责将货物运送至甲方指定的交货地点后，交付给甲方指定的收货人验收，货物在未经甲方在交货单据上签字确认之前，货物丢失及毁坏的风险由乙方承担，运费由乙方承担。</w:t>
      </w:r>
    </w:p>
    <w:p w:rsidR="00C52C91" w:rsidRPr="00E27298" w:rsidRDefault="00E9754D">
      <w:pPr>
        <w:spacing w:line="440" w:lineRule="exact"/>
        <w:ind w:firstLineChars="200" w:firstLine="506"/>
        <w:jc w:val="left"/>
        <w:rPr>
          <w:rFonts w:asciiTheme="minorEastAsia" w:eastAsiaTheme="minorEastAsia" w:hAnsiTheme="minorEastAsia" w:cstheme="minorEastAsia"/>
          <w:color w:val="000000" w:themeColor="text1"/>
          <w:spacing w:val="6"/>
          <w:sz w:val="24"/>
          <w:szCs w:val="24"/>
        </w:rPr>
      </w:pPr>
      <w:r w:rsidRPr="00E27298">
        <w:rPr>
          <w:rFonts w:asciiTheme="minorEastAsia" w:eastAsiaTheme="minorEastAsia" w:hAnsiTheme="minorEastAsia" w:cstheme="minorEastAsia" w:hint="eastAsia"/>
          <w:b/>
          <w:color w:val="000000" w:themeColor="text1"/>
          <w:spacing w:val="6"/>
          <w:sz w:val="24"/>
          <w:szCs w:val="24"/>
        </w:rPr>
        <w:t>第四条 质量要求及验收方法：</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1、乙方交付货物时，同时应将货物的出厂合格证、检测报告、售后服务卡等相关资料附件一并交付甲方，甲、乙双方组织有关人员</w:t>
      </w:r>
      <w:r w:rsidRPr="00E27298">
        <w:rPr>
          <w:rFonts w:asciiTheme="minorEastAsia" w:eastAsiaTheme="minorEastAsia" w:hAnsiTheme="minorEastAsia" w:cstheme="minorEastAsia" w:hint="eastAsia"/>
          <w:color w:val="000000" w:themeColor="text1"/>
          <w:spacing w:val="6"/>
          <w:sz w:val="24"/>
          <w:szCs w:val="24"/>
        </w:rPr>
        <w:t>按本合同附件约定的品牌、款式、质量和实际供货数量进行验收，</w:t>
      </w:r>
      <w:r w:rsidRPr="00E27298">
        <w:rPr>
          <w:rFonts w:asciiTheme="minorEastAsia" w:eastAsiaTheme="minorEastAsia" w:hAnsiTheme="minorEastAsia" w:cstheme="minorEastAsia" w:hint="eastAsia"/>
          <w:color w:val="000000" w:themeColor="text1"/>
          <w:sz w:val="24"/>
          <w:szCs w:val="24"/>
        </w:rPr>
        <w:t>经双方签字确认的，视为验收合格。否则，乙方负责退换同种品名、规格、型号、外观、颜色及质量合格的产品，并承担由此产生的一切费用。</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2、乙方必须保证产品质量符合国家颁布的现行相关质量标准或者产品质量符合甲、乙双方约定的超过国家质量标准的质量标准，且货物均为全新的、来源合法的、质量合格的、无任何纠纷的。</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3、产品不符合本合同约定的质量要求，致使合同目的不能实现的，甲方有权拒收货物或者解除合同，由此造成的一切法律责任和损失概由乙方承担。</w:t>
      </w:r>
    </w:p>
    <w:p w:rsidR="00C52C91" w:rsidRPr="00E27298" w:rsidRDefault="00E9754D">
      <w:pPr>
        <w:spacing w:line="440" w:lineRule="exact"/>
        <w:ind w:firstLineChars="200" w:firstLine="506"/>
        <w:jc w:val="left"/>
        <w:rPr>
          <w:rFonts w:asciiTheme="minorEastAsia" w:eastAsiaTheme="minorEastAsia" w:hAnsiTheme="minorEastAsia" w:cstheme="minorEastAsia"/>
          <w:color w:val="000000" w:themeColor="text1"/>
          <w:spacing w:val="6"/>
          <w:sz w:val="24"/>
          <w:szCs w:val="24"/>
        </w:rPr>
      </w:pPr>
      <w:r w:rsidRPr="00E27298">
        <w:rPr>
          <w:rFonts w:asciiTheme="minorEastAsia" w:eastAsiaTheme="minorEastAsia" w:hAnsiTheme="minorEastAsia" w:cstheme="minorEastAsia" w:hint="eastAsia"/>
          <w:b/>
          <w:color w:val="000000" w:themeColor="text1"/>
          <w:spacing w:val="6"/>
          <w:sz w:val="24"/>
          <w:szCs w:val="24"/>
        </w:rPr>
        <w:t>第五条 付款方式</w:t>
      </w:r>
      <w:r w:rsidRPr="00E27298">
        <w:rPr>
          <w:rFonts w:asciiTheme="minorEastAsia" w:eastAsiaTheme="minorEastAsia" w:hAnsiTheme="minorEastAsia" w:cstheme="minorEastAsia" w:hint="eastAsia"/>
          <w:color w:val="000000" w:themeColor="text1"/>
          <w:spacing w:val="6"/>
          <w:sz w:val="24"/>
          <w:szCs w:val="24"/>
        </w:rPr>
        <w:t>：</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1、本合同总金额均以人民币结算和支付。</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2、付款方式:银行转账。</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3、付款时间:合同货物验收合格后，支付完成合同价款的95%，剩余完成合同价款的5%作质保金，质保期2年满后无质量问题退还（不计利息）。</w:t>
      </w:r>
    </w:p>
    <w:p w:rsidR="00C52C91" w:rsidRPr="00E27298" w:rsidRDefault="00E9754D">
      <w:pPr>
        <w:spacing w:line="440" w:lineRule="exact"/>
        <w:ind w:firstLineChars="200" w:firstLine="480"/>
        <w:jc w:val="left"/>
        <w:rPr>
          <w:rFonts w:asciiTheme="minorEastAsia" w:eastAsiaTheme="minorEastAsia" w:hAnsiTheme="minorEastAsia" w:cstheme="minorEastAsia"/>
          <w:color w:val="000000" w:themeColor="text1"/>
          <w:spacing w:val="6"/>
          <w:sz w:val="24"/>
          <w:szCs w:val="24"/>
        </w:rPr>
      </w:pPr>
      <w:r w:rsidRPr="00E27298">
        <w:rPr>
          <w:rFonts w:asciiTheme="minorEastAsia" w:eastAsiaTheme="minorEastAsia" w:hAnsiTheme="minorEastAsia" w:cstheme="minorEastAsia" w:hint="eastAsia"/>
          <w:color w:val="000000" w:themeColor="text1"/>
          <w:sz w:val="24"/>
          <w:szCs w:val="24"/>
        </w:rPr>
        <w:t>4、乙方须在以上款项支付前向甲方开具国家税务部门的增值税专用发票，否则，甲方可以拒付款项。</w:t>
      </w:r>
    </w:p>
    <w:p w:rsidR="00C52C91" w:rsidRPr="00E27298" w:rsidRDefault="00E9754D">
      <w:pPr>
        <w:spacing w:line="440" w:lineRule="exact"/>
        <w:ind w:firstLineChars="200" w:firstLine="506"/>
        <w:jc w:val="left"/>
        <w:rPr>
          <w:rFonts w:asciiTheme="minorEastAsia" w:eastAsiaTheme="minorEastAsia" w:hAnsiTheme="minorEastAsia" w:cstheme="minorEastAsia"/>
          <w:b/>
          <w:color w:val="000000" w:themeColor="text1"/>
          <w:spacing w:val="6"/>
          <w:sz w:val="24"/>
          <w:szCs w:val="24"/>
        </w:rPr>
      </w:pPr>
      <w:r w:rsidRPr="00E27298">
        <w:rPr>
          <w:rFonts w:asciiTheme="minorEastAsia" w:eastAsiaTheme="minorEastAsia" w:hAnsiTheme="minorEastAsia" w:cstheme="minorEastAsia" w:hint="eastAsia"/>
          <w:b/>
          <w:color w:val="000000" w:themeColor="text1"/>
          <w:spacing w:val="6"/>
          <w:sz w:val="24"/>
          <w:szCs w:val="24"/>
        </w:rPr>
        <w:t>第六条 其他约定事项：与中标人后期协商签订补充条款，确定最终合同内容。</w:t>
      </w:r>
    </w:p>
    <w:p w:rsidR="00C52C91" w:rsidRPr="00E27298" w:rsidRDefault="00E9754D">
      <w:pPr>
        <w:spacing w:line="440" w:lineRule="exact"/>
        <w:ind w:firstLineChars="200" w:firstLine="506"/>
        <w:jc w:val="left"/>
        <w:rPr>
          <w:rFonts w:asciiTheme="minorEastAsia" w:eastAsiaTheme="minorEastAsia" w:hAnsiTheme="minorEastAsia" w:cstheme="minorEastAsia"/>
          <w:b/>
          <w:bCs/>
          <w:color w:val="000000" w:themeColor="text1"/>
          <w:spacing w:val="6"/>
          <w:sz w:val="24"/>
          <w:szCs w:val="24"/>
        </w:rPr>
      </w:pPr>
      <w:r w:rsidRPr="00E27298">
        <w:rPr>
          <w:rFonts w:asciiTheme="minorEastAsia" w:eastAsiaTheme="minorEastAsia" w:hAnsiTheme="minorEastAsia" w:cstheme="minorEastAsia" w:hint="eastAsia"/>
          <w:b/>
          <w:bCs/>
          <w:color w:val="000000" w:themeColor="text1"/>
          <w:spacing w:val="6"/>
          <w:sz w:val="24"/>
          <w:szCs w:val="24"/>
        </w:rPr>
        <w:t>第七条 违约条款：</w:t>
      </w:r>
    </w:p>
    <w:p w:rsidR="00C52C91" w:rsidRPr="00E27298" w:rsidRDefault="00E9754D">
      <w:pPr>
        <w:spacing w:line="440" w:lineRule="exact"/>
        <w:ind w:firstLineChars="200" w:firstLine="504"/>
        <w:jc w:val="left"/>
        <w:rPr>
          <w:rFonts w:asciiTheme="minorEastAsia" w:eastAsiaTheme="minorEastAsia" w:hAnsiTheme="minorEastAsia" w:cstheme="minorEastAsia"/>
          <w:color w:val="000000" w:themeColor="text1"/>
          <w:spacing w:val="6"/>
          <w:sz w:val="24"/>
          <w:szCs w:val="24"/>
        </w:rPr>
      </w:pPr>
      <w:r w:rsidRPr="00E27298">
        <w:rPr>
          <w:rFonts w:asciiTheme="minorEastAsia" w:eastAsiaTheme="minorEastAsia" w:hAnsiTheme="minorEastAsia" w:cstheme="minorEastAsia" w:hint="eastAsia"/>
          <w:color w:val="000000" w:themeColor="text1"/>
          <w:spacing w:val="6"/>
          <w:sz w:val="24"/>
          <w:szCs w:val="24"/>
        </w:rPr>
        <w:t>1、任何一方不得单方或无故终止合同，否则视为违约；</w:t>
      </w:r>
    </w:p>
    <w:p w:rsidR="00C52C91" w:rsidRPr="00E27298" w:rsidRDefault="00E9754D">
      <w:pPr>
        <w:spacing w:line="440" w:lineRule="exact"/>
        <w:ind w:firstLineChars="200" w:firstLine="504"/>
        <w:jc w:val="left"/>
        <w:rPr>
          <w:rFonts w:asciiTheme="minorEastAsia" w:eastAsiaTheme="minorEastAsia" w:hAnsiTheme="minorEastAsia" w:cstheme="minorEastAsia"/>
          <w:color w:val="000000" w:themeColor="text1"/>
          <w:spacing w:val="6"/>
          <w:sz w:val="24"/>
          <w:szCs w:val="24"/>
        </w:rPr>
      </w:pPr>
      <w:r w:rsidRPr="00E27298">
        <w:rPr>
          <w:rFonts w:asciiTheme="minorEastAsia" w:eastAsiaTheme="minorEastAsia" w:hAnsiTheme="minorEastAsia" w:cstheme="minorEastAsia" w:hint="eastAsia"/>
          <w:color w:val="000000" w:themeColor="text1"/>
          <w:spacing w:val="6"/>
          <w:sz w:val="24"/>
          <w:szCs w:val="24"/>
        </w:rPr>
        <w:t>2、乙方未能按照本合同约定日期供货，除依本合同约定可顺延外，每逾期一日，须按2000元/天向甲方支付违约金；超出七日的，甲方有权单方解除合同，且不予支付剩余的合同款项，乙方赔偿由此造成的甲方所有经济损失，并按本合同总金额的10%向甲方支</w:t>
      </w:r>
      <w:r w:rsidRPr="00E27298">
        <w:rPr>
          <w:rFonts w:asciiTheme="minorEastAsia" w:eastAsiaTheme="minorEastAsia" w:hAnsiTheme="minorEastAsia" w:cstheme="minorEastAsia" w:hint="eastAsia"/>
          <w:color w:val="000000" w:themeColor="text1"/>
          <w:spacing w:val="6"/>
          <w:sz w:val="24"/>
          <w:szCs w:val="24"/>
        </w:rPr>
        <w:lastRenderedPageBreak/>
        <w:t>付违约金。</w:t>
      </w:r>
    </w:p>
    <w:p w:rsidR="00C52C91" w:rsidRPr="00E27298" w:rsidRDefault="00E9754D">
      <w:pPr>
        <w:spacing w:line="440" w:lineRule="exact"/>
        <w:ind w:firstLineChars="200" w:firstLine="504"/>
        <w:jc w:val="left"/>
        <w:rPr>
          <w:rFonts w:asciiTheme="minorEastAsia" w:eastAsiaTheme="minorEastAsia" w:hAnsiTheme="minorEastAsia" w:cstheme="minorEastAsia"/>
          <w:color w:val="000000" w:themeColor="text1"/>
          <w:spacing w:val="6"/>
          <w:sz w:val="24"/>
          <w:szCs w:val="24"/>
        </w:rPr>
      </w:pPr>
      <w:r w:rsidRPr="00E27298">
        <w:rPr>
          <w:rFonts w:asciiTheme="minorEastAsia" w:eastAsiaTheme="minorEastAsia" w:hAnsiTheme="minorEastAsia" w:cstheme="minorEastAsia" w:hint="eastAsia"/>
          <w:color w:val="000000" w:themeColor="text1"/>
          <w:spacing w:val="6"/>
          <w:sz w:val="24"/>
          <w:szCs w:val="24"/>
        </w:rPr>
        <w:t>3、乙方应按照本合同约定，向甲方足额开具相应金额的增值税专用发票。如因乙方开具发票不及时造成甲方无法及时付款的，由此产生的一切后果由乙方承担。</w:t>
      </w:r>
    </w:p>
    <w:p w:rsidR="00C52C91" w:rsidRPr="00E27298" w:rsidRDefault="00E9754D">
      <w:pPr>
        <w:spacing w:line="440" w:lineRule="exact"/>
        <w:ind w:firstLineChars="200" w:firstLine="504"/>
        <w:jc w:val="left"/>
        <w:rPr>
          <w:rFonts w:asciiTheme="minorEastAsia" w:eastAsiaTheme="minorEastAsia" w:hAnsiTheme="minorEastAsia" w:cstheme="minorEastAsia"/>
          <w:color w:val="000000" w:themeColor="text1"/>
          <w:spacing w:val="6"/>
          <w:sz w:val="24"/>
          <w:szCs w:val="24"/>
        </w:rPr>
      </w:pPr>
      <w:r w:rsidRPr="00E27298">
        <w:rPr>
          <w:rFonts w:asciiTheme="minorEastAsia" w:eastAsiaTheme="minorEastAsia" w:hAnsiTheme="minorEastAsia" w:cstheme="minorEastAsia" w:hint="eastAsia"/>
          <w:color w:val="000000" w:themeColor="text1"/>
          <w:spacing w:val="6"/>
          <w:sz w:val="24"/>
          <w:szCs w:val="24"/>
        </w:rPr>
        <w:t>4、接到招标人需求通知后，未在响应时间内赶到现场的，按500元/次进行处罚。</w:t>
      </w:r>
    </w:p>
    <w:p w:rsidR="00C52C91" w:rsidRPr="00E27298" w:rsidRDefault="00E9754D">
      <w:pPr>
        <w:spacing w:line="440" w:lineRule="exact"/>
        <w:ind w:firstLineChars="200" w:firstLine="482"/>
        <w:jc w:val="left"/>
        <w:rPr>
          <w:rFonts w:asciiTheme="minorEastAsia" w:eastAsiaTheme="minorEastAsia" w:hAnsiTheme="minorEastAsia" w:cstheme="minorEastAsia"/>
          <w:b/>
          <w:color w:val="000000" w:themeColor="text1"/>
          <w:sz w:val="24"/>
          <w:szCs w:val="24"/>
        </w:rPr>
      </w:pPr>
      <w:r w:rsidRPr="00E27298">
        <w:rPr>
          <w:rFonts w:asciiTheme="minorEastAsia" w:eastAsiaTheme="minorEastAsia" w:hAnsiTheme="minorEastAsia" w:cstheme="minorEastAsia" w:hint="eastAsia"/>
          <w:b/>
          <w:color w:val="000000" w:themeColor="text1"/>
          <w:sz w:val="24"/>
          <w:szCs w:val="24"/>
        </w:rPr>
        <w:t>第八条 售后服务承诺：</w:t>
      </w:r>
    </w:p>
    <w:p w:rsidR="00C52C91" w:rsidRPr="00E27298" w:rsidRDefault="00E9754D" w:rsidP="0047078B">
      <w:pPr>
        <w:spacing w:line="44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1、经甲方现场验货，如有破损、瑕疵、影响正常使用的，乙方须无条件免费更换、补齐数量且质量合格的产品，并承担由此产生的一切费用。</w:t>
      </w:r>
    </w:p>
    <w:p w:rsidR="0047078B" w:rsidRPr="00E27298" w:rsidRDefault="0047078B" w:rsidP="0047078B">
      <w:pPr>
        <w:pStyle w:val="a2"/>
        <w:spacing w:after="0" w:line="440" w:lineRule="exact"/>
        <w:ind w:firstLineChars="200" w:firstLine="480"/>
        <w:jc w:val="left"/>
        <w:rPr>
          <w:rFonts w:asciiTheme="minorEastAsia" w:eastAsiaTheme="minorEastAsia" w:hAnsiTheme="minorEastAsia" w:cstheme="minorEastAsia"/>
          <w:color w:val="000000" w:themeColor="text1"/>
          <w:sz w:val="24"/>
        </w:rPr>
      </w:pPr>
      <w:r w:rsidRPr="00E27298">
        <w:rPr>
          <w:rFonts w:asciiTheme="minorEastAsia" w:eastAsiaTheme="minorEastAsia" w:hAnsiTheme="minorEastAsia" w:cstheme="minorEastAsia" w:hint="eastAsia"/>
          <w:color w:val="000000" w:themeColor="text1"/>
          <w:sz w:val="24"/>
        </w:rPr>
        <w:t>2、乙方必须保证交付产品一次性验收一等品率100%，首次</w:t>
      </w:r>
      <w:proofErr w:type="gramStart"/>
      <w:r w:rsidRPr="00E27298">
        <w:rPr>
          <w:rFonts w:asciiTheme="minorEastAsia" w:eastAsiaTheme="minorEastAsia" w:hAnsiTheme="minorEastAsia" w:cstheme="minorEastAsia" w:hint="eastAsia"/>
          <w:color w:val="000000" w:themeColor="text1"/>
          <w:sz w:val="24"/>
        </w:rPr>
        <w:t>合体率</w:t>
      </w:r>
      <w:proofErr w:type="gramEnd"/>
      <w:r w:rsidRPr="00E27298">
        <w:rPr>
          <w:rFonts w:asciiTheme="minorEastAsia" w:eastAsiaTheme="minorEastAsia" w:hAnsiTheme="minorEastAsia" w:cstheme="minorEastAsia" w:hint="eastAsia"/>
          <w:color w:val="000000" w:themeColor="text1"/>
          <w:sz w:val="24"/>
        </w:rPr>
        <w:t>98%以上，否则甲方有权按比例加扣质保金，同时对于</w:t>
      </w:r>
      <w:proofErr w:type="gramStart"/>
      <w:r w:rsidRPr="00E27298">
        <w:rPr>
          <w:rFonts w:asciiTheme="minorEastAsia" w:eastAsiaTheme="minorEastAsia" w:hAnsiTheme="minorEastAsia" w:cstheme="minorEastAsia" w:hint="eastAsia"/>
          <w:color w:val="000000" w:themeColor="text1"/>
          <w:sz w:val="24"/>
        </w:rPr>
        <w:t>不</w:t>
      </w:r>
      <w:proofErr w:type="gramEnd"/>
      <w:r w:rsidRPr="00E27298">
        <w:rPr>
          <w:rFonts w:asciiTheme="minorEastAsia" w:eastAsiaTheme="minorEastAsia" w:hAnsiTheme="minorEastAsia" w:cstheme="minorEastAsia" w:hint="eastAsia"/>
          <w:color w:val="000000" w:themeColor="text1"/>
          <w:sz w:val="24"/>
        </w:rPr>
        <w:t>合体服装，乙方须按照售后服务承诺修改</w:t>
      </w:r>
      <w:proofErr w:type="gramStart"/>
      <w:r w:rsidRPr="00E27298">
        <w:rPr>
          <w:rFonts w:asciiTheme="minorEastAsia" w:eastAsiaTheme="minorEastAsia" w:hAnsiTheme="minorEastAsia" w:cstheme="minorEastAsia" w:hint="eastAsia"/>
          <w:color w:val="000000" w:themeColor="text1"/>
          <w:sz w:val="24"/>
        </w:rPr>
        <w:t>至客户</w:t>
      </w:r>
      <w:proofErr w:type="gramEnd"/>
      <w:r w:rsidRPr="00E27298">
        <w:rPr>
          <w:rFonts w:asciiTheme="minorEastAsia" w:eastAsiaTheme="minorEastAsia" w:hAnsiTheme="minorEastAsia" w:cstheme="minorEastAsia" w:hint="eastAsia"/>
          <w:color w:val="000000" w:themeColor="text1"/>
          <w:sz w:val="24"/>
        </w:rPr>
        <w:t>满意为止，确保最终</w:t>
      </w:r>
      <w:proofErr w:type="gramStart"/>
      <w:r w:rsidRPr="00E27298">
        <w:rPr>
          <w:rFonts w:asciiTheme="minorEastAsia" w:eastAsiaTheme="minorEastAsia" w:hAnsiTheme="minorEastAsia" w:cstheme="minorEastAsia" w:hint="eastAsia"/>
          <w:color w:val="000000" w:themeColor="text1"/>
          <w:sz w:val="24"/>
        </w:rPr>
        <w:t>合体率</w:t>
      </w:r>
      <w:proofErr w:type="gramEnd"/>
      <w:r w:rsidRPr="00E27298">
        <w:rPr>
          <w:rFonts w:asciiTheme="minorEastAsia" w:eastAsiaTheme="minorEastAsia" w:hAnsiTheme="minorEastAsia" w:cstheme="minorEastAsia" w:hint="eastAsia"/>
          <w:color w:val="000000" w:themeColor="text1"/>
          <w:sz w:val="24"/>
        </w:rPr>
        <w:t>100%，服装满意度100% 。</w:t>
      </w:r>
    </w:p>
    <w:p w:rsidR="00C52C91" w:rsidRPr="00E27298" w:rsidRDefault="0047078B" w:rsidP="0047078B">
      <w:pPr>
        <w:pStyle w:val="a2"/>
        <w:spacing w:after="0" w:line="440" w:lineRule="exact"/>
        <w:ind w:firstLineChars="200" w:firstLine="480"/>
        <w:jc w:val="left"/>
        <w:rPr>
          <w:rFonts w:asciiTheme="minorEastAsia" w:eastAsiaTheme="minorEastAsia" w:hAnsiTheme="minorEastAsia"/>
          <w:color w:val="000000" w:themeColor="text1"/>
          <w:sz w:val="24"/>
        </w:rPr>
      </w:pPr>
      <w:r w:rsidRPr="00E27298">
        <w:rPr>
          <w:rFonts w:asciiTheme="minorEastAsia" w:eastAsiaTheme="minorEastAsia" w:hAnsiTheme="minorEastAsia" w:hint="eastAsia"/>
          <w:color w:val="000000" w:themeColor="text1"/>
          <w:sz w:val="24"/>
        </w:rPr>
        <w:t>3</w:t>
      </w:r>
      <w:r w:rsidR="00E9754D" w:rsidRPr="00E27298">
        <w:rPr>
          <w:rFonts w:asciiTheme="minorEastAsia" w:eastAsiaTheme="minorEastAsia" w:hAnsiTheme="minorEastAsia" w:hint="eastAsia"/>
          <w:color w:val="000000" w:themeColor="text1"/>
          <w:sz w:val="24"/>
        </w:rPr>
        <w:t>、乙方应确保所提供产品的质量及设计施工质量不低于招标文件要求及投标承诺的质量标准，发现质量不符合标准的，立即组织返工或退货。</w:t>
      </w:r>
    </w:p>
    <w:p w:rsidR="00C52C91" w:rsidRPr="00E27298" w:rsidRDefault="0047078B" w:rsidP="0047078B">
      <w:pPr>
        <w:pStyle w:val="a2"/>
        <w:spacing w:after="0" w:line="440" w:lineRule="exact"/>
        <w:ind w:firstLineChars="200" w:firstLine="480"/>
        <w:jc w:val="left"/>
        <w:rPr>
          <w:rFonts w:asciiTheme="minorEastAsia" w:eastAsiaTheme="minorEastAsia" w:hAnsiTheme="minorEastAsia"/>
          <w:color w:val="000000" w:themeColor="text1"/>
          <w:sz w:val="24"/>
        </w:rPr>
      </w:pPr>
      <w:r w:rsidRPr="00E27298">
        <w:rPr>
          <w:rFonts w:asciiTheme="minorEastAsia" w:eastAsiaTheme="minorEastAsia" w:hAnsiTheme="minorEastAsia" w:hint="eastAsia"/>
          <w:color w:val="000000" w:themeColor="text1"/>
          <w:sz w:val="24"/>
        </w:rPr>
        <w:t>4</w:t>
      </w:r>
      <w:r w:rsidR="00E9754D" w:rsidRPr="00E27298">
        <w:rPr>
          <w:rFonts w:asciiTheme="minorEastAsia" w:eastAsiaTheme="minorEastAsia" w:hAnsiTheme="minorEastAsia" w:hint="eastAsia"/>
          <w:color w:val="000000" w:themeColor="text1"/>
          <w:sz w:val="24"/>
        </w:rPr>
        <w:t>、乙方必须保证产品质量符合国家颁布的现行相关质量标准或者产品质量符合甲、乙双方约定的超过国家质量标准的质量标准，且货物均为全新的、来源合法的、质量合格的、无任何纠纷的。乙方交付的货物不符合甲方要求的（包括但不限于数量、质量、规格等），甲方有权拒收乙方必须按甲方要求3日内完成退换货，在甲方拒收及乙方退换</w:t>
      </w:r>
      <w:proofErr w:type="gramStart"/>
      <w:r w:rsidR="00E9754D" w:rsidRPr="00E27298">
        <w:rPr>
          <w:rFonts w:asciiTheme="minorEastAsia" w:eastAsiaTheme="minorEastAsia" w:hAnsiTheme="minorEastAsia" w:hint="eastAsia"/>
          <w:color w:val="000000" w:themeColor="text1"/>
          <w:sz w:val="24"/>
        </w:rPr>
        <w:t>货期间</w:t>
      </w:r>
      <w:proofErr w:type="gramEnd"/>
      <w:r w:rsidR="00E9754D" w:rsidRPr="00E27298">
        <w:rPr>
          <w:rFonts w:asciiTheme="minorEastAsia" w:eastAsiaTheme="minorEastAsia" w:hAnsiTheme="minorEastAsia" w:hint="eastAsia"/>
          <w:color w:val="000000" w:themeColor="text1"/>
          <w:sz w:val="24"/>
        </w:rPr>
        <w:t>货物毁损灭失的风险由乙方承担并承担甲方由此产生的损失，在此情形下甲方可以迟延付款并且无需承担任何责任。</w:t>
      </w:r>
    </w:p>
    <w:p w:rsidR="00C52C91" w:rsidRPr="00E27298" w:rsidRDefault="0047078B" w:rsidP="0047078B">
      <w:pPr>
        <w:spacing w:line="440" w:lineRule="exact"/>
        <w:ind w:firstLineChars="200" w:firstLine="480"/>
        <w:jc w:val="left"/>
        <w:rPr>
          <w:rFonts w:asciiTheme="minorEastAsia" w:eastAsiaTheme="minorEastAsia" w:hAnsiTheme="minorEastAsia" w:cs="宋体"/>
          <w:color w:val="000000" w:themeColor="text1"/>
          <w:sz w:val="24"/>
          <w:szCs w:val="24"/>
        </w:rPr>
      </w:pPr>
      <w:r w:rsidRPr="00E27298">
        <w:rPr>
          <w:rFonts w:asciiTheme="minorEastAsia" w:eastAsiaTheme="minorEastAsia" w:hAnsiTheme="minorEastAsia" w:hint="eastAsia"/>
          <w:color w:val="000000" w:themeColor="text1"/>
          <w:sz w:val="24"/>
          <w:szCs w:val="24"/>
        </w:rPr>
        <w:t>5</w:t>
      </w:r>
      <w:r w:rsidR="00E9754D" w:rsidRPr="00E27298">
        <w:rPr>
          <w:rFonts w:asciiTheme="minorEastAsia" w:eastAsiaTheme="minorEastAsia" w:hAnsiTheme="minorEastAsia" w:hint="eastAsia"/>
          <w:color w:val="000000" w:themeColor="text1"/>
          <w:sz w:val="24"/>
          <w:szCs w:val="24"/>
        </w:rPr>
        <w:t>、</w:t>
      </w:r>
      <w:r w:rsidR="00E9754D" w:rsidRPr="00E27298">
        <w:rPr>
          <w:rFonts w:asciiTheme="minorEastAsia" w:eastAsiaTheme="minorEastAsia" w:hAnsiTheme="minorEastAsia" w:cs="宋体" w:hint="eastAsia"/>
          <w:color w:val="000000" w:themeColor="text1"/>
          <w:sz w:val="24"/>
          <w:szCs w:val="24"/>
        </w:rPr>
        <w:t>产品不符合本合同约定的质量要求，致使合同目的不能实现的，甲方有权拒收货物或者解除合同，由此造成的一切法律责任和损失概由乙方承担。</w:t>
      </w:r>
    </w:p>
    <w:p w:rsidR="00C52C91" w:rsidRPr="00E27298" w:rsidRDefault="00E9754D">
      <w:pPr>
        <w:spacing w:line="440" w:lineRule="exact"/>
        <w:ind w:firstLineChars="200" w:firstLine="506"/>
        <w:jc w:val="left"/>
        <w:rPr>
          <w:rFonts w:asciiTheme="minorEastAsia" w:eastAsiaTheme="minorEastAsia" w:hAnsiTheme="minorEastAsia" w:cstheme="minorEastAsia"/>
          <w:b/>
          <w:bCs/>
          <w:color w:val="000000" w:themeColor="text1"/>
          <w:spacing w:val="6"/>
          <w:sz w:val="24"/>
          <w:szCs w:val="24"/>
        </w:rPr>
      </w:pPr>
      <w:r w:rsidRPr="00E27298">
        <w:rPr>
          <w:rFonts w:asciiTheme="minorEastAsia" w:eastAsiaTheme="minorEastAsia" w:hAnsiTheme="minorEastAsia" w:cstheme="minorEastAsia" w:hint="eastAsia"/>
          <w:b/>
          <w:color w:val="000000" w:themeColor="text1"/>
          <w:spacing w:val="6"/>
          <w:sz w:val="24"/>
          <w:szCs w:val="24"/>
        </w:rPr>
        <w:t xml:space="preserve">第九条 </w:t>
      </w:r>
      <w:r w:rsidRPr="00E27298">
        <w:rPr>
          <w:rFonts w:asciiTheme="minorEastAsia" w:eastAsiaTheme="minorEastAsia" w:hAnsiTheme="minorEastAsia" w:cstheme="minorEastAsia" w:hint="eastAsia"/>
          <w:b/>
          <w:bCs/>
          <w:color w:val="000000" w:themeColor="text1"/>
          <w:spacing w:val="6"/>
          <w:sz w:val="24"/>
          <w:szCs w:val="24"/>
        </w:rPr>
        <w:t>安全责任：</w:t>
      </w:r>
    </w:p>
    <w:p w:rsidR="00C52C91" w:rsidRPr="00E27298" w:rsidRDefault="00E9754D">
      <w:pPr>
        <w:spacing w:line="440" w:lineRule="exact"/>
        <w:ind w:firstLineChars="200" w:firstLine="504"/>
        <w:jc w:val="left"/>
        <w:rPr>
          <w:rFonts w:asciiTheme="minorEastAsia" w:eastAsiaTheme="minorEastAsia" w:hAnsiTheme="minorEastAsia" w:cstheme="minorEastAsia"/>
          <w:color w:val="000000" w:themeColor="text1"/>
          <w:spacing w:val="6"/>
          <w:sz w:val="24"/>
          <w:szCs w:val="24"/>
        </w:rPr>
      </w:pPr>
      <w:r w:rsidRPr="00E27298">
        <w:rPr>
          <w:rFonts w:asciiTheme="minorEastAsia" w:eastAsiaTheme="minorEastAsia" w:hAnsiTheme="minorEastAsia" w:cstheme="minorEastAsia" w:hint="eastAsia"/>
          <w:color w:val="000000" w:themeColor="text1"/>
          <w:spacing w:val="6"/>
          <w:sz w:val="24"/>
          <w:szCs w:val="24"/>
        </w:rPr>
        <w:t>乙方应严格遵守甲方的有关本项目安全条例，并自行组织好本合同范围内的运输过程中的安全管控，若发生安全事故，所有责任均由乙方承担，甲方</w:t>
      </w:r>
      <w:proofErr w:type="gramStart"/>
      <w:r w:rsidRPr="00E27298">
        <w:rPr>
          <w:rFonts w:asciiTheme="minorEastAsia" w:eastAsiaTheme="minorEastAsia" w:hAnsiTheme="minorEastAsia" w:cstheme="minorEastAsia" w:hint="eastAsia"/>
          <w:color w:val="000000" w:themeColor="text1"/>
          <w:spacing w:val="6"/>
          <w:sz w:val="24"/>
          <w:szCs w:val="24"/>
        </w:rPr>
        <w:t>不</w:t>
      </w:r>
      <w:proofErr w:type="gramEnd"/>
      <w:r w:rsidRPr="00E27298">
        <w:rPr>
          <w:rFonts w:asciiTheme="minorEastAsia" w:eastAsiaTheme="minorEastAsia" w:hAnsiTheme="minorEastAsia" w:cstheme="minorEastAsia" w:hint="eastAsia"/>
          <w:color w:val="000000" w:themeColor="text1"/>
          <w:spacing w:val="6"/>
          <w:sz w:val="24"/>
          <w:szCs w:val="24"/>
        </w:rPr>
        <w:t>承但任何责任。</w:t>
      </w:r>
    </w:p>
    <w:p w:rsidR="00C52C91" w:rsidRPr="00E27298" w:rsidRDefault="00E9754D">
      <w:pPr>
        <w:spacing w:line="440" w:lineRule="exact"/>
        <w:ind w:firstLineChars="200" w:firstLine="506"/>
        <w:jc w:val="left"/>
        <w:rPr>
          <w:rFonts w:asciiTheme="minorEastAsia" w:eastAsiaTheme="minorEastAsia" w:hAnsiTheme="minorEastAsia" w:cstheme="minorEastAsia"/>
          <w:color w:val="000000" w:themeColor="text1"/>
          <w:spacing w:val="6"/>
          <w:sz w:val="24"/>
          <w:szCs w:val="24"/>
        </w:rPr>
      </w:pPr>
      <w:r w:rsidRPr="00E27298">
        <w:rPr>
          <w:rFonts w:asciiTheme="minorEastAsia" w:eastAsiaTheme="minorEastAsia" w:hAnsiTheme="minorEastAsia" w:cstheme="minorEastAsia" w:hint="eastAsia"/>
          <w:b/>
          <w:color w:val="000000" w:themeColor="text1"/>
          <w:spacing w:val="6"/>
          <w:sz w:val="24"/>
          <w:szCs w:val="24"/>
        </w:rPr>
        <w:t>第十条 合同争议的解决方式</w:t>
      </w:r>
      <w:r w:rsidRPr="00E27298">
        <w:rPr>
          <w:rFonts w:asciiTheme="minorEastAsia" w:eastAsiaTheme="minorEastAsia" w:hAnsiTheme="minorEastAsia" w:cstheme="minorEastAsia" w:hint="eastAsia"/>
          <w:color w:val="000000" w:themeColor="text1"/>
          <w:spacing w:val="6"/>
          <w:sz w:val="24"/>
          <w:szCs w:val="24"/>
        </w:rPr>
        <w:t>：</w:t>
      </w:r>
    </w:p>
    <w:p w:rsidR="00C52C91" w:rsidRPr="00E27298" w:rsidRDefault="00E9754D">
      <w:pPr>
        <w:spacing w:line="440" w:lineRule="exact"/>
        <w:ind w:firstLineChars="200" w:firstLine="504"/>
        <w:jc w:val="left"/>
        <w:rPr>
          <w:rFonts w:asciiTheme="minorEastAsia" w:eastAsiaTheme="minorEastAsia" w:hAnsiTheme="minorEastAsia" w:cstheme="minorEastAsia"/>
          <w:color w:val="000000" w:themeColor="text1"/>
          <w:spacing w:val="6"/>
          <w:sz w:val="24"/>
          <w:szCs w:val="24"/>
        </w:rPr>
      </w:pPr>
      <w:r w:rsidRPr="00E27298">
        <w:rPr>
          <w:rFonts w:asciiTheme="minorEastAsia" w:eastAsiaTheme="minorEastAsia" w:hAnsiTheme="minorEastAsia" w:cstheme="minorEastAsia" w:hint="eastAsia"/>
          <w:color w:val="000000" w:themeColor="text1"/>
          <w:spacing w:val="6"/>
          <w:sz w:val="24"/>
          <w:szCs w:val="24"/>
        </w:rPr>
        <w:t>本合同在履行过程中如发生争议的，双方应协商解决；协商不成时，任何一方均可依法向合同履行地的人民法院提起诉讼。</w:t>
      </w:r>
    </w:p>
    <w:p w:rsidR="00C52C91" w:rsidRPr="00E27298" w:rsidRDefault="00E9754D">
      <w:pPr>
        <w:spacing w:line="440" w:lineRule="exact"/>
        <w:ind w:firstLineChars="200" w:firstLine="506"/>
        <w:jc w:val="left"/>
        <w:rPr>
          <w:rFonts w:asciiTheme="minorEastAsia" w:eastAsiaTheme="minorEastAsia" w:hAnsiTheme="minorEastAsia" w:cstheme="minorEastAsia"/>
          <w:b/>
          <w:color w:val="000000" w:themeColor="text1"/>
          <w:spacing w:val="6"/>
          <w:sz w:val="24"/>
          <w:szCs w:val="24"/>
        </w:rPr>
      </w:pPr>
      <w:r w:rsidRPr="00E27298">
        <w:rPr>
          <w:rFonts w:asciiTheme="minorEastAsia" w:eastAsiaTheme="minorEastAsia" w:hAnsiTheme="minorEastAsia" w:cstheme="minorEastAsia" w:hint="eastAsia"/>
          <w:b/>
          <w:color w:val="000000" w:themeColor="text1"/>
          <w:spacing w:val="6"/>
          <w:sz w:val="24"/>
          <w:szCs w:val="24"/>
        </w:rPr>
        <w:t>第十一条 附则：</w:t>
      </w:r>
    </w:p>
    <w:p w:rsidR="00C52C91" w:rsidRPr="00E27298" w:rsidRDefault="00E9754D">
      <w:pPr>
        <w:spacing w:line="440" w:lineRule="exact"/>
        <w:ind w:firstLineChars="200" w:firstLine="504"/>
        <w:jc w:val="left"/>
        <w:rPr>
          <w:rFonts w:asciiTheme="minorEastAsia" w:eastAsiaTheme="minorEastAsia" w:hAnsiTheme="minorEastAsia" w:cstheme="minorEastAsia"/>
          <w:color w:val="000000" w:themeColor="text1"/>
          <w:spacing w:val="6"/>
          <w:sz w:val="24"/>
          <w:szCs w:val="24"/>
        </w:rPr>
      </w:pPr>
      <w:r w:rsidRPr="00E27298">
        <w:rPr>
          <w:rFonts w:asciiTheme="minorEastAsia" w:eastAsiaTheme="minorEastAsia" w:hAnsiTheme="minorEastAsia" w:cstheme="minorEastAsia" w:hint="eastAsia"/>
          <w:color w:val="000000" w:themeColor="text1"/>
          <w:spacing w:val="6"/>
          <w:sz w:val="24"/>
          <w:szCs w:val="24"/>
        </w:rPr>
        <w:t>1、本合同自甲乙双方法定代表人或委托代理人签字并加盖公章后生效，全部条款履行完毕时止。</w:t>
      </w:r>
    </w:p>
    <w:p w:rsidR="00C52C91" w:rsidRPr="00E27298" w:rsidRDefault="00E9754D">
      <w:pPr>
        <w:spacing w:line="440" w:lineRule="exact"/>
        <w:ind w:firstLineChars="200" w:firstLine="504"/>
        <w:jc w:val="left"/>
        <w:rPr>
          <w:rFonts w:asciiTheme="minorEastAsia" w:eastAsiaTheme="minorEastAsia" w:hAnsiTheme="minorEastAsia" w:cstheme="minorEastAsia"/>
          <w:color w:val="000000" w:themeColor="text1"/>
          <w:spacing w:val="6"/>
          <w:sz w:val="24"/>
          <w:szCs w:val="24"/>
        </w:rPr>
      </w:pPr>
      <w:r w:rsidRPr="00E27298">
        <w:rPr>
          <w:rFonts w:asciiTheme="minorEastAsia" w:eastAsiaTheme="minorEastAsia" w:hAnsiTheme="minorEastAsia" w:cstheme="minorEastAsia" w:hint="eastAsia"/>
          <w:color w:val="000000" w:themeColor="text1"/>
          <w:spacing w:val="6"/>
          <w:sz w:val="24"/>
          <w:szCs w:val="24"/>
        </w:rPr>
        <w:t>2、本合同未尽事宜，由甲、乙双方友好协商并另行签订补充协议；补充协议与本合同附件均是本合同不可分割的部分，与本合同具有同等法律效力。</w:t>
      </w:r>
    </w:p>
    <w:p w:rsidR="00C52C91" w:rsidRPr="00E27298" w:rsidRDefault="00E9754D">
      <w:pPr>
        <w:spacing w:line="440" w:lineRule="exact"/>
        <w:ind w:firstLineChars="200" w:firstLine="504"/>
        <w:jc w:val="left"/>
        <w:rPr>
          <w:rFonts w:asciiTheme="minorEastAsia" w:eastAsiaTheme="minorEastAsia" w:hAnsiTheme="minorEastAsia" w:cstheme="minorEastAsia"/>
          <w:color w:val="000000" w:themeColor="text1"/>
          <w:spacing w:val="6"/>
          <w:sz w:val="24"/>
          <w:szCs w:val="24"/>
        </w:rPr>
      </w:pPr>
      <w:r w:rsidRPr="00E27298">
        <w:rPr>
          <w:rFonts w:asciiTheme="minorEastAsia" w:eastAsiaTheme="minorEastAsia" w:hAnsiTheme="minorEastAsia" w:cstheme="minorEastAsia" w:hint="eastAsia"/>
          <w:color w:val="000000" w:themeColor="text1"/>
          <w:spacing w:val="6"/>
          <w:sz w:val="24"/>
          <w:szCs w:val="24"/>
        </w:rPr>
        <w:lastRenderedPageBreak/>
        <w:t>3、本合同一式陆份，甲方执叁份，乙方执叁份，具有同等法律效力。</w:t>
      </w:r>
    </w:p>
    <w:p w:rsidR="00C52C91" w:rsidRPr="00E27298" w:rsidRDefault="00E9754D">
      <w:pPr>
        <w:spacing w:line="440" w:lineRule="exact"/>
        <w:ind w:firstLineChars="200" w:firstLine="504"/>
        <w:jc w:val="left"/>
        <w:rPr>
          <w:rFonts w:asciiTheme="minorEastAsia" w:eastAsiaTheme="minorEastAsia" w:hAnsiTheme="minorEastAsia" w:cstheme="minorEastAsia"/>
          <w:color w:val="000000" w:themeColor="text1"/>
          <w:spacing w:val="6"/>
          <w:sz w:val="24"/>
          <w:szCs w:val="28"/>
        </w:rPr>
      </w:pPr>
      <w:r w:rsidRPr="00E27298">
        <w:rPr>
          <w:rFonts w:asciiTheme="minorEastAsia" w:eastAsiaTheme="minorEastAsia" w:hAnsiTheme="minorEastAsia" w:cstheme="minorEastAsia" w:hint="eastAsia"/>
          <w:color w:val="000000" w:themeColor="text1"/>
          <w:spacing w:val="6"/>
          <w:sz w:val="24"/>
          <w:szCs w:val="28"/>
        </w:rPr>
        <w:t>甲方（盖单位章）：                    乙方（盖单位章）：</w:t>
      </w:r>
    </w:p>
    <w:p w:rsidR="00C52C91" w:rsidRPr="00E27298" w:rsidRDefault="00E9754D">
      <w:pPr>
        <w:spacing w:line="440" w:lineRule="exact"/>
        <w:ind w:firstLineChars="200" w:firstLine="504"/>
        <w:jc w:val="left"/>
        <w:rPr>
          <w:rFonts w:asciiTheme="minorEastAsia" w:eastAsiaTheme="minorEastAsia" w:hAnsiTheme="minorEastAsia" w:cstheme="minorEastAsia"/>
          <w:color w:val="000000" w:themeColor="text1"/>
          <w:spacing w:val="6"/>
          <w:sz w:val="24"/>
          <w:szCs w:val="28"/>
        </w:rPr>
      </w:pPr>
      <w:r w:rsidRPr="00E27298">
        <w:rPr>
          <w:rFonts w:asciiTheme="minorEastAsia" w:eastAsiaTheme="minorEastAsia" w:hAnsiTheme="minorEastAsia" w:cstheme="minorEastAsia" w:hint="eastAsia"/>
          <w:color w:val="000000" w:themeColor="text1"/>
          <w:spacing w:val="6"/>
          <w:sz w:val="24"/>
          <w:szCs w:val="28"/>
        </w:rPr>
        <w:t>法定代表人：                          法定代表人：</w:t>
      </w:r>
    </w:p>
    <w:p w:rsidR="00C52C91" w:rsidRPr="00E27298" w:rsidRDefault="00E9754D">
      <w:pPr>
        <w:spacing w:line="440" w:lineRule="exact"/>
        <w:ind w:firstLineChars="200" w:firstLine="504"/>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pacing w:val="6"/>
          <w:sz w:val="24"/>
          <w:szCs w:val="28"/>
        </w:rPr>
        <w:t>或其委托代理人（签字）：               或其委托代理人（签字）：</w:t>
      </w:r>
    </w:p>
    <w:p w:rsidR="00C52C91" w:rsidRPr="00E27298" w:rsidRDefault="00E9754D">
      <w:pPr>
        <w:spacing w:line="440" w:lineRule="exact"/>
        <w:ind w:firstLineChars="200" w:firstLine="504"/>
        <w:jc w:val="left"/>
        <w:rPr>
          <w:rFonts w:asciiTheme="minorEastAsia" w:eastAsiaTheme="minorEastAsia" w:hAnsiTheme="minorEastAsia" w:cstheme="minorEastAsia"/>
          <w:color w:val="000000" w:themeColor="text1"/>
          <w:spacing w:val="6"/>
          <w:sz w:val="24"/>
          <w:szCs w:val="24"/>
        </w:rPr>
      </w:pPr>
      <w:r w:rsidRPr="00E27298">
        <w:rPr>
          <w:rFonts w:asciiTheme="minorEastAsia" w:eastAsiaTheme="minorEastAsia" w:hAnsiTheme="minorEastAsia" w:cstheme="minorEastAsia" w:hint="eastAsia"/>
          <w:color w:val="000000" w:themeColor="text1"/>
          <w:spacing w:val="6"/>
          <w:sz w:val="24"/>
          <w:szCs w:val="24"/>
        </w:rPr>
        <w:t>账户名称：                            账户名称：</w:t>
      </w:r>
    </w:p>
    <w:p w:rsidR="00C52C91" w:rsidRPr="00E27298" w:rsidRDefault="00E9754D">
      <w:pPr>
        <w:spacing w:line="440" w:lineRule="exact"/>
        <w:ind w:firstLineChars="200" w:firstLine="504"/>
        <w:jc w:val="left"/>
        <w:rPr>
          <w:rFonts w:asciiTheme="minorEastAsia" w:eastAsiaTheme="minorEastAsia" w:hAnsiTheme="minorEastAsia" w:cstheme="minorEastAsia"/>
          <w:color w:val="000000" w:themeColor="text1"/>
          <w:spacing w:val="6"/>
          <w:sz w:val="24"/>
          <w:szCs w:val="24"/>
        </w:rPr>
      </w:pPr>
      <w:r w:rsidRPr="00E27298">
        <w:rPr>
          <w:rFonts w:asciiTheme="minorEastAsia" w:eastAsiaTheme="minorEastAsia" w:hAnsiTheme="minorEastAsia" w:cstheme="minorEastAsia" w:hint="eastAsia"/>
          <w:color w:val="000000" w:themeColor="text1"/>
          <w:spacing w:val="6"/>
          <w:sz w:val="24"/>
          <w:szCs w:val="24"/>
        </w:rPr>
        <w:t>开户银行：                            开户银行：</w:t>
      </w:r>
    </w:p>
    <w:p w:rsidR="00C52C91" w:rsidRPr="00E27298" w:rsidRDefault="00E9754D">
      <w:pPr>
        <w:spacing w:line="440" w:lineRule="exact"/>
        <w:ind w:firstLineChars="200" w:firstLine="504"/>
        <w:jc w:val="left"/>
        <w:rPr>
          <w:rFonts w:asciiTheme="minorEastAsia" w:eastAsiaTheme="minorEastAsia" w:hAnsiTheme="minorEastAsia" w:cstheme="minorEastAsia"/>
          <w:color w:val="000000" w:themeColor="text1"/>
          <w:spacing w:val="6"/>
          <w:sz w:val="24"/>
          <w:szCs w:val="28"/>
        </w:rPr>
      </w:pPr>
      <w:r w:rsidRPr="00E27298">
        <w:rPr>
          <w:rFonts w:asciiTheme="minorEastAsia" w:eastAsiaTheme="minorEastAsia" w:hAnsiTheme="minorEastAsia" w:cstheme="minorEastAsia" w:hint="eastAsia"/>
          <w:color w:val="000000" w:themeColor="text1"/>
          <w:spacing w:val="6"/>
          <w:sz w:val="24"/>
          <w:szCs w:val="24"/>
        </w:rPr>
        <w:t>银行账号：                            银行账户：</w:t>
      </w:r>
    </w:p>
    <w:p w:rsidR="00C52C91" w:rsidRPr="00E27298" w:rsidRDefault="00E9754D">
      <w:pPr>
        <w:spacing w:line="440" w:lineRule="exact"/>
        <w:ind w:firstLineChars="200" w:firstLine="504"/>
        <w:jc w:val="left"/>
        <w:rPr>
          <w:rFonts w:asciiTheme="minorEastAsia" w:eastAsiaTheme="minorEastAsia" w:hAnsiTheme="minorEastAsia" w:cstheme="minorEastAsia"/>
          <w:color w:val="000000" w:themeColor="text1"/>
          <w:spacing w:val="6"/>
          <w:sz w:val="24"/>
          <w:szCs w:val="28"/>
        </w:rPr>
      </w:pPr>
      <w:r w:rsidRPr="00E27298">
        <w:rPr>
          <w:rFonts w:asciiTheme="minorEastAsia" w:eastAsiaTheme="minorEastAsia" w:hAnsiTheme="minorEastAsia" w:cstheme="minorEastAsia" w:hint="eastAsia"/>
          <w:color w:val="000000" w:themeColor="text1"/>
          <w:spacing w:val="6"/>
          <w:sz w:val="24"/>
          <w:szCs w:val="28"/>
        </w:rPr>
        <w:t>年  月  日                             年   月   日</w:t>
      </w:r>
    </w:p>
    <w:p w:rsidR="00C52C91" w:rsidRPr="00E27298" w:rsidRDefault="00C52C91">
      <w:pPr>
        <w:spacing w:line="408" w:lineRule="auto"/>
        <w:rPr>
          <w:rFonts w:asciiTheme="minorEastAsia" w:eastAsiaTheme="minorEastAsia" w:hAnsiTheme="minorEastAsia" w:cstheme="minorEastAsia"/>
          <w:color w:val="000000" w:themeColor="text1"/>
          <w:spacing w:val="6"/>
          <w:sz w:val="24"/>
          <w:szCs w:val="28"/>
        </w:rPr>
      </w:pPr>
    </w:p>
    <w:p w:rsidR="00C52C91" w:rsidRPr="00E27298" w:rsidRDefault="00C52C91">
      <w:pPr>
        <w:spacing w:line="408" w:lineRule="auto"/>
        <w:rPr>
          <w:rFonts w:asciiTheme="minorEastAsia" w:eastAsiaTheme="minorEastAsia" w:hAnsiTheme="minorEastAsia" w:cstheme="minorEastAsia"/>
          <w:color w:val="000000" w:themeColor="text1"/>
          <w:spacing w:val="6"/>
          <w:sz w:val="24"/>
          <w:szCs w:val="28"/>
        </w:rPr>
      </w:pPr>
    </w:p>
    <w:p w:rsidR="00C52C91" w:rsidRPr="00E27298" w:rsidRDefault="00C52C91">
      <w:pPr>
        <w:pStyle w:val="a2"/>
        <w:rPr>
          <w:rFonts w:asciiTheme="minorEastAsia" w:eastAsiaTheme="minorEastAsia" w:hAnsiTheme="minorEastAsia" w:cstheme="minorEastAsia"/>
          <w:color w:val="000000" w:themeColor="text1"/>
        </w:rPr>
      </w:pPr>
    </w:p>
    <w:p w:rsidR="00C52C91" w:rsidRPr="00E27298" w:rsidRDefault="00C52C91">
      <w:pPr>
        <w:pStyle w:val="a2"/>
        <w:rPr>
          <w:rFonts w:asciiTheme="minorEastAsia" w:eastAsiaTheme="minorEastAsia" w:hAnsiTheme="minorEastAsia" w:cstheme="minorEastAsia"/>
          <w:color w:val="000000" w:themeColor="text1"/>
        </w:rPr>
      </w:pPr>
    </w:p>
    <w:p w:rsidR="00C52C91" w:rsidRPr="00E27298" w:rsidRDefault="00C52C91">
      <w:pPr>
        <w:pStyle w:val="a2"/>
        <w:rPr>
          <w:rFonts w:asciiTheme="minorEastAsia" w:eastAsiaTheme="minorEastAsia" w:hAnsiTheme="minorEastAsia" w:cstheme="minorEastAsia"/>
          <w:color w:val="000000" w:themeColor="text1"/>
        </w:rPr>
      </w:pPr>
    </w:p>
    <w:p w:rsidR="00C52C91" w:rsidRPr="00E27298" w:rsidRDefault="00C52C91">
      <w:pPr>
        <w:pStyle w:val="a2"/>
        <w:rPr>
          <w:rFonts w:asciiTheme="minorEastAsia" w:eastAsiaTheme="minorEastAsia" w:hAnsiTheme="minorEastAsia" w:cstheme="minorEastAsia"/>
          <w:color w:val="000000" w:themeColor="text1"/>
        </w:rPr>
      </w:pPr>
    </w:p>
    <w:p w:rsidR="00C52C91" w:rsidRPr="00E27298" w:rsidRDefault="00C52C91">
      <w:pPr>
        <w:pStyle w:val="a2"/>
        <w:rPr>
          <w:rFonts w:asciiTheme="minorEastAsia" w:eastAsiaTheme="minorEastAsia" w:hAnsiTheme="minorEastAsia" w:cstheme="minorEastAsia"/>
          <w:color w:val="000000" w:themeColor="text1"/>
        </w:rPr>
      </w:pPr>
    </w:p>
    <w:p w:rsidR="00C52C91" w:rsidRPr="00E27298" w:rsidRDefault="00C52C91">
      <w:pPr>
        <w:pStyle w:val="a2"/>
        <w:rPr>
          <w:rFonts w:asciiTheme="minorEastAsia" w:eastAsiaTheme="minorEastAsia" w:hAnsiTheme="minorEastAsia" w:cstheme="minorEastAsia"/>
          <w:color w:val="000000" w:themeColor="text1"/>
        </w:rPr>
      </w:pPr>
    </w:p>
    <w:p w:rsidR="00C52C91" w:rsidRPr="00E27298" w:rsidRDefault="00E9754D">
      <w:pPr>
        <w:pStyle w:val="1"/>
        <w:pageBreakBefore/>
        <w:rPr>
          <w:rFonts w:asciiTheme="minorEastAsia" w:eastAsiaTheme="minorEastAsia" w:hAnsiTheme="minorEastAsia" w:cstheme="minorEastAsia"/>
          <w:color w:val="000000" w:themeColor="text1"/>
        </w:rPr>
      </w:pPr>
      <w:bookmarkStart w:id="413" w:name="_Toc31706"/>
      <w:r w:rsidRPr="00E27298">
        <w:rPr>
          <w:rFonts w:asciiTheme="minorEastAsia" w:eastAsiaTheme="minorEastAsia" w:hAnsiTheme="minorEastAsia" w:cstheme="minorEastAsia" w:hint="eastAsia"/>
          <w:color w:val="000000" w:themeColor="text1"/>
        </w:rPr>
        <w:lastRenderedPageBreak/>
        <w:t>第五章 商务及技术要求</w:t>
      </w:r>
      <w:bookmarkEnd w:id="413"/>
    </w:p>
    <w:p w:rsidR="00C52C91" w:rsidRPr="00E27298" w:rsidRDefault="00E9754D">
      <w:pPr>
        <w:pStyle w:val="72"/>
        <w:spacing w:line="460" w:lineRule="exact"/>
        <w:ind w:firstLineChars="200" w:firstLine="482"/>
        <w:rPr>
          <w:rFonts w:asciiTheme="minorEastAsia" w:eastAsiaTheme="minorEastAsia" w:hAnsiTheme="minorEastAsia" w:cstheme="minorEastAsia"/>
          <w:b/>
          <w:bCs/>
          <w:color w:val="000000" w:themeColor="text1"/>
          <w:lang w:val="zh-CN"/>
        </w:rPr>
      </w:pPr>
      <w:r w:rsidRPr="00E27298">
        <w:rPr>
          <w:rFonts w:asciiTheme="minorEastAsia" w:eastAsiaTheme="minorEastAsia" w:hAnsiTheme="minorEastAsia" w:cstheme="minorEastAsia" w:hint="eastAsia"/>
          <w:b/>
          <w:bCs/>
          <w:color w:val="000000" w:themeColor="text1"/>
        </w:rPr>
        <w:t>1</w:t>
      </w:r>
      <w:r w:rsidRPr="00E27298">
        <w:rPr>
          <w:rFonts w:asciiTheme="minorEastAsia" w:eastAsiaTheme="minorEastAsia" w:hAnsiTheme="minorEastAsia" w:cstheme="minorEastAsia" w:hint="eastAsia"/>
          <w:b/>
          <w:bCs/>
          <w:color w:val="000000" w:themeColor="text1"/>
          <w:lang w:val="zh-CN"/>
        </w:rPr>
        <w:t>、</w:t>
      </w:r>
      <w:r w:rsidRPr="00E27298">
        <w:rPr>
          <w:rFonts w:asciiTheme="minorEastAsia" w:eastAsiaTheme="minorEastAsia" w:hAnsiTheme="minorEastAsia" w:cstheme="minorEastAsia" w:hint="eastAsia"/>
          <w:b/>
          <w:bCs/>
          <w:color w:val="000000" w:themeColor="text1"/>
        </w:rPr>
        <w:t>项目</w:t>
      </w:r>
      <w:r w:rsidRPr="00E27298">
        <w:rPr>
          <w:rFonts w:asciiTheme="minorEastAsia" w:eastAsiaTheme="minorEastAsia" w:hAnsiTheme="minorEastAsia" w:cstheme="minorEastAsia" w:hint="eastAsia"/>
          <w:b/>
          <w:bCs/>
          <w:color w:val="000000" w:themeColor="text1"/>
          <w:lang w:val="zh-CN"/>
        </w:rPr>
        <w:t>概况：</w:t>
      </w:r>
    </w:p>
    <w:p w:rsidR="00C52C91" w:rsidRPr="00E27298" w:rsidRDefault="00E9754D">
      <w:pPr>
        <w:spacing w:line="480" w:lineRule="exact"/>
        <w:ind w:firstLineChars="200" w:firstLine="480"/>
        <w:rPr>
          <w:rFonts w:asciiTheme="minorEastAsia" w:eastAsiaTheme="minorEastAsia" w:hAnsiTheme="minorEastAsia" w:cstheme="minorEastAsia"/>
          <w:color w:val="000000" w:themeColor="text1"/>
          <w:kern w:val="0"/>
          <w:sz w:val="24"/>
          <w:szCs w:val="24"/>
          <w:lang w:val="zh-CN"/>
        </w:rPr>
      </w:pPr>
      <w:r w:rsidRPr="00E27298">
        <w:rPr>
          <w:rFonts w:asciiTheme="minorEastAsia" w:eastAsiaTheme="minorEastAsia" w:hAnsiTheme="minorEastAsia" w:cstheme="minorEastAsia" w:hint="eastAsia"/>
          <w:color w:val="000000" w:themeColor="text1"/>
          <w:kern w:val="0"/>
          <w:sz w:val="24"/>
          <w:szCs w:val="24"/>
        </w:rPr>
        <w:t>1.1</w:t>
      </w:r>
      <w:r w:rsidRPr="00E27298">
        <w:rPr>
          <w:rFonts w:asciiTheme="minorEastAsia" w:eastAsiaTheme="minorEastAsia" w:hAnsiTheme="minorEastAsia" w:cstheme="minorEastAsia" w:hint="eastAsia"/>
          <w:color w:val="000000" w:themeColor="text1"/>
          <w:kern w:val="0"/>
          <w:sz w:val="24"/>
          <w:szCs w:val="24"/>
          <w:lang w:val="zh-CN"/>
        </w:rPr>
        <w:t>项目名称：</w:t>
      </w:r>
      <w:r w:rsidRPr="00E27298">
        <w:rPr>
          <w:rFonts w:asciiTheme="minorEastAsia" w:eastAsiaTheme="minorEastAsia" w:hAnsiTheme="minorEastAsia" w:cstheme="minorEastAsia" w:hint="eastAsia"/>
          <w:color w:val="000000" w:themeColor="text1"/>
          <w:sz w:val="24"/>
        </w:rPr>
        <w:t>旅游发展事业部员工工作服采购项目（春秋装）</w:t>
      </w:r>
    </w:p>
    <w:p w:rsidR="00C52C91" w:rsidRPr="00E27298" w:rsidRDefault="00E9754D">
      <w:pPr>
        <w:spacing w:line="480" w:lineRule="exact"/>
        <w:ind w:firstLineChars="200" w:firstLine="480"/>
        <w:rPr>
          <w:rFonts w:asciiTheme="minorEastAsia" w:eastAsiaTheme="minorEastAsia" w:hAnsiTheme="minorEastAsia" w:cstheme="minorEastAsia"/>
          <w:color w:val="000000" w:themeColor="text1"/>
          <w:sz w:val="24"/>
          <w:szCs w:val="24"/>
          <w:lang w:val="zh-CN"/>
        </w:rPr>
      </w:pPr>
      <w:r w:rsidRPr="00E27298">
        <w:rPr>
          <w:rFonts w:asciiTheme="minorEastAsia" w:eastAsiaTheme="minorEastAsia" w:hAnsiTheme="minorEastAsia" w:cstheme="minorEastAsia" w:hint="eastAsia"/>
          <w:color w:val="000000" w:themeColor="text1"/>
          <w:kern w:val="0"/>
          <w:sz w:val="24"/>
          <w:szCs w:val="24"/>
        </w:rPr>
        <w:t>1.2</w:t>
      </w:r>
      <w:r w:rsidRPr="00E27298">
        <w:rPr>
          <w:rFonts w:asciiTheme="minorEastAsia" w:eastAsiaTheme="minorEastAsia" w:hAnsiTheme="minorEastAsia" w:cstheme="minorEastAsia" w:hint="eastAsia"/>
          <w:color w:val="000000" w:themeColor="text1"/>
          <w:kern w:val="0"/>
          <w:sz w:val="24"/>
          <w:szCs w:val="24"/>
          <w:lang w:val="zh-CN"/>
        </w:rPr>
        <w:t>招标内容：</w:t>
      </w:r>
      <w:r w:rsidRPr="00E27298">
        <w:rPr>
          <w:rFonts w:asciiTheme="minorEastAsia" w:eastAsiaTheme="minorEastAsia" w:hAnsiTheme="minorEastAsia" w:cs="宋体"/>
          <w:color w:val="000000" w:themeColor="text1"/>
          <w:sz w:val="24"/>
          <w:szCs w:val="24"/>
        </w:rPr>
        <w:t>旅游发展事业</w:t>
      </w:r>
      <w:proofErr w:type="gramStart"/>
      <w:r w:rsidRPr="00E27298">
        <w:rPr>
          <w:rFonts w:asciiTheme="minorEastAsia" w:eastAsiaTheme="minorEastAsia" w:hAnsiTheme="minorEastAsia" w:cs="宋体"/>
          <w:color w:val="000000" w:themeColor="text1"/>
          <w:sz w:val="24"/>
          <w:szCs w:val="24"/>
        </w:rPr>
        <w:t>部拟新</w:t>
      </w:r>
      <w:proofErr w:type="gramEnd"/>
      <w:r w:rsidRPr="00E27298">
        <w:rPr>
          <w:rFonts w:asciiTheme="minorEastAsia" w:eastAsiaTheme="minorEastAsia" w:hAnsiTheme="minorEastAsia" w:cs="宋体"/>
          <w:color w:val="000000" w:themeColor="text1"/>
          <w:sz w:val="24"/>
          <w:szCs w:val="24"/>
        </w:rPr>
        <w:t>购置员工的春秋装工作服，</w:t>
      </w:r>
      <w:r w:rsidRPr="00E27298">
        <w:rPr>
          <w:rFonts w:asciiTheme="minorEastAsia" w:eastAsiaTheme="minorEastAsia" w:hAnsiTheme="minorEastAsia" w:cs="宋体" w:hint="eastAsia"/>
          <w:color w:val="000000" w:themeColor="text1"/>
          <w:sz w:val="24"/>
          <w:szCs w:val="24"/>
        </w:rPr>
        <w:t>拟定459</w:t>
      </w:r>
      <w:r w:rsidRPr="00E27298">
        <w:rPr>
          <w:rFonts w:asciiTheme="minorEastAsia" w:eastAsiaTheme="minorEastAsia" w:hAnsiTheme="minorEastAsia" w:cs="宋体"/>
          <w:color w:val="000000" w:themeColor="text1"/>
          <w:sz w:val="24"/>
          <w:szCs w:val="24"/>
        </w:rPr>
        <w:t>人</w:t>
      </w:r>
      <w:r w:rsidRPr="00E27298">
        <w:rPr>
          <w:rFonts w:asciiTheme="minorEastAsia" w:eastAsiaTheme="minorEastAsia" w:hAnsiTheme="minorEastAsia" w:cs="宋体" w:hint="eastAsia"/>
          <w:color w:val="000000" w:themeColor="text1"/>
          <w:sz w:val="24"/>
          <w:szCs w:val="24"/>
        </w:rPr>
        <w:t>（</w:t>
      </w:r>
      <w:r w:rsidRPr="00E27298">
        <w:rPr>
          <w:rFonts w:asciiTheme="minorEastAsia" w:eastAsiaTheme="minorEastAsia" w:hAnsiTheme="minorEastAsia" w:cs="宋体"/>
          <w:color w:val="000000" w:themeColor="text1"/>
          <w:sz w:val="24"/>
          <w:szCs w:val="24"/>
        </w:rPr>
        <w:t>结算人数以实际制衣人数为准</w:t>
      </w:r>
      <w:r w:rsidRPr="00E27298">
        <w:rPr>
          <w:rFonts w:asciiTheme="minorEastAsia" w:eastAsiaTheme="minorEastAsia" w:hAnsiTheme="minorEastAsia" w:cs="宋体" w:hint="eastAsia"/>
          <w:color w:val="000000" w:themeColor="text1"/>
          <w:sz w:val="24"/>
          <w:szCs w:val="24"/>
        </w:rPr>
        <w:t>）</w:t>
      </w:r>
      <w:r w:rsidRPr="00E27298">
        <w:rPr>
          <w:rFonts w:asciiTheme="minorEastAsia" w:eastAsiaTheme="minorEastAsia" w:hAnsiTheme="minorEastAsia" w:cs="宋体"/>
          <w:color w:val="000000" w:themeColor="text1"/>
          <w:sz w:val="24"/>
          <w:szCs w:val="24"/>
        </w:rPr>
        <w:t>。人均</w:t>
      </w:r>
      <w:r w:rsidRPr="00E27298">
        <w:rPr>
          <w:rFonts w:asciiTheme="minorEastAsia" w:eastAsiaTheme="minorEastAsia" w:hAnsiTheme="minorEastAsia" w:cs="宋体" w:hint="eastAsia"/>
          <w:color w:val="000000" w:themeColor="text1"/>
          <w:sz w:val="24"/>
          <w:szCs w:val="24"/>
        </w:rPr>
        <w:t>长</w:t>
      </w:r>
      <w:r w:rsidRPr="00E27298">
        <w:rPr>
          <w:rFonts w:asciiTheme="minorEastAsia" w:eastAsiaTheme="minorEastAsia" w:hAnsiTheme="minorEastAsia" w:cs="宋体"/>
          <w:color w:val="000000" w:themeColor="text1"/>
          <w:sz w:val="24"/>
          <w:szCs w:val="24"/>
        </w:rPr>
        <w:t>袖2件、</w:t>
      </w:r>
      <w:r w:rsidRPr="00E27298">
        <w:rPr>
          <w:rFonts w:asciiTheme="minorEastAsia" w:eastAsiaTheme="minorEastAsia" w:hAnsiTheme="minorEastAsia" w:cs="宋体" w:hint="eastAsia"/>
          <w:color w:val="000000" w:themeColor="text1"/>
          <w:sz w:val="24"/>
          <w:szCs w:val="24"/>
        </w:rPr>
        <w:t>西服</w:t>
      </w:r>
      <w:r w:rsidRPr="00E27298">
        <w:rPr>
          <w:rFonts w:asciiTheme="minorEastAsia" w:eastAsiaTheme="minorEastAsia" w:hAnsiTheme="minorEastAsia" w:cs="宋体"/>
          <w:color w:val="000000" w:themeColor="text1"/>
          <w:sz w:val="24"/>
          <w:szCs w:val="24"/>
        </w:rPr>
        <w:t>2</w:t>
      </w:r>
      <w:r w:rsidRPr="00E27298">
        <w:rPr>
          <w:rFonts w:asciiTheme="minorEastAsia" w:eastAsiaTheme="minorEastAsia" w:hAnsiTheme="minorEastAsia" w:cs="宋体" w:hint="eastAsia"/>
          <w:color w:val="000000" w:themeColor="text1"/>
          <w:sz w:val="24"/>
          <w:szCs w:val="24"/>
        </w:rPr>
        <w:t>套（上衣和西裤）、男士另含领带1条</w:t>
      </w:r>
      <w:r w:rsidR="00534DEC" w:rsidRPr="00E27298">
        <w:rPr>
          <w:rFonts w:asciiTheme="minorEastAsia" w:eastAsiaTheme="minorEastAsia" w:hAnsiTheme="minorEastAsia" w:cs="宋体" w:hint="eastAsia"/>
          <w:color w:val="000000" w:themeColor="text1"/>
          <w:sz w:val="24"/>
          <w:szCs w:val="24"/>
        </w:rPr>
        <w:t>、女士另含丝巾1条</w:t>
      </w:r>
      <w:r w:rsidRPr="00E27298">
        <w:rPr>
          <w:rFonts w:asciiTheme="minorEastAsia" w:eastAsiaTheme="minorEastAsia" w:hAnsiTheme="minorEastAsia" w:cs="宋体"/>
          <w:color w:val="000000" w:themeColor="text1"/>
          <w:sz w:val="24"/>
          <w:szCs w:val="24"/>
        </w:rPr>
        <w:t>。</w:t>
      </w:r>
    </w:p>
    <w:p w:rsidR="00C52C91" w:rsidRPr="00E27298" w:rsidRDefault="00E9754D">
      <w:pPr>
        <w:spacing w:line="480" w:lineRule="exact"/>
        <w:ind w:firstLineChars="200" w:firstLine="480"/>
        <w:rPr>
          <w:rFonts w:asciiTheme="minorEastAsia" w:eastAsiaTheme="minorEastAsia" w:hAnsiTheme="minorEastAsia" w:cstheme="minorEastAsia"/>
          <w:color w:val="000000" w:themeColor="text1"/>
          <w:kern w:val="0"/>
          <w:sz w:val="24"/>
          <w:szCs w:val="24"/>
          <w:lang w:val="zh-CN"/>
        </w:rPr>
      </w:pPr>
      <w:r w:rsidRPr="00E27298">
        <w:rPr>
          <w:rFonts w:asciiTheme="minorEastAsia" w:eastAsiaTheme="minorEastAsia" w:hAnsiTheme="minorEastAsia" w:cstheme="minorEastAsia" w:hint="eastAsia"/>
          <w:color w:val="000000" w:themeColor="text1"/>
          <w:kern w:val="0"/>
          <w:sz w:val="24"/>
          <w:szCs w:val="24"/>
        </w:rPr>
        <w:t>1.3</w:t>
      </w:r>
      <w:r w:rsidRPr="00E27298">
        <w:rPr>
          <w:rFonts w:asciiTheme="minorEastAsia" w:eastAsiaTheme="minorEastAsia" w:hAnsiTheme="minorEastAsia" w:cstheme="minorEastAsia" w:hint="eastAsia"/>
          <w:color w:val="000000" w:themeColor="text1"/>
          <w:kern w:val="0"/>
          <w:sz w:val="24"/>
          <w:szCs w:val="24"/>
          <w:lang w:val="zh-CN"/>
        </w:rPr>
        <w:t>交货期：</w:t>
      </w:r>
      <w:r w:rsidRPr="00E27298">
        <w:rPr>
          <w:rFonts w:asciiTheme="minorEastAsia" w:eastAsiaTheme="minorEastAsia" w:hAnsiTheme="minorEastAsia" w:cstheme="minorEastAsia" w:hint="eastAsia"/>
          <w:color w:val="000000" w:themeColor="text1"/>
          <w:sz w:val="24"/>
        </w:rPr>
        <w:t>45日历天（签订合同后3天内完成量体，42天内完成成衣交货）</w:t>
      </w:r>
    </w:p>
    <w:p w:rsidR="00C52C91" w:rsidRPr="00E27298" w:rsidRDefault="00E9754D">
      <w:pPr>
        <w:widowControl/>
        <w:spacing w:line="460" w:lineRule="exact"/>
        <w:ind w:firstLineChars="200" w:firstLine="480"/>
        <w:jc w:val="left"/>
        <w:rPr>
          <w:rFonts w:asciiTheme="minorEastAsia" w:eastAsiaTheme="minorEastAsia" w:hAnsiTheme="minorEastAsia" w:cstheme="minorEastAsia"/>
          <w:color w:val="000000" w:themeColor="text1"/>
          <w:kern w:val="0"/>
          <w:sz w:val="24"/>
          <w:szCs w:val="24"/>
          <w:lang w:val="zh-CN"/>
        </w:rPr>
      </w:pPr>
      <w:r w:rsidRPr="00E27298">
        <w:rPr>
          <w:rFonts w:asciiTheme="minorEastAsia" w:eastAsiaTheme="minorEastAsia" w:hAnsiTheme="minorEastAsia" w:cstheme="minorEastAsia" w:hint="eastAsia"/>
          <w:color w:val="000000" w:themeColor="text1"/>
          <w:kern w:val="0"/>
          <w:sz w:val="24"/>
          <w:szCs w:val="24"/>
        </w:rPr>
        <w:t>1.4</w:t>
      </w:r>
      <w:r w:rsidRPr="00E27298">
        <w:rPr>
          <w:rFonts w:asciiTheme="minorEastAsia" w:eastAsiaTheme="minorEastAsia" w:hAnsiTheme="minorEastAsia" w:cstheme="minorEastAsia" w:hint="eastAsia"/>
          <w:color w:val="000000" w:themeColor="text1"/>
          <w:kern w:val="0"/>
          <w:sz w:val="24"/>
          <w:szCs w:val="24"/>
          <w:lang w:val="zh-CN"/>
        </w:rPr>
        <w:t>交货地点：招标人指定地点。</w:t>
      </w:r>
    </w:p>
    <w:p w:rsidR="00C52C91" w:rsidRPr="00E27298" w:rsidRDefault="00E9754D">
      <w:pPr>
        <w:ind w:firstLineChars="200" w:firstLine="482"/>
        <w:rPr>
          <w:rFonts w:asciiTheme="minorEastAsia" w:eastAsiaTheme="minorEastAsia" w:hAnsiTheme="minorEastAsia" w:cstheme="minorEastAsia"/>
          <w:b/>
          <w:bCs/>
          <w:color w:val="000000" w:themeColor="text1"/>
          <w:sz w:val="24"/>
          <w:szCs w:val="28"/>
        </w:rPr>
      </w:pPr>
      <w:r w:rsidRPr="00E27298">
        <w:rPr>
          <w:rFonts w:asciiTheme="minorEastAsia" w:eastAsiaTheme="minorEastAsia" w:hAnsiTheme="minorEastAsia" w:cstheme="minorEastAsia" w:hint="eastAsia"/>
          <w:b/>
          <w:bCs/>
          <w:color w:val="000000" w:themeColor="text1"/>
          <w:sz w:val="24"/>
          <w:szCs w:val="28"/>
        </w:rPr>
        <w:t>2、技术参数及数量</w:t>
      </w:r>
    </w:p>
    <w:p w:rsidR="00C52C91" w:rsidRPr="00E27298" w:rsidRDefault="00E9754D">
      <w:pPr>
        <w:pStyle w:val="af6"/>
        <w:snapToGrid w:val="0"/>
        <w:spacing w:line="400" w:lineRule="exact"/>
        <w:rPr>
          <w:rFonts w:asciiTheme="minorEastAsia" w:eastAsiaTheme="minorEastAsia" w:hAnsiTheme="minorEastAsia" w:cs="宋体"/>
          <w:bCs/>
          <w:color w:val="000000" w:themeColor="text1"/>
          <w:spacing w:val="3"/>
          <w:sz w:val="24"/>
          <w:szCs w:val="24"/>
        </w:rPr>
      </w:pPr>
      <w:r w:rsidRPr="00E27298">
        <w:rPr>
          <w:rFonts w:asciiTheme="minorEastAsia" w:eastAsiaTheme="minorEastAsia" w:hAnsiTheme="minorEastAsia" w:hint="eastAsia"/>
          <w:color w:val="000000" w:themeColor="text1"/>
          <w:sz w:val="24"/>
          <w:szCs w:val="24"/>
        </w:rPr>
        <w:t>2.1本货物采购数量及样品如下</w:t>
      </w:r>
      <w:r w:rsidRPr="00E27298">
        <w:rPr>
          <w:rFonts w:asciiTheme="minorEastAsia" w:eastAsiaTheme="minorEastAsia" w:hAnsiTheme="minorEastAsia" w:cs="宋体" w:hint="eastAsia"/>
          <w:bCs/>
          <w:color w:val="000000" w:themeColor="text1"/>
          <w:spacing w:val="3"/>
          <w:sz w:val="24"/>
          <w:szCs w:val="24"/>
        </w:rPr>
        <w:t>：</w:t>
      </w:r>
    </w:p>
    <w:tbl>
      <w:tblPr>
        <w:tblStyle w:val="aff8"/>
        <w:tblpPr w:leftFromText="180" w:rightFromText="180" w:vertAnchor="text" w:horzAnchor="page" w:tblpXSpec="center" w:tblpY="590"/>
        <w:tblOverlap w:val="never"/>
        <w:tblW w:w="0" w:type="auto"/>
        <w:tblLook w:val="04A0" w:firstRow="1" w:lastRow="0" w:firstColumn="1" w:lastColumn="0" w:noHBand="0" w:noVBand="1"/>
      </w:tblPr>
      <w:tblGrid>
        <w:gridCol w:w="923"/>
        <w:gridCol w:w="1651"/>
        <w:gridCol w:w="3199"/>
        <w:gridCol w:w="1170"/>
        <w:gridCol w:w="1098"/>
        <w:gridCol w:w="1139"/>
      </w:tblGrid>
      <w:tr w:rsidR="000D233F" w:rsidRPr="00E27298" w:rsidTr="000D233F">
        <w:trPr>
          <w:trHeight w:val="567"/>
        </w:trPr>
        <w:tc>
          <w:tcPr>
            <w:tcW w:w="2574" w:type="dxa"/>
            <w:gridSpan w:val="2"/>
            <w:vMerge w:val="restart"/>
            <w:vAlign w:val="center"/>
          </w:tcPr>
          <w:p w:rsidR="000D233F" w:rsidRPr="00E27298" w:rsidRDefault="000D233F" w:rsidP="00330160">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服装品类</w:t>
            </w:r>
          </w:p>
        </w:tc>
        <w:tc>
          <w:tcPr>
            <w:tcW w:w="3199" w:type="dxa"/>
            <w:vMerge w:val="restart"/>
            <w:vAlign w:val="center"/>
          </w:tcPr>
          <w:p w:rsidR="000D233F" w:rsidRPr="00E27298" w:rsidRDefault="000D233F" w:rsidP="00330160">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款式</w:t>
            </w:r>
          </w:p>
        </w:tc>
        <w:tc>
          <w:tcPr>
            <w:tcW w:w="1170" w:type="dxa"/>
            <w:vMerge w:val="restart"/>
            <w:vAlign w:val="center"/>
          </w:tcPr>
          <w:p w:rsidR="000D233F" w:rsidRPr="00E27298" w:rsidRDefault="000D233F" w:rsidP="00330160">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单位</w:t>
            </w:r>
          </w:p>
        </w:tc>
        <w:tc>
          <w:tcPr>
            <w:tcW w:w="1098" w:type="dxa"/>
            <w:vAlign w:val="center"/>
          </w:tcPr>
          <w:p w:rsidR="000D233F" w:rsidRPr="00E27298" w:rsidRDefault="000D233F" w:rsidP="00330160">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每人</w:t>
            </w:r>
          </w:p>
        </w:tc>
        <w:tc>
          <w:tcPr>
            <w:tcW w:w="1139" w:type="dxa"/>
            <w:vMerge w:val="restart"/>
            <w:vAlign w:val="center"/>
          </w:tcPr>
          <w:p w:rsidR="000D233F" w:rsidRPr="00E27298" w:rsidRDefault="000D233F" w:rsidP="00330160">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样品</w:t>
            </w:r>
          </w:p>
          <w:p w:rsidR="000D233F" w:rsidRPr="00E27298" w:rsidRDefault="000D233F" w:rsidP="00330160">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需求</w:t>
            </w:r>
          </w:p>
        </w:tc>
      </w:tr>
      <w:tr w:rsidR="000D233F" w:rsidRPr="00E27298" w:rsidTr="000D233F">
        <w:trPr>
          <w:trHeight w:val="567"/>
        </w:trPr>
        <w:tc>
          <w:tcPr>
            <w:tcW w:w="2574" w:type="dxa"/>
            <w:gridSpan w:val="2"/>
            <w:vMerge/>
            <w:vAlign w:val="center"/>
          </w:tcPr>
          <w:p w:rsidR="000D233F" w:rsidRPr="00E27298" w:rsidRDefault="000D233F" w:rsidP="00330160">
            <w:pPr>
              <w:spacing w:line="400" w:lineRule="exact"/>
              <w:jc w:val="center"/>
              <w:rPr>
                <w:rFonts w:ascii="宋体" w:hAnsi="宋体" w:cs="宋体"/>
                <w:color w:val="000000" w:themeColor="text1"/>
                <w:sz w:val="24"/>
                <w:szCs w:val="24"/>
              </w:rPr>
            </w:pPr>
          </w:p>
        </w:tc>
        <w:tc>
          <w:tcPr>
            <w:tcW w:w="3199" w:type="dxa"/>
            <w:vMerge/>
            <w:vAlign w:val="center"/>
          </w:tcPr>
          <w:p w:rsidR="000D233F" w:rsidRPr="00E27298" w:rsidRDefault="000D233F" w:rsidP="00330160">
            <w:pPr>
              <w:spacing w:line="400" w:lineRule="exact"/>
              <w:jc w:val="center"/>
              <w:rPr>
                <w:rFonts w:ascii="宋体" w:hAnsi="宋体" w:cs="宋体"/>
                <w:color w:val="000000" w:themeColor="text1"/>
                <w:sz w:val="24"/>
                <w:szCs w:val="24"/>
              </w:rPr>
            </w:pPr>
          </w:p>
        </w:tc>
        <w:tc>
          <w:tcPr>
            <w:tcW w:w="1170" w:type="dxa"/>
            <w:vMerge/>
            <w:vAlign w:val="center"/>
          </w:tcPr>
          <w:p w:rsidR="000D233F" w:rsidRPr="00E27298" w:rsidRDefault="000D233F" w:rsidP="00330160">
            <w:pPr>
              <w:spacing w:line="400" w:lineRule="exact"/>
              <w:jc w:val="center"/>
              <w:rPr>
                <w:rFonts w:ascii="宋体" w:hAnsi="宋体" w:cs="宋体"/>
                <w:color w:val="000000" w:themeColor="text1"/>
                <w:sz w:val="24"/>
                <w:szCs w:val="24"/>
              </w:rPr>
            </w:pPr>
          </w:p>
        </w:tc>
        <w:tc>
          <w:tcPr>
            <w:tcW w:w="1098" w:type="dxa"/>
            <w:vAlign w:val="center"/>
          </w:tcPr>
          <w:p w:rsidR="000D233F" w:rsidRPr="00E27298" w:rsidRDefault="000D233F" w:rsidP="00330160">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件数</w:t>
            </w:r>
          </w:p>
        </w:tc>
        <w:tc>
          <w:tcPr>
            <w:tcW w:w="1139" w:type="dxa"/>
            <w:vMerge/>
            <w:vAlign w:val="center"/>
          </w:tcPr>
          <w:p w:rsidR="000D233F" w:rsidRPr="00E27298" w:rsidRDefault="000D233F" w:rsidP="00330160">
            <w:pPr>
              <w:spacing w:line="400" w:lineRule="exact"/>
              <w:jc w:val="center"/>
              <w:rPr>
                <w:rFonts w:ascii="宋体" w:hAnsi="宋体" w:cs="宋体"/>
                <w:color w:val="000000" w:themeColor="text1"/>
                <w:sz w:val="24"/>
                <w:szCs w:val="24"/>
              </w:rPr>
            </w:pPr>
          </w:p>
        </w:tc>
      </w:tr>
      <w:tr w:rsidR="00330160" w:rsidRPr="00E27298" w:rsidTr="000D233F">
        <w:trPr>
          <w:trHeight w:val="567"/>
        </w:trPr>
        <w:tc>
          <w:tcPr>
            <w:tcW w:w="923" w:type="dxa"/>
            <w:vMerge w:val="restart"/>
            <w:vAlign w:val="center"/>
          </w:tcPr>
          <w:p w:rsidR="00330160" w:rsidRPr="00E27298" w:rsidRDefault="00330160" w:rsidP="00330160">
            <w:pPr>
              <w:spacing w:line="400" w:lineRule="exact"/>
              <w:jc w:val="left"/>
              <w:rPr>
                <w:rFonts w:ascii="宋体" w:hAnsi="宋体" w:cs="宋体"/>
                <w:color w:val="000000" w:themeColor="text1"/>
                <w:sz w:val="24"/>
                <w:szCs w:val="24"/>
              </w:rPr>
            </w:pPr>
            <w:r w:rsidRPr="00E27298">
              <w:rPr>
                <w:rFonts w:ascii="宋体" w:hAnsi="宋体" w:cs="宋体" w:hint="eastAsia"/>
                <w:color w:val="000000" w:themeColor="text1"/>
                <w:sz w:val="24"/>
                <w:szCs w:val="24"/>
              </w:rPr>
              <w:t>男装</w:t>
            </w:r>
          </w:p>
        </w:tc>
        <w:tc>
          <w:tcPr>
            <w:tcW w:w="1651" w:type="dxa"/>
            <w:vAlign w:val="center"/>
          </w:tcPr>
          <w:p w:rsidR="00330160" w:rsidRPr="00E27298" w:rsidRDefault="00330160" w:rsidP="00330160">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西服上衣</w:t>
            </w:r>
          </w:p>
        </w:tc>
        <w:tc>
          <w:tcPr>
            <w:tcW w:w="3199" w:type="dxa"/>
            <w:vAlign w:val="center"/>
          </w:tcPr>
          <w:p w:rsidR="00330160" w:rsidRPr="00E27298" w:rsidRDefault="00330160" w:rsidP="00330160">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平驳领、两粒扣、</w:t>
            </w:r>
            <w:r w:rsidR="005F64CC" w:rsidRPr="00E27298">
              <w:rPr>
                <w:rFonts w:ascii="宋体" w:hAnsi="宋体" w:cs="宋体" w:hint="eastAsia"/>
                <w:color w:val="000000" w:themeColor="text1"/>
                <w:sz w:val="24"/>
                <w:szCs w:val="24"/>
              </w:rPr>
              <w:t>后不开叉正装西服</w:t>
            </w:r>
          </w:p>
        </w:tc>
        <w:tc>
          <w:tcPr>
            <w:tcW w:w="1170" w:type="dxa"/>
            <w:vAlign w:val="center"/>
          </w:tcPr>
          <w:p w:rsidR="00330160" w:rsidRPr="00E27298" w:rsidRDefault="00330160" w:rsidP="00330160">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件</w:t>
            </w:r>
          </w:p>
        </w:tc>
        <w:tc>
          <w:tcPr>
            <w:tcW w:w="1098" w:type="dxa"/>
            <w:vAlign w:val="center"/>
          </w:tcPr>
          <w:p w:rsidR="00330160" w:rsidRPr="00E27298" w:rsidRDefault="00330160" w:rsidP="00330160">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2</w:t>
            </w:r>
          </w:p>
        </w:tc>
        <w:tc>
          <w:tcPr>
            <w:tcW w:w="1139" w:type="dxa"/>
            <w:vAlign w:val="center"/>
          </w:tcPr>
          <w:p w:rsidR="000D233F" w:rsidRPr="00E27298" w:rsidRDefault="000D233F" w:rsidP="00330160">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提供</w:t>
            </w:r>
          </w:p>
          <w:p w:rsidR="00330160" w:rsidRPr="00E27298" w:rsidRDefault="000D233F" w:rsidP="00330160">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样品</w:t>
            </w:r>
          </w:p>
        </w:tc>
      </w:tr>
      <w:tr w:rsidR="00330160" w:rsidRPr="00E27298" w:rsidTr="000D233F">
        <w:trPr>
          <w:trHeight w:val="567"/>
        </w:trPr>
        <w:tc>
          <w:tcPr>
            <w:tcW w:w="923" w:type="dxa"/>
            <w:vMerge/>
            <w:vAlign w:val="center"/>
          </w:tcPr>
          <w:p w:rsidR="00330160" w:rsidRPr="00E27298" w:rsidRDefault="00330160" w:rsidP="00330160">
            <w:pPr>
              <w:spacing w:line="400" w:lineRule="exact"/>
              <w:jc w:val="left"/>
              <w:rPr>
                <w:rFonts w:ascii="宋体" w:hAnsi="宋体" w:cs="宋体"/>
                <w:color w:val="000000" w:themeColor="text1"/>
                <w:sz w:val="24"/>
                <w:szCs w:val="24"/>
              </w:rPr>
            </w:pPr>
          </w:p>
        </w:tc>
        <w:tc>
          <w:tcPr>
            <w:tcW w:w="1651" w:type="dxa"/>
            <w:vAlign w:val="center"/>
          </w:tcPr>
          <w:p w:rsidR="00330160" w:rsidRPr="00E27298" w:rsidRDefault="00330160" w:rsidP="00330160">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西裤</w:t>
            </w:r>
          </w:p>
        </w:tc>
        <w:tc>
          <w:tcPr>
            <w:tcW w:w="3199" w:type="dxa"/>
            <w:vAlign w:val="center"/>
          </w:tcPr>
          <w:p w:rsidR="00330160" w:rsidRPr="00E27298" w:rsidRDefault="00330160" w:rsidP="00330160">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正装西裤/</w:t>
            </w:r>
            <w:proofErr w:type="gramStart"/>
            <w:r w:rsidRPr="00E27298">
              <w:rPr>
                <w:rFonts w:ascii="宋体" w:hAnsi="宋体" w:cs="宋体" w:hint="eastAsia"/>
                <w:color w:val="000000" w:themeColor="text1"/>
                <w:sz w:val="24"/>
                <w:szCs w:val="24"/>
              </w:rPr>
              <w:t>修身款</w:t>
            </w:r>
            <w:proofErr w:type="gramEnd"/>
          </w:p>
        </w:tc>
        <w:tc>
          <w:tcPr>
            <w:tcW w:w="1170" w:type="dxa"/>
            <w:vAlign w:val="center"/>
          </w:tcPr>
          <w:p w:rsidR="00330160" w:rsidRPr="00E27298" w:rsidRDefault="00330160" w:rsidP="00330160">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条</w:t>
            </w:r>
          </w:p>
        </w:tc>
        <w:tc>
          <w:tcPr>
            <w:tcW w:w="1098" w:type="dxa"/>
            <w:vAlign w:val="center"/>
          </w:tcPr>
          <w:p w:rsidR="00330160" w:rsidRPr="00E27298" w:rsidRDefault="00330160" w:rsidP="00330160">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2</w:t>
            </w:r>
          </w:p>
        </w:tc>
        <w:tc>
          <w:tcPr>
            <w:tcW w:w="1139" w:type="dxa"/>
            <w:vAlign w:val="center"/>
          </w:tcPr>
          <w:p w:rsidR="000D233F" w:rsidRPr="00E27298" w:rsidRDefault="000D233F" w:rsidP="000D233F">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提供</w:t>
            </w:r>
          </w:p>
          <w:p w:rsidR="00330160" w:rsidRPr="00E27298" w:rsidRDefault="000D233F" w:rsidP="000D233F">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样品</w:t>
            </w:r>
          </w:p>
        </w:tc>
      </w:tr>
      <w:tr w:rsidR="00330160" w:rsidRPr="00E27298" w:rsidTr="000D233F">
        <w:trPr>
          <w:trHeight w:val="567"/>
        </w:trPr>
        <w:tc>
          <w:tcPr>
            <w:tcW w:w="923" w:type="dxa"/>
            <w:vMerge/>
            <w:vAlign w:val="center"/>
          </w:tcPr>
          <w:p w:rsidR="00330160" w:rsidRPr="00E27298" w:rsidRDefault="00330160" w:rsidP="00330160">
            <w:pPr>
              <w:spacing w:line="400" w:lineRule="exact"/>
              <w:jc w:val="left"/>
              <w:rPr>
                <w:rFonts w:ascii="宋体" w:hAnsi="宋体" w:cs="宋体"/>
                <w:color w:val="000000" w:themeColor="text1"/>
                <w:sz w:val="24"/>
                <w:szCs w:val="24"/>
              </w:rPr>
            </w:pPr>
          </w:p>
        </w:tc>
        <w:tc>
          <w:tcPr>
            <w:tcW w:w="1651" w:type="dxa"/>
            <w:vAlign w:val="center"/>
          </w:tcPr>
          <w:p w:rsidR="00330160" w:rsidRPr="00E27298" w:rsidRDefault="00330160" w:rsidP="00330160">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长袖衬衣</w:t>
            </w:r>
          </w:p>
        </w:tc>
        <w:tc>
          <w:tcPr>
            <w:tcW w:w="3199" w:type="dxa"/>
            <w:vAlign w:val="center"/>
          </w:tcPr>
          <w:p w:rsidR="00330160" w:rsidRPr="00E27298" w:rsidRDefault="00330160" w:rsidP="00330160">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明门襟正装衬衣</w:t>
            </w:r>
          </w:p>
        </w:tc>
        <w:tc>
          <w:tcPr>
            <w:tcW w:w="1170" w:type="dxa"/>
            <w:vAlign w:val="center"/>
          </w:tcPr>
          <w:p w:rsidR="00330160" w:rsidRPr="00E27298" w:rsidRDefault="00330160" w:rsidP="00330160">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件</w:t>
            </w:r>
          </w:p>
        </w:tc>
        <w:tc>
          <w:tcPr>
            <w:tcW w:w="1098" w:type="dxa"/>
            <w:vAlign w:val="center"/>
          </w:tcPr>
          <w:p w:rsidR="00330160" w:rsidRPr="00E27298" w:rsidRDefault="00330160" w:rsidP="00330160">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2</w:t>
            </w:r>
          </w:p>
        </w:tc>
        <w:tc>
          <w:tcPr>
            <w:tcW w:w="1139" w:type="dxa"/>
            <w:vAlign w:val="center"/>
          </w:tcPr>
          <w:p w:rsidR="000D233F" w:rsidRPr="00E27298" w:rsidRDefault="000D233F" w:rsidP="000D233F">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提供</w:t>
            </w:r>
          </w:p>
          <w:p w:rsidR="00330160" w:rsidRPr="00E27298" w:rsidRDefault="000D233F" w:rsidP="000D233F">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样品</w:t>
            </w:r>
          </w:p>
        </w:tc>
      </w:tr>
      <w:tr w:rsidR="00330160" w:rsidRPr="00E27298" w:rsidTr="000D233F">
        <w:trPr>
          <w:trHeight w:val="567"/>
        </w:trPr>
        <w:tc>
          <w:tcPr>
            <w:tcW w:w="923" w:type="dxa"/>
            <w:vMerge/>
            <w:vAlign w:val="center"/>
          </w:tcPr>
          <w:p w:rsidR="00330160" w:rsidRPr="00E27298" w:rsidRDefault="00330160" w:rsidP="00330160">
            <w:pPr>
              <w:spacing w:line="400" w:lineRule="exact"/>
              <w:jc w:val="left"/>
              <w:rPr>
                <w:rFonts w:ascii="宋体" w:hAnsi="宋体" w:cs="宋体"/>
                <w:color w:val="000000" w:themeColor="text1"/>
                <w:sz w:val="24"/>
                <w:szCs w:val="24"/>
              </w:rPr>
            </w:pPr>
          </w:p>
        </w:tc>
        <w:tc>
          <w:tcPr>
            <w:tcW w:w="1651" w:type="dxa"/>
            <w:vAlign w:val="center"/>
          </w:tcPr>
          <w:p w:rsidR="00330160" w:rsidRPr="00E27298" w:rsidRDefault="00330160" w:rsidP="00330160">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领带</w:t>
            </w:r>
          </w:p>
        </w:tc>
        <w:tc>
          <w:tcPr>
            <w:tcW w:w="3199" w:type="dxa"/>
            <w:vAlign w:val="center"/>
          </w:tcPr>
          <w:p w:rsidR="00330160" w:rsidRPr="00E27298" w:rsidRDefault="00330160" w:rsidP="00330160">
            <w:pPr>
              <w:spacing w:line="400" w:lineRule="exact"/>
              <w:jc w:val="center"/>
              <w:rPr>
                <w:rFonts w:ascii="宋体" w:hAnsi="宋体" w:cs="宋体"/>
                <w:color w:val="000000" w:themeColor="text1"/>
                <w:sz w:val="24"/>
                <w:szCs w:val="24"/>
              </w:rPr>
            </w:pPr>
          </w:p>
        </w:tc>
        <w:tc>
          <w:tcPr>
            <w:tcW w:w="1170" w:type="dxa"/>
            <w:vAlign w:val="center"/>
          </w:tcPr>
          <w:p w:rsidR="00330160" w:rsidRPr="00E27298" w:rsidRDefault="00330160" w:rsidP="00330160">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条</w:t>
            </w:r>
          </w:p>
        </w:tc>
        <w:tc>
          <w:tcPr>
            <w:tcW w:w="1098" w:type="dxa"/>
            <w:vAlign w:val="center"/>
          </w:tcPr>
          <w:p w:rsidR="00330160" w:rsidRPr="00E27298" w:rsidRDefault="00330160" w:rsidP="00330160">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1</w:t>
            </w:r>
          </w:p>
        </w:tc>
        <w:tc>
          <w:tcPr>
            <w:tcW w:w="1139" w:type="dxa"/>
            <w:vAlign w:val="center"/>
          </w:tcPr>
          <w:p w:rsidR="000D233F" w:rsidRPr="00E27298" w:rsidRDefault="000D233F" w:rsidP="000D233F">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提供</w:t>
            </w:r>
          </w:p>
          <w:p w:rsidR="00330160" w:rsidRPr="00E27298" w:rsidRDefault="000D233F" w:rsidP="000D233F">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样品</w:t>
            </w:r>
          </w:p>
        </w:tc>
      </w:tr>
      <w:tr w:rsidR="00330160" w:rsidRPr="00E27298" w:rsidTr="000D233F">
        <w:trPr>
          <w:trHeight w:val="567"/>
        </w:trPr>
        <w:tc>
          <w:tcPr>
            <w:tcW w:w="923" w:type="dxa"/>
            <w:vMerge w:val="restart"/>
            <w:vAlign w:val="center"/>
          </w:tcPr>
          <w:p w:rsidR="00330160" w:rsidRPr="00E27298" w:rsidRDefault="00330160" w:rsidP="00330160">
            <w:pPr>
              <w:spacing w:line="400" w:lineRule="exact"/>
              <w:jc w:val="left"/>
              <w:rPr>
                <w:rFonts w:ascii="宋体" w:hAnsi="宋体" w:cs="宋体"/>
                <w:color w:val="000000" w:themeColor="text1"/>
                <w:sz w:val="24"/>
                <w:szCs w:val="24"/>
              </w:rPr>
            </w:pPr>
            <w:r w:rsidRPr="00E27298">
              <w:rPr>
                <w:rFonts w:ascii="宋体" w:hAnsi="宋体" w:cs="宋体" w:hint="eastAsia"/>
                <w:color w:val="000000" w:themeColor="text1"/>
                <w:sz w:val="24"/>
                <w:szCs w:val="24"/>
              </w:rPr>
              <w:t>女装</w:t>
            </w:r>
          </w:p>
        </w:tc>
        <w:tc>
          <w:tcPr>
            <w:tcW w:w="1651" w:type="dxa"/>
            <w:vAlign w:val="center"/>
          </w:tcPr>
          <w:p w:rsidR="00330160" w:rsidRPr="00E27298" w:rsidRDefault="00330160" w:rsidP="00330160">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西服上衣</w:t>
            </w:r>
          </w:p>
        </w:tc>
        <w:tc>
          <w:tcPr>
            <w:tcW w:w="3199" w:type="dxa"/>
            <w:vAlign w:val="center"/>
          </w:tcPr>
          <w:p w:rsidR="00330160" w:rsidRPr="00E27298" w:rsidRDefault="00062F96" w:rsidP="00330160">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平驳领、两粒扣、后不开叉正装西服</w:t>
            </w:r>
          </w:p>
        </w:tc>
        <w:tc>
          <w:tcPr>
            <w:tcW w:w="1170" w:type="dxa"/>
            <w:vAlign w:val="center"/>
          </w:tcPr>
          <w:p w:rsidR="00330160" w:rsidRPr="00E27298" w:rsidRDefault="00330160" w:rsidP="00330160">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件</w:t>
            </w:r>
          </w:p>
        </w:tc>
        <w:tc>
          <w:tcPr>
            <w:tcW w:w="1098" w:type="dxa"/>
            <w:vAlign w:val="center"/>
          </w:tcPr>
          <w:p w:rsidR="00330160" w:rsidRPr="00E27298" w:rsidRDefault="00330160" w:rsidP="00330160">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2</w:t>
            </w:r>
          </w:p>
        </w:tc>
        <w:tc>
          <w:tcPr>
            <w:tcW w:w="1139" w:type="dxa"/>
            <w:vAlign w:val="center"/>
          </w:tcPr>
          <w:p w:rsidR="000D233F" w:rsidRPr="00E27298" w:rsidRDefault="000D233F" w:rsidP="000D233F">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提供</w:t>
            </w:r>
          </w:p>
          <w:p w:rsidR="00330160" w:rsidRPr="00E27298" w:rsidRDefault="000D233F" w:rsidP="000D233F">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样品</w:t>
            </w:r>
          </w:p>
        </w:tc>
      </w:tr>
      <w:tr w:rsidR="00330160" w:rsidRPr="00E27298" w:rsidTr="000D233F">
        <w:trPr>
          <w:trHeight w:val="567"/>
        </w:trPr>
        <w:tc>
          <w:tcPr>
            <w:tcW w:w="923" w:type="dxa"/>
            <w:vMerge/>
            <w:vAlign w:val="center"/>
          </w:tcPr>
          <w:p w:rsidR="00330160" w:rsidRPr="00E27298" w:rsidRDefault="00330160" w:rsidP="00330160">
            <w:pPr>
              <w:spacing w:line="400" w:lineRule="exact"/>
              <w:jc w:val="left"/>
              <w:rPr>
                <w:rFonts w:ascii="宋体" w:hAnsi="宋体" w:cs="宋体"/>
                <w:color w:val="000000" w:themeColor="text1"/>
                <w:sz w:val="24"/>
                <w:szCs w:val="24"/>
              </w:rPr>
            </w:pPr>
          </w:p>
        </w:tc>
        <w:tc>
          <w:tcPr>
            <w:tcW w:w="1651" w:type="dxa"/>
            <w:vAlign w:val="center"/>
          </w:tcPr>
          <w:p w:rsidR="00330160" w:rsidRPr="00E27298" w:rsidRDefault="00330160" w:rsidP="00330160">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西裤</w:t>
            </w:r>
          </w:p>
        </w:tc>
        <w:tc>
          <w:tcPr>
            <w:tcW w:w="3199" w:type="dxa"/>
            <w:vAlign w:val="center"/>
          </w:tcPr>
          <w:p w:rsidR="00330160" w:rsidRPr="00E27298" w:rsidRDefault="00330160" w:rsidP="00330160">
            <w:pPr>
              <w:spacing w:line="400" w:lineRule="exact"/>
              <w:jc w:val="center"/>
              <w:rPr>
                <w:rFonts w:ascii="宋体" w:hAnsi="宋体" w:cs="宋体"/>
                <w:color w:val="000000" w:themeColor="text1"/>
                <w:sz w:val="24"/>
                <w:szCs w:val="24"/>
              </w:rPr>
            </w:pPr>
            <w:proofErr w:type="gramStart"/>
            <w:r w:rsidRPr="00E27298">
              <w:rPr>
                <w:rFonts w:ascii="宋体" w:hAnsi="宋体" w:cs="宋体" w:hint="eastAsia"/>
                <w:color w:val="000000" w:themeColor="text1"/>
                <w:sz w:val="24"/>
                <w:szCs w:val="24"/>
              </w:rPr>
              <w:t>修身款</w:t>
            </w:r>
            <w:proofErr w:type="gramEnd"/>
          </w:p>
        </w:tc>
        <w:tc>
          <w:tcPr>
            <w:tcW w:w="1170" w:type="dxa"/>
            <w:vAlign w:val="center"/>
          </w:tcPr>
          <w:p w:rsidR="00330160" w:rsidRPr="00E27298" w:rsidRDefault="00330160" w:rsidP="00330160">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条</w:t>
            </w:r>
          </w:p>
        </w:tc>
        <w:tc>
          <w:tcPr>
            <w:tcW w:w="1098" w:type="dxa"/>
            <w:vAlign w:val="center"/>
          </w:tcPr>
          <w:p w:rsidR="00330160" w:rsidRPr="00E27298" w:rsidRDefault="00330160" w:rsidP="00330160">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2</w:t>
            </w:r>
          </w:p>
        </w:tc>
        <w:tc>
          <w:tcPr>
            <w:tcW w:w="1139" w:type="dxa"/>
            <w:vAlign w:val="center"/>
          </w:tcPr>
          <w:p w:rsidR="000D233F" w:rsidRPr="00E27298" w:rsidRDefault="000D233F" w:rsidP="000D233F">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提供</w:t>
            </w:r>
          </w:p>
          <w:p w:rsidR="00330160" w:rsidRPr="00E27298" w:rsidRDefault="000D233F" w:rsidP="000D233F">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样品</w:t>
            </w:r>
          </w:p>
        </w:tc>
      </w:tr>
      <w:tr w:rsidR="00330160" w:rsidRPr="00E27298" w:rsidTr="000D233F">
        <w:trPr>
          <w:trHeight w:val="567"/>
        </w:trPr>
        <w:tc>
          <w:tcPr>
            <w:tcW w:w="923" w:type="dxa"/>
            <w:vMerge/>
            <w:vAlign w:val="center"/>
          </w:tcPr>
          <w:p w:rsidR="00330160" w:rsidRPr="00E27298" w:rsidRDefault="00330160" w:rsidP="00330160">
            <w:pPr>
              <w:spacing w:line="400" w:lineRule="exact"/>
              <w:jc w:val="left"/>
              <w:rPr>
                <w:rFonts w:ascii="宋体" w:hAnsi="宋体" w:cs="宋体"/>
                <w:color w:val="000000" w:themeColor="text1"/>
                <w:sz w:val="24"/>
                <w:szCs w:val="24"/>
              </w:rPr>
            </w:pPr>
          </w:p>
        </w:tc>
        <w:tc>
          <w:tcPr>
            <w:tcW w:w="1651" w:type="dxa"/>
            <w:vAlign w:val="center"/>
          </w:tcPr>
          <w:p w:rsidR="00330160" w:rsidRPr="00E27298" w:rsidRDefault="00330160" w:rsidP="00330160">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长袖衬衣</w:t>
            </w:r>
          </w:p>
        </w:tc>
        <w:tc>
          <w:tcPr>
            <w:tcW w:w="3199" w:type="dxa"/>
            <w:vAlign w:val="center"/>
          </w:tcPr>
          <w:p w:rsidR="00330160" w:rsidRPr="00E27298" w:rsidRDefault="00330160" w:rsidP="00330160">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明门襟正装衬衣</w:t>
            </w:r>
          </w:p>
        </w:tc>
        <w:tc>
          <w:tcPr>
            <w:tcW w:w="1170" w:type="dxa"/>
            <w:vAlign w:val="center"/>
          </w:tcPr>
          <w:p w:rsidR="00330160" w:rsidRPr="00E27298" w:rsidRDefault="00330160" w:rsidP="00330160">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件</w:t>
            </w:r>
          </w:p>
        </w:tc>
        <w:tc>
          <w:tcPr>
            <w:tcW w:w="1098" w:type="dxa"/>
            <w:vAlign w:val="center"/>
          </w:tcPr>
          <w:p w:rsidR="00330160" w:rsidRPr="00E27298" w:rsidRDefault="00330160" w:rsidP="00330160">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2</w:t>
            </w:r>
          </w:p>
        </w:tc>
        <w:tc>
          <w:tcPr>
            <w:tcW w:w="1139" w:type="dxa"/>
            <w:vAlign w:val="center"/>
          </w:tcPr>
          <w:p w:rsidR="000D233F" w:rsidRPr="00E27298" w:rsidRDefault="000D233F" w:rsidP="000D233F">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提供</w:t>
            </w:r>
          </w:p>
          <w:p w:rsidR="00330160" w:rsidRPr="00E27298" w:rsidRDefault="000D233F" w:rsidP="000D233F">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样品</w:t>
            </w:r>
          </w:p>
        </w:tc>
      </w:tr>
      <w:tr w:rsidR="00330160" w:rsidRPr="00E27298" w:rsidTr="000D233F">
        <w:trPr>
          <w:trHeight w:val="567"/>
        </w:trPr>
        <w:tc>
          <w:tcPr>
            <w:tcW w:w="923" w:type="dxa"/>
            <w:vMerge/>
            <w:vAlign w:val="center"/>
          </w:tcPr>
          <w:p w:rsidR="00330160" w:rsidRPr="00E27298" w:rsidRDefault="00330160" w:rsidP="00330160">
            <w:pPr>
              <w:spacing w:line="400" w:lineRule="exact"/>
              <w:jc w:val="left"/>
              <w:rPr>
                <w:rFonts w:ascii="宋体" w:hAnsi="宋体" w:cs="宋体"/>
                <w:color w:val="000000" w:themeColor="text1"/>
                <w:sz w:val="24"/>
                <w:szCs w:val="24"/>
              </w:rPr>
            </w:pPr>
          </w:p>
        </w:tc>
        <w:tc>
          <w:tcPr>
            <w:tcW w:w="1651" w:type="dxa"/>
            <w:vAlign w:val="center"/>
          </w:tcPr>
          <w:p w:rsidR="00330160" w:rsidRPr="00E27298" w:rsidRDefault="00330160" w:rsidP="00330160">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丝巾</w:t>
            </w:r>
          </w:p>
        </w:tc>
        <w:tc>
          <w:tcPr>
            <w:tcW w:w="3199" w:type="dxa"/>
            <w:vAlign w:val="center"/>
          </w:tcPr>
          <w:p w:rsidR="00330160" w:rsidRPr="00E27298" w:rsidRDefault="00330160" w:rsidP="00330160">
            <w:pPr>
              <w:spacing w:line="400" w:lineRule="exact"/>
              <w:jc w:val="center"/>
              <w:rPr>
                <w:rFonts w:ascii="宋体" w:hAnsi="宋体" w:cs="宋体"/>
                <w:color w:val="000000" w:themeColor="text1"/>
                <w:sz w:val="24"/>
                <w:szCs w:val="24"/>
              </w:rPr>
            </w:pPr>
          </w:p>
        </w:tc>
        <w:tc>
          <w:tcPr>
            <w:tcW w:w="1170" w:type="dxa"/>
            <w:vAlign w:val="center"/>
          </w:tcPr>
          <w:p w:rsidR="00330160" w:rsidRPr="00E27298" w:rsidRDefault="00330160" w:rsidP="00330160">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条</w:t>
            </w:r>
          </w:p>
        </w:tc>
        <w:tc>
          <w:tcPr>
            <w:tcW w:w="1098" w:type="dxa"/>
            <w:vAlign w:val="center"/>
          </w:tcPr>
          <w:p w:rsidR="00330160" w:rsidRPr="00E27298" w:rsidRDefault="00330160" w:rsidP="00330160">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1</w:t>
            </w:r>
          </w:p>
        </w:tc>
        <w:tc>
          <w:tcPr>
            <w:tcW w:w="1139" w:type="dxa"/>
            <w:vAlign w:val="center"/>
          </w:tcPr>
          <w:p w:rsidR="000D233F" w:rsidRPr="00E27298" w:rsidRDefault="000D233F" w:rsidP="000D233F">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提供</w:t>
            </w:r>
          </w:p>
          <w:p w:rsidR="00330160" w:rsidRPr="00E27298" w:rsidRDefault="000D233F" w:rsidP="000D233F">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样品</w:t>
            </w:r>
          </w:p>
        </w:tc>
      </w:tr>
      <w:tr w:rsidR="00330160" w:rsidRPr="00E27298" w:rsidTr="000D233F">
        <w:trPr>
          <w:trHeight w:val="567"/>
        </w:trPr>
        <w:tc>
          <w:tcPr>
            <w:tcW w:w="9180" w:type="dxa"/>
            <w:gridSpan w:val="6"/>
            <w:vAlign w:val="center"/>
          </w:tcPr>
          <w:p w:rsidR="00330160" w:rsidRPr="00E27298" w:rsidRDefault="00330160" w:rsidP="00330160">
            <w:pPr>
              <w:spacing w:line="400" w:lineRule="exact"/>
              <w:jc w:val="left"/>
              <w:rPr>
                <w:rFonts w:ascii="宋体" w:hAnsi="宋体" w:cs="宋体"/>
                <w:color w:val="000000" w:themeColor="text1"/>
                <w:sz w:val="24"/>
                <w:szCs w:val="24"/>
              </w:rPr>
            </w:pPr>
            <w:r w:rsidRPr="00E27298">
              <w:rPr>
                <w:rFonts w:ascii="宋体" w:hAnsi="宋体" w:cs="宋体" w:hint="eastAsia"/>
                <w:color w:val="000000" w:themeColor="text1"/>
                <w:sz w:val="24"/>
                <w:szCs w:val="24"/>
              </w:rPr>
              <w:t>备注:本次</w:t>
            </w:r>
            <w:proofErr w:type="gramStart"/>
            <w:r w:rsidRPr="00E27298">
              <w:rPr>
                <w:rFonts w:ascii="宋体" w:hAnsi="宋体" w:cs="宋体" w:hint="eastAsia"/>
                <w:color w:val="000000" w:themeColor="text1"/>
                <w:sz w:val="24"/>
                <w:szCs w:val="24"/>
              </w:rPr>
              <w:t>采购总</w:t>
            </w:r>
            <w:proofErr w:type="gramEnd"/>
            <w:r w:rsidRPr="00E27298">
              <w:rPr>
                <w:rFonts w:ascii="宋体" w:hAnsi="宋体" w:cs="宋体" w:hint="eastAsia"/>
                <w:color w:val="000000" w:themeColor="text1"/>
                <w:sz w:val="24"/>
                <w:szCs w:val="24"/>
              </w:rPr>
              <w:t>人数:459人，领带丝巾为</w:t>
            </w:r>
            <w:r w:rsidR="00534DEC" w:rsidRPr="00E27298">
              <w:rPr>
                <w:rFonts w:ascii="宋体" w:hAnsi="宋体" w:cs="宋体" w:hint="eastAsia"/>
                <w:color w:val="000000" w:themeColor="text1"/>
                <w:sz w:val="24"/>
                <w:szCs w:val="24"/>
              </w:rPr>
              <w:t>赠品</w:t>
            </w:r>
            <w:r w:rsidRPr="00E27298">
              <w:rPr>
                <w:rFonts w:ascii="宋体" w:hAnsi="宋体" w:cs="宋体" w:hint="eastAsia"/>
                <w:color w:val="000000" w:themeColor="text1"/>
                <w:sz w:val="24"/>
                <w:szCs w:val="24"/>
              </w:rPr>
              <w:t>，具体数据如下。</w:t>
            </w:r>
          </w:p>
          <w:p w:rsidR="00330160" w:rsidRPr="00E27298" w:rsidRDefault="00330160" w:rsidP="00330160">
            <w:pPr>
              <w:spacing w:line="400" w:lineRule="exact"/>
              <w:jc w:val="left"/>
              <w:rPr>
                <w:rFonts w:ascii="宋体" w:hAnsi="宋体" w:cs="宋体"/>
                <w:color w:val="000000" w:themeColor="text1"/>
                <w:sz w:val="24"/>
                <w:szCs w:val="24"/>
              </w:rPr>
            </w:pPr>
            <w:r w:rsidRPr="00E27298">
              <w:rPr>
                <w:rFonts w:ascii="宋体" w:hAnsi="宋体" w:cs="宋体" w:hint="eastAsia"/>
                <w:color w:val="000000" w:themeColor="text1"/>
                <w:sz w:val="24"/>
                <w:szCs w:val="24"/>
              </w:rPr>
              <w:t>宜昌长江三峡旅游客运有限公司：52人</w:t>
            </w:r>
          </w:p>
          <w:p w:rsidR="00330160" w:rsidRPr="00E27298" w:rsidRDefault="00330160" w:rsidP="00330160">
            <w:pPr>
              <w:spacing w:line="400" w:lineRule="exact"/>
              <w:jc w:val="left"/>
              <w:rPr>
                <w:rFonts w:ascii="宋体" w:hAnsi="宋体" w:cs="宋体"/>
                <w:color w:val="000000" w:themeColor="text1"/>
                <w:sz w:val="24"/>
                <w:szCs w:val="24"/>
              </w:rPr>
            </w:pPr>
            <w:r w:rsidRPr="00E27298">
              <w:rPr>
                <w:rFonts w:ascii="宋体" w:hAnsi="宋体" w:cs="宋体" w:hint="eastAsia"/>
                <w:color w:val="000000" w:themeColor="text1"/>
                <w:sz w:val="24"/>
                <w:szCs w:val="24"/>
              </w:rPr>
              <w:lastRenderedPageBreak/>
              <w:t>宜昌三斗坪旅游港埠有限公司：4人</w:t>
            </w:r>
          </w:p>
          <w:p w:rsidR="00330160" w:rsidRPr="00E27298" w:rsidRDefault="00330160" w:rsidP="00330160">
            <w:pPr>
              <w:spacing w:line="400" w:lineRule="exact"/>
              <w:jc w:val="left"/>
              <w:rPr>
                <w:rFonts w:ascii="宋体" w:hAnsi="宋体" w:cs="宋体"/>
                <w:color w:val="000000" w:themeColor="text1"/>
                <w:sz w:val="24"/>
                <w:szCs w:val="24"/>
              </w:rPr>
            </w:pPr>
            <w:r w:rsidRPr="00E27298">
              <w:rPr>
                <w:rFonts w:ascii="宋体" w:hAnsi="宋体" w:cs="宋体" w:hint="eastAsia"/>
                <w:color w:val="000000" w:themeColor="text1"/>
                <w:sz w:val="24"/>
                <w:szCs w:val="24"/>
              </w:rPr>
              <w:t>宜昌交运国际旅行社有限公司：83人</w:t>
            </w:r>
          </w:p>
          <w:p w:rsidR="00330160" w:rsidRPr="00E27298" w:rsidRDefault="00330160" w:rsidP="00330160">
            <w:pPr>
              <w:spacing w:line="400" w:lineRule="exact"/>
              <w:jc w:val="left"/>
              <w:rPr>
                <w:rFonts w:ascii="宋体" w:hAnsi="宋体" w:cs="宋体"/>
                <w:color w:val="000000" w:themeColor="text1"/>
                <w:sz w:val="24"/>
                <w:szCs w:val="24"/>
              </w:rPr>
            </w:pPr>
            <w:r w:rsidRPr="00E27298">
              <w:rPr>
                <w:rFonts w:ascii="宋体" w:hAnsi="宋体" w:cs="宋体" w:hint="eastAsia"/>
                <w:color w:val="000000" w:themeColor="text1"/>
                <w:sz w:val="24"/>
                <w:szCs w:val="24"/>
              </w:rPr>
              <w:t>宜昌长江国际旅行社有限公司：15人</w:t>
            </w:r>
          </w:p>
          <w:p w:rsidR="00330160" w:rsidRPr="00E27298" w:rsidRDefault="00330160" w:rsidP="00330160">
            <w:pPr>
              <w:spacing w:line="400" w:lineRule="exact"/>
              <w:jc w:val="left"/>
              <w:rPr>
                <w:rFonts w:ascii="宋体" w:hAnsi="宋体" w:cs="宋体"/>
                <w:color w:val="000000" w:themeColor="text1"/>
                <w:sz w:val="24"/>
                <w:szCs w:val="24"/>
              </w:rPr>
            </w:pPr>
            <w:r w:rsidRPr="00E27298">
              <w:rPr>
                <w:rFonts w:ascii="宋体" w:hAnsi="宋体" w:cs="宋体" w:hint="eastAsia"/>
                <w:color w:val="000000" w:themeColor="text1"/>
                <w:sz w:val="24"/>
                <w:szCs w:val="24"/>
              </w:rPr>
              <w:t>宜昌交运集团旅游客运有限公司：142人</w:t>
            </w:r>
          </w:p>
          <w:p w:rsidR="00330160" w:rsidRPr="00E27298" w:rsidRDefault="00330160" w:rsidP="00330160">
            <w:pPr>
              <w:spacing w:line="400" w:lineRule="exact"/>
              <w:jc w:val="left"/>
              <w:rPr>
                <w:rFonts w:ascii="宋体" w:hAnsi="宋体" w:cs="宋体"/>
                <w:color w:val="000000" w:themeColor="text1"/>
                <w:sz w:val="24"/>
                <w:szCs w:val="24"/>
              </w:rPr>
            </w:pPr>
            <w:r w:rsidRPr="00E27298">
              <w:rPr>
                <w:rFonts w:ascii="宋体" w:hAnsi="宋体" w:cs="宋体" w:hint="eastAsia"/>
                <w:color w:val="000000" w:themeColor="text1"/>
                <w:sz w:val="24"/>
                <w:szCs w:val="24"/>
              </w:rPr>
              <w:t>宜昌茅坪港旅游客运有限公司：40人</w:t>
            </w:r>
          </w:p>
          <w:p w:rsidR="00330160" w:rsidRPr="00E27298" w:rsidRDefault="00330160" w:rsidP="00330160">
            <w:pPr>
              <w:spacing w:line="400" w:lineRule="exact"/>
              <w:jc w:val="left"/>
              <w:rPr>
                <w:rFonts w:ascii="宋体" w:hAnsi="宋体" w:cs="宋体"/>
                <w:color w:val="000000" w:themeColor="text1"/>
                <w:sz w:val="24"/>
                <w:szCs w:val="24"/>
              </w:rPr>
            </w:pPr>
            <w:r w:rsidRPr="00E27298">
              <w:rPr>
                <w:rFonts w:ascii="宋体" w:hAnsi="宋体" w:cs="宋体" w:hint="eastAsia"/>
                <w:color w:val="000000" w:themeColor="text1"/>
                <w:sz w:val="24"/>
                <w:szCs w:val="24"/>
              </w:rPr>
              <w:t>宜昌</w:t>
            </w:r>
            <w:proofErr w:type="gramStart"/>
            <w:r w:rsidRPr="00E27298">
              <w:rPr>
                <w:rFonts w:ascii="宋体" w:hAnsi="宋体" w:cs="宋体" w:hint="eastAsia"/>
                <w:color w:val="000000" w:themeColor="text1"/>
                <w:sz w:val="24"/>
                <w:szCs w:val="24"/>
              </w:rPr>
              <w:t>太平溪港旅游</w:t>
            </w:r>
            <w:proofErr w:type="gramEnd"/>
            <w:r w:rsidRPr="00E27298">
              <w:rPr>
                <w:rFonts w:ascii="宋体" w:hAnsi="宋体" w:cs="宋体" w:hint="eastAsia"/>
                <w:color w:val="000000" w:themeColor="text1"/>
                <w:sz w:val="24"/>
                <w:szCs w:val="24"/>
              </w:rPr>
              <w:t>客运有限公司：22人</w:t>
            </w:r>
          </w:p>
          <w:p w:rsidR="00330160" w:rsidRPr="00E27298" w:rsidRDefault="00330160" w:rsidP="00330160">
            <w:pPr>
              <w:spacing w:line="400" w:lineRule="exact"/>
              <w:jc w:val="left"/>
              <w:rPr>
                <w:rFonts w:ascii="宋体" w:hAnsi="宋体" w:cs="宋体"/>
                <w:color w:val="000000" w:themeColor="text1"/>
                <w:sz w:val="24"/>
                <w:szCs w:val="24"/>
              </w:rPr>
            </w:pPr>
            <w:r w:rsidRPr="00E27298">
              <w:rPr>
                <w:rFonts w:ascii="宋体" w:hAnsi="宋体" w:cs="宋体" w:hint="eastAsia"/>
                <w:color w:val="000000" w:themeColor="text1"/>
                <w:sz w:val="24"/>
                <w:szCs w:val="24"/>
              </w:rPr>
              <w:t>宜昌交运长江游轮有限公司:40人</w:t>
            </w:r>
          </w:p>
          <w:p w:rsidR="00330160" w:rsidRPr="00E27298" w:rsidRDefault="00330160" w:rsidP="00330160">
            <w:pPr>
              <w:spacing w:line="400" w:lineRule="exact"/>
              <w:jc w:val="left"/>
              <w:rPr>
                <w:rFonts w:ascii="宋体" w:hAnsi="宋体" w:cs="宋体"/>
                <w:color w:val="000000" w:themeColor="text1"/>
                <w:sz w:val="24"/>
                <w:szCs w:val="24"/>
              </w:rPr>
            </w:pPr>
            <w:r w:rsidRPr="00E27298">
              <w:rPr>
                <w:rFonts w:ascii="宋体" w:hAnsi="宋体" w:cs="宋体" w:hint="eastAsia"/>
                <w:color w:val="000000" w:themeColor="text1"/>
                <w:sz w:val="24"/>
                <w:szCs w:val="24"/>
              </w:rPr>
              <w:t>湖北宜昌长江三峡游轮中心开发有限公司:9人</w:t>
            </w:r>
          </w:p>
          <w:p w:rsidR="00330160" w:rsidRPr="00E27298" w:rsidRDefault="00330160" w:rsidP="00330160">
            <w:pPr>
              <w:spacing w:line="400" w:lineRule="exact"/>
              <w:jc w:val="left"/>
              <w:rPr>
                <w:rFonts w:ascii="宋体" w:hAnsi="宋体" w:cs="宋体"/>
                <w:color w:val="000000" w:themeColor="text1"/>
                <w:sz w:val="24"/>
                <w:szCs w:val="24"/>
              </w:rPr>
            </w:pPr>
            <w:r w:rsidRPr="00E27298">
              <w:rPr>
                <w:rFonts w:ascii="宋体" w:hAnsi="宋体" w:cs="宋体" w:hint="eastAsia"/>
                <w:color w:val="000000" w:themeColor="text1"/>
                <w:sz w:val="24"/>
                <w:szCs w:val="24"/>
              </w:rPr>
              <w:t>湖北三峡九凤谷旅游开发有限公司:20人</w:t>
            </w:r>
          </w:p>
          <w:p w:rsidR="00330160" w:rsidRPr="00E27298" w:rsidRDefault="00330160" w:rsidP="00330160">
            <w:pPr>
              <w:spacing w:line="400" w:lineRule="exact"/>
              <w:jc w:val="left"/>
              <w:rPr>
                <w:rFonts w:ascii="宋体" w:hAnsi="宋体" w:cs="宋体"/>
                <w:color w:val="000000" w:themeColor="text1"/>
                <w:sz w:val="24"/>
                <w:szCs w:val="24"/>
              </w:rPr>
            </w:pPr>
            <w:r w:rsidRPr="00E27298">
              <w:rPr>
                <w:rFonts w:ascii="宋体" w:hAnsi="宋体" w:cs="宋体" w:hint="eastAsia"/>
                <w:color w:val="000000" w:themeColor="text1"/>
                <w:sz w:val="24"/>
                <w:szCs w:val="24"/>
              </w:rPr>
              <w:t>宜昌交运集团汽车运输服务有限公司:25人</w:t>
            </w:r>
          </w:p>
          <w:p w:rsidR="00330160" w:rsidRPr="00E27298" w:rsidRDefault="00330160" w:rsidP="00330160">
            <w:pPr>
              <w:spacing w:line="400" w:lineRule="exact"/>
              <w:jc w:val="left"/>
              <w:rPr>
                <w:rFonts w:ascii="宋体" w:hAnsi="宋体" w:cs="宋体"/>
                <w:color w:val="000000" w:themeColor="text1"/>
                <w:sz w:val="24"/>
                <w:szCs w:val="24"/>
              </w:rPr>
            </w:pPr>
            <w:r w:rsidRPr="00E27298">
              <w:rPr>
                <w:rFonts w:ascii="宋体" w:hAnsi="宋体" w:cs="宋体" w:hint="eastAsia"/>
                <w:color w:val="000000" w:themeColor="text1"/>
                <w:sz w:val="24"/>
                <w:szCs w:val="24"/>
              </w:rPr>
              <w:t>宜昌交运盛景游轮有限公司:5人</w:t>
            </w:r>
          </w:p>
          <w:p w:rsidR="00330160" w:rsidRPr="00E27298" w:rsidRDefault="00330160" w:rsidP="00330160">
            <w:pPr>
              <w:spacing w:line="400" w:lineRule="exact"/>
              <w:jc w:val="left"/>
              <w:rPr>
                <w:rFonts w:ascii="宋体" w:hAnsi="宋体" w:cs="宋体"/>
                <w:color w:val="000000" w:themeColor="text1"/>
                <w:sz w:val="24"/>
                <w:szCs w:val="24"/>
              </w:rPr>
            </w:pPr>
            <w:r w:rsidRPr="00E27298">
              <w:rPr>
                <w:rFonts w:ascii="宋体" w:hAnsi="宋体" w:cs="宋体" w:hint="eastAsia"/>
                <w:color w:val="000000" w:themeColor="text1"/>
                <w:sz w:val="24"/>
                <w:szCs w:val="24"/>
              </w:rPr>
              <w:t>宜昌交运三峡游轮有限公司:2人</w:t>
            </w:r>
          </w:p>
        </w:tc>
      </w:tr>
    </w:tbl>
    <w:p w:rsidR="000D233F" w:rsidRPr="00E27298" w:rsidRDefault="00E9754D" w:rsidP="000D233F">
      <w:pPr>
        <w:widowControl/>
        <w:spacing w:line="560" w:lineRule="exact"/>
        <w:ind w:firstLineChars="200" w:firstLine="420"/>
        <w:jc w:val="left"/>
        <w:rPr>
          <w:rFonts w:ascii="黑体" w:eastAsia="黑体" w:hAnsi="黑体" w:cs="宋体"/>
          <w:color w:val="000000" w:themeColor="text1"/>
          <w:sz w:val="32"/>
          <w:szCs w:val="32"/>
        </w:rPr>
      </w:pPr>
      <w:r w:rsidRPr="00E27298">
        <w:rPr>
          <w:rFonts w:asciiTheme="minorEastAsia" w:eastAsiaTheme="minorEastAsia" w:hAnsiTheme="minorEastAsia" w:hint="eastAsia"/>
          <w:color w:val="000000" w:themeColor="text1"/>
        </w:rPr>
        <w:lastRenderedPageBreak/>
        <w:t xml:space="preserve">  </w:t>
      </w:r>
      <w:r w:rsidRPr="00E27298">
        <w:rPr>
          <w:rFonts w:asciiTheme="minorEastAsia" w:eastAsiaTheme="minorEastAsia" w:hAnsiTheme="minorEastAsia" w:hint="eastAsia"/>
          <w:color w:val="000000" w:themeColor="text1"/>
          <w:sz w:val="28"/>
          <w:szCs w:val="28"/>
        </w:rPr>
        <w:t xml:space="preserve"> </w:t>
      </w:r>
      <w:r w:rsidRPr="00E27298">
        <w:rPr>
          <w:rFonts w:asciiTheme="minorEastAsia" w:eastAsiaTheme="minorEastAsia" w:hAnsiTheme="minorEastAsia" w:hint="eastAsia"/>
          <w:color w:val="000000" w:themeColor="text1"/>
          <w:sz w:val="24"/>
        </w:rPr>
        <w:t>2.2本货物采购</w:t>
      </w:r>
      <w:r w:rsidR="000D233F" w:rsidRPr="00E27298">
        <w:rPr>
          <w:rFonts w:asciiTheme="minorEastAsia" w:eastAsiaTheme="minorEastAsia" w:hAnsiTheme="minorEastAsia" w:hint="eastAsia"/>
          <w:color w:val="000000" w:themeColor="text1"/>
          <w:sz w:val="24"/>
        </w:rPr>
        <w:t>材质要求</w:t>
      </w:r>
      <w:r w:rsidRPr="00E27298">
        <w:rPr>
          <w:rFonts w:asciiTheme="minorEastAsia" w:eastAsiaTheme="minorEastAsia" w:hAnsiTheme="minorEastAsia" w:hint="eastAsia"/>
          <w:color w:val="000000" w:themeColor="text1"/>
          <w:sz w:val="24"/>
        </w:rPr>
        <w:t>具体要求如下</w:t>
      </w:r>
      <w:r w:rsidRPr="00E27298">
        <w:rPr>
          <w:rFonts w:asciiTheme="minorEastAsia" w:eastAsiaTheme="minorEastAsia" w:hAnsiTheme="minorEastAsia" w:cs="宋体" w:hint="eastAsia"/>
          <w:bCs/>
          <w:color w:val="000000" w:themeColor="text1"/>
          <w:spacing w:val="3"/>
          <w:sz w:val="24"/>
        </w:rPr>
        <w:t>：</w:t>
      </w:r>
      <w:r w:rsidR="000D233F" w:rsidRPr="00E27298">
        <w:rPr>
          <w:rFonts w:ascii="黑体" w:eastAsia="黑体" w:hAnsi="黑体" w:cs="宋体"/>
          <w:color w:val="000000" w:themeColor="text1"/>
          <w:sz w:val="32"/>
          <w:szCs w:val="32"/>
        </w:rPr>
        <w:t xml:space="preserve"> </w:t>
      </w:r>
    </w:p>
    <w:tbl>
      <w:tblPr>
        <w:tblpPr w:leftFromText="180" w:rightFromText="180" w:vertAnchor="text" w:horzAnchor="margin" w:tblpX="392" w:tblpY="66"/>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167"/>
        <w:gridCol w:w="2199"/>
        <w:gridCol w:w="2815"/>
        <w:gridCol w:w="939"/>
        <w:gridCol w:w="1452"/>
      </w:tblGrid>
      <w:tr w:rsidR="00BB6061" w:rsidRPr="00E27298" w:rsidTr="00B72003">
        <w:trPr>
          <w:trHeight w:val="567"/>
        </w:trPr>
        <w:tc>
          <w:tcPr>
            <w:tcW w:w="1809" w:type="dxa"/>
            <w:gridSpan w:val="2"/>
            <w:tcBorders>
              <w:top w:val="single" w:sz="4" w:space="0" w:color="auto"/>
              <w:left w:val="single" w:sz="4" w:space="0" w:color="auto"/>
              <w:bottom w:val="single" w:sz="4" w:space="0" w:color="auto"/>
              <w:right w:val="single" w:sz="4" w:space="0" w:color="auto"/>
            </w:tcBorders>
            <w:vAlign w:val="center"/>
          </w:tcPr>
          <w:p w:rsidR="00BB6061" w:rsidRPr="00E27298" w:rsidRDefault="00BB6061" w:rsidP="00576361">
            <w:pPr>
              <w:spacing w:line="380" w:lineRule="exact"/>
              <w:jc w:val="center"/>
              <w:rPr>
                <w:rFonts w:asciiTheme="minorEastAsia" w:eastAsiaTheme="minorEastAsia" w:hAnsiTheme="minorEastAsia"/>
                <w:color w:val="000000" w:themeColor="text1"/>
                <w:sz w:val="24"/>
                <w:szCs w:val="24"/>
              </w:rPr>
            </w:pPr>
            <w:r w:rsidRPr="00E27298">
              <w:rPr>
                <w:rFonts w:asciiTheme="minorEastAsia" w:eastAsiaTheme="minorEastAsia" w:hAnsiTheme="minorEastAsia" w:hint="eastAsia"/>
                <w:color w:val="000000" w:themeColor="text1"/>
                <w:sz w:val="24"/>
                <w:szCs w:val="24"/>
              </w:rPr>
              <w:t>服装品类</w:t>
            </w:r>
          </w:p>
        </w:tc>
        <w:tc>
          <w:tcPr>
            <w:tcW w:w="2199" w:type="dxa"/>
            <w:tcBorders>
              <w:top w:val="single" w:sz="4" w:space="0" w:color="auto"/>
              <w:left w:val="single" w:sz="4" w:space="0" w:color="auto"/>
              <w:bottom w:val="single" w:sz="4" w:space="0" w:color="auto"/>
              <w:right w:val="single" w:sz="4" w:space="0" w:color="auto"/>
            </w:tcBorders>
            <w:vAlign w:val="center"/>
          </w:tcPr>
          <w:p w:rsidR="00BB6061" w:rsidRPr="00E27298" w:rsidRDefault="00BB6061" w:rsidP="00576361">
            <w:pPr>
              <w:spacing w:line="380" w:lineRule="exact"/>
              <w:ind w:firstLineChars="150" w:firstLine="360"/>
              <w:jc w:val="center"/>
              <w:rPr>
                <w:rFonts w:asciiTheme="minorEastAsia" w:eastAsiaTheme="minorEastAsia" w:hAnsiTheme="minorEastAsia"/>
                <w:color w:val="000000" w:themeColor="text1"/>
                <w:sz w:val="24"/>
                <w:szCs w:val="24"/>
              </w:rPr>
            </w:pPr>
            <w:r w:rsidRPr="00E27298">
              <w:rPr>
                <w:rFonts w:asciiTheme="minorEastAsia" w:eastAsiaTheme="minorEastAsia" w:hAnsiTheme="minorEastAsia" w:hint="eastAsia"/>
                <w:color w:val="000000" w:themeColor="text1"/>
                <w:sz w:val="24"/>
                <w:szCs w:val="24"/>
              </w:rPr>
              <w:t>款式</w:t>
            </w:r>
            <w:r w:rsidRPr="00E27298">
              <w:rPr>
                <w:rFonts w:asciiTheme="minorEastAsia" w:eastAsiaTheme="minorEastAsia" w:hAnsiTheme="minorEastAsia"/>
                <w:color w:val="000000" w:themeColor="text1"/>
                <w:sz w:val="24"/>
                <w:szCs w:val="24"/>
              </w:rPr>
              <w:t>描述</w:t>
            </w:r>
          </w:p>
        </w:tc>
        <w:tc>
          <w:tcPr>
            <w:tcW w:w="2815" w:type="dxa"/>
            <w:tcBorders>
              <w:top w:val="single" w:sz="4" w:space="0" w:color="auto"/>
              <w:left w:val="nil"/>
              <w:bottom w:val="single" w:sz="4" w:space="0" w:color="auto"/>
              <w:right w:val="single" w:sz="4" w:space="0" w:color="auto"/>
            </w:tcBorders>
            <w:vAlign w:val="center"/>
          </w:tcPr>
          <w:p w:rsidR="00BB6061" w:rsidRPr="00E27298" w:rsidRDefault="00BB6061" w:rsidP="00576361">
            <w:pPr>
              <w:spacing w:line="380" w:lineRule="exact"/>
              <w:ind w:firstLineChars="200" w:firstLine="480"/>
              <w:jc w:val="center"/>
              <w:rPr>
                <w:rFonts w:asciiTheme="minorEastAsia" w:eastAsiaTheme="minorEastAsia" w:hAnsiTheme="minorEastAsia"/>
                <w:color w:val="000000" w:themeColor="text1"/>
                <w:sz w:val="24"/>
                <w:szCs w:val="24"/>
              </w:rPr>
            </w:pPr>
            <w:r w:rsidRPr="00E27298">
              <w:rPr>
                <w:rFonts w:asciiTheme="minorEastAsia" w:eastAsiaTheme="minorEastAsia" w:hAnsiTheme="minorEastAsia" w:hint="eastAsia"/>
                <w:color w:val="000000" w:themeColor="text1"/>
                <w:sz w:val="24"/>
                <w:szCs w:val="24"/>
              </w:rPr>
              <w:t>面料成份</w:t>
            </w:r>
          </w:p>
        </w:tc>
        <w:tc>
          <w:tcPr>
            <w:tcW w:w="939" w:type="dxa"/>
            <w:tcBorders>
              <w:top w:val="single" w:sz="4" w:space="0" w:color="auto"/>
              <w:left w:val="nil"/>
              <w:bottom w:val="single" w:sz="4" w:space="0" w:color="auto"/>
              <w:right w:val="single" w:sz="4" w:space="0" w:color="auto"/>
            </w:tcBorders>
            <w:vAlign w:val="center"/>
          </w:tcPr>
          <w:p w:rsidR="00BB6061" w:rsidRPr="00E27298" w:rsidRDefault="00BB6061" w:rsidP="00576361">
            <w:pPr>
              <w:spacing w:line="380" w:lineRule="exact"/>
              <w:jc w:val="center"/>
              <w:rPr>
                <w:rFonts w:asciiTheme="minorEastAsia" w:eastAsiaTheme="minorEastAsia" w:hAnsiTheme="minorEastAsia"/>
                <w:color w:val="000000" w:themeColor="text1"/>
                <w:sz w:val="24"/>
                <w:szCs w:val="24"/>
              </w:rPr>
            </w:pPr>
            <w:r w:rsidRPr="00E27298">
              <w:rPr>
                <w:rFonts w:asciiTheme="minorEastAsia" w:eastAsiaTheme="minorEastAsia" w:hAnsiTheme="minorEastAsia" w:hint="eastAsia"/>
                <w:color w:val="000000" w:themeColor="text1"/>
                <w:sz w:val="24"/>
                <w:szCs w:val="24"/>
              </w:rPr>
              <w:t>颜色</w:t>
            </w:r>
          </w:p>
        </w:tc>
        <w:tc>
          <w:tcPr>
            <w:tcW w:w="1452" w:type="dxa"/>
            <w:tcBorders>
              <w:top w:val="single" w:sz="4" w:space="0" w:color="auto"/>
              <w:left w:val="nil"/>
              <w:bottom w:val="single" w:sz="4" w:space="0" w:color="auto"/>
              <w:right w:val="single" w:sz="4" w:space="0" w:color="auto"/>
            </w:tcBorders>
            <w:vAlign w:val="center"/>
          </w:tcPr>
          <w:p w:rsidR="00BB6061" w:rsidRPr="00E27298" w:rsidRDefault="00BB6061" w:rsidP="00576361">
            <w:pPr>
              <w:spacing w:line="380" w:lineRule="exact"/>
              <w:jc w:val="center"/>
              <w:rPr>
                <w:rFonts w:asciiTheme="minorEastAsia" w:eastAsiaTheme="minorEastAsia" w:hAnsiTheme="minorEastAsia"/>
                <w:color w:val="000000" w:themeColor="text1"/>
                <w:sz w:val="24"/>
                <w:szCs w:val="24"/>
              </w:rPr>
            </w:pPr>
            <w:r w:rsidRPr="00E27298">
              <w:rPr>
                <w:rFonts w:asciiTheme="minorEastAsia" w:eastAsiaTheme="minorEastAsia" w:hAnsiTheme="minorEastAsia" w:hint="eastAsia"/>
                <w:color w:val="000000" w:themeColor="text1"/>
                <w:sz w:val="24"/>
                <w:szCs w:val="24"/>
              </w:rPr>
              <w:t>面料要求</w:t>
            </w:r>
          </w:p>
        </w:tc>
      </w:tr>
      <w:tr w:rsidR="0067784C" w:rsidRPr="00E27298" w:rsidTr="00450FCC">
        <w:trPr>
          <w:trHeight w:val="567"/>
        </w:trPr>
        <w:tc>
          <w:tcPr>
            <w:tcW w:w="642" w:type="dxa"/>
            <w:vMerge w:val="restart"/>
            <w:tcBorders>
              <w:top w:val="single" w:sz="4" w:space="0" w:color="auto"/>
              <w:left w:val="single" w:sz="4" w:space="0" w:color="auto"/>
              <w:right w:val="single" w:sz="4" w:space="0" w:color="auto"/>
            </w:tcBorders>
            <w:vAlign w:val="center"/>
          </w:tcPr>
          <w:p w:rsidR="0067784C" w:rsidRPr="00E27298" w:rsidRDefault="0067784C" w:rsidP="00576361">
            <w:pPr>
              <w:spacing w:line="380" w:lineRule="exact"/>
              <w:jc w:val="center"/>
              <w:rPr>
                <w:rFonts w:asciiTheme="minorEastAsia" w:eastAsiaTheme="minorEastAsia" w:hAnsiTheme="minorEastAsia"/>
                <w:color w:val="000000" w:themeColor="text1"/>
                <w:sz w:val="24"/>
                <w:szCs w:val="24"/>
              </w:rPr>
            </w:pPr>
            <w:r w:rsidRPr="00E27298">
              <w:rPr>
                <w:rFonts w:asciiTheme="minorEastAsia" w:eastAsiaTheme="minorEastAsia" w:hAnsiTheme="minorEastAsia" w:hint="eastAsia"/>
                <w:color w:val="000000" w:themeColor="text1"/>
                <w:sz w:val="24"/>
                <w:szCs w:val="24"/>
              </w:rPr>
              <w:t>男装</w:t>
            </w:r>
          </w:p>
        </w:tc>
        <w:tc>
          <w:tcPr>
            <w:tcW w:w="1167" w:type="dxa"/>
            <w:tcBorders>
              <w:top w:val="single" w:sz="4" w:space="0" w:color="auto"/>
              <w:left w:val="single" w:sz="4" w:space="0" w:color="auto"/>
              <w:bottom w:val="single" w:sz="4" w:space="0" w:color="auto"/>
              <w:right w:val="single" w:sz="4" w:space="0" w:color="auto"/>
            </w:tcBorders>
            <w:vAlign w:val="center"/>
          </w:tcPr>
          <w:p w:rsidR="0067784C" w:rsidRPr="00E27298" w:rsidRDefault="0067784C" w:rsidP="00576361">
            <w:pPr>
              <w:spacing w:line="380" w:lineRule="exact"/>
              <w:jc w:val="center"/>
              <w:rPr>
                <w:rFonts w:asciiTheme="minorEastAsia" w:eastAsiaTheme="minorEastAsia" w:hAnsiTheme="minorEastAsia"/>
                <w:color w:val="000000" w:themeColor="text1"/>
                <w:sz w:val="24"/>
                <w:szCs w:val="24"/>
              </w:rPr>
            </w:pPr>
            <w:r w:rsidRPr="00E27298">
              <w:rPr>
                <w:rFonts w:asciiTheme="minorEastAsia" w:eastAsiaTheme="minorEastAsia" w:hAnsiTheme="minorEastAsia" w:hint="eastAsia"/>
                <w:color w:val="000000" w:themeColor="text1"/>
                <w:sz w:val="24"/>
                <w:szCs w:val="24"/>
              </w:rPr>
              <w:t>长袖衬衣</w:t>
            </w:r>
          </w:p>
        </w:tc>
        <w:tc>
          <w:tcPr>
            <w:tcW w:w="2199" w:type="dxa"/>
            <w:tcBorders>
              <w:top w:val="single" w:sz="4" w:space="0" w:color="auto"/>
              <w:left w:val="nil"/>
              <w:bottom w:val="single" w:sz="4" w:space="0" w:color="auto"/>
              <w:right w:val="single" w:sz="4" w:space="0" w:color="auto"/>
            </w:tcBorders>
            <w:vAlign w:val="center"/>
          </w:tcPr>
          <w:p w:rsidR="0067784C" w:rsidRPr="00E27298" w:rsidRDefault="00576361" w:rsidP="00576361">
            <w:pPr>
              <w:spacing w:line="380" w:lineRule="exact"/>
              <w:jc w:val="center"/>
              <w:rPr>
                <w:rFonts w:asciiTheme="minorEastAsia" w:eastAsiaTheme="minorEastAsia" w:hAnsiTheme="minorEastAsia"/>
                <w:color w:val="000000" w:themeColor="text1"/>
                <w:sz w:val="24"/>
                <w:szCs w:val="24"/>
              </w:rPr>
            </w:pPr>
            <w:r w:rsidRPr="00E27298">
              <w:rPr>
                <w:rFonts w:asciiTheme="minorEastAsia" w:eastAsiaTheme="minorEastAsia" w:hAnsiTheme="minorEastAsia" w:hint="eastAsia"/>
                <w:color w:val="000000" w:themeColor="text1"/>
                <w:sz w:val="24"/>
                <w:szCs w:val="24"/>
              </w:rPr>
              <w:t>明门襟正装衬衣</w:t>
            </w:r>
          </w:p>
        </w:tc>
        <w:tc>
          <w:tcPr>
            <w:tcW w:w="2815" w:type="dxa"/>
            <w:tcBorders>
              <w:top w:val="single" w:sz="4" w:space="0" w:color="auto"/>
              <w:left w:val="nil"/>
              <w:bottom w:val="single" w:sz="4" w:space="0" w:color="auto"/>
              <w:right w:val="single" w:sz="4" w:space="0" w:color="auto"/>
            </w:tcBorders>
            <w:vAlign w:val="center"/>
          </w:tcPr>
          <w:p w:rsidR="0067784C" w:rsidRPr="00E27298" w:rsidRDefault="00576361" w:rsidP="00576361">
            <w:pPr>
              <w:spacing w:line="380" w:lineRule="exact"/>
              <w:jc w:val="center"/>
              <w:rPr>
                <w:rFonts w:asciiTheme="minorEastAsia" w:eastAsiaTheme="minorEastAsia" w:hAnsiTheme="minorEastAsia"/>
                <w:color w:val="000000" w:themeColor="text1"/>
                <w:sz w:val="24"/>
                <w:szCs w:val="24"/>
              </w:rPr>
            </w:pPr>
            <w:r w:rsidRPr="00E27298">
              <w:rPr>
                <w:rFonts w:asciiTheme="minorEastAsia" w:eastAsiaTheme="minorEastAsia" w:hAnsiTheme="minorEastAsia" w:hint="eastAsia"/>
                <w:color w:val="000000" w:themeColor="text1"/>
                <w:sz w:val="24"/>
                <w:szCs w:val="24"/>
              </w:rPr>
              <w:t>面料成份、要求：100%棉，支纱100S双股，液氨+成衣免烫。</w:t>
            </w:r>
          </w:p>
        </w:tc>
        <w:tc>
          <w:tcPr>
            <w:tcW w:w="939" w:type="dxa"/>
            <w:tcBorders>
              <w:top w:val="single" w:sz="4" w:space="0" w:color="auto"/>
              <w:left w:val="nil"/>
              <w:bottom w:val="single" w:sz="4" w:space="0" w:color="auto"/>
              <w:right w:val="single" w:sz="4" w:space="0" w:color="auto"/>
            </w:tcBorders>
            <w:vAlign w:val="center"/>
          </w:tcPr>
          <w:p w:rsidR="0067784C" w:rsidRPr="00E27298" w:rsidRDefault="0067784C" w:rsidP="00576361">
            <w:pPr>
              <w:spacing w:line="380" w:lineRule="exact"/>
              <w:jc w:val="center"/>
              <w:rPr>
                <w:rFonts w:asciiTheme="minorEastAsia" w:eastAsiaTheme="minorEastAsia" w:hAnsiTheme="minorEastAsia"/>
                <w:color w:val="000000" w:themeColor="text1"/>
                <w:sz w:val="24"/>
                <w:szCs w:val="24"/>
              </w:rPr>
            </w:pPr>
            <w:r w:rsidRPr="00E27298">
              <w:rPr>
                <w:rFonts w:asciiTheme="minorEastAsia" w:eastAsiaTheme="minorEastAsia" w:hAnsiTheme="minorEastAsia" w:hint="eastAsia"/>
                <w:color w:val="000000" w:themeColor="text1"/>
                <w:sz w:val="24"/>
                <w:szCs w:val="24"/>
              </w:rPr>
              <w:t>蓝色</w:t>
            </w:r>
          </w:p>
        </w:tc>
        <w:tc>
          <w:tcPr>
            <w:tcW w:w="1452" w:type="dxa"/>
            <w:tcBorders>
              <w:top w:val="single" w:sz="4" w:space="0" w:color="auto"/>
              <w:left w:val="nil"/>
              <w:bottom w:val="single" w:sz="4" w:space="0" w:color="auto"/>
              <w:right w:val="single" w:sz="4" w:space="0" w:color="auto"/>
            </w:tcBorders>
            <w:vAlign w:val="center"/>
          </w:tcPr>
          <w:p w:rsidR="0067784C" w:rsidRPr="00E27298" w:rsidRDefault="0067784C" w:rsidP="00576361">
            <w:pPr>
              <w:spacing w:line="380" w:lineRule="exact"/>
              <w:jc w:val="center"/>
              <w:rPr>
                <w:rFonts w:asciiTheme="minorEastAsia" w:eastAsiaTheme="minorEastAsia" w:hAnsiTheme="minorEastAsia"/>
                <w:color w:val="000000" w:themeColor="text1"/>
                <w:sz w:val="24"/>
                <w:szCs w:val="24"/>
              </w:rPr>
            </w:pPr>
            <w:r w:rsidRPr="00E27298">
              <w:rPr>
                <w:rFonts w:asciiTheme="minorEastAsia" w:eastAsiaTheme="minorEastAsia" w:hAnsiTheme="minorEastAsia"/>
                <w:color w:val="000000" w:themeColor="text1"/>
                <w:sz w:val="24"/>
                <w:szCs w:val="24"/>
              </w:rPr>
              <w:t>100S/2*100S/2</w:t>
            </w:r>
          </w:p>
        </w:tc>
      </w:tr>
      <w:tr w:rsidR="0067784C" w:rsidRPr="00E27298" w:rsidTr="00450FCC">
        <w:trPr>
          <w:trHeight w:val="567"/>
        </w:trPr>
        <w:tc>
          <w:tcPr>
            <w:tcW w:w="642" w:type="dxa"/>
            <w:vMerge/>
            <w:tcBorders>
              <w:left w:val="single" w:sz="4" w:space="0" w:color="auto"/>
              <w:right w:val="single" w:sz="4" w:space="0" w:color="auto"/>
            </w:tcBorders>
            <w:vAlign w:val="center"/>
          </w:tcPr>
          <w:p w:rsidR="0067784C" w:rsidRPr="00E27298" w:rsidRDefault="0067784C" w:rsidP="00576361">
            <w:pPr>
              <w:spacing w:line="380" w:lineRule="exact"/>
              <w:jc w:val="center"/>
              <w:rPr>
                <w:rFonts w:asciiTheme="minorEastAsia" w:eastAsiaTheme="minorEastAsia" w:hAnsiTheme="minorEastAsia"/>
                <w:color w:val="000000" w:themeColor="text1"/>
                <w:sz w:val="24"/>
                <w:szCs w:val="24"/>
              </w:rPr>
            </w:pPr>
          </w:p>
        </w:tc>
        <w:tc>
          <w:tcPr>
            <w:tcW w:w="1167" w:type="dxa"/>
            <w:tcBorders>
              <w:top w:val="single" w:sz="4" w:space="0" w:color="auto"/>
              <w:left w:val="single" w:sz="4" w:space="0" w:color="auto"/>
              <w:bottom w:val="single" w:sz="4" w:space="0" w:color="auto"/>
              <w:right w:val="single" w:sz="4" w:space="0" w:color="auto"/>
            </w:tcBorders>
            <w:vAlign w:val="center"/>
          </w:tcPr>
          <w:p w:rsidR="0067784C" w:rsidRPr="00E27298" w:rsidRDefault="0067784C" w:rsidP="00576361">
            <w:pPr>
              <w:spacing w:line="380" w:lineRule="exact"/>
              <w:jc w:val="center"/>
              <w:rPr>
                <w:rFonts w:asciiTheme="minorEastAsia" w:eastAsiaTheme="minorEastAsia" w:hAnsiTheme="minorEastAsia"/>
                <w:color w:val="000000" w:themeColor="text1"/>
                <w:sz w:val="24"/>
                <w:szCs w:val="24"/>
              </w:rPr>
            </w:pPr>
            <w:r w:rsidRPr="00E27298">
              <w:rPr>
                <w:rFonts w:asciiTheme="minorEastAsia" w:eastAsiaTheme="minorEastAsia" w:hAnsiTheme="minorEastAsia" w:hint="eastAsia"/>
                <w:color w:val="000000" w:themeColor="text1"/>
                <w:sz w:val="24"/>
                <w:szCs w:val="24"/>
              </w:rPr>
              <w:t>西服上衣</w:t>
            </w:r>
          </w:p>
        </w:tc>
        <w:tc>
          <w:tcPr>
            <w:tcW w:w="2199" w:type="dxa"/>
            <w:tcBorders>
              <w:top w:val="single" w:sz="4" w:space="0" w:color="auto"/>
              <w:left w:val="nil"/>
              <w:bottom w:val="single" w:sz="4" w:space="0" w:color="auto"/>
              <w:right w:val="single" w:sz="4" w:space="0" w:color="auto"/>
            </w:tcBorders>
            <w:vAlign w:val="center"/>
          </w:tcPr>
          <w:p w:rsidR="0067784C" w:rsidRPr="00E27298" w:rsidRDefault="00576361" w:rsidP="00576361">
            <w:pPr>
              <w:widowControl/>
              <w:spacing w:line="380" w:lineRule="exact"/>
              <w:jc w:val="left"/>
              <w:rPr>
                <w:rFonts w:asciiTheme="minorEastAsia" w:eastAsiaTheme="minorEastAsia" w:hAnsiTheme="minorEastAsia"/>
                <w:color w:val="000000" w:themeColor="text1"/>
                <w:sz w:val="24"/>
                <w:szCs w:val="24"/>
              </w:rPr>
            </w:pPr>
            <w:r w:rsidRPr="00E27298">
              <w:rPr>
                <w:rFonts w:asciiTheme="minorEastAsia" w:eastAsiaTheme="minorEastAsia" w:hAnsiTheme="minorEastAsia" w:hint="eastAsia"/>
                <w:color w:val="000000" w:themeColor="text1"/>
                <w:sz w:val="24"/>
                <w:szCs w:val="24"/>
              </w:rPr>
              <w:t>平驳领、两粒扣、</w:t>
            </w:r>
            <w:r w:rsidR="005F64CC" w:rsidRPr="00E27298">
              <w:rPr>
                <w:rFonts w:asciiTheme="minorEastAsia" w:eastAsiaTheme="minorEastAsia" w:hAnsiTheme="minorEastAsia" w:hint="eastAsia"/>
                <w:color w:val="000000" w:themeColor="text1"/>
                <w:sz w:val="24"/>
                <w:szCs w:val="24"/>
              </w:rPr>
              <w:t>后不开叉正装西服</w:t>
            </w:r>
          </w:p>
        </w:tc>
        <w:tc>
          <w:tcPr>
            <w:tcW w:w="2815" w:type="dxa"/>
            <w:tcBorders>
              <w:top w:val="single" w:sz="4" w:space="0" w:color="auto"/>
              <w:left w:val="nil"/>
              <w:bottom w:val="single" w:sz="4" w:space="0" w:color="auto"/>
              <w:right w:val="single" w:sz="4" w:space="0" w:color="auto"/>
            </w:tcBorders>
            <w:vAlign w:val="center"/>
          </w:tcPr>
          <w:p w:rsidR="0067784C" w:rsidRPr="00E27298" w:rsidRDefault="00576361" w:rsidP="00576361">
            <w:pPr>
              <w:pStyle w:val="a2"/>
              <w:spacing w:line="380" w:lineRule="exact"/>
              <w:rPr>
                <w:rFonts w:asciiTheme="minorEastAsia" w:eastAsiaTheme="minorEastAsia" w:hAnsiTheme="minorEastAsia"/>
                <w:color w:val="000000" w:themeColor="text1"/>
                <w:sz w:val="24"/>
              </w:rPr>
            </w:pPr>
            <w:r w:rsidRPr="00E27298">
              <w:rPr>
                <w:rFonts w:asciiTheme="minorEastAsia" w:eastAsiaTheme="minorEastAsia" w:hAnsiTheme="minorEastAsia" w:hint="eastAsia"/>
                <w:color w:val="000000" w:themeColor="text1"/>
                <w:sz w:val="24"/>
              </w:rPr>
              <w:t>面料成份、要求：70%羊毛30%聚酯纤维（含微量导电锦纶）；克重:270g/m</w:t>
            </w:r>
          </w:p>
        </w:tc>
        <w:tc>
          <w:tcPr>
            <w:tcW w:w="939" w:type="dxa"/>
            <w:tcBorders>
              <w:top w:val="single" w:sz="4" w:space="0" w:color="auto"/>
              <w:left w:val="nil"/>
              <w:bottom w:val="single" w:sz="4" w:space="0" w:color="auto"/>
              <w:right w:val="single" w:sz="4" w:space="0" w:color="auto"/>
            </w:tcBorders>
            <w:vAlign w:val="center"/>
          </w:tcPr>
          <w:p w:rsidR="0067784C" w:rsidRPr="00E27298" w:rsidRDefault="0067784C" w:rsidP="00576361">
            <w:pPr>
              <w:spacing w:line="380" w:lineRule="exact"/>
              <w:jc w:val="center"/>
              <w:rPr>
                <w:rFonts w:asciiTheme="minorEastAsia" w:eastAsiaTheme="minorEastAsia" w:hAnsiTheme="minorEastAsia"/>
                <w:color w:val="000000" w:themeColor="text1"/>
                <w:sz w:val="24"/>
                <w:szCs w:val="24"/>
              </w:rPr>
            </w:pPr>
            <w:r w:rsidRPr="00E27298">
              <w:rPr>
                <w:rFonts w:asciiTheme="minorEastAsia" w:eastAsiaTheme="minorEastAsia" w:hAnsiTheme="minorEastAsia" w:hint="eastAsia"/>
                <w:color w:val="000000" w:themeColor="text1"/>
                <w:sz w:val="24"/>
                <w:szCs w:val="24"/>
              </w:rPr>
              <w:t>藏青</w:t>
            </w:r>
          </w:p>
        </w:tc>
        <w:tc>
          <w:tcPr>
            <w:tcW w:w="1452" w:type="dxa"/>
            <w:tcBorders>
              <w:top w:val="single" w:sz="4" w:space="0" w:color="auto"/>
              <w:left w:val="nil"/>
              <w:bottom w:val="single" w:sz="4" w:space="0" w:color="auto"/>
              <w:right w:val="single" w:sz="4" w:space="0" w:color="auto"/>
            </w:tcBorders>
            <w:vAlign w:val="center"/>
          </w:tcPr>
          <w:p w:rsidR="0067784C" w:rsidRPr="00E27298" w:rsidRDefault="0067784C" w:rsidP="00576361">
            <w:pPr>
              <w:spacing w:line="380" w:lineRule="exact"/>
              <w:jc w:val="center"/>
              <w:rPr>
                <w:rFonts w:asciiTheme="minorEastAsia" w:eastAsiaTheme="minorEastAsia" w:hAnsiTheme="minorEastAsia"/>
                <w:color w:val="000000" w:themeColor="text1"/>
                <w:sz w:val="24"/>
                <w:szCs w:val="24"/>
              </w:rPr>
            </w:pPr>
            <w:r w:rsidRPr="00E27298">
              <w:rPr>
                <w:rFonts w:asciiTheme="minorEastAsia" w:eastAsiaTheme="minorEastAsia" w:hAnsiTheme="minorEastAsia" w:hint="eastAsia"/>
                <w:color w:val="000000" w:themeColor="text1"/>
                <w:sz w:val="24"/>
                <w:szCs w:val="24"/>
              </w:rPr>
              <w:t>净面</w:t>
            </w:r>
          </w:p>
        </w:tc>
      </w:tr>
      <w:tr w:rsidR="0067784C" w:rsidRPr="00E27298" w:rsidTr="00450FCC">
        <w:trPr>
          <w:trHeight w:val="567"/>
        </w:trPr>
        <w:tc>
          <w:tcPr>
            <w:tcW w:w="642" w:type="dxa"/>
            <w:vMerge/>
            <w:tcBorders>
              <w:left w:val="single" w:sz="4" w:space="0" w:color="auto"/>
              <w:bottom w:val="single" w:sz="4" w:space="0" w:color="auto"/>
              <w:right w:val="single" w:sz="4" w:space="0" w:color="auto"/>
            </w:tcBorders>
            <w:vAlign w:val="center"/>
          </w:tcPr>
          <w:p w:rsidR="0067784C" w:rsidRPr="00E27298" w:rsidRDefault="0067784C" w:rsidP="00576361">
            <w:pPr>
              <w:spacing w:line="380" w:lineRule="exact"/>
              <w:jc w:val="center"/>
              <w:rPr>
                <w:rFonts w:asciiTheme="minorEastAsia" w:eastAsiaTheme="minorEastAsia" w:hAnsiTheme="minorEastAsia"/>
                <w:color w:val="000000" w:themeColor="text1"/>
                <w:sz w:val="24"/>
                <w:szCs w:val="24"/>
              </w:rPr>
            </w:pPr>
          </w:p>
        </w:tc>
        <w:tc>
          <w:tcPr>
            <w:tcW w:w="1167" w:type="dxa"/>
            <w:tcBorders>
              <w:top w:val="single" w:sz="4" w:space="0" w:color="auto"/>
              <w:left w:val="single" w:sz="4" w:space="0" w:color="auto"/>
              <w:bottom w:val="single" w:sz="4" w:space="0" w:color="auto"/>
              <w:right w:val="single" w:sz="4" w:space="0" w:color="auto"/>
            </w:tcBorders>
            <w:vAlign w:val="center"/>
          </w:tcPr>
          <w:p w:rsidR="0067784C" w:rsidRPr="00E27298" w:rsidRDefault="0067784C" w:rsidP="00576361">
            <w:pPr>
              <w:spacing w:line="380" w:lineRule="exact"/>
              <w:jc w:val="center"/>
              <w:rPr>
                <w:rFonts w:asciiTheme="minorEastAsia" w:eastAsiaTheme="minorEastAsia" w:hAnsiTheme="minorEastAsia"/>
                <w:color w:val="000000" w:themeColor="text1"/>
                <w:sz w:val="24"/>
                <w:szCs w:val="24"/>
              </w:rPr>
            </w:pPr>
            <w:r w:rsidRPr="00E27298">
              <w:rPr>
                <w:rFonts w:asciiTheme="minorEastAsia" w:eastAsiaTheme="minorEastAsia" w:hAnsiTheme="minorEastAsia" w:hint="eastAsia"/>
                <w:color w:val="000000" w:themeColor="text1"/>
                <w:sz w:val="24"/>
                <w:szCs w:val="24"/>
              </w:rPr>
              <w:t>西裤</w:t>
            </w:r>
          </w:p>
        </w:tc>
        <w:tc>
          <w:tcPr>
            <w:tcW w:w="2199" w:type="dxa"/>
            <w:tcBorders>
              <w:top w:val="single" w:sz="4" w:space="0" w:color="auto"/>
              <w:left w:val="nil"/>
              <w:bottom w:val="single" w:sz="4" w:space="0" w:color="auto"/>
              <w:right w:val="single" w:sz="4" w:space="0" w:color="auto"/>
            </w:tcBorders>
            <w:vAlign w:val="center"/>
          </w:tcPr>
          <w:p w:rsidR="0067784C" w:rsidRPr="00E27298" w:rsidRDefault="0067784C" w:rsidP="00576361">
            <w:pPr>
              <w:pStyle w:val="a2"/>
              <w:spacing w:line="380" w:lineRule="exact"/>
              <w:rPr>
                <w:rFonts w:asciiTheme="minorEastAsia" w:eastAsiaTheme="minorEastAsia" w:hAnsiTheme="minorEastAsia"/>
                <w:color w:val="000000" w:themeColor="text1"/>
                <w:sz w:val="24"/>
              </w:rPr>
            </w:pPr>
            <w:r w:rsidRPr="00E27298">
              <w:rPr>
                <w:rFonts w:asciiTheme="minorEastAsia" w:eastAsiaTheme="minorEastAsia" w:hAnsiTheme="minorEastAsia" w:hint="eastAsia"/>
                <w:color w:val="000000" w:themeColor="text1"/>
                <w:sz w:val="24"/>
              </w:rPr>
              <w:t>正装西裤/</w:t>
            </w:r>
            <w:proofErr w:type="gramStart"/>
            <w:r w:rsidRPr="00E27298">
              <w:rPr>
                <w:rFonts w:asciiTheme="minorEastAsia" w:eastAsiaTheme="minorEastAsia" w:hAnsiTheme="minorEastAsia" w:hint="eastAsia"/>
                <w:color w:val="000000" w:themeColor="text1"/>
                <w:sz w:val="24"/>
              </w:rPr>
              <w:t>修身款</w:t>
            </w:r>
            <w:proofErr w:type="gramEnd"/>
          </w:p>
        </w:tc>
        <w:tc>
          <w:tcPr>
            <w:tcW w:w="2815" w:type="dxa"/>
            <w:tcBorders>
              <w:top w:val="single" w:sz="4" w:space="0" w:color="auto"/>
              <w:left w:val="nil"/>
              <w:bottom w:val="single" w:sz="4" w:space="0" w:color="auto"/>
              <w:right w:val="single" w:sz="4" w:space="0" w:color="auto"/>
            </w:tcBorders>
            <w:vAlign w:val="center"/>
          </w:tcPr>
          <w:p w:rsidR="0067784C" w:rsidRPr="00E27298" w:rsidRDefault="0067784C" w:rsidP="00576361">
            <w:pPr>
              <w:pStyle w:val="a2"/>
              <w:spacing w:line="380" w:lineRule="exact"/>
              <w:rPr>
                <w:rFonts w:asciiTheme="minorEastAsia" w:eastAsiaTheme="minorEastAsia" w:hAnsiTheme="minorEastAsia"/>
                <w:color w:val="000000" w:themeColor="text1"/>
                <w:sz w:val="24"/>
              </w:rPr>
            </w:pPr>
            <w:r w:rsidRPr="00E27298">
              <w:rPr>
                <w:rFonts w:asciiTheme="minorEastAsia" w:eastAsiaTheme="minorEastAsia" w:hAnsiTheme="minorEastAsia" w:hint="eastAsia"/>
                <w:color w:val="000000" w:themeColor="text1"/>
                <w:sz w:val="24"/>
              </w:rPr>
              <w:t>面料成份、要求：70%羊毛30%聚酯纤维（含微量导电锦纶）；克重:270g/m</w:t>
            </w:r>
          </w:p>
        </w:tc>
        <w:tc>
          <w:tcPr>
            <w:tcW w:w="939" w:type="dxa"/>
            <w:tcBorders>
              <w:top w:val="single" w:sz="4" w:space="0" w:color="auto"/>
              <w:left w:val="nil"/>
              <w:bottom w:val="single" w:sz="4" w:space="0" w:color="auto"/>
              <w:right w:val="single" w:sz="4" w:space="0" w:color="auto"/>
            </w:tcBorders>
            <w:vAlign w:val="center"/>
          </w:tcPr>
          <w:p w:rsidR="0067784C" w:rsidRPr="00E27298" w:rsidRDefault="0067784C" w:rsidP="00576361">
            <w:pPr>
              <w:spacing w:line="380" w:lineRule="exact"/>
              <w:jc w:val="center"/>
              <w:rPr>
                <w:rFonts w:asciiTheme="minorEastAsia" w:eastAsiaTheme="minorEastAsia" w:hAnsiTheme="minorEastAsia"/>
                <w:color w:val="000000" w:themeColor="text1"/>
                <w:sz w:val="24"/>
                <w:szCs w:val="24"/>
              </w:rPr>
            </w:pPr>
            <w:r w:rsidRPr="00E27298">
              <w:rPr>
                <w:rFonts w:asciiTheme="minorEastAsia" w:eastAsiaTheme="minorEastAsia" w:hAnsiTheme="minorEastAsia" w:hint="eastAsia"/>
                <w:color w:val="000000" w:themeColor="text1"/>
                <w:sz w:val="24"/>
                <w:szCs w:val="24"/>
              </w:rPr>
              <w:t>藏青</w:t>
            </w:r>
          </w:p>
        </w:tc>
        <w:tc>
          <w:tcPr>
            <w:tcW w:w="1452" w:type="dxa"/>
            <w:tcBorders>
              <w:top w:val="single" w:sz="4" w:space="0" w:color="auto"/>
              <w:left w:val="nil"/>
              <w:bottom w:val="single" w:sz="4" w:space="0" w:color="auto"/>
              <w:right w:val="single" w:sz="4" w:space="0" w:color="auto"/>
            </w:tcBorders>
            <w:vAlign w:val="center"/>
          </w:tcPr>
          <w:p w:rsidR="0067784C" w:rsidRPr="00E27298" w:rsidRDefault="0067784C" w:rsidP="00576361">
            <w:pPr>
              <w:spacing w:line="380" w:lineRule="exact"/>
              <w:jc w:val="center"/>
              <w:rPr>
                <w:rFonts w:asciiTheme="minorEastAsia" w:eastAsiaTheme="minorEastAsia" w:hAnsiTheme="minorEastAsia"/>
                <w:color w:val="000000" w:themeColor="text1"/>
                <w:sz w:val="24"/>
                <w:szCs w:val="24"/>
              </w:rPr>
            </w:pPr>
            <w:r w:rsidRPr="00E27298">
              <w:rPr>
                <w:rFonts w:asciiTheme="minorEastAsia" w:eastAsiaTheme="minorEastAsia" w:hAnsiTheme="minorEastAsia" w:hint="eastAsia"/>
                <w:color w:val="000000" w:themeColor="text1"/>
                <w:sz w:val="24"/>
                <w:szCs w:val="24"/>
              </w:rPr>
              <w:t>净面</w:t>
            </w:r>
          </w:p>
        </w:tc>
      </w:tr>
      <w:tr w:rsidR="00576361" w:rsidRPr="00E27298" w:rsidTr="00450FCC">
        <w:trPr>
          <w:trHeight w:val="567"/>
        </w:trPr>
        <w:tc>
          <w:tcPr>
            <w:tcW w:w="642" w:type="dxa"/>
            <w:vMerge w:val="restart"/>
            <w:tcBorders>
              <w:top w:val="single" w:sz="4" w:space="0" w:color="auto"/>
              <w:left w:val="single" w:sz="4" w:space="0" w:color="auto"/>
              <w:right w:val="single" w:sz="4" w:space="0" w:color="auto"/>
            </w:tcBorders>
            <w:vAlign w:val="center"/>
          </w:tcPr>
          <w:p w:rsidR="00576361" w:rsidRPr="00E27298" w:rsidRDefault="00576361" w:rsidP="00576361">
            <w:pPr>
              <w:spacing w:line="380" w:lineRule="exact"/>
              <w:jc w:val="center"/>
              <w:rPr>
                <w:rFonts w:asciiTheme="minorEastAsia" w:eastAsiaTheme="minorEastAsia" w:hAnsiTheme="minorEastAsia"/>
                <w:color w:val="000000" w:themeColor="text1"/>
                <w:sz w:val="24"/>
                <w:szCs w:val="24"/>
              </w:rPr>
            </w:pPr>
            <w:r w:rsidRPr="00E27298">
              <w:rPr>
                <w:rFonts w:asciiTheme="minorEastAsia" w:eastAsiaTheme="minorEastAsia" w:hAnsiTheme="minorEastAsia" w:hint="eastAsia"/>
                <w:color w:val="000000" w:themeColor="text1"/>
                <w:sz w:val="24"/>
                <w:szCs w:val="24"/>
              </w:rPr>
              <w:t>女装</w:t>
            </w:r>
          </w:p>
        </w:tc>
        <w:tc>
          <w:tcPr>
            <w:tcW w:w="1167" w:type="dxa"/>
            <w:tcBorders>
              <w:top w:val="single" w:sz="4" w:space="0" w:color="auto"/>
              <w:left w:val="single" w:sz="4" w:space="0" w:color="auto"/>
              <w:bottom w:val="single" w:sz="4" w:space="0" w:color="auto"/>
              <w:right w:val="single" w:sz="4" w:space="0" w:color="auto"/>
            </w:tcBorders>
            <w:vAlign w:val="center"/>
          </w:tcPr>
          <w:p w:rsidR="00576361" w:rsidRPr="00E27298" w:rsidRDefault="00576361" w:rsidP="00576361">
            <w:pPr>
              <w:spacing w:line="380" w:lineRule="exact"/>
              <w:jc w:val="center"/>
              <w:rPr>
                <w:rFonts w:asciiTheme="minorEastAsia" w:eastAsiaTheme="minorEastAsia" w:hAnsiTheme="minorEastAsia"/>
                <w:color w:val="000000" w:themeColor="text1"/>
                <w:sz w:val="24"/>
                <w:szCs w:val="24"/>
              </w:rPr>
            </w:pPr>
            <w:r w:rsidRPr="00E27298">
              <w:rPr>
                <w:rFonts w:asciiTheme="minorEastAsia" w:eastAsiaTheme="minorEastAsia" w:hAnsiTheme="minorEastAsia" w:hint="eastAsia"/>
                <w:color w:val="000000" w:themeColor="text1"/>
                <w:sz w:val="24"/>
                <w:szCs w:val="24"/>
              </w:rPr>
              <w:t>长袖衬衣</w:t>
            </w:r>
          </w:p>
        </w:tc>
        <w:tc>
          <w:tcPr>
            <w:tcW w:w="2199" w:type="dxa"/>
            <w:tcBorders>
              <w:top w:val="single" w:sz="4" w:space="0" w:color="auto"/>
              <w:left w:val="nil"/>
              <w:bottom w:val="single" w:sz="4" w:space="0" w:color="auto"/>
              <w:right w:val="single" w:sz="4" w:space="0" w:color="auto"/>
            </w:tcBorders>
            <w:vAlign w:val="center"/>
          </w:tcPr>
          <w:p w:rsidR="00576361" w:rsidRPr="00E27298" w:rsidRDefault="00576361" w:rsidP="00576361">
            <w:pPr>
              <w:spacing w:line="380" w:lineRule="exact"/>
              <w:jc w:val="center"/>
              <w:rPr>
                <w:rFonts w:asciiTheme="minorEastAsia" w:eastAsiaTheme="minorEastAsia" w:hAnsiTheme="minorEastAsia"/>
                <w:color w:val="000000" w:themeColor="text1"/>
                <w:sz w:val="24"/>
                <w:szCs w:val="24"/>
              </w:rPr>
            </w:pPr>
            <w:r w:rsidRPr="00E27298">
              <w:rPr>
                <w:rFonts w:asciiTheme="minorEastAsia" w:eastAsiaTheme="minorEastAsia" w:hAnsiTheme="minorEastAsia" w:hint="eastAsia"/>
                <w:color w:val="000000" w:themeColor="text1"/>
                <w:sz w:val="24"/>
                <w:szCs w:val="24"/>
              </w:rPr>
              <w:t>明门襟正装衬衣</w:t>
            </w:r>
          </w:p>
        </w:tc>
        <w:tc>
          <w:tcPr>
            <w:tcW w:w="2815" w:type="dxa"/>
            <w:tcBorders>
              <w:top w:val="single" w:sz="4" w:space="0" w:color="auto"/>
              <w:left w:val="nil"/>
              <w:bottom w:val="single" w:sz="4" w:space="0" w:color="auto"/>
              <w:right w:val="single" w:sz="4" w:space="0" w:color="auto"/>
            </w:tcBorders>
            <w:vAlign w:val="center"/>
          </w:tcPr>
          <w:p w:rsidR="00576361" w:rsidRPr="00E27298" w:rsidRDefault="00576361" w:rsidP="00576361">
            <w:pPr>
              <w:spacing w:line="380" w:lineRule="exact"/>
              <w:jc w:val="center"/>
              <w:rPr>
                <w:rFonts w:asciiTheme="minorEastAsia" w:eastAsiaTheme="minorEastAsia" w:hAnsiTheme="minorEastAsia"/>
                <w:color w:val="000000" w:themeColor="text1"/>
                <w:sz w:val="24"/>
                <w:szCs w:val="24"/>
              </w:rPr>
            </w:pPr>
            <w:r w:rsidRPr="00E27298">
              <w:rPr>
                <w:rFonts w:asciiTheme="minorEastAsia" w:eastAsiaTheme="minorEastAsia" w:hAnsiTheme="minorEastAsia" w:hint="eastAsia"/>
                <w:color w:val="000000" w:themeColor="text1"/>
                <w:sz w:val="24"/>
                <w:szCs w:val="24"/>
              </w:rPr>
              <w:t>面料成份、要求：100%棉，支纱100S双股，液氨+成衣免烫。</w:t>
            </w:r>
          </w:p>
        </w:tc>
        <w:tc>
          <w:tcPr>
            <w:tcW w:w="939" w:type="dxa"/>
            <w:tcBorders>
              <w:top w:val="single" w:sz="4" w:space="0" w:color="auto"/>
              <w:left w:val="nil"/>
              <w:bottom w:val="single" w:sz="4" w:space="0" w:color="auto"/>
              <w:right w:val="single" w:sz="4" w:space="0" w:color="auto"/>
            </w:tcBorders>
            <w:vAlign w:val="center"/>
          </w:tcPr>
          <w:p w:rsidR="00576361" w:rsidRPr="00E27298" w:rsidRDefault="00576361" w:rsidP="00576361">
            <w:pPr>
              <w:spacing w:line="380" w:lineRule="exact"/>
              <w:jc w:val="center"/>
              <w:rPr>
                <w:rFonts w:asciiTheme="minorEastAsia" w:eastAsiaTheme="minorEastAsia" w:hAnsiTheme="minorEastAsia"/>
                <w:color w:val="000000" w:themeColor="text1"/>
                <w:sz w:val="24"/>
                <w:szCs w:val="24"/>
              </w:rPr>
            </w:pPr>
            <w:r w:rsidRPr="00E27298">
              <w:rPr>
                <w:rFonts w:asciiTheme="minorEastAsia" w:eastAsiaTheme="minorEastAsia" w:hAnsiTheme="minorEastAsia" w:hint="eastAsia"/>
                <w:color w:val="000000" w:themeColor="text1"/>
                <w:sz w:val="24"/>
                <w:szCs w:val="24"/>
              </w:rPr>
              <w:t>蓝色</w:t>
            </w:r>
          </w:p>
        </w:tc>
        <w:tc>
          <w:tcPr>
            <w:tcW w:w="1452" w:type="dxa"/>
            <w:tcBorders>
              <w:top w:val="single" w:sz="4" w:space="0" w:color="auto"/>
              <w:left w:val="nil"/>
              <w:bottom w:val="single" w:sz="4" w:space="0" w:color="auto"/>
              <w:right w:val="single" w:sz="4" w:space="0" w:color="auto"/>
            </w:tcBorders>
            <w:vAlign w:val="center"/>
          </w:tcPr>
          <w:p w:rsidR="00576361" w:rsidRPr="00E27298" w:rsidRDefault="00576361" w:rsidP="00576361">
            <w:pPr>
              <w:spacing w:line="380" w:lineRule="exact"/>
              <w:jc w:val="center"/>
              <w:rPr>
                <w:rFonts w:asciiTheme="minorEastAsia" w:eastAsiaTheme="minorEastAsia" w:hAnsiTheme="minorEastAsia"/>
                <w:color w:val="000000" w:themeColor="text1"/>
                <w:sz w:val="24"/>
                <w:szCs w:val="24"/>
              </w:rPr>
            </w:pPr>
            <w:r w:rsidRPr="00E27298">
              <w:rPr>
                <w:rFonts w:asciiTheme="minorEastAsia" w:eastAsiaTheme="minorEastAsia" w:hAnsiTheme="minorEastAsia" w:hint="eastAsia"/>
                <w:color w:val="000000" w:themeColor="text1"/>
                <w:sz w:val="24"/>
                <w:szCs w:val="24"/>
              </w:rPr>
              <w:t>100</w:t>
            </w:r>
            <w:r w:rsidRPr="00E27298">
              <w:rPr>
                <w:rFonts w:asciiTheme="minorEastAsia" w:eastAsiaTheme="minorEastAsia" w:hAnsiTheme="minorEastAsia"/>
                <w:color w:val="000000" w:themeColor="text1"/>
                <w:sz w:val="24"/>
                <w:szCs w:val="24"/>
              </w:rPr>
              <w:t>S/2*</w:t>
            </w:r>
            <w:r w:rsidRPr="00E27298">
              <w:rPr>
                <w:rFonts w:asciiTheme="minorEastAsia" w:eastAsiaTheme="minorEastAsia" w:hAnsiTheme="minorEastAsia" w:hint="eastAsia"/>
                <w:color w:val="000000" w:themeColor="text1"/>
                <w:sz w:val="24"/>
                <w:szCs w:val="24"/>
              </w:rPr>
              <w:t>100</w:t>
            </w:r>
            <w:r w:rsidRPr="00E27298">
              <w:rPr>
                <w:rFonts w:asciiTheme="minorEastAsia" w:eastAsiaTheme="minorEastAsia" w:hAnsiTheme="minorEastAsia"/>
                <w:color w:val="000000" w:themeColor="text1"/>
                <w:sz w:val="24"/>
                <w:szCs w:val="24"/>
              </w:rPr>
              <w:t>S/2</w:t>
            </w:r>
          </w:p>
        </w:tc>
      </w:tr>
      <w:tr w:rsidR="00576361" w:rsidRPr="00E27298" w:rsidTr="00450FCC">
        <w:trPr>
          <w:trHeight w:val="567"/>
        </w:trPr>
        <w:tc>
          <w:tcPr>
            <w:tcW w:w="642" w:type="dxa"/>
            <w:vMerge/>
            <w:tcBorders>
              <w:left w:val="single" w:sz="4" w:space="0" w:color="auto"/>
              <w:right w:val="single" w:sz="4" w:space="0" w:color="auto"/>
            </w:tcBorders>
            <w:vAlign w:val="center"/>
          </w:tcPr>
          <w:p w:rsidR="00576361" w:rsidRPr="00E27298" w:rsidRDefault="00576361" w:rsidP="00576361">
            <w:pPr>
              <w:spacing w:line="380" w:lineRule="exact"/>
              <w:jc w:val="center"/>
              <w:rPr>
                <w:rFonts w:asciiTheme="minorEastAsia" w:eastAsiaTheme="minorEastAsia" w:hAnsiTheme="minorEastAsia"/>
                <w:color w:val="000000" w:themeColor="text1"/>
                <w:sz w:val="24"/>
                <w:szCs w:val="24"/>
              </w:rPr>
            </w:pPr>
          </w:p>
        </w:tc>
        <w:tc>
          <w:tcPr>
            <w:tcW w:w="1167" w:type="dxa"/>
            <w:tcBorders>
              <w:top w:val="single" w:sz="4" w:space="0" w:color="auto"/>
              <w:left w:val="single" w:sz="4" w:space="0" w:color="auto"/>
              <w:bottom w:val="single" w:sz="4" w:space="0" w:color="auto"/>
              <w:right w:val="single" w:sz="4" w:space="0" w:color="auto"/>
            </w:tcBorders>
            <w:vAlign w:val="center"/>
          </w:tcPr>
          <w:p w:rsidR="00576361" w:rsidRPr="00E27298" w:rsidRDefault="00576361" w:rsidP="00576361">
            <w:pPr>
              <w:spacing w:line="380" w:lineRule="exact"/>
              <w:jc w:val="center"/>
              <w:rPr>
                <w:rFonts w:asciiTheme="minorEastAsia" w:eastAsiaTheme="minorEastAsia" w:hAnsiTheme="minorEastAsia"/>
                <w:color w:val="000000" w:themeColor="text1"/>
                <w:sz w:val="24"/>
                <w:szCs w:val="24"/>
              </w:rPr>
            </w:pPr>
            <w:r w:rsidRPr="00E27298">
              <w:rPr>
                <w:rFonts w:asciiTheme="minorEastAsia" w:eastAsiaTheme="minorEastAsia" w:hAnsiTheme="minorEastAsia" w:hint="eastAsia"/>
                <w:color w:val="000000" w:themeColor="text1"/>
                <w:sz w:val="24"/>
                <w:szCs w:val="24"/>
              </w:rPr>
              <w:t>西服上衣</w:t>
            </w:r>
          </w:p>
        </w:tc>
        <w:tc>
          <w:tcPr>
            <w:tcW w:w="2199" w:type="dxa"/>
            <w:tcBorders>
              <w:top w:val="single" w:sz="4" w:space="0" w:color="auto"/>
              <w:left w:val="nil"/>
              <w:bottom w:val="single" w:sz="4" w:space="0" w:color="auto"/>
              <w:right w:val="single" w:sz="4" w:space="0" w:color="auto"/>
            </w:tcBorders>
            <w:vAlign w:val="center"/>
          </w:tcPr>
          <w:p w:rsidR="00576361" w:rsidRPr="00E27298" w:rsidRDefault="00062F96" w:rsidP="00576361">
            <w:pPr>
              <w:pStyle w:val="a2"/>
              <w:spacing w:line="380" w:lineRule="exact"/>
              <w:rPr>
                <w:rFonts w:asciiTheme="minorEastAsia" w:eastAsiaTheme="minorEastAsia" w:hAnsiTheme="minorEastAsia" w:cs="宋体"/>
                <w:color w:val="000000" w:themeColor="text1"/>
                <w:sz w:val="24"/>
              </w:rPr>
            </w:pPr>
            <w:r w:rsidRPr="00E27298">
              <w:rPr>
                <w:rFonts w:cs="宋体" w:hint="eastAsia"/>
                <w:color w:val="000000" w:themeColor="text1"/>
                <w:sz w:val="24"/>
              </w:rPr>
              <w:t>平驳领、两粒扣、后不开叉正装西服</w:t>
            </w:r>
          </w:p>
        </w:tc>
        <w:tc>
          <w:tcPr>
            <w:tcW w:w="2815" w:type="dxa"/>
            <w:tcBorders>
              <w:top w:val="single" w:sz="4" w:space="0" w:color="auto"/>
              <w:left w:val="nil"/>
              <w:bottom w:val="single" w:sz="4" w:space="0" w:color="auto"/>
              <w:right w:val="single" w:sz="4" w:space="0" w:color="auto"/>
            </w:tcBorders>
            <w:vAlign w:val="center"/>
          </w:tcPr>
          <w:p w:rsidR="00576361" w:rsidRPr="00E27298" w:rsidRDefault="00576361" w:rsidP="00576361">
            <w:pPr>
              <w:pStyle w:val="a2"/>
              <w:spacing w:line="380" w:lineRule="exact"/>
              <w:rPr>
                <w:rFonts w:asciiTheme="minorEastAsia" w:eastAsiaTheme="minorEastAsia" w:hAnsiTheme="minorEastAsia"/>
                <w:color w:val="000000" w:themeColor="text1"/>
                <w:sz w:val="24"/>
              </w:rPr>
            </w:pPr>
            <w:r w:rsidRPr="00E27298">
              <w:rPr>
                <w:rFonts w:asciiTheme="minorEastAsia" w:eastAsiaTheme="minorEastAsia" w:hAnsiTheme="minorEastAsia" w:cs="宋体" w:hint="eastAsia"/>
                <w:color w:val="000000" w:themeColor="text1"/>
                <w:sz w:val="24"/>
              </w:rPr>
              <w:t>面料成份、要求：</w:t>
            </w:r>
            <w:r w:rsidRPr="00E27298">
              <w:rPr>
                <w:rFonts w:asciiTheme="minorEastAsia" w:eastAsiaTheme="minorEastAsia" w:hAnsiTheme="minorEastAsia" w:hint="eastAsia"/>
                <w:color w:val="000000" w:themeColor="text1"/>
                <w:sz w:val="24"/>
              </w:rPr>
              <w:t>70%羊毛30%聚酯纤维（含微量导电锦纶）；克重:270g/m</w:t>
            </w:r>
          </w:p>
        </w:tc>
        <w:tc>
          <w:tcPr>
            <w:tcW w:w="939" w:type="dxa"/>
            <w:tcBorders>
              <w:top w:val="single" w:sz="4" w:space="0" w:color="auto"/>
              <w:left w:val="nil"/>
              <w:bottom w:val="single" w:sz="4" w:space="0" w:color="auto"/>
              <w:right w:val="single" w:sz="4" w:space="0" w:color="auto"/>
            </w:tcBorders>
            <w:vAlign w:val="center"/>
          </w:tcPr>
          <w:p w:rsidR="00576361" w:rsidRPr="00E27298" w:rsidRDefault="00576361" w:rsidP="00576361">
            <w:pPr>
              <w:spacing w:line="380" w:lineRule="exact"/>
              <w:jc w:val="center"/>
              <w:rPr>
                <w:rFonts w:asciiTheme="minorEastAsia" w:eastAsiaTheme="minorEastAsia" w:hAnsiTheme="minorEastAsia"/>
                <w:color w:val="000000" w:themeColor="text1"/>
                <w:sz w:val="24"/>
                <w:szCs w:val="24"/>
              </w:rPr>
            </w:pPr>
            <w:r w:rsidRPr="00E27298">
              <w:rPr>
                <w:rFonts w:asciiTheme="minorEastAsia" w:eastAsiaTheme="minorEastAsia" w:hAnsiTheme="minorEastAsia" w:hint="eastAsia"/>
                <w:color w:val="000000" w:themeColor="text1"/>
                <w:sz w:val="24"/>
                <w:szCs w:val="24"/>
              </w:rPr>
              <w:t>藏青</w:t>
            </w:r>
          </w:p>
        </w:tc>
        <w:tc>
          <w:tcPr>
            <w:tcW w:w="1452" w:type="dxa"/>
            <w:tcBorders>
              <w:top w:val="single" w:sz="4" w:space="0" w:color="auto"/>
              <w:left w:val="nil"/>
              <w:bottom w:val="single" w:sz="4" w:space="0" w:color="auto"/>
              <w:right w:val="single" w:sz="4" w:space="0" w:color="auto"/>
            </w:tcBorders>
            <w:vAlign w:val="center"/>
          </w:tcPr>
          <w:p w:rsidR="00576361" w:rsidRPr="00E27298" w:rsidRDefault="00576361" w:rsidP="00576361">
            <w:pPr>
              <w:spacing w:line="380" w:lineRule="exact"/>
              <w:jc w:val="center"/>
              <w:rPr>
                <w:rFonts w:asciiTheme="minorEastAsia" w:eastAsiaTheme="minorEastAsia" w:hAnsiTheme="minorEastAsia"/>
                <w:color w:val="000000" w:themeColor="text1"/>
                <w:sz w:val="24"/>
                <w:szCs w:val="24"/>
              </w:rPr>
            </w:pPr>
            <w:r w:rsidRPr="00E27298">
              <w:rPr>
                <w:rFonts w:asciiTheme="minorEastAsia" w:eastAsiaTheme="minorEastAsia" w:hAnsiTheme="minorEastAsia" w:hint="eastAsia"/>
                <w:color w:val="000000" w:themeColor="text1"/>
                <w:sz w:val="24"/>
                <w:szCs w:val="24"/>
              </w:rPr>
              <w:t>净面</w:t>
            </w:r>
          </w:p>
        </w:tc>
      </w:tr>
      <w:tr w:rsidR="00576361" w:rsidRPr="00E27298" w:rsidTr="00450FCC">
        <w:trPr>
          <w:trHeight w:val="567"/>
        </w:trPr>
        <w:tc>
          <w:tcPr>
            <w:tcW w:w="642" w:type="dxa"/>
            <w:vMerge/>
            <w:tcBorders>
              <w:left w:val="single" w:sz="4" w:space="0" w:color="auto"/>
              <w:bottom w:val="single" w:sz="4" w:space="0" w:color="auto"/>
              <w:right w:val="single" w:sz="4" w:space="0" w:color="auto"/>
            </w:tcBorders>
            <w:vAlign w:val="center"/>
          </w:tcPr>
          <w:p w:rsidR="00576361" w:rsidRPr="00E27298" w:rsidRDefault="00576361" w:rsidP="00576361">
            <w:pPr>
              <w:spacing w:line="380" w:lineRule="exact"/>
              <w:jc w:val="center"/>
              <w:rPr>
                <w:rFonts w:asciiTheme="minorEastAsia" w:eastAsiaTheme="minorEastAsia" w:hAnsiTheme="minorEastAsia"/>
                <w:color w:val="000000" w:themeColor="text1"/>
                <w:sz w:val="24"/>
                <w:szCs w:val="24"/>
              </w:rPr>
            </w:pPr>
          </w:p>
        </w:tc>
        <w:tc>
          <w:tcPr>
            <w:tcW w:w="1167" w:type="dxa"/>
            <w:tcBorders>
              <w:top w:val="single" w:sz="4" w:space="0" w:color="auto"/>
              <w:left w:val="single" w:sz="4" w:space="0" w:color="auto"/>
              <w:bottom w:val="single" w:sz="4" w:space="0" w:color="auto"/>
              <w:right w:val="single" w:sz="4" w:space="0" w:color="auto"/>
            </w:tcBorders>
            <w:vAlign w:val="center"/>
          </w:tcPr>
          <w:p w:rsidR="00576361" w:rsidRPr="00E27298" w:rsidRDefault="00576361" w:rsidP="00576361">
            <w:pPr>
              <w:spacing w:line="380" w:lineRule="exact"/>
              <w:jc w:val="center"/>
              <w:rPr>
                <w:rFonts w:asciiTheme="minorEastAsia" w:eastAsiaTheme="minorEastAsia" w:hAnsiTheme="minorEastAsia"/>
                <w:color w:val="000000" w:themeColor="text1"/>
                <w:sz w:val="24"/>
                <w:szCs w:val="24"/>
              </w:rPr>
            </w:pPr>
            <w:r w:rsidRPr="00E27298">
              <w:rPr>
                <w:rFonts w:asciiTheme="minorEastAsia" w:eastAsiaTheme="minorEastAsia" w:hAnsiTheme="minorEastAsia" w:hint="eastAsia"/>
                <w:color w:val="000000" w:themeColor="text1"/>
                <w:sz w:val="24"/>
                <w:szCs w:val="24"/>
              </w:rPr>
              <w:t>西裤</w:t>
            </w:r>
          </w:p>
        </w:tc>
        <w:tc>
          <w:tcPr>
            <w:tcW w:w="2199" w:type="dxa"/>
            <w:tcBorders>
              <w:top w:val="single" w:sz="4" w:space="0" w:color="auto"/>
              <w:left w:val="nil"/>
              <w:bottom w:val="single" w:sz="4" w:space="0" w:color="auto"/>
              <w:right w:val="single" w:sz="4" w:space="0" w:color="auto"/>
            </w:tcBorders>
            <w:vAlign w:val="center"/>
          </w:tcPr>
          <w:p w:rsidR="00576361" w:rsidRPr="00E27298" w:rsidRDefault="00576361" w:rsidP="00576361">
            <w:pPr>
              <w:spacing w:line="380" w:lineRule="exact"/>
              <w:jc w:val="center"/>
              <w:rPr>
                <w:rFonts w:asciiTheme="minorEastAsia" w:eastAsiaTheme="minorEastAsia" w:hAnsiTheme="minorEastAsia"/>
                <w:color w:val="000000" w:themeColor="text1"/>
                <w:sz w:val="24"/>
                <w:szCs w:val="24"/>
              </w:rPr>
            </w:pPr>
            <w:proofErr w:type="gramStart"/>
            <w:r w:rsidRPr="00E27298">
              <w:rPr>
                <w:rFonts w:asciiTheme="minorEastAsia" w:eastAsiaTheme="minorEastAsia" w:hAnsiTheme="minorEastAsia" w:hint="eastAsia"/>
                <w:color w:val="000000" w:themeColor="text1"/>
                <w:sz w:val="24"/>
                <w:szCs w:val="24"/>
              </w:rPr>
              <w:t>修身款</w:t>
            </w:r>
            <w:proofErr w:type="gramEnd"/>
          </w:p>
        </w:tc>
        <w:tc>
          <w:tcPr>
            <w:tcW w:w="2815" w:type="dxa"/>
            <w:tcBorders>
              <w:top w:val="single" w:sz="4" w:space="0" w:color="auto"/>
              <w:left w:val="nil"/>
              <w:bottom w:val="single" w:sz="4" w:space="0" w:color="auto"/>
              <w:right w:val="single" w:sz="4" w:space="0" w:color="auto"/>
            </w:tcBorders>
            <w:vAlign w:val="center"/>
          </w:tcPr>
          <w:p w:rsidR="00576361" w:rsidRPr="00E27298" w:rsidRDefault="00576361" w:rsidP="00576361">
            <w:pPr>
              <w:pStyle w:val="a2"/>
              <w:spacing w:line="380" w:lineRule="exact"/>
              <w:rPr>
                <w:rFonts w:asciiTheme="minorEastAsia" w:eastAsiaTheme="minorEastAsia" w:hAnsiTheme="minorEastAsia"/>
                <w:color w:val="000000" w:themeColor="text1"/>
                <w:sz w:val="24"/>
              </w:rPr>
            </w:pPr>
            <w:r w:rsidRPr="00E27298">
              <w:rPr>
                <w:rFonts w:asciiTheme="minorEastAsia" w:eastAsiaTheme="minorEastAsia" w:hAnsiTheme="minorEastAsia" w:hint="eastAsia"/>
                <w:color w:val="000000" w:themeColor="text1"/>
                <w:sz w:val="24"/>
              </w:rPr>
              <w:t>面料成份、要求：70%羊毛30%聚酯纤维（含微量导电锦纶）；克重:270g/m</w:t>
            </w:r>
            <w:r w:rsidRPr="00E27298">
              <w:rPr>
                <w:rFonts w:asciiTheme="minorEastAsia" w:eastAsiaTheme="minorEastAsia" w:hAnsiTheme="minorEastAsia"/>
                <w:color w:val="000000" w:themeColor="text1"/>
                <w:sz w:val="24"/>
              </w:rPr>
              <w:t xml:space="preserve"> </w:t>
            </w:r>
          </w:p>
        </w:tc>
        <w:tc>
          <w:tcPr>
            <w:tcW w:w="939" w:type="dxa"/>
            <w:tcBorders>
              <w:top w:val="single" w:sz="4" w:space="0" w:color="auto"/>
              <w:left w:val="nil"/>
              <w:bottom w:val="single" w:sz="4" w:space="0" w:color="auto"/>
              <w:right w:val="single" w:sz="4" w:space="0" w:color="auto"/>
            </w:tcBorders>
            <w:vAlign w:val="center"/>
          </w:tcPr>
          <w:p w:rsidR="00576361" w:rsidRPr="00E27298" w:rsidRDefault="00576361" w:rsidP="00576361">
            <w:pPr>
              <w:spacing w:line="380" w:lineRule="exact"/>
              <w:jc w:val="center"/>
              <w:rPr>
                <w:rFonts w:asciiTheme="minorEastAsia" w:eastAsiaTheme="minorEastAsia" w:hAnsiTheme="minorEastAsia"/>
                <w:color w:val="000000" w:themeColor="text1"/>
                <w:sz w:val="24"/>
                <w:szCs w:val="24"/>
              </w:rPr>
            </w:pPr>
            <w:r w:rsidRPr="00E27298">
              <w:rPr>
                <w:rFonts w:asciiTheme="minorEastAsia" w:eastAsiaTheme="minorEastAsia" w:hAnsiTheme="minorEastAsia" w:hint="eastAsia"/>
                <w:color w:val="000000" w:themeColor="text1"/>
                <w:sz w:val="24"/>
                <w:szCs w:val="24"/>
              </w:rPr>
              <w:t>藏青</w:t>
            </w:r>
          </w:p>
        </w:tc>
        <w:tc>
          <w:tcPr>
            <w:tcW w:w="1452" w:type="dxa"/>
            <w:tcBorders>
              <w:top w:val="single" w:sz="4" w:space="0" w:color="auto"/>
              <w:left w:val="nil"/>
              <w:bottom w:val="single" w:sz="4" w:space="0" w:color="auto"/>
              <w:right w:val="single" w:sz="4" w:space="0" w:color="auto"/>
            </w:tcBorders>
            <w:vAlign w:val="center"/>
          </w:tcPr>
          <w:p w:rsidR="00576361" w:rsidRPr="00E27298" w:rsidRDefault="00576361" w:rsidP="00576361">
            <w:pPr>
              <w:spacing w:line="380" w:lineRule="exact"/>
              <w:jc w:val="center"/>
              <w:rPr>
                <w:rFonts w:asciiTheme="minorEastAsia" w:eastAsiaTheme="minorEastAsia" w:hAnsiTheme="minorEastAsia"/>
                <w:color w:val="000000" w:themeColor="text1"/>
                <w:sz w:val="24"/>
                <w:szCs w:val="24"/>
              </w:rPr>
            </w:pPr>
            <w:r w:rsidRPr="00E27298">
              <w:rPr>
                <w:rFonts w:asciiTheme="minorEastAsia" w:eastAsiaTheme="minorEastAsia" w:hAnsiTheme="minorEastAsia" w:hint="eastAsia"/>
                <w:color w:val="000000" w:themeColor="text1"/>
                <w:sz w:val="24"/>
                <w:szCs w:val="24"/>
              </w:rPr>
              <w:t>净面</w:t>
            </w:r>
          </w:p>
        </w:tc>
      </w:tr>
    </w:tbl>
    <w:p w:rsidR="00C52C91" w:rsidRPr="00E27298" w:rsidRDefault="00E9754D">
      <w:pPr>
        <w:tabs>
          <w:tab w:val="left" w:pos="-1620"/>
        </w:tabs>
        <w:spacing w:line="460" w:lineRule="exact"/>
        <w:ind w:firstLineChars="196" w:firstLine="472"/>
        <w:jc w:val="left"/>
        <w:rPr>
          <w:rFonts w:asciiTheme="minorEastAsia" w:eastAsiaTheme="minorEastAsia" w:hAnsiTheme="minorEastAsia" w:cstheme="minorEastAsia"/>
          <w:b/>
          <w:bCs/>
          <w:color w:val="000000" w:themeColor="text1"/>
          <w:sz w:val="24"/>
          <w:szCs w:val="28"/>
        </w:rPr>
      </w:pPr>
      <w:r w:rsidRPr="00E27298">
        <w:rPr>
          <w:rFonts w:asciiTheme="minorEastAsia" w:eastAsiaTheme="minorEastAsia" w:hAnsiTheme="minorEastAsia" w:cstheme="minorEastAsia" w:hint="eastAsia"/>
          <w:b/>
          <w:bCs/>
          <w:color w:val="000000" w:themeColor="text1"/>
          <w:sz w:val="24"/>
          <w:szCs w:val="28"/>
        </w:rPr>
        <w:t>三、商务要求</w:t>
      </w:r>
    </w:p>
    <w:p w:rsidR="00C52C91" w:rsidRPr="00E27298" w:rsidRDefault="00E9754D">
      <w:pPr>
        <w:spacing w:line="460" w:lineRule="exact"/>
        <w:ind w:firstLineChars="200" w:firstLine="480"/>
        <w:jc w:val="left"/>
        <w:rPr>
          <w:rFonts w:asciiTheme="minorEastAsia" w:eastAsiaTheme="minorEastAsia" w:hAnsiTheme="minorEastAsia" w:cstheme="minorEastAsia"/>
          <w:bCs/>
          <w:color w:val="000000" w:themeColor="text1"/>
          <w:sz w:val="24"/>
          <w:szCs w:val="28"/>
        </w:rPr>
      </w:pPr>
      <w:r w:rsidRPr="00E27298">
        <w:rPr>
          <w:rFonts w:asciiTheme="minorEastAsia" w:eastAsiaTheme="minorEastAsia" w:hAnsiTheme="minorEastAsia" w:cstheme="minorEastAsia" w:hint="eastAsia"/>
          <w:bCs/>
          <w:color w:val="000000" w:themeColor="text1"/>
          <w:sz w:val="24"/>
          <w:szCs w:val="28"/>
        </w:rPr>
        <w:lastRenderedPageBreak/>
        <w:t>1、投标货物质量严格符合国家规定标准，售后由投标人负责。</w:t>
      </w:r>
    </w:p>
    <w:p w:rsidR="00C52C91" w:rsidRPr="00E27298" w:rsidRDefault="00E9754D">
      <w:pPr>
        <w:spacing w:line="460" w:lineRule="exact"/>
        <w:ind w:firstLineChars="200" w:firstLine="480"/>
        <w:jc w:val="left"/>
        <w:rPr>
          <w:rFonts w:asciiTheme="minorEastAsia" w:eastAsiaTheme="minorEastAsia" w:hAnsiTheme="minorEastAsia" w:cstheme="minorEastAsia"/>
          <w:bCs/>
          <w:color w:val="000000" w:themeColor="text1"/>
          <w:sz w:val="24"/>
          <w:szCs w:val="28"/>
        </w:rPr>
      </w:pPr>
      <w:r w:rsidRPr="00E27298">
        <w:rPr>
          <w:rFonts w:asciiTheme="minorEastAsia" w:eastAsiaTheme="minorEastAsia" w:hAnsiTheme="minorEastAsia" w:cstheme="minorEastAsia" w:hint="eastAsia"/>
          <w:bCs/>
          <w:color w:val="000000" w:themeColor="text1"/>
          <w:sz w:val="24"/>
          <w:szCs w:val="28"/>
        </w:rPr>
        <w:t>2、必须提供符合要求的商品，在使用过程中若发现提供的商品存在质量问题，应将不合格的产品免费更换达到合格的产品，投标人承担供货及退、换货的运输费用、包装费用及在货物运输中的损失、风险等费用。</w:t>
      </w:r>
    </w:p>
    <w:p w:rsidR="00C52C91" w:rsidRDefault="00E9754D">
      <w:pPr>
        <w:spacing w:line="460" w:lineRule="exact"/>
        <w:ind w:firstLineChars="200" w:firstLine="480"/>
        <w:jc w:val="left"/>
        <w:rPr>
          <w:rFonts w:asciiTheme="minorEastAsia" w:eastAsiaTheme="minorEastAsia" w:hAnsiTheme="minorEastAsia" w:cstheme="minorEastAsia"/>
          <w:bCs/>
          <w:color w:val="000000" w:themeColor="text1"/>
          <w:sz w:val="24"/>
          <w:szCs w:val="28"/>
        </w:rPr>
      </w:pPr>
      <w:r w:rsidRPr="00E27298">
        <w:rPr>
          <w:rFonts w:asciiTheme="minorEastAsia" w:eastAsiaTheme="minorEastAsia" w:hAnsiTheme="minorEastAsia" w:cstheme="minorEastAsia" w:hint="eastAsia"/>
          <w:bCs/>
          <w:color w:val="000000" w:themeColor="text1"/>
          <w:sz w:val="24"/>
          <w:szCs w:val="28"/>
        </w:rPr>
        <w:t>3、投标人应保证货物必须是未经使用的全新的原装产品，并保证其在正常使用和维护保养条件下，在其使用寿命周期内具有满意的性能。</w:t>
      </w:r>
    </w:p>
    <w:p w:rsidR="00F11366" w:rsidRPr="00E27298" w:rsidRDefault="00F11366" w:rsidP="00F11366">
      <w:pPr>
        <w:pStyle w:val="a2"/>
        <w:spacing w:after="0" w:line="440" w:lineRule="exact"/>
        <w:ind w:firstLineChars="200" w:firstLine="480"/>
        <w:jc w:val="left"/>
        <w:rPr>
          <w:rFonts w:asciiTheme="minorEastAsia" w:eastAsiaTheme="minorEastAsia" w:hAnsiTheme="minorEastAsia" w:cstheme="minorEastAsia"/>
          <w:color w:val="000000" w:themeColor="text1"/>
          <w:sz w:val="24"/>
        </w:rPr>
      </w:pPr>
      <w:r w:rsidRPr="00D14515">
        <w:rPr>
          <w:rFonts w:asciiTheme="minorEastAsia" w:eastAsiaTheme="minorEastAsia" w:hAnsiTheme="minorEastAsia" w:cstheme="minorEastAsia" w:hint="eastAsia"/>
          <w:color w:val="000000" w:themeColor="text1"/>
          <w:sz w:val="24"/>
        </w:rPr>
        <w:t>4、投标人必须保证交付产品一次性验收一等品率100%，首次</w:t>
      </w:r>
      <w:proofErr w:type="gramStart"/>
      <w:r w:rsidRPr="00D14515">
        <w:rPr>
          <w:rFonts w:asciiTheme="minorEastAsia" w:eastAsiaTheme="minorEastAsia" w:hAnsiTheme="minorEastAsia" w:cstheme="minorEastAsia" w:hint="eastAsia"/>
          <w:color w:val="000000" w:themeColor="text1"/>
          <w:sz w:val="24"/>
        </w:rPr>
        <w:t>合体率</w:t>
      </w:r>
      <w:proofErr w:type="gramEnd"/>
      <w:r w:rsidRPr="00D14515">
        <w:rPr>
          <w:rFonts w:asciiTheme="minorEastAsia" w:eastAsiaTheme="minorEastAsia" w:hAnsiTheme="minorEastAsia" w:cstheme="minorEastAsia" w:hint="eastAsia"/>
          <w:color w:val="000000" w:themeColor="text1"/>
          <w:sz w:val="24"/>
        </w:rPr>
        <w:t>98%以上，否则招标人有权按比例加扣质保金，同时对于</w:t>
      </w:r>
      <w:proofErr w:type="gramStart"/>
      <w:r w:rsidRPr="00D14515">
        <w:rPr>
          <w:rFonts w:asciiTheme="minorEastAsia" w:eastAsiaTheme="minorEastAsia" w:hAnsiTheme="minorEastAsia" w:cstheme="minorEastAsia" w:hint="eastAsia"/>
          <w:color w:val="000000" w:themeColor="text1"/>
          <w:sz w:val="24"/>
        </w:rPr>
        <w:t>不</w:t>
      </w:r>
      <w:proofErr w:type="gramEnd"/>
      <w:r w:rsidRPr="00D14515">
        <w:rPr>
          <w:rFonts w:asciiTheme="minorEastAsia" w:eastAsiaTheme="minorEastAsia" w:hAnsiTheme="minorEastAsia" w:cstheme="minorEastAsia" w:hint="eastAsia"/>
          <w:color w:val="000000" w:themeColor="text1"/>
          <w:sz w:val="24"/>
        </w:rPr>
        <w:t>合体服装，投标人须按照售后服务承诺修改</w:t>
      </w:r>
      <w:proofErr w:type="gramStart"/>
      <w:r w:rsidRPr="00D14515">
        <w:rPr>
          <w:rFonts w:asciiTheme="minorEastAsia" w:eastAsiaTheme="minorEastAsia" w:hAnsiTheme="minorEastAsia" w:cstheme="minorEastAsia" w:hint="eastAsia"/>
          <w:color w:val="000000" w:themeColor="text1"/>
          <w:sz w:val="24"/>
        </w:rPr>
        <w:t>至客户</w:t>
      </w:r>
      <w:proofErr w:type="gramEnd"/>
      <w:r w:rsidRPr="00D14515">
        <w:rPr>
          <w:rFonts w:asciiTheme="minorEastAsia" w:eastAsiaTheme="minorEastAsia" w:hAnsiTheme="minorEastAsia" w:cstheme="minorEastAsia" w:hint="eastAsia"/>
          <w:color w:val="000000" w:themeColor="text1"/>
          <w:sz w:val="24"/>
        </w:rPr>
        <w:t>满意为止，确保最终</w:t>
      </w:r>
      <w:proofErr w:type="gramStart"/>
      <w:r w:rsidRPr="00D14515">
        <w:rPr>
          <w:rFonts w:asciiTheme="minorEastAsia" w:eastAsiaTheme="minorEastAsia" w:hAnsiTheme="minorEastAsia" w:cstheme="minorEastAsia" w:hint="eastAsia"/>
          <w:color w:val="000000" w:themeColor="text1"/>
          <w:sz w:val="24"/>
        </w:rPr>
        <w:t>合体率</w:t>
      </w:r>
      <w:proofErr w:type="gramEnd"/>
      <w:r w:rsidRPr="00D14515">
        <w:rPr>
          <w:rFonts w:asciiTheme="minorEastAsia" w:eastAsiaTheme="minorEastAsia" w:hAnsiTheme="minorEastAsia" w:cstheme="minorEastAsia" w:hint="eastAsia"/>
          <w:color w:val="000000" w:themeColor="text1"/>
          <w:sz w:val="24"/>
        </w:rPr>
        <w:t>100%，服装满意度100% 。</w:t>
      </w:r>
    </w:p>
    <w:p w:rsidR="00C52C91" w:rsidRPr="00E27298" w:rsidRDefault="00F11366">
      <w:pPr>
        <w:spacing w:line="460" w:lineRule="exact"/>
        <w:ind w:firstLineChars="200" w:firstLine="480"/>
        <w:jc w:val="left"/>
        <w:rPr>
          <w:rFonts w:asciiTheme="minorEastAsia" w:eastAsiaTheme="minorEastAsia" w:hAnsiTheme="minorEastAsia" w:cstheme="minorEastAsia"/>
          <w:bCs/>
          <w:color w:val="000000" w:themeColor="text1"/>
          <w:sz w:val="24"/>
          <w:szCs w:val="28"/>
        </w:rPr>
      </w:pPr>
      <w:r>
        <w:rPr>
          <w:rFonts w:asciiTheme="minorEastAsia" w:eastAsiaTheme="minorEastAsia" w:hAnsiTheme="minorEastAsia" w:cstheme="minorEastAsia" w:hint="eastAsia"/>
          <w:bCs/>
          <w:color w:val="000000" w:themeColor="text1"/>
          <w:sz w:val="24"/>
          <w:szCs w:val="28"/>
        </w:rPr>
        <w:t>5</w:t>
      </w:r>
      <w:r w:rsidR="00E9754D" w:rsidRPr="00E27298">
        <w:rPr>
          <w:rFonts w:asciiTheme="minorEastAsia" w:eastAsiaTheme="minorEastAsia" w:hAnsiTheme="minorEastAsia" w:cstheme="minorEastAsia" w:hint="eastAsia"/>
          <w:bCs/>
          <w:color w:val="000000" w:themeColor="text1"/>
          <w:sz w:val="24"/>
          <w:szCs w:val="28"/>
        </w:rPr>
        <w:t>、免费质保期：2年。</w:t>
      </w:r>
      <w:r w:rsidR="00E9754D" w:rsidRPr="00E27298">
        <w:rPr>
          <w:rFonts w:asciiTheme="minorEastAsia" w:eastAsiaTheme="minorEastAsia" w:hAnsiTheme="minorEastAsia" w:cstheme="minorEastAsia" w:hint="eastAsia"/>
          <w:bCs/>
          <w:color w:val="000000" w:themeColor="text1"/>
          <w:sz w:val="24"/>
          <w:szCs w:val="24"/>
        </w:rPr>
        <w:t>在质保期终止后,招标人若提出需要</w:t>
      </w:r>
      <w:proofErr w:type="gramStart"/>
      <w:r w:rsidR="00E9754D" w:rsidRPr="00E27298">
        <w:rPr>
          <w:rFonts w:asciiTheme="minorEastAsia" w:eastAsiaTheme="minorEastAsia" w:hAnsiTheme="minorEastAsia" w:cstheme="minorEastAsia" w:hint="eastAsia"/>
          <w:bCs/>
          <w:color w:val="000000" w:themeColor="text1"/>
          <w:sz w:val="24"/>
          <w:szCs w:val="24"/>
        </w:rPr>
        <w:t>长期维保的</w:t>
      </w:r>
      <w:proofErr w:type="gramEnd"/>
      <w:r w:rsidR="00E9754D" w:rsidRPr="00E27298">
        <w:rPr>
          <w:rFonts w:asciiTheme="minorEastAsia" w:eastAsiaTheme="minorEastAsia" w:hAnsiTheme="minorEastAsia" w:cstheme="minorEastAsia" w:hint="eastAsia"/>
          <w:bCs/>
          <w:color w:val="000000" w:themeColor="text1"/>
          <w:sz w:val="24"/>
          <w:szCs w:val="24"/>
        </w:rPr>
        <w:t>要求时,供货方应积极响应并</w:t>
      </w:r>
      <w:proofErr w:type="gramStart"/>
      <w:r w:rsidR="00E9754D" w:rsidRPr="00E27298">
        <w:rPr>
          <w:rFonts w:asciiTheme="minorEastAsia" w:eastAsiaTheme="minorEastAsia" w:hAnsiTheme="minorEastAsia" w:cstheme="minorEastAsia" w:hint="eastAsia"/>
          <w:bCs/>
          <w:color w:val="000000" w:themeColor="text1"/>
          <w:sz w:val="24"/>
          <w:szCs w:val="24"/>
        </w:rPr>
        <w:t>作出</w:t>
      </w:r>
      <w:proofErr w:type="gramEnd"/>
      <w:r w:rsidR="00E9754D" w:rsidRPr="00E27298">
        <w:rPr>
          <w:rFonts w:asciiTheme="minorEastAsia" w:eastAsiaTheme="minorEastAsia" w:hAnsiTheme="minorEastAsia" w:cstheme="minorEastAsia" w:hint="eastAsia"/>
          <w:bCs/>
          <w:color w:val="000000" w:themeColor="text1"/>
          <w:sz w:val="24"/>
          <w:szCs w:val="24"/>
        </w:rPr>
        <w:t>承诺。</w:t>
      </w:r>
      <w:r w:rsidR="00E9754D" w:rsidRPr="00E27298">
        <w:rPr>
          <w:rFonts w:asciiTheme="minorEastAsia" w:eastAsiaTheme="minorEastAsia" w:hAnsiTheme="minorEastAsia" w:cstheme="minorEastAsia" w:hint="eastAsia"/>
          <w:bCs/>
          <w:color w:val="000000" w:themeColor="text1"/>
          <w:sz w:val="24"/>
          <w:szCs w:val="28"/>
        </w:rPr>
        <w:t>（从验收合格之日起计算）</w:t>
      </w:r>
    </w:p>
    <w:p w:rsidR="00C52C91" w:rsidRPr="00E27298" w:rsidRDefault="00F11366">
      <w:pPr>
        <w:spacing w:line="460" w:lineRule="exact"/>
        <w:ind w:firstLineChars="200" w:firstLine="480"/>
        <w:jc w:val="left"/>
        <w:rPr>
          <w:rFonts w:asciiTheme="minorEastAsia" w:eastAsiaTheme="minorEastAsia" w:hAnsiTheme="minorEastAsia" w:cstheme="minorEastAsia"/>
          <w:bCs/>
          <w:color w:val="000000" w:themeColor="text1"/>
          <w:sz w:val="24"/>
          <w:szCs w:val="28"/>
        </w:rPr>
      </w:pPr>
      <w:r>
        <w:rPr>
          <w:rFonts w:asciiTheme="minorEastAsia" w:eastAsiaTheme="minorEastAsia" w:hAnsiTheme="minorEastAsia" w:cstheme="minorEastAsia" w:hint="eastAsia"/>
          <w:bCs/>
          <w:color w:val="000000" w:themeColor="text1"/>
          <w:sz w:val="24"/>
          <w:szCs w:val="28"/>
        </w:rPr>
        <w:t>6</w:t>
      </w:r>
      <w:r w:rsidR="00E9754D" w:rsidRPr="00E27298">
        <w:rPr>
          <w:rFonts w:asciiTheme="minorEastAsia" w:eastAsiaTheme="minorEastAsia" w:hAnsiTheme="minorEastAsia" w:cstheme="minorEastAsia" w:hint="eastAsia"/>
          <w:bCs/>
          <w:color w:val="000000" w:themeColor="text1"/>
          <w:sz w:val="24"/>
          <w:szCs w:val="28"/>
        </w:rPr>
        <w:t>、售后服务：2年内由中标人无偿承担售后服务责任。</w:t>
      </w:r>
    </w:p>
    <w:p w:rsidR="00C52C91" w:rsidRPr="00E27298" w:rsidRDefault="00F11366">
      <w:pPr>
        <w:spacing w:line="460" w:lineRule="exact"/>
        <w:ind w:firstLineChars="200" w:firstLine="480"/>
        <w:jc w:val="left"/>
        <w:rPr>
          <w:rFonts w:asciiTheme="minorEastAsia" w:eastAsiaTheme="minorEastAsia" w:hAnsiTheme="minorEastAsia" w:cstheme="minorEastAsia"/>
          <w:bCs/>
          <w:color w:val="000000" w:themeColor="text1"/>
          <w:sz w:val="24"/>
          <w:szCs w:val="28"/>
        </w:rPr>
      </w:pPr>
      <w:r>
        <w:rPr>
          <w:rFonts w:asciiTheme="minorEastAsia" w:eastAsiaTheme="minorEastAsia" w:hAnsiTheme="minorEastAsia" w:cstheme="minorEastAsia" w:hint="eastAsia"/>
          <w:bCs/>
          <w:color w:val="000000" w:themeColor="text1"/>
          <w:sz w:val="24"/>
          <w:szCs w:val="28"/>
        </w:rPr>
        <w:t>7</w:t>
      </w:r>
      <w:r w:rsidR="00E9754D" w:rsidRPr="00E27298">
        <w:rPr>
          <w:rFonts w:asciiTheme="minorEastAsia" w:eastAsiaTheme="minorEastAsia" w:hAnsiTheme="minorEastAsia" w:cstheme="minorEastAsia" w:hint="eastAsia"/>
          <w:bCs/>
          <w:color w:val="000000" w:themeColor="text1"/>
          <w:sz w:val="24"/>
          <w:szCs w:val="28"/>
        </w:rPr>
        <w:t>、质量要求：</w:t>
      </w:r>
      <w:r w:rsidR="00E9754D" w:rsidRPr="00E27298">
        <w:rPr>
          <w:rFonts w:asciiTheme="minorEastAsia" w:eastAsiaTheme="minorEastAsia" w:hAnsiTheme="minorEastAsia" w:cstheme="minorEastAsia" w:hint="eastAsia"/>
          <w:bCs/>
          <w:color w:val="000000" w:themeColor="text1"/>
          <w:sz w:val="24"/>
          <w:szCs w:val="28"/>
          <w:lang w:val="zh-CN"/>
        </w:rPr>
        <w:t>达到国家、行业现行验收规范合格等级标准</w:t>
      </w:r>
      <w:r w:rsidR="00E9754D" w:rsidRPr="00E27298">
        <w:rPr>
          <w:rFonts w:asciiTheme="minorEastAsia" w:eastAsiaTheme="minorEastAsia" w:hAnsiTheme="minorEastAsia" w:cstheme="minorEastAsia" w:hint="eastAsia"/>
          <w:bCs/>
          <w:color w:val="000000" w:themeColor="text1"/>
          <w:sz w:val="24"/>
          <w:szCs w:val="28"/>
        </w:rPr>
        <w:t>。</w:t>
      </w:r>
    </w:p>
    <w:p w:rsidR="00C52C91" w:rsidRPr="00E27298" w:rsidRDefault="00F11366">
      <w:pPr>
        <w:spacing w:line="460" w:lineRule="exact"/>
        <w:ind w:firstLineChars="200" w:firstLine="482"/>
        <w:jc w:val="left"/>
        <w:rPr>
          <w:rFonts w:asciiTheme="minorEastAsia" w:eastAsiaTheme="minorEastAsia" w:hAnsiTheme="minorEastAsia" w:cstheme="minorEastAsia"/>
          <w:b/>
          <w:color w:val="000000" w:themeColor="text1"/>
          <w:sz w:val="24"/>
          <w:szCs w:val="28"/>
        </w:rPr>
      </w:pPr>
      <w:r>
        <w:rPr>
          <w:rFonts w:asciiTheme="minorEastAsia" w:eastAsiaTheme="minorEastAsia" w:hAnsiTheme="minorEastAsia" w:cstheme="minorEastAsia" w:hint="eastAsia"/>
          <w:b/>
          <w:color w:val="000000" w:themeColor="text1"/>
          <w:sz w:val="24"/>
          <w:szCs w:val="28"/>
        </w:rPr>
        <w:t>8</w:t>
      </w:r>
      <w:r w:rsidR="00E9754D" w:rsidRPr="00E27298">
        <w:rPr>
          <w:rFonts w:asciiTheme="minorEastAsia" w:eastAsiaTheme="minorEastAsia" w:hAnsiTheme="minorEastAsia" w:cstheme="minorEastAsia" w:hint="eastAsia"/>
          <w:b/>
          <w:color w:val="000000" w:themeColor="text1"/>
          <w:sz w:val="24"/>
          <w:szCs w:val="28"/>
        </w:rPr>
        <w:t>、本次货物采购拟定459人（结算人数以实际制衣人数为准），采购需求中领带</w:t>
      </w:r>
      <w:r w:rsidR="00534DEC" w:rsidRPr="00E27298">
        <w:rPr>
          <w:rFonts w:asciiTheme="minorEastAsia" w:eastAsiaTheme="minorEastAsia" w:hAnsiTheme="minorEastAsia" w:cstheme="minorEastAsia" w:hint="eastAsia"/>
          <w:b/>
          <w:color w:val="000000" w:themeColor="text1"/>
          <w:sz w:val="24"/>
          <w:szCs w:val="28"/>
        </w:rPr>
        <w:t>丝巾</w:t>
      </w:r>
      <w:r w:rsidR="00E9754D" w:rsidRPr="00E27298">
        <w:rPr>
          <w:rFonts w:asciiTheme="minorEastAsia" w:eastAsiaTheme="minorEastAsia" w:hAnsiTheme="minorEastAsia" w:cstheme="minorEastAsia" w:hint="eastAsia"/>
          <w:b/>
          <w:color w:val="000000" w:themeColor="text1"/>
          <w:sz w:val="24"/>
          <w:szCs w:val="28"/>
        </w:rPr>
        <w:t>为赠品，需要列入清单不计价格。</w:t>
      </w:r>
    </w:p>
    <w:p w:rsidR="00C52C91" w:rsidRDefault="00F11366" w:rsidP="00534DEC">
      <w:pPr>
        <w:spacing w:line="460" w:lineRule="exact"/>
        <w:ind w:firstLineChars="200" w:firstLine="482"/>
        <w:jc w:val="left"/>
        <w:rPr>
          <w:rFonts w:asciiTheme="minorEastAsia" w:eastAsiaTheme="minorEastAsia" w:hAnsiTheme="minorEastAsia" w:cstheme="minorEastAsia"/>
          <w:b/>
          <w:color w:val="000000" w:themeColor="text1"/>
          <w:sz w:val="24"/>
          <w:szCs w:val="28"/>
        </w:rPr>
      </w:pPr>
      <w:r>
        <w:rPr>
          <w:rFonts w:asciiTheme="minorEastAsia" w:eastAsiaTheme="minorEastAsia" w:hAnsiTheme="minorEastAsia" w:cstheme="minorEastAsia" w:hint="eastAsia"/>
          <w:b/>
          <w:color w:val="000000" w:themeColor="text1"/>
          <w:sz w:val="24"/>
          <w:szCs w:val="28"/>
        </w:rPr>
        <w:t>9</w:t>
      </w:r>
      <w:r w:rsidR="00E9754D" w:rsidRPr="00E27298">
        <w:rPr>
          <w:rFonts w:asciiTheme="minorEastAsia" w:eastAsiaTheme="minorEastAsia" w:hAnsiTheme="minorEastAsia" w:cstheme="minorEastAsia" w:hint="eastAsia"/>
          <w:b/>
          <w:color w:val="000000" w:themeColor="text1"/>
          <w:sz w:val="24"/>
          <w:szCs w:val="28"/>
        </w:rPr>
        <w:t>、本次采购的货物为</w:t>
      </w:r>
      <w:r w:rsidR="00534DEC" w:rsidRPr="00E27298">
        <w:rPr>
          <w:rFonts w:asciiTheme="minorEastAsia" w:eastAsiaTheme="minorEastAsia" w:hAnsiTheme="minorEastAsia" w:cstheme="minorEastAsia" w:hint="eastAsia"/>
          <w:b/>
          <w:color w:val="000000" w:themeColor="text1"/>
          <w:sz w:val="24"/>
          <w:szCs w:val="28"/>
        </w:rPr>
        <w:t>宜昌长江三峡旅游客运有限公司、宜昌三斗坪旅游港埠有限公司、宜昌交运国际旅行社有限公司、宜昌长江国际旅行社有限公司、宜昌交运集团旅游客运有限公司、宜昌茅坪港旅游客运有限公司、宜昌</w:t>
      </w:r>
      <w:proofErr w:type="gramStart"/>
      <w:r w:rsidR="00534DEC" w:rsidRPr="00E27298">
        <w:rPr>
          <w:rFonts w:asciiTheme="minorEastAsia" w:eastAsiaTheme="minorEastAsia" w:hAnsiTheme="minorEastAsia" w:cstheme="minorEastAsia" w:hint="eastAsia"/>
          <w:b/>
          <w:color w:val="000000" w:themeColor="text1"/>
          <w:sz w:val="24"/>
          <w:szCs w:val="28"/>
        </w:rPr>
        <w:t>太平溪港旅游</w:t>
      </w:r>
      <w:proofErr w:type="gramEnd"/>
      <w:r w:rsidR="00534DEC" w:rsidRPr="00E27298">
        <w:rPr>
          <w:rFonts w:asciiTheme="minorEastAsia" w:eastAsiaTheme="minorEastAsia" w:hAnsiTheme="minorEastAsia" w:cstheme="minorEastAsia" w:hint="eastAsia"/>
          <w:b/>
          <w:color w:val="000000" w:themeColor="text1"/>
          <w:sz w:val="24"/>
          <w:szCs w:val="28"/>
        </w:rPr>
        <w:t>客运有限公司、宜昌交运长江游轮有限公司、湖北宜昌长江三峡游轮中心开发有限公司、湖北三峡九凤谷旅游开发有限公司、宜昌交运集团汽车运输服务有限公司、宜昌交运盛景游轮有限公司、宜昌交运三峡游轮有限公司</w:t>
      </w:r>
      <w:r w:rsidR="00E9754D" w:rsidRPr="00E27298">
        <w:rPr>
          <w:rFonts w:asciiTheme="minorEastAsia" w:eastAsiaTheme="minorEastAsia" w:hAnsiTheme="minorEastAsia" w:cstheme="minorEastAsia" w:hint="eastAsia"/>
          <w:b/>
          <w:color w:val="000000" w:themeColor="text1"/>
          <w:sz w:val="24"/>
          <w:szCs w:val="28"/>
        </w:rPr>
        <w:t>13家公司员工工作服。若中标，中标人需与上述13家公司分别签订合同并按时按量履</w:t>
      </w:r>
      <w:r w:rsidR="00BB6061" w:rsidRPr="00E27298">
        <w:rPr>
          <w:rFonts w:asciiTheme="minorEastAsia" w:eastAsiaTheme="minorEastAsia" w:hAnsiTheme="minorEastAsia" w:cstheme="minorEastAsia" w:hint="eastAsia"/>
          <w:b/>
          <w:color w:val="000000" w:themeColor="text1"/>
          <w:sz w:val="24"/>
          <w:szCs w:val="28"/>
        </w:rPr>
        <w:t>约</w:t>
      </w:r>
      <w:r w:rsidR="00E9754D" w:rsidRPr="00E27298">
        <w:rPr>
          <w:rFonts w:asciiTheme="minorEastAsia" w:eastAsiaTheme="minorEastAsia" w:hAnsiTheme="minorEastAsia" w:cstheme="minorEastAsia" w:hint="eastAsia"/>
          <w:b/>
          <w:color w:val="000000" w:themeColor="text1"/>
          <w:sz w:val="24"/>
          <w:szCs w:val="28"/>
        </w:rPr>
        <w:t>。</w:t>
      </w:r>
    </w:p>
    <w:p w:rsidR="00F11366" w:rsidRPr="00F11366" w:rsidRDefault="00F11366" w:rsidP="00F11366">
      <w:pPr>
        <w:pStyle w:val="a2"/>
      </w:pPr>
    </w:p>
    <w:p w:rsidR="00C52C91" w:rsidRPr="00E27298" w:rsidRDefault="00E9754D">
      <w:pPr>
        <w:pStyle w:val="1"/>
        <w:pageBreakBefore/>
        <w:rPr>
          <w:rFonts w:asciiTheme="minorEastAsia" w:eastAsiaTheme="minorEastAsia" w:hAnsiTheme="minorEastAsia" w:cstheme="minorEastAsia"/>
          <w:color w:val="000000" w:themeColor="text1"/>
        </w:rPr>
      </w:pPr>
      <w:bookmarkStart w:id="414" w:name="_Toc484129885"/>
      <w:bookmarkStart w:id="415" w:name="_Toc482390686"/>
      <w:bookmarkStart w:id="416" w:name="_Toc482390559"/>
      <w:bookmarkStart w:id="417" w:name="_Toc505952924"/>
      <w:bookmarkStart w:id="418" w:name="_Toc4841"/>
      <w:bookmarkStart w:id="419" w:name="_Toc25360"/>
      <w:bookmarkStart w:id="420" w:name="_Toc4898"/>
      <w:bookmarkStart w:id="421" w:name="_Toc18484"/>
      <w:bookmarkStart w:id="422" w:name="_Toc16027"/>
      <w:bookmarkStart w:id="423" w:name="_Toc522293544"/>
      <w:r w:rsidRPr="00E27298">
        <w:rPr>
          <w:rFonts w:asciiTheme="minorEastAsia" w:eastAsiaTheme="minorEastAsia" w:hAnsiTheme="minorEastAsia" w:cstheme="minorEastAsia" w:hint="eastAsia"/>
          <w:color w:val="000000" w:themeColor="text1"/>
        </w:rPr>
        <w:lastRenderedPageBreak/>
        <w:t>第六章</w:t>
      </w:r>
      <w:bookmarkEnd w:id="414"/>
      <w:bookmarkEnd w:id="415"/>
      <w:bookmarkEnd w:id="416"/>
      <w:bookmarkEnd w:id="417"/>
      <w:r w:rsidRPr="00E27298">
        <w:rPr>
          <w:rFonts w:asciiTheme="minorEastAsia" w:eastAsiaTheme="minorEastAsia" w:hAnsiTheme="minorEastAsia" w:cstheme="minorEastAsia" w:hint="eastAsia"/>
          <w:color w:val="000000" w:themeColor="text1"/>
        </w:rPr>
        <w:t xml:space="preserve"> 投标文件格式</w:t>
      </w:r>
      <w:bookmarkEnd w:id="418"/>
      <w:bookmarkEnd w:id="419"/>
      <w:bookmarkEnd w:id="420"/>
      <w:bookmarkEnd w:id="421"/>
      <w:bookmarkEnd w:id="422"/>
      <w:bookmarkEnd w:id="423"/>
    </w:p>
    <w:p w:rsidR="00C52C91" w:rsidRPr="00E27298" w:rsidRDefault="00C52C91">
      <w:pPr>
        <w:rPr>
          <w:rFonts w:asciiTheme="minorEastAsia" w:eastAsiaTheme="minorEastAsia" w:hAnsiTheme="minorEastAsia" w:cstheme="minorEastAsia"/>
          <w:color w:val="000000" w:themeColor="text1"/>
        </w:rPr>
      </w:pPr>
    </w:p>
    <w:p w:rsidR="00C52C91" w:rsidRPr="00E27298" w:rsidRDefault="00C52C91">
      <w:pPr>
        <w:rPr>
          <w:rFonts w:asciiTheme="minorEastAsia" w:eastAsiaTheme="minorEastAsia" w:hAnsiTheme="minorEastAsia" w:cstheme="minorEastAsia"/>
          <w:color w:val="000000" w:themeColor="text1"/>
          <w:bdr w:val="single" w:sz="4" w:space="0" w:color="auto"/>
        </w:rPr>
      </w:pPr>
    </w:p>
    <w:p w:rsidR="00C52C91" w:rsidRPr="00E27298" w:rsidRDefault="00C52C91">
      <w:pPr>
        <w:rPr>
          <w:rFonts w:asciiTheme="minorEastAsia" w:eastAsiaTheme="minorEastAsia" w:hAnsiTheme="minorEastAsia" w:cstheme="minorEastAsia"/>
          <w:color w:val="000000" w:themeColor="text1"/>
        </w:rPr>
      </w:pPr>
    </w:p>
    <w:p w:rsidR="00C52C91" w:rsidRPr="00E27298" w:rsidRDefault="00C52C91">
      <w:pPr>
        <w:rPr>
          <w:rFonts w:asciiTheme="minorEastAsia" w:eastAsiaTheme="minorEastAsia" w:hAnsiTheme="minorEastAsia" w:cstheme="minorEastAsia"/>
          <w:color w:val="000000" w:themeColor="text1"/>
        </w:rPr>
      </w:pPr>
    </w:p>
    <w:p w:rsidR="00C52C91" w:rsidRPr="00E27298" w:rsidRDefault="00C52C91">
      <w:pPr>
        <w:rPr>
          <w:rFonts w:asciiTheme="minorEastAsia" w:eastAsiaTheme="minorEastAsia" w:hAnsiTheme="minorEastAsia" w:cstheme="minorEastAsia"/>
          <w:color w:val="000000" w:themeColor="text1"/>
        </w:rPr>
      </w:pPr>
    </w:p>
    <w:p w:rsidR="00C52C91" w:rsidRPr="00E27298" w:rsidRDefault="00C52C91">
      <w:pPr>
        <w:rPr>
          <w:rFonts w:asciiTheme="minorEastAsia" w:eastAsiaTheme="minorEastAsia" w:hAnsiTheme="minorEastAsia" w:cstheme="minorEastAsia"/>
          <w:color w:val="000000" w:themeColor="text1"/>
        </w:rPr>
      </w:pPr>
    </w:p>
    <w:p w:rsidR="00C52C91" w:rsidRPr="00E27298" w:rsidRDefault="00E9754D">
      <w:pPr>
        <w:jc w:val="center"/>
        <w:outlineLvl w:val="0"/>
        <w:rPr>
          <w:rFonts w:asciiTheme="minorEastAsia" w:eastAsiaTheme="minorEastAsia" w:hAnsiTheme="minorEastAsia" w:cstheme="minorEastAsia"/>
          <w:color w:val="000000" w:themeColor="text1"/>
          <w:sz w:val="32"/>
          <w:szCs w:val="32"/>
        </w:rPr>
      </w:pPr>
      <w:bookmarkStart w:id="424" w:name="_Toc27712"/>
      <w:bookmarkStart w:id="425" w:name="_Toc12763"/>
      <w:bookmarkStart w:id="426" w:name="_Toc18947"/>
      <w:bookmarkStart w:id="427" w:name="_Toc24835"/>
      <w:bookmarkStart w:id="428" w:name="_Toc501"/>
      <w:bookmarkStart w:id="429" w:name="_Toc9685"/>
      <w:r w:rsidRPr="00E27298">
        <w:rPr>
          <w:rFonts w:asciiTheme="minorEastAsia" w:eastAsiaTheme="minorEastAsia" w:hAnsiTheme="minorEastAsia" w:cstheme="minorEastAsia" w:hint="eastAsia"/>
          <w:color w:val="000000" w:themeColor="text1"/>
          <w:sz w:val="32"/>
          <w:szCs w:val="32"/>
        </w:rPr>
        <w:t>____________________（项目名称）</w:t>
      </w:r>
      <w:bookmarkEnd w:id="424"/>
      <w:bookmarkEnd w:id="425"/>
      <w:bookmarkEnd w:id="426"/>
      <w:bookmarkEnd w:id="427"/>
      <w:bookmarkEnd w:id="428"/>
      <w:bookmarkEnd w:id="429"/>
    </w:p>
    <w:p w:rsidR="00C52C91" w:rsidRPr="00E27298" w:rsidRDefault="00C52C91">
      <w:pPr>
        <w:rPr>
          <w:rFonts w:asciiTheme="minorEastAsia" w:eastAsiaTheme="minorEastAsia" w:hAnsiTheme="minorEastAsia" w:cstheme="minorEastAsia"/>
          <w:color w:val="000000" w:themeColor="text1"/>
        </w:rPr>
      </w:pPr>
    </w:p>
    <w:p w:rsidR="00C52C91" w:rsidRPr="00E27298" w:rsidRDefault="00C52C91">
      <w:pPr>
        <w:rPr>
          <w:rFonts w:asciiTheme="minorEastAsia" w:eastAsiaTheme="minorEastAsia" w:hAnsiTheme="minorEastAsia" w:cstheme="minorEastAsia"/>
          <w:color w:val="000000" w:themeColor="text1"/>
        </w:rPr>
      </w:pPr>
    </w:p>
    <w:p w:rsidR="00C52C91" w:rsidRPr="00E27298" w:rsidRDefault="00E9754D">
      <w:pPr>
        <w:jc w:val="center"/>
        <w:outlineLvl w:val="0"/>
        <w:rPr>
          <w:rFonts w:asciiTheme="minorEastAsia" w:eastAsiaTheme="minorEastAsia" w:hAnsiTheme="minorEastAsia" w:cstheme="minorEastAsia"/>
          <w:color w:val="000000" w:themeColor="text1"/>
          <w:sz w:val="72"/>
          <w:szCs w:val="72"/>
        </w:rPr>
      </w:pPr>
      <w:bookmarkStart w:id="430" w:name="_Toc14964"/>
      <w:bookmarkStart w:id="431" w:name="_Toc19954"/>
      <w:bookmarkStart w:id="432" w:name="_Toc19662"/>
      <w:bookmarkStart w:id="433" w:name="_Toc31871"/>
      <w:bookmarkStart w:id="434" w:name="_Toc9855"/>
      <w:bookmarkStart w:id="435" w:name="_Toc3921"/>
      <w:r w:rsidRPr="00E27298">
        <w:rPr>
          <w:rFonts w:asciiTheme="minorEastAsia" w:eastAsiaTheme="minorEastAsia" w:hAnsiTheme="minorEastAsia" w:cstheme="minorEastAsia" w:hint="eastAsia"/>
          <w:color w:val="000000" w:themeColor="text1"/>
          <w:sz w:val="72"/>
          <w:szCs w:val="72"/>
        </w:rPr>
        <w:t>投 标 文 件</w:t>
      </w:r>
      <w:bookmarkEnd w:id="430"/>
      <w:bookmarkEnd w:id="431"/>
      <w:bookmarkEnd w:id="432"/>
      <w:bookmarkEnd w:id="433"/>
      <w:bookmarkEnd w:id="434"/>
      <w:bookmarkEnd w:id="435"/>
    </w:p>
    <w:p w:rsidR="00C52C91" w:rsidRPr="00E27298" w:rsidRDefault="00C52C91">
      <w:pPr>
        <w:pStyle w:val="a2"/>
        <w:ind w:firstLineChars="850" w:firstLine="2380"/>
        <w:rPr>
          <w:rFonts w:asciiTheme="minorEastAsia" w:eastAsiaTheme="minorEastAsia" w:hAnsiTheme="minorEastAsia" w:cstheme="minorEastAsia"/>
          <w:color w:val="000000" w:themeColor="text1"/>
          <w:sz w:val="28"/>
          <w:szCs w:val="28"/>
        </w:rPr>
      </w:pPr>
    </w:p>
    <w:p w:rsidR="00C52C91" w:rsidRPr="00E27298" w:rsidRDefault="00E9754D">
      <w:pPr>
        <w:pStyle w:val="a2"/>
        <w:ind w:firstLineChars="950" w:firstLine="2660"/>
        <w:rPr>
          <w:rFonts w:asciiTheme="minorEastAsia" w:eastAsiaTheme="minorEastAsia" w:hAnsiTheme="minorEastAsia" w:cstheme="minorEastAsia"/>
          <w:color w:val="000000" w:themeColor="text1"/>
          <w:szCs w:val="22"/>
        </w:rPr>
      </w:pPr>
      <w:r w:rsidRPr="00E27298">
        <w:rPr>
          <w:rFonts w:asciiTheme="minorEastAsia" w:eastAsiaTheme="minorEastAsia" w:hAnsiTheme="minorEastAsia" w:cstheme="minorEastAsia" w:hint="eastAsia"/>
          <w:color w:val="000000" w:themeColor="text1"/>
          <w:sz w:val="28"/>
          <w:szCs w:val="28"/>
        </w:rPr>
        <w:t>项目编号：</w:t>
      </w:r>
    </w:p>
    <w:p w:rsidR="00C52C91" w:rsidRPr="00E27298" w:rsidRDefault="00C52C91">
      <w:pPr>
        <w:rPr>
          <w:rFonts w:asciiTheme="minorEastAsia" w:eastAsiaTheme="minorEastAsia" w:hAnsiTheme="minorEastAsia" w:cstheme="minorEastAsia"/>
          <w:color w:val="000000" w:themeColor="text1"/>
        </w:rPr>
      </w:pPr>
    </w:p>
    <w:p w:rsidR="00C52C91" w:rsidRPr="00E27298" w:rsidRDefault="00E9754D">
      <w:pPr>
        <w:jc w:val="center"/>
        <w:outlineLvl w:val="0"/>
        <w:rPr>
          <w:rFonts w:asciiTheme="minorEastAsia" w:eastAsiaTheme="minorEastAsia" w:hAnsiTheme="minorEastAsia" w:cstheme="minorEastAsia"/>
          <w:b/>
          <w:color w:val="000000" w:themeColor="text1"/>
          <w:sz w:val="32"/>
          <w:szCs w:val="32"/>
        </w:rPr>
      </w:pPr>
      <w:bookmarkStart w:id="436" w:name="_Toc22102"/>
      <w:bookmarkStart w:id="437" w:name="_Toc18122"/>
      <w:bookmarkStart w:id="438" w:name="_Toc14755"/>
      <w:bookmarkStart w:id="439" w:name="_Toc5574"/>
      <w:bookmarkStart w:id="440" w:name="_Toc26846"/>
      <w:bookmarkStart w:id="441" w:name="_Toc29103"/>
      <w:r w:rsidRPr="00E27298">
        <w:rPr>
          <w:rFonts w:asciiTheme="minorEastAsia" w:eastAsiaTheme="minorEastAsia" w:hAnsiTheme="minorEastAsia" w:cstheme="minorEastAsia" w:hint="eastAsia"/>
          <w:b/>
          <w:color w:val="000000" w:themeColor="text1"/>
          <w:sz w:val="32"/>
          <w:szCs w:val="32"/>
        </w:rPr>
        <w:t>（正本或副本）</w:t>
      </w:r>
      <w:bookmarkEnd w:id="436"/>
      <w:bookmarkEnd w:id="437"/>
      <w:bookmarkEnd w:id="438"/>
      <w:bookmarkEnd w:id="439"/>
      <w:bookmarkEnd w:id="440"/>
      <w:bookmarkEnd w:id="441"/>
    </w:p>
    <w:p w:rsidR="00C52C91" w:rsidRPr="00E27298" w:rsidRDefault="00C52C91">
      <w:pPr>
        <w:rPr>
          <w:rFonts w:asciiTheme="minorEastAsia" w:eastAsiaTheme="minorEastAsia" w:hAnsiTheme="minorEastAsia" w:cstheme="minorEastAsia"/>
          <w:color w:val="000000" w:themeColor="text1"/>
        </w:rPr>
      </w:pPr>
    </w:p>
    <w:p w:rsidR="00C52C91" w:rsidRPr="00E27298" w:rsidRDefault="00C52C91">
      <w:pPr>
        <w:rPr>
          <w:rFonts w:asciiTheme="minorEastAsia" w:eastAsiaTheme="minorEastAsia" w:hAnsiTheme="minorEastAsia" w:cstheme="minorEastAsia"/>
          <w:color w:val="000000" w:themeColor="text1"/>
        </w:rPr>
      </w:pPr>
    </w:p>
    <w:p w:rsidR="00C52C91" w:rsidRPr="00E27298" w:rsidRDefault="00C52C91">
      <w:pPr>
        <w:rPr>
          <w:rFonts w:asciiTheme="minorEastAsia" w:eastAsiaTheme="minorEastAsia" w:hAnsiTheme="minorEastAsia" w:cstheme="minorEastAsia"/>
          <w:color w:val="000000" w:themeColor="text1"/>
        </w:rPr>
      </w:pPr>
    </w:p>
    <w:p w:rsidR="00C52C91" w:rsidRPr="00E27298" w:rsidRDefault="00C52C91">
      <w:pPr>
        <w:rPr>
          <w:rFonts w:asciiTheme="minorEastAsia" w:eastAsiaTheme="minorEastAsia" w:hAnsiTheme="minorEastAsia" w:cstheme="minorEastAsia"/>
          <w:color w:val="000000" w:themeColor="text1"/>
        </w:rPr>
      </w:pPr>
    </w:p>
    <w:p w:rsidR="00C52C91" w:rsidRPr="00E27298" w:rsidRDefault="00C52C91">
      <w:pPr>
        <w:rPr>
          <w:rFonts w:asciiTheme="minorEastAsia" w:eastAsiaTheme="minorEastAsia" w:hAnsiTheme="minorEastAsia" w:cstheme="minorEastAsia"/>
          <w:color w:val="000000" w:themeColor="text1"/>
        </w:rPr>
      </w:pPr>
    </w:p>
    <w:p w:rsidR="00C52C91" w:rsidRPr="00E27298" w:rsidRDefault="00C52C91">
      <w:pPr>
        <w:rPr>
          <w:rFonts w:asciiTheme="minorEastAsia" w:eastAsiaTheme="minorEastAsia" w:hAnsiTheme="minorEastAsia" w:cstheme="minorEastAsia"/>
          <w:color w:val="000000" w:themeColor="text1"/>
        </w:rPr>
      </w:pPr>
    </w:p>
    <w:p w:rsidR="00C52C91" w:rsidRPr="00E27298" w:rsidRDefault="00C52C91">
      <w:pPr>
        <w:rPr>
          <w:rFonts w:asciiTheme="minorEastAsia" w:eastAsiaTheme="minorEastAsia" w:hAnsiTheme="minorEastAsia" w:cstheme="minorEastAsia"/>
          <w:color w:val="000000" w:themeColor="text1"/>
        </w:rPr>
      </w:pPr>
    </w:p>
    <w:p w:rsidR="00C52C91" w:rsidRPr="00E27298" w:rsidRDefault="00C52C91">
      <w:pPr>
        <w:rPr>
          <w:rFonts w:asciiTheme="minorEastAsia" w:eastAsiaTheme="minorEastAsia" w:hAnsiTheme="minorEastAsia" w:cstheme="minorEastAsia"/>
          <w:color w:val="000000" w:themeColor="text1"/>
        </w:rPr>
      </w:pPr>
    </w:p>
    <w:p w:rsidR="00C52C91" w:rsidRPr="00E27298" w:rsidRDefault="00C52C91">
      <w:pPr>
        <w:rPr>
          <w:rFonts w:asciiTheme="minorEastAsia" w:eastAsiaTheme="minorEastAsia" w:hAnsiTheme="minorEastAsia" w:cstheme="minorEastAsia"/>
          <w:color w:val="000000" w:themeColor="text1"/>
        </w:rPr>
      </w:pPr>
    </w:p>
    <w:p w:rsidR="00C52C91" w:rsidRPr="00E27298" w:rsidRDefault="00C52C91">
      <w:pPr>
        <w:rPr>
          <w:rFonts w:asciiTheme="minorEastAsia" w:eastAsiaTheme="minorEastAsia" w:hAnsiTheme="minorEastAsia" w:cstheme="minorEastAsia"/>
          <w:color w:val="000000" w:themeColor="text1"/>
        </w:rPr>
      </w:pPr>
    </w:p>
    <w:p w:rsidR="00C52C91" w:rsidRPr="00E27298" w:rsidRDefault="00C52C91">
      <w:pPr>
        <w:rPr>
          <w:rFonts w:asciiTheme="minorEastAsia" w:eastAsiaTheme="minorEastAsia" w:hAnsiTheme="minorEastAsia" w:cstheme="minorEastAsia"/>
          <w:color w:val="000000" w:themeColor="text1"/>
        </w:rPr>
      </w:pPr>
    </w:p>
    <w:p w:rsidR="00C52C91" w:rsidRPr="00E27298" w:rsidRDefault="00C52C91">
      <w:pPr>
        <w:rPr>
          <w:rFonts w:asciiTheme="minorEastAsia" w:eastAsiaTheme="minorEastAsia" w:hAnsiTheme="minorEastAsia" w:cstheme="minorEastAsia"/>
          <w:color w:val="000000" w:themeColor="text1"/>
        </w:rPr>
      </w:pPr>
    </w:p>
    <w:p w:rsidR="00C52C91" w:rsidRPr="00E27298" w:rsidRDefault="00C52C91">
      <w:pPr>
        <w:rPr>
          <w:rFonts w:asciiTheme="minorEastAsia" w:eastAsiaTheme="minorEastAsia" w:hAnsiTheme="minorEastAsia" w:cstheme="minorEastAsia"/>
          <w:color w:val="000000" w:themeColor="text1"/>
        </w:rPr>
      </w:pPr>
    </w:p>
    <w:p w:rsidR="00C52C91" w:rsidRPr="00E27298" w:rsidRDefault="00C52C91">
      <w:pPr>
        <w:rPr>
          <w:rFonts w:asciiTheme="minorEastAsia" w:eastAsiaTheme="minorEastAsia" w:hAnsiTheme="minorEastAsia" w:cstheme="minorEastAsia"/>
          <w:color w:val="000000" w:themeColor="text1"/>
        </w:rPr>
      </w:pPr>
    </w:p>
    <w:p w:rsidR="00C52C91" w:rsidRPr="00E27298" w:rsidRDefault="00C52C91">
      <w:pPr>
        <w:rPr>
          <w:rFonts w:asciiTheme="minorEastAsia" w:eastAsiaTheme="minorEastAsia" w:hAnsiTheme="minorEastAsia" w:cstheme="minorEastAsia"/>
          <w:color w:val="000000" w:themeColor="text1"/>
        </w:rPr>
      </w:pPr>
    </w:p>
    <w:p w:rsidR="00C52C91" w:rsidRPr="00E27298" w:rsidRDefault="00C52C91">
      <w:pPr>
        <w:rPr>
          <w:rFonts w:asciiTheme="minorEastAsia" w:eastAsiaTheme="minorEastAsia" w:hAnsiTheme="minorEastAsia" w:cstheme="minorEastAsia"/>
          <w:color w:val="000000" w:themeColor="text1"/>
        </w:rPr>
      </w:pPr>
    </w:p>
    <w:p w:rsidR="00C52C91" w:rsidRPr="00E27298" w:rsidRDefault="00C52C91">
      <w:pPr>
        <w:rPr>
          <w:rFonts w:asciiTheme="minorEastAsia" w:eastAsiaTheme="minorEastAsia" w:hAnsiTheme="minorEastAsia" w:cstheme="minorEastAsia"/>
          <w:color w:val="000000" w:themeColor="text1"/>
        </w:rPr>
      </w:pPr>
    </w:p>
    <w:p w:rsidR="00C52C91" w:rsidRPr="00E27298" w:rsidRDefault="00E9754D">
      <w:pPr>
        <w:ind w:firstLine="640"/>
        <w:jc w:val="left"/>
        <w:outlineLvl w:val="0"/>
        <w:rPr>
          <w:rFonts w:asciiTheme="minorEastAsia" w:eastAsiaTheme="minorEastAsia" w:hAnsiTheme="minorEastAsia" w:cstheme="minorEastAsia"/>
          <w:color w:val="000000" w:themeColor="text1"/>
          <w:sz w:val="32"/>
          <w:szCs w:val="32"/>
        </w:rPr>
      </w:pPr>
      <w:bookmarkStart w:id="442" w:name="_Toc24955"/>
      <w:bookmarkStart w:id="443" w:name="_Toc8934"/>
      <w:bookmarkStart w:id="444" w:name="_Toc25824"/>
      <w:bookmarkStart w:id="445" w:name="_Toc29999"/>
      <w:bookmarkStart w:id="446" w:name="_Toc17294"/>
      <w:bookmarkStart w:id="447" w:name="_Toc4195"/>
      <w:r w:rsidRPr="00E27298">
        <w:rPr>
          <w:rFonts w:asciiTheme="minorEastAsia" w:eastAsiaTheme="minorEastAsia" w:hAnsiTheme="minorEastAsia" w:cstheme="minorEastAsia" w:hint="eastAsia"/>
          <w:color w:val="000000" w:themeColor="text1"/>
          <w:sz w:val="32"/>
          <w:szCs w:val="32"/>
        </w:rPr>
        <w:t>投标人：（盖单位章）</w:t>
      </w:r>
      <w:bookmarkEnd w:id="442"/>
      <w:bookmarkEnd w:id="443"/>
      <w:bookmarkEnd w:id="444"/>
      <w:bookmarkEnd w:id="445"/>
      <w:bookmarkEnd w:id="446"/>
      <w:bookmarkEnd w:id="447"/>
    </w:p>
    <w:p w:rsidR="00C52C91" w:rsidRPr="00E27298" w:rsidRDefault="00C52C91">
      <w:pPr>
        <w:ind w:firstLine="640"/>
        <w:rPr>
          <w:rFonts w:asciiTheme="minorEastAsia" w:eastAsiaTheme="minorEastAsia" w:hAnsiTheme="minorEastAsia" w:cstheme="minorEastAsia"/>
          <w:color w:val="000000" w:themeColor="text1"/>
          <w:sz w:val="32"/>
          <w:szCs w:val="32"/>
        </w:rPr>
      </w:pPr>
    </w:p>
    <w:p w:rsidR="00C52C91" w:rsidRPr="00E27298" w:rsidRDefault="00E9754D">
      <w:pPr>
        <w:ind w:firstLine="640"/>
        <w:outlineLvl w:val="0"/>
        <w:rPr>
          <w:rFonts w:asciiTheme="minorEastAsia" w:eastAsiaTheme="minorEastAsia" w:hAnsiTheme="minorEastAsia" w:cstheme="minorEastAsia"/>
          <w:color w:val="000000" w:themeColor="text1"/>
          <w:sz w:val="32"/>
          <w:szCs w:val="32"/>
        </w:rPr>
      </w:pPr>
      <w:bookmarkStart w:id="448" w:name="_Toc16197"/>
      <w:bookmarkStart w:id="449" w:name="_Toc6408"/>
      <w:bookmarkStart w:id="450" w:name="_Toc19886"/>
      <w:bookmarkStart w:id="451" w:name="_Toc21189"/>
      <w:bookmarkStart w:id="452" w:name="_Toc32253"/>
      <w:bookmarkStart w:id="453" w:name="_Toc24410"/>
      <w:r w:rsidRPr="00E27298">
        <w:rPr>
          <w:rFonts w:asciiTheme="minorEastAsia" w:eastAsiaTheme="minorEastAsia" w:hAnsiTheme="minorEastAsia" w:cstheme="minorEastAsia" w:hint="eastAsia"/>
          <w:color w:val="000000" w:themeColor="text1"/>
          <w:sz w:val="32"/>
          <w:szCs w:val="32"/>
        </w:rPr>
        <w:t>法定代表人或授权委托人（签章）</w:t>
      </w:r>
      <w:bookmarkEnd w:id="448"/>
      <w:bookmarkEnd w:id="449"/>
      <w:bookmarkEnd w:id="450"/>
      <w:bookmarkEnd w:id="451"/>
      <w:bookmarkEnd w:id="452"/>
      <w:bookmarkEnd w:id="453"/>
    </w:p>
    <w:p w:rsidR="00C52C91" w:rsidRPr="00E27298" w:rsidRDefault="00C52C91">
      <w:pPr>
        <w:ind w:firstLine="640"/>
        <w:rPr>
          <w:rFonts w:asciiTheme="minorEastAsia" w:eastAsiaTheme="minorEastAsia" w:hAnsiTheme="minorEastAsia" w:cstheme="minorEastAsia"/>
          <w:color w:val="000000" w:themeColor="text1"/>
          <w:sz w:val="32"/>
          <w:szCs w:val="32"/>
        </w:rPr>
      </w:pPr>
    </w:p>
    <w:p w:rsidR="00C52C91" w:rsidRPr="00E27298" w:rsidRDefault="00E9754D">
      <w:pPr>
        <w:ind w:firstLine="640"/>
        <w:outlineLvl w:val="0"/>
        <w:rPr>
          <w:rFonts w:asciiTheme="minorEastAsia" w:eastAsiaTheme="minorEastAsia" w:hAnsiTheme="minorEastAsia" w:cstheme="minorEastAsia"/>
          <w:color w:val="000000" w:themeColor="text1"/>
          <w:sz w:val="32"/>
          <w:szCs w:val="32"/>
        </w:rPr>
      </w:pPr>
      <w:bookmarkStart w:id="454" w:name="_Toc29542"/>
      <w:bookmarkStart w:id="455" w:name="_Toc5498"/>
      <w:bookmarkStart w:id="456" w:name="_Toc24674"/>
      <w:bookmarkStart w:id="457" w:name="_Toc22803"/>
      <w:bookmarkStart w:id="458" w:name="_Toc1622"/>
      <w:bookmarkStart w:id="459" w:name="_Toc18096"/>
      <w:r w:rsidRPr="00E27298">
        <w:rPr>
          <w:rFonts w:asciiTheme="minorEastAsia" w:eastAsiaTheme="minorEastAsia" w:hAnsiTheme="minorEastAsia" w:cstheme="minorEastAsia" w:hint="eastAsia"/>
          <w:color w:val="000000" w:themeColor="text1"/>
          <w:sz w:val="32"/>
          <w:szCs w:val="32"/>
        </w:rPr>
        <w:t>日期：  年  月  日</w:t>
      </w:r>
      <w:bookmarkEnd w:id="454"/>
      <w:bookmarkEnd w:id="455"/>
      <w:bookmarkEnd w:id="456"/>
      <w:bookmarkEnd w:id="457"/>
      <w:bookmarkEnd w:id="458"/>
      <w:bookmarkEnd w:id="459"/>
    </w:p>
    <w:p w:rsidR="00C52C91" w:rsidRPr="00E27298" w:rsidRDefault="00C52C91">
      <w:pPr>
        <w:rPr>
          <w:rFonts w:asciiTheme="minorEastAsia" w:eastAsiaTheme="minorEastAsia" w:hAnsiTheme="minorEastAsia" w:cstheme="minorEastAsia"/>
          <w:color w:val="000000" w:themeColor="text1"/>
        </w:rPr>
      </w:pPr>
    </w:p>
    <w:p w:rsidR="00C52C91" w:rsidRPr="00E27298" w:rsidRDefault="00C52C91">
      <w:pPr>
        <w:rPr>
          <w:rFonts w:asciiTheme="minorEastAsia" w:eastAsiaTheme="minorEastAsia" w:hAnsiTheme="minorEastAsia" w:cstheme="minorEastAsia"/>
          <w:color w:val="000000" w:themeColor="text1"/>
        </w:rPr>
      </w:pPr>
    </w:p>
    <w:p w:rsidR="00C52C91" w:rsidRPr="00E27298" w:rsidRDefault="00C52C91">
      <w:pPr>
        <w:rPr>
          <w:rFonts w:asciiTheme="minorEastAsia" w:eastAsiaTheme="minorEastAsia" w:hAnsiTheme="minorEastAsia" w:cstheme="minorEastAsia"/>
          <w:color w:val="000000" w:themeColor="text1"/>
        </w:rPr>
      </w:pPr>
    </w:p>
    <w:p w:rsidR="00C52C91" w:rsidRPr="00E27298" w:rsidRDefault="00C52C91">
      <w:pPr>
        <w:rPr>
          <w:rFonts w:asciiTheme="minorEastAsia" w:eastAsiaTheme="minorEastAsia" w:hAnsiTheme="minorEastAsia" w:cstheme="minorEastAsia"/>
          <w:color w:val="000000" w:themeColor="text1"/>
        </w:rPr>
      </w:pPr>
    </w:p>
    <w:p w:rsidR="00C52C91" w:rsidRPr="00E27298" w:rsidRDefault="00E9754D">
      <w:pPr>
        <w:pStyle w:val="220"/>
        <w:rPr>
          <w:rFonts w:asciiTheme="minorEastAsia" w:eastAsiaTheme="minorEastAsia" w:hAnsiTheme="minorEastAsia" w:cstheme="minorEastAsia"/>
          <w:color w:val="000000" w:themeColor="text1"/>
        </w:rPr>
      </w:pPr>
      <w:r w:rsidRPr="00E27298">
        <w:rPr>
          <w:rFonts w:asciiTheme="minorEastAsia" w:eastAsiaTheme="minorEastAsia" w:hAnsiTheme="minorEastAsia" w:cstheme="minorEastAsia" w:hint="eastAsia"/>
          <w:color w:val="000000" w:themeColor="text1"/>
        </w:rPr>
        <w:br w:type="page"/>
      </w:r>
      <w:bookmarkStart w:id="460" w:name="_Toc477717226"/>
      <w:bookmarkStart w:id="461" w:name="_Toc22170"/>
      <w:bookmarkStart w:id="462" w:name="_Toc21945811"/>
      <w:bookmarkStart w:id="463" w:name="_Toc17091"/>
      <w:bookmarkStart w:id="464" w:name="_Toc184"/>
      <w:bookmarkStart w:id="465" w:name="_Toc477717228"/>
      <w:r w:rsidRPr="00E27298">
        <w:rPr>
          <w:rFonts w:asciiTheme="minorEastAsia" w:eastAsiaTheme="minorEastAsia" w:hAnsiTheme="minorEastAsia" w:cstheme="minorEastAsia" w:hint="eastAsia"/>
          <w:color w:val="000000" w:themeColor="text1"/>
        </w:rPr>
        <w:lastRenderedPageBreak/>
        <w:t>目录</w:t>
      </w:r>
      <w:bookmarkEnd w:id="460"/>
      <w:r w:rsidRPr="00E27298">
        <w:rPr>
          <w:rFonts w:asciiTheme="minorEastAsia" w:eastAsiaTheme="minorEastAsia" w:hAnsiTheme="minorEastAsia" w:cstheme="minorEastAsia" w:hint="eastAsia"/>
          <w:color w:val="000000" w:themeColor="text1"/>
        </w:rPr>
        <w:t>（参考格式）</w:t>
      </w:r>
      <w:bookmarkEnd w:id="461"/>
      <w:bookmarkEnd w:id="462"/>
      <w:bookmarkEnd w:id="463"/>
      <w:bookmarkEnd w:id="464"/>
    </w:p>
    <w:p w:rsidR="00C52C91" w:rsidRPr="00E27298" w:rsidRDefault="00C52C91">
      <w:pPr>
        <w:pStyle w:val="210"/>
        <w:rPr>
          <w:rFonts w:asciiTheme="minorEastAsia" w:eastAsiaTheme="minorEastAsia" w:hAnsiTheme="minorEastAsia" w:cstheme="minorEastAsia"/>
          <w:color w:val="000000" w:themeColor="text1"/>
        </w:rPr>
      </w:pPr>
    </w:p>
    <w:p w:rsidR="00C52C91" w:rsidRPr="00E27298" w:rsidRDefault="00E9754D">
      <w:pPr>
        <w:pStyle w:val="040"/>
        <w:spacing w:line="460" w:lineRule="exact"/>
        <w:ind w:firstLineChars="450" w:firstLine="1080"/>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开标一览表</w:t>
      </w:r>
    </w:p>
    <w:p w:rsidR="00C52C91" w:rsidRPr="00E27298" w:rsidRDefault="00E9754D">
      <w:pPr>
        <w:pStyle w:val="040"/>
        <w:spacing w:line="460" w:lineRule="exact"/>
        <w:ind w:firstLineChars="450" w:firstLine="1080"/>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一、商务文件</w:t>
      </w:r>
    </w:p>
    <w:p w:rsidR="00C52C91" w:rsidRPr="00E27298" w:rsidRDefault="00E9754D">
      <w:pPr>
        <w:pStyle w:val="040"/>
        <w:spacing w:line="460" w:lineRule="exact"/>
        <w:ind w:firstLineChars="505" w:firstLine="1212"/>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开标一览表、报价明细</w:t>
      </w:r>
    </w:p>
    <w:p w:rsidR="00C52C91" w:rsidRPr="00E27298" w:rsidRDefault="00E9754D">
      <w:pPr>
        <w:pStyle w:val="040"/>
        <w:spacing w:line="460" w:lineRule="exact"/>
        <w:ind w:firstLineChars="405" w:firstLine="972"/>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（一）投标函；</w:t>
      </w:r>
    </w:p>
    <w:p w:rsidR="00C52C91" w:rsidRPr="00E27298" w:rsidRDefault="00E9754D">
      <w:pPr>
        <w:pStyle w:val="040"/>
        <w:spacing w:line="460" w:lineRule="exact"/>
        <w:ind w:firstLineChars="405" w:firstLine="972"/>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（二）法定代表人身份证明或附有法定代表人身份证明的授权委托书；</w:t>
      </w:r>
    </w:p>
    <w:p w:rsidR="00C52C91" w:rsidRPr="00E27298" w:rsidRDefault="00E9754D">
      <w:pPr>
        <w:pStyle w:val="040"/>
        <w:spacing w:line="460" w:lineRule="exact"/>
        <w:ind w:firstLineChars="405" w:firstLine="972"/>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（三）投标人基本情况；</w:t>
      </w:r>
    </w:p>
    <w:p w:rsidR="00C52C91" w:rsidRPr="00E27298" w:rsidRDefault="00E9754D">
      <w:pPr>
        <w:pStyle w:val="040"/>
        <w:spacing w:line="460" w:lineRule="exact"/>
        <w:ind w:firstLineChars="405" w:firstLine="972"/>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（四）人员简历表；</w:t>
      </w:r>
    </w:p>
    <w:p w:rsidR="00C52C91" w:rsidRPr="00E27298" w:rsidRDefault="00E9754D">
      <w:pPr>
        <w:pStyle w:val="040"/>
        <w:spacing w:line="460" w:lineRule="exact"/>
        <w:ind w:firstLineChars="400" w:firstLine="960"/>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（五）投标人类似项目业绩表；</w:t>
      </w:r>
    </w:p>
    <w:p w:rsidR="00C52C91" w:rsidRPr="00E27298" w:rsidRDefault="00E9754D">
      <w:pPr>
        <w:pStyle w:val="040"/>
        <w:spacing w:line="460" w:lineRule="exact"/>
        <w:ind w:firstLineChars="405" w:firstLine="972"/>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（六）招标文件要求提供或投标人认为需提供的其它资料；</w:t>
      </w:r>
    </w:p>
    <w:p w:rsidR="00C52C91" w:rsidRPr="00E27298" w:rsidRDefault="00E9754D">
      <w:pPr>
        <w:pStyle w:val="040"/>
        <w:spacing w:line="460" w:lineRule="exact"/>
        <w:ind w:firstLineChars="405" w:firstLine="972"/>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（七）资格性检查对照表；</w:t>
      </w:r>
    </w:p>
    <w:p w:rsidR="00C52C91" w:rsidRPr="00E27298" w:rsidRDefault="00E9754D">
      <w:pPr>
        <w:pStyle w:val="040"/>
        <w:spacing w:line="460" w:lineRule="exact"/>
        <w:ind w:firstLineChars="405" w:firstLine="972"/>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（八）符合性检查对照表；</w:t>
      </w:r>
    </w:p>
    <w:p w:rsidR="00C52C91" w:rsidRPr="00E27298" w:rsidRDefault="00E9754D">
      <w:pPr>
        <w:pStyle w:val="040"/>
        <w:spacing w:line="460" w:lineRule="exact"/>
        <w:ind w:firstLineChars="405" w:firstLine="972"/>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（九）商务评议对照表；</w:t>
      </w:r>
    </w:p>
    <w:p w:rsidR="00C52C91" w:rsidRPr="00E27298" w:rsidRDefault="00E9754D">
      <w:pPr>
        <w:pStyle w:val="040"/>
        <w:spacing w:line="460" w:lineRule="exact"/>
        <w:ind w:firstLineChars="405" w:firstLine="972"/>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（十）技术评议对照表。</w:t>
      </w:r>
    </w:p>
    <w:p w:rsidR="00C52C91" w:rsidRPr="00E27298" w:rsidRDefault="00E9754D">
      <w:pPr>
        <w:pStyle w:val="040"/>
        <w:spacing w:line="460" w:lineRule="exact"/>
        <w:ind w:firstLineChars="450" w:firstLine="1080"/>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二、技术文件</w:t>
      </w:r>
    </w:p>
    <w:p w:rsidR="00C52C91" w:rsidRPr="00E27298" w:rsidRDefault="00E9754D">
      <w:pPr>
        <w:pStyle w:val="050"/>
        <w:spacing w:line="460" w:lineRule="exac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b/>
          <w:bCs/>
          <w:color w:val="000000" w:themeColor="text1"/>
          <w:sz w:val="24"/>
          <w:szCs w:val="24"/>
        </w:rPr>
        <w:br w:type="page"/>
      </w:r>
    </w:p>
    <w:p w:rsidR="00C52C91" w:rsidRPr="00E27298" w:rsidRDefault="00E9754D">
      <w:pPr>
        <w:pStyle w:val="2203"/>
        <w:rPr>
          <w:rFonts w:asciiTheme="minorEastAsia" w:eastAsiaTheme="minorEastAsia" w:hAnsiTheme="minorEastAsia" w:cstheme="minorEastAsia"/>
          <w:color w:val="000000" w:themeColor="text1"/>
        </w:rPr>
      </w:pPr>
      <w:bookmarkStart w:id="466" w:name="_Toc21945812"/>
      <w:bookmarkStart w:id="467" w:name="_Toc5863"/>
      <w:bookmarkEnd w:id="465"/>
      <w:r w:rsidRPr="00E27298">
        <w:rPr>
          <w:rFonts w:asciiTheme="minorEastAsia" w:eastAsiaTheme="minorEastAsia" w:hAnsiTheme="minorEastAsia" w:cstheme="minorEastAsia" w:hint="eastAsia"/>
          <w:color w:val="000000" w:themeColor="text1"/>
        </w:rPr>
        <w:lastRenderedPageBreak/>
        <w:t>开标一览表</w:t>
      </w:r>
      <w:bookmarkEnd w:id="466"/>
      <w:bookmarkEnd w:id="467"/>
    </w:p>
    <w:p w:rsidR="00C52C91" w:rsidRPr="00E27298" w:rsidRDefault="00C52C91">
      <w:pPr>
        <w:pStyle w:val="040"/>
        <w:rPr>
          <w:rFonts w:asciiTheme="minorEastAsia" w:eastAsiaTheme="minorEastAsia" w:hAnsiTheme="minorEastAsia" w:cstheme="minorEastAsia"/>
          <w:color w:val="000000" w:themeColor="text1"/>
        </w:rPr>
      </w:pPr>
    </w:p>
    <w:p w:rsidR="00C52C91" w:rsidRPr="00E27298" w:rsidRDefault="00E9754D">
      <w:pPr>
        <w:widowControl/>
        <w:adjustRightInd w:val="0"/>
        <w:snapToGrid w:val="0"/>
        <w:spacing w:before="120" w:after="120" w:line="500" w:lineRule="exact"/>
        <w:ind w:firstLineChars="300" w:firstLine="720"/>
        <w:rPr>
          <w:rFonts w:asciiTheme="minorEastAsia" w:eastAsiaTheme="minorEastAsia" w:hAnsiTheme="minorEastAsia" w:cstheme="minorEastAsia"/>
          <w:b/>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项目名称：</w:t>
      </w:r>
      <w:r w:rsidRPr="00E27298">
        <w:rPr>
          <w:rFonts w:asciiTheme="minorEastAsia" w:eastAsiaTheme="minorEastAsia" w:hAnsiTheme="minorEastAsia" w:cstheme="minorEastAsia" w:hint="eastAsia"/>
          <w:color w:val="000000" w:themeColor="text1"/>
          <w:sz w:val="24"/>
          <w:szCs w:val="24"/>
          <w:u w:val="single"/>
        </w:rPr>
        <w:t xml:space="preserve">                            </w:t>
      </w:r>
    </w:p>
    <w:p w:rsidR="00C52C91" w:rsidRPr="00E27298" w:rsidRDefault="00C52C91">
      <w:pPr>
        <w:pStyle w:val="040"/>
        <w:ind w:firstLine="420"/>
        <w:rPr>
          <w:rFonts w:asciiTheme="minorEastAsia" w:eastAsiaTheme="minorEastAsia" w:hAnsiTheme="minorEastAsia" w:cstheme="minorEastAsia"/>
          <w:color w:val="000000" w:themeColor="text1"/>
          <w:szCs w:val="21"/>
        </w:rPr>
      </w:pPr>
    </w:p>
    <w:tbl>
      <w:tblPr>
        <w:tblpPr w:leftFromText="180" w:rightFromText="180" w:vertAnchor="text" w:horzAnchor="margin" w:tblpXSpec="center" w:tblpY="-37"/>
        <w:tblW w:w="81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553"/>
        <w:gridCol w:w="5622"/>
      </w:tblGrid>
      <w:tr w:rsidR="00C52C91" w:rsidRPr="00E27298">
        <w:trPr>
          <w:cantSplit/>
          <w:trHeight w:val="1035"/>
        </w:trPr>
        <w:tc>
          <w:tcPr>
            <w:tcW w:w="2553" w:type="dxa"/>
            <w:vAlign w:val="center"/>
          </w:tcPr>
          <w:p w:rsidR="00C52C91" w:rsidRPr="00E27298" w:rsidRDefault="00E9754D">
            <w:pPr>
              <w:widowControl/>
              <w:spacing w:before="120" w:after="120" w:line="360" w:lineRule="auto"/>
              <w:ind w:left="1276" w:hanging="1072"/>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投标报价（元）</w:t>
            </w:r>
          </w:p>
        </w:tc>
        <w:tc>
          <w:tcPr>
            <w:tcW w:w="5622" w:type="dxa"/>
            <w:vAlign w:val="center"/>
          </w:tcPr>
          <w:p w:rsidR="00C52C91" w:rsidRPr="00E27298" w:rsidRDefault="00E9754D">
            <w:pPr>
              <w:spacing w:line="360" w:lineRule="auto"/>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小写：</w:t>
            </w:r>
          </w:p>
          <w:p w:rsidR="00C52C91" w:rsidRPr="00E27298" w:rsidRDefault="00E9754D">
            <w:pPr>
              <w:spacing w:line="360" w:lineRule="auto"/>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大写：</w:t>
            </w:r>
          </w:p>
        </w:tc>
      </w:tr>
      <w:tr w:rsidR="00C52C91" w:rsidRPr="00E27298">
        <w:trPr>
          <w:cantSplit/>
          <w:trHeight w:val="755"/>
        </w:trPr>
        <w:tc>
          <w:tcPr>
            <w:tcW w:w="2553" w:type="dxa"/>
            <w:vAlign w:val="center"/>
          </w:tcPr>
          <w:p w:rsidR="00C52C91" w:rsidRPr="00E27298" w:rsidRDefault="00E9754D">
            <w:pPr>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交货期</w:t>
            </w:r>
          </w:p>
        </w:tc>
        <w:tc>
          <w:tcPr>
            <w:tcW w:w="5622" w:type="dxa"/>
            <w:vAlign w:val="center"/>
          </w:tcPr>
          <w:p w:rsidR="00C52C91" w:rsidRPr="00E27298" w:rsidRDefault="00C52C91">
            <w:pPr>
              <w:widowControl/>
              <w:spacing w:before="120" w:after="120" w:line="360" w:lineRule="auto"/>
              <w:ind w:left="-38" w:hanging="1072"/>
              <w:jc w:val="center"/>
              <w:rPr>
                <w:rFonts w:asciiTheme="minorEastAsia" w:eastAsiaTheme="minorEastAsia" w:hAnsiTheme="minorEastAsia" w:cstheme="minorEastAsia"/>
                <w:color w:val="000000" w:themeColor="text1"/>
                <w:sz w:val="24"/>
                <w:szCs w:val="24"/>
              </w:rPr>
            </w:pPr>
          </w:p>
        </w:tc>
      </w:tr>
      <w:tr w:rsidR="00C52C91" w:rsidRPr="00E27298">
        <w:trPr>
          <w:cantSplit/>
          <w:trHeight w:val="660"/>
        </w:trPr>
        <w:tc>
          <w:tcPr>
            <w:tcW w:w="2553" w:type="dxa"/>
            <w:vAlign w:val="center"/>
          </w:tcPr>
          <w:p w:rsidR="00C52C91" w:rsidRPr="00E27298" w:rsidRDefault="00E9754D">
            <w:pPr>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交货地点</w:t>
            </w:r>
          </w:p>
        </w:tc>
        <w:tc>
          <w:tcPr>
            <w:tcW w:w="5622" w:type="dxa"/>
            <w:vAlign w:val="center"/>
          </w:tcPr>
          <w:p w:rsidR="00C52C91" w:rsidRPr="00E27298" w:rsidRDefault="00C52C91">
            <w:pPr>
              <w:widowControl/>
              <w:spacing w:before="120" w:after="120" w:line="360" w:lineRule="auto"/>
              <w:ind w:left="-38" w:hanging="1072"/>
              <w:jc w:val="center"/>
              <w:rPr>
                <w:rFonts w:asciiTheme="minorEastAsia" w:eastAsiaTheme="minorEastAsia" w:hAnsiTheme="minorEastAsia" w:cstheme="minorEastAsia"/>
                <w:color w:val="000000" w:themeColor="text1"/>
                <w:sz w:val="24"/>
                <w:szCs w:val="24"/>
              </w:rPr>
            </w:pPr>
          </w:p>
        </w:tc>
      </w:tr>
      <w:tr w:rsidR="00C52C91" w:rsidRPr="00E27298">
        <w:trPr>
          <w:cantSplit/>
          <w:trHeight w:val="660"/>
        </w:trPr>
        <w:tc>
          <w:tcPr>
            <w:tcW w:w="2553" w:type="dxa"/>
            <w:vAlign w:val="center"/>
          </w:tcPr>
          <w:p w:rsidR="00C52C91" w:rsidRPr="00E27298" w:rsidRDefault="00E9754D">
            <w:pPr>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质量要求</w:t>
            </w:r>
          </w:p>
        </w:tc>
        <w:tc>
          <w:tcPr>
            <w:tcW w:w="5622" w:type="dxa"/>
            <w:vAlign w:val="center"/>
          </w:tcPr>
          <w:p w:rsidR="00C52C91" w:rsidRPr="00E27298" w:rsidRDefault="00C52C91">
            <w:pPr>
              <w:widowControl/>
              <w:spacing w:before="120" w:after="120" w:line="360" w:lineRule="auto"/>
              <w:ind w:left="-38" w:hanging="1072"/>
              <w:jc w:val="center"/>
              <w:rPr>
                <w:rFonts w:asciiTheme="minorEastAsia" w:eastAsiaTheme="minorEastAsia" w:hAnsiTheme="minorEastAsia" w:cstheme="minorEastAsia"/>
                <w:color w:val="000000" w:themeColor="text1"/>
                <w:sz w:val="24"/>
                <w:szCs w:val="24"/>
              </w:rPr>
            </w:pPr>
          </w:p>
        </w:tc>
      </w:tr>
      <w:tr w:rsidR="00C52C91" w:rsidRPr="00E27298">
        <w:trPr>
          <w:cantSplit/>
          <w:trHeight w:val="660"/>
        </w:trPr>
        <w:tc>
          <w:tcPr>
            <w:tcW w:w="2553" w:type="dxa"/>
            <w:vAlign w:val="center"/>
          </w:tcPr>
          <w:p w:rsidR="00C52C91" w:rsidRPr="00E27298" w:rsidRDefault="00E9754D">
            <w:pPr>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质保期</w:t>
            </w:r>
          </w:p>
        </w:tc>
        <w:tc>
          <w:tcPr>
            <w:tcW w:w="5622" w:type="dxa"/>
            <w:vAlign w:val="center"/>
          </w:tcPr>
          <w:p w:rsidR="00C52C91" w:rsidRPr="00E27298" w:rsidRDefault="00C52C91">
            <w:pPr>
              <w:widowControl/>
              <w:spacing w:before="120" w:after="120" w:line="360" w:lineRule="auto"/>
              <w:ind w:left="-38" w:hanging="1072"/>
              <w:jc w:val="center"/>
              <w:rPr>
                <w:rFonts w:asciiTheme="minorEastAsia" w:eastAsiaTheme="minorEastAsia" w:hAnsiTheme="minorEastAsia" w:cstheme="minorEastAsia"/>
                <w:color w:val="000000" w:themeColor="text1"/>
                <w:sz w:val="24"/>
                <w:szCs w:val="24"/>
              </w:rPr>
            </w:pPr>
          </w:p>
        </w:tc>
      </w:tr>
    </w:tbl>
    <w:p w:rsidR="00C52C91" w:rsidRPr="00E27298" w:rsidRDefault="00C52C91">
      <w:pPr>
        <w:pStyle w:val="040"/>
        <w:rPr>
          <w:rFonts w:asciiTheme="minorEastAsia" w:eastAsiaTheme="minorEastAsia" w:hAnsiTheme="minorEastAsia" w:cstheme="minorEastAsia"/>
          <w:color w:val="000000" w:themeColor="text1"/>
        </w:rPr>
      </w:pPr>
    </w:p>
    <w:p w:rsidR="00C52C91" w:rsidRPr="00E27298" w:rsidRDefault="00C52C91">
      <w:pPr>
        <w:pStyle w:val="040"/>
        <w:rPr>
          <w:rFonts w:asciiTheme="minorEastAsia" w:eastAsiaTheme="minorEastAsia" w:hAnsiTheme="minorEastAsia" w:cstheme="minorEastAsia"/>
          <w:color w:val="000000" w:themeColor="text1"/>
        </w:rPr>
      </w:pPr>
    </w:p>
    <w:p w:rsidR="00C52C91" w:rsidRPr="00E27298" w:rsidRDefault="00C52C91">
      <w:pPr>
        <w:pStyle w:val="2203"/>
        <w:rPr>
          <w:rFonts w:asciiTheme="minorEastAsia" w:eastAsiaTheme="minorEastAsia" w:hAnsiTheme="minorEastAsia" w:cstheme="minorEastAsia"/>
          <w:color w:val="000000" w:themeColor="text1"/>
        </w:rPr>
      </w:pPr>
    </w:p>
    <w:p w:rsidR="00C52C91" w:rsidRPr="00E27298" w:rsidRDefault="00C52C91">
      <w:pPr>
        <w:pStyle w:val="2203"/>
        <w:rPr>
          <w:rFonts w:asciiTheme="minorEastAsia" w:eastAsiaTheme="minorEastAsia" w:hAnsiTheme="minorEastAsia" w:cstheme="minorEastAsia"/>
          <w:color w:val="000000" w:themeColor="text1"/>
        </w:rPr>
      </w:pPr>
    </w:p>
    <w:p w:rsidR="00C52C91" w:rsidRPr="00E27298" w:rsidRDefault="00C52C91">
      <w:pPr>
        <w:pStyle w:val="2203"/>
        <w:rPr>
          <w:rFonts w:asciiTheme="minorEastAsia" w:eastAsiaTheme="minorEastAsia" w:hAnsiTheme="minorEastAsia" w:cstheme="minorEastAsia"/>
          <w:color w:val="000000" w:themeColor="text1"/>
        </w:rPr>
      </w:pPr>
    </w:p>
    <w:p w:rsidR="00C52C91" w:rsidRPr="00E27298" w:rsidRDefault="00C52C91">
      <w:pPr>
        <w:pStyle w:val="2203"/>
        <w:rPr>
          <w:rFonts w:asciiTheme="minorEastAsia" w:eastAsiaTheme="minorEastAsia" w:hAnsiTheme="minorEastAsia" w:cstheme="minorEastAsia"/>
          <w:color w:val="000000" w:themeColor="text1"/>
        </w:rPr>
      </w:pPr>
    </w:p>
    <w:p w:rsidR="00C52C91" w:rsidRPr="00E27298" w:rsidRDefault="00C52C91">
      <w:pPr>
        <w:pStyle w:val="2203"/>
        <w:rPr>
          <w:rFonts w:asciiTheme="minorEastAsia" w:eastAsiaTheme="minorEastAsia" w:hAnsiTheme="minorEastAsia" w:cstheme="minorEastAsia"/>
          <w:color w:val="000000" w:themeColor="text1"/>
        </w:rPr>
      </w:pPr>
    </w:p>
    <w:p w:rsidR="00C52C91" w:rsidRPr="00E27298" w:rsidRDefault="00C52C91">
      <w:pPr>
        <w:pStyle w:val="2203"/>
        <w:rPr>
          <w:rFonts w:asciiTheme="minorEastAsia" w:eastAsiaTheme="minorEastAsia" w:hAnsiTheme="minorEastAsia" w:cstheme="minorEastAsia"/>
          <w:color w:val="000000" w:themeColor="text1"/>
        </w:rPr>
      </w:pPr>
    </w:p>
    <w:p w:rsidR="00C52C91" w:rsidRPr="00E27298" w:rsidRDefault="00E9754D">
      <w:pPr>
        <w:widowControl/>
        <w:adjustRightInd w:val="0"/>
        <w:snapToGrid w:val="0"/>
        <w:spacing w:line="460" w:lineRule="exact"/>
        <w:ind w:firstLineChars="450" w:firstLine="10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说明：所有价格均用人民币表示，单位为元。</w:t>
      </w:r>
    </w:p>
    <w:p w:rsidR="00C52C91" w:rsidRPr="00E27298" w:rsidRDefault="00E9754D" w:rsidP="00E9754D">
      <w:pPr>
        <w:widowControl/>
        <w:adjustRightInd w:val="0"/>
        <w:snapToGrid w:val="0"/>
        <w:spacing w:line="460" w:lineRule="exact"/>
        <w:ind w:leftChars="228" w:left="479" w:firstLineChars="269" w:firstLine="646"/>
        <w:jc w:val="left"/>
        <w:rPr>
          <w:rFonts w:asciiTheme="minorEastAsia" w:eastAsiaTheme="minorEastAsia" w:hAnsiTheme="minorEastAsia" w:cstheme="minorEastAsia"/>
          <w:color w:val="000000" w:themeColor="text1"/>
          <w:sz w:val="24"/>
          <w:szCs w:val="24"/>
          <w:u w:val="single"/>
        </w:rPr>
      </w:pPr>
      <w:r w:rsidRPr="00E27298">
        <w:rPr>
          <w:rFonts w:asciiTheme="minorEastAsia" w:eastAsiaTheme="minorEastAsia" w:hAnsiTheme="minorEastAsia" w:cstheme="minorEastAsia" w:hint="eastAsia"/>
          <w:color w:val="000000" w:themeColor="text1"/>
          <w:sz w:val="24"/>
          <w:szCs w:val="24"/>
        </w:rPr>
        <w:t>投标单位名称：（盖章）</w:t>
      </w:r>
    </w:p>
    <w:p w:rsidR="00C52C91" w:rsidRPr="00E27298" w:rsidRDefault="00E9754D" w:rsidP="00E9754D">
      <w:pPr>
        <w:widowControl/>
        <w:adjustRightInd w:val="0"/>
        <w:snapToGrid w:val="0"/>
        <w:spacing w:line="460" w:lineRule="exact"/>
        <w:ind w:leftChars="341" w:left="716" w:firstLineChars="169" w:firstLine="406"/>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法定代表人或授权委托人：（签字或盖章）</w:t>
      </w:r>
    </w:p>
    <w:p w:rsidR="00C52C91" w:rsidRPr="00E27298" w:rsidRDefault="00E9754D" w:rsidP="00E9754D">
      <w:pPr>
        <w:widowControl/>
        <w:adjustRightInd w:val="0"/>
        <w:snapToGrid w:val="0"/>
        <w:spacing w:line="460" w:lineRule="exact"/>
        <w:ind w:leftChars="341" w:left="716" w:firstLineChars="169" w:firstLine="406"/>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日期：  年  月  日</w:t>
      </w:r>
    </w:p>
    <w:p w:rsidR="00C52C91" w:rsidRPr="00E27298" w:rsidRDefault="00C52C91">
      <w:pPr>
        <w:pStyle w:val="2203"/>
        <w:rPr>
          <w:rFonts w:asciiTheme="minorEastAsia" w:eastAsiaTheme="minorEastAsia" w:hAnsiTheme="minorEastAsia" w:cstheme="minorEastAsia"/>
          <w:color w:val="000000" w:themeColor="text1"/>
        </w:rPr>
      </w:pPr>
    </w:p>
    <w:p w:rsidR="00C52C91" w:rsidRPr="00E27298" w:rsidRDefault="00C52C91">
      <w:pPr>
        <w:pStyle w:val="2203"/>
        <w:rPr>
          <w:rFonts w:asciiTheme="minorEastAsia" w:eastAsiaTheme="minorEastAsia" w:hAnsiTheme="minorEastAsia" w:cstheme="minorEastAsia"/>
          <w:color w:val="000000" w:themeColor="text1"/>
        </w:rPr>
      </w:pPr>
    </w:p>
    <w:p w:rsidR="00C52C91" w:rsidRPr="00E27298" w:rsidRDefault="00C52C91">
      <w:pPr>
        <w:pStyle w:val="2203"/>
        <w:rPr>
          <w:rFonts w:asciiTheme="minorEastAsia" w:eastAsiaTheme="minorEastAsia" w:hAnsiTheme="minorEastAsia" w:cstheme="minorEastAsia"/>
          <w:color w:val="000000" w:themeColor="text1"/>
        </w:rPr>
      </w:pPr>
    </w:p>
    <w:p w:rsidR="00C52C91" w:rsidRPr="00E27298" w:rsidRDefault="00C52C91">
      <w:pPr>
        <w:pStyle w:val="040"/>
        <w:rPr>
          <w:rFonts w:asciiTheme="minorEastAsia" w:eastAsiaTheme="minorEastAsia" w:hAnsiTheme="minorEastAsia" w:cstheme="minorEastAsia"/>
          <w:color w:val="000000" w:themeColor="text1"/>
        </w:rPr>
      </w:pPr>
    </w:p>
    <w:p w:rsidR="00C52C91" w:rsidRPr="00E27298" w:rsidRDefault="00C52C91">
      <w:pPr>
        <w:pStyle w:val="2203"/>
        <w:rPr>
          <w:rFonts w:asciiTheme="minorEastAsia" w:eastAsiaTheme="minorEastAsia" w:hAnsiTheme="minorEastAsia" w:cstheme="minorEastAsia"/>
          <w:color w:val="000000" w:themeColor="text1"/>
        </w:rPr>
      </w:pPr>
    </w:p>
    <w:p w:rsidR="00C52C91" w:rsidRPr="00E27298" w:rsidRDefault="00C52C91">
      <w:pPr>
        <w:pStyle w:val="2203"/>
        <w:rPr>
          <w:rFonts w:asciiTheme="minorEastAsia" w:eastAsiaTheme="minorEastAsia" w:hAnsiTheme="minorEastAsia" w:cstheme="minorEastAsia"/>
          <w:color w:val="000000" w:themeColor="text1"/>
        </w:rPr>
      </w:pPr>
    </w:p>
    <w:p w:rsidR="00C52C91" w:rsidRPr="00E27298" w:rsidRDefault="00C52C91">
      <w:pPr>
        <w:pStyle w:val="2203"/>
        <w:rPr>
          <w:rFonts w:asciiTheme="minorEastAsia" w:eastAsiaTheme="minorEastAsia" w:hAnsiTheme="minorEastAsia" w:cstheme="minorEastAsia"/>
          <w:color w:val="000000" w:themeColor="text1"/>
        </w:rPr>
      </w:pPr>
    </w:p>
    <w:p w:rsidR="00C52C91" w:rsidRPr="00E27298" w:rsidRDefault="00C52C91">
      <w:pPr>
        <w:pStyle w:val="2203"/>
        <w:rPr>
          <w:rFonts w:asciiTheme="minorEastAsia" w:eastAsiaTheme="minorEastAsia" w:hAnsiTheme="minorEastAsia" w:cstheme="minorEastAsia"/>
          <w:color w:val="000000" w:themeColor="text1"/>
        </w:rPr>
      </w:pPr>
    </w:p>
    <w:p w:rsidR="00C52C91" w:rsidRPr="00E27298" w:rsidRDefault="00C52C91">
      <w:pPr>
        <w:pStyle w:val="2203"/>
        <w:rPr>
          <w:rFonts w:asciiTheme="minorEastAsia" w:eastAsiaTheme="minorEastAsia" w:hAnsiTheme="minorEastAsia" w:cstheme="minorEastAsia"/>
          <w:color w:val="000000" w:themeColor="text1"/>
        </w:rPr>
      </w:pPr>
    </w:p>
    <w:p w:rsidR="00C52C91" w:rsidRPr="00E27298" w:rsidRDefault="00C52C91">
      <w:pPr>
        <w:pStyle w:val="040"/>
        <w:rPr>
          <w:rFonts w:asciiTheme="minorEastAsia" w:eastAsiaTheme="minorEastAsia" w:hAnsiTheme="minorEastAsia" w:cstheme="minorEastAsia"/>
          <w:color w:val="000000" w:themeColor="text1"/>
        </w:rPr>
      </w:pPr>
    </w:p>
    <w:p w:rsidR="00C52C91" w:rsidRPr="00E27298" w:rsidRDefault="00C52C91">
      <w:pPr>
        <w:pStyle w:val="040"/>
        <w:rPr>
          <w:rFonts w:asciiTheme="minorEastAsia" w:eastAsiaTheme="minorEastAsia" w:hAnsiTheme="minorEastAsia" w:cstheme="minorEastAsia"/>
          <w:color w:val="000000" w:themeColor="text1"/>
        </w:rPr>
      </w:pPr>
    </w:p>
    <w:p w:rsidR="00C52C91" w:rsidRPr="00E27298" w:rsidRDefault="00C52C91">
      <w:pPr>
        <w:pStyle w:val="040"/>
        <w:rPr>
          <w:rFonts w:asciiTheme="minorEastAsia" w:eastAsiaTheme="minorEastAsia" w:hAnsiTheme="minorEastAsia" w:cstheme="minorEastAsia"/>
          <w:color w:val="000000" w:themeColor="text1"/>
        </w:rPr>
      </w:pPr>
    </w:p>
    <w:p w:rsidR="00C52C91" w:rsidRPr="00E27298" w:rsidRDefault="00E9754D">
      <w:pPr>
        <w:pStyle w:val="040"/>
        <w:jc w:val="center"/>
        <w:rPr>
          <w:rFonts w:asciiTheme="minorEastAsia" w:eastAsiaTheme="minorEastAsia" w:hAnsiTheme="minorEastAsia" w:cstheme="minorEastAsia"/>
          <w:b/>
          <w:color w:val="000000" w:themeColor="text1"/>
          <w:sz w:val="28"/>
          <w:szCs w:val="28"/>
        </w:rPr>
      </w:pPr>
      <w:r w:rsidRPr="00E27298">
        <w:rPr>
          <w:rFonts w:asciiTheme="minorEastAsia" w:eastAsiaTheme="minorEastAsia" w:hAnsiTheme="minorEastAsia" w:cstheme="minorEastAsia" w:hint="eastAsia"/>
          <w:b/>
          <w:color w:val="000000" w:themeColor="text1"/>
          <w:sz w:val="28"/>
          <w:szCs w:val="28"/>
        </w:rPr>
        <w:lastRenderedPageBreak/>
        <w:t>报价明细表</w:t>
      </w:r>
    </w:p>
    <w:tbl>
      <w:tblPr>
        <w:tblStyle w:val="aff8"/>
        <w:tblpPr w:leftFromText="180" w:rightFromText="180" w:vertAnchor="text" w:horzAnchor="page" w:tblpX="1356" w:tblpY="435"/>
        <w:tblOverlap w:val="never"/>
        <w:tblW w:w="9776" w:type="dxa"/>
        <w:tblLayout w:type="fixed"/>
        <w:tblLook w:val="04A0" w:firstRow="1" w:lastRow="0" w:firstColumn="1" w:lastColumn="0" w:noHBand="0" w:noVBand="1"/>
      </w:tblPr>
      <w:tblGrid>
        <w:gridCol w:w="534"/>
        <w:gridCol w:w="1275"/>
        <w:gridCol w:w="3969"/>
        <w:gridCol w:w="767"/>
        <w:gridCol w:w="796"/>
        <w:gridCol w:w="643"/>
        <w:gridCol w:w="963"/>
        <w:gridCol w:w="829"/>
      </w:tblGrid>
      <w:tr w:rsidR="00C52C91" w:rsidRPr="00E27298" w:rsidTr="00062F96">
        <w:trPr>
          <w:trHeight w:val="567"/>
        </w:trPr>
        <w:tc>
          <w:tcPr>
            <w:tcW w:w="1809" w:type="dxa"/>
            <w:gridSpan w:val="2"/>
            <w:vMerge w:val="restart"/>
            <w:vAlign w:val="center"/>
          </w:tcPr>
          <w:p w:rsidR="00C52C91" w:rsidRPr="00E27298" w:rsidRDefault="00E9754D">
            <w:pPr>
              <w:spacing w:line="400" w:lineRule="exact"/>
              <w:jc w:val="center"/>
              <w:rPr>
                <w:rFonts w:asciiTheme="minorEastAsia" w:eastAsiaTheme="minorEastAsia" w:hAnsiTheme="minorEastAsia"/>
                <w:color w:val="000000" w:themeColor="text1"/>
                <w:sz w:val="24"/>
                <w:szCs w:val="24"/>
              </w:rPr>
            </w:pPr>
            <w:bookmarkStart w:id="468" w:name="_Toc21945813"/>
            <w:bookmarkStart w:id="469" w:name="_Toc8117"/>
            <w:r w:rsidRPr="00E27298">
              <w:rPr>
                <w:rFonts w:asciiTheme="minorEastAsia" w:eastAsiaTheme="minorEastAsia" w:hAnsiTheme="minorEastAsia" w:hint="eastAsia"/>
                <w:color w:val="000000" w:themeColor="text1"/>
                <w:sz w:val="24"/>
                <w:szCs w:val="24"/>
              </w:rPr>
              <w:t>服装品类</w:t>
            </w:r>
          </w:p>
          <w:p w:rsidR="00C52C91" w:rsidRPr="00E27298" w:rsidRDefault="00E9754D" w:rsidP="00534DEC">
            <w:pPr>
              <w:spacing w:line="400" w:lineRule="exact"/>
              <w:jc w:val="center"/>
              <w:rPr>
                <w:rFonts w:asciiTheme="minorEastAsia" w:eastAsiaTheme="minorEastAsia" w:hAnsiTheme="minorEastAsia"/>
                <w:color w:val="000000" w:themeColor="text1"/>
                <w:sz w:val="24"/>
                <w:szCs w:val="24"/>
              </w:rPr>
            </w:pPr>
            <w:r w:rsidRPr="00E27298">
              <w:rPr>
                <w:rFonts w:asciiTheme="minorEastAsia" w:eastAsiaTheme="minorEastAsia" w:hAnsiTheme="minorEastAsia" w:hint="eastAsia"/>
                <w:color w:val="000000" w:themeColor="text1"/>
                <w:sz w:val="24"/>
                <w:szCs w:val="24"/>
              </w:rPr>
              <w:t>（</w:t>
            </w:r>
            <w:r w:rsidR="00534DEC" w:rsidRPr="00E27298">
              <w:rPr>
                <w:rFonts w:asciiTheme="minorEastAsia" w:eastAsiaTheme="minorEastAsia" w:hAnsiTheme="minorEastAsia" w:hint="eastAsia"/>
                <w:color w:val="000000" w:themeColor="text1"/>
                <w:sz w:val="24"/>
                <w:szCs w:val="24"/>
              </w:rPr>
              <w:t>男</w:t>
            </w:r>
            <w:r w:rsidRPr="00E27298">
              <w:rPr>
                <w:rFonts w:asciiTheme="minorEastAsia" w:eastAsiaTheme="minorEastAsia" w:hAnsiTheme="minorEastAsia" w:hint="eastAsia"/>
                <w:color w:val="000000" w:themeColor="text1"/>
                <w:sz w:val="24"/>
                <w:szCs w:val="24"/>
              </w:rPr>
              <w:t>士</w:t>
            </w:r>
            <w:r w:rsidR="00534DEC" w:rsidRPr="00E27298">
              <w:rPr>
                <w:rFonts w:asciiTheme="minorEastAsia" w:eastAsiaTheme="minorEastAsia" w:hAnsiTheme="minorEastAsia" w:hint="eastAsia"/>
                <w:color w:val="000000" w:themeColor="text1"/>
                <w:sz w:val="24"/>
                <w:szCs w:val="24"/>
              </w:rPr>
              <w:t>270</w:t>
            </w:r>
            <w:r w:rsidRPr="00E27298">
              <w:rPr>
                <w:rFonts w:asciiTheme="minorEastAsia" w:eastAsiaTheme="minorEastAsia" w:hAnsiTheme="minorEastAsia" w:hint="eastAsia"/>
                <w:color w:val="000000" w:themeColor="text1"/>
                <w:sz w:val="24"/>
                <w:szCs w:val="24"/>
              </w:rPr>
              <w:t>人）</w:t>
            </w:r>
          </w:p>
        </w:tc>
        <w:tc>
          <w:tcPr>
            <w:tcW w:w="3969" w:type="dxa"/>
            <w:vMerge w:val="restart"/>
            <w:vAlign w:val="center"/>
          </w:tcPr>
          <w:p w:rsidR="00C52C91" w:rsidRPr="00E27298" w:rsidRDefault="00E9754D">
            <w:pPr>
              <w:spacing w:line="400" w:lineRule="exact"/>
              <w:jc w:val="center"/>
              <w:rPr>
                <w:rFonts w:asciiTheme="minorEastAsia" w:eastAsiaTheme="minorEastAsia" w:hAnsiTheme="minorEastAsia"/>
                <w:color w:val="000000" w:themeColor="text1"/>
                <w:sz w:val="24"/>
                <w:szCs w:val="24"/>
              </w:rPr>
            </w:pPr>
            <w:r w:rsidRPr="00E27298">
              <w:rPr>
                <w:rFonts w:asciiTheme="minorEastAsia" w:eastAsiaTheme="minorEastAsia" w:hAnsiTheme="minorEastAsia" w:hint="eastAsia"/>
                <w:color w:val="000000" w:themeColor="text1"/>
                <w:sz w:val="24"/>
                <w:szCs w:val="24"/>
              </w:rPr>
              <w:t>款式</w:t>
            </w:r>
          </w:p>
        </w:tc>
        <w:tc>
          <w:tcPr>
            <w:tcW w:w="767" w:type="dxa"/>
            <w:vMerge w:val="restart"/>
            <w:vAlign w:val="center"/>
          </w:tcPr>
          <w:p w:rsidR="00C52C91" w:rsidRPr="00E27298" w:rsidRDefault="00E9754D">
            <w:pPr>
              <w:spacing w:line="400" w:lineRule="exact"/>
              <w:jc w:val="center"/>
              <w:rPr>
                <w:rFonts w:asciiTheme="minorEastAsia" w:eastAsiaTheme="minorEastAsia" w:hAnsiTheme="minorEastAsia"/>
                <w:color w:val="000000" w:themeColor="text1"/>
                <w:sz w:val="24"/>
                <w:szCs w:val="24"/>
              </w:rPr>
            </w:pPr>
            <w:r w:rsidRPr="00E27298">
              <w:rPr>
                <w:rFonts w:asciiTheme="minorEastAsia" w:eastAsiaTheme="minorEastAsia" w:hAnsiTheme="minorEastAsia" w:hint="eastAsia"/>
                <w:color w:val="000000" w:themeColor="text1"/>
                <w:sz w:val="24"/>
                <w:szCs w:val="24"/>
              </w:rPr>
              <w:t>单位</w:t>
            </w:r>
          </w:p>
        </w:tc>
        <w:tc>
          <w:tcPr>
            <w:tcW w:w="796" w:type="dxa"/>
            <w:vAlign w:val="center"/>
          </w:tcPr>
          <w:p w:rsidR="00C52C91" w:rsidRPr="00E27298" w:rsidRDefault="00E9754D">
            <w:pPr>
              <w:spacing w:line="400" w:lineRule="exact"/>
              <w:jc w:val="center"/>
              <w:rPr>
                <w:rFonts w:asciiTheme="minorEastAsia" w:eastAsiaTheme="minorEastAsia" w:hAnsiTheme="minorEastAsia"/>
                <w:color w:val="000000" w:themeColor="text1"/>
                <w:sz w:val="24"/>
                <w:szCs w:val="24"/>
              </w:rPr>
            </w:pPr>
            <w:r w:rsidRPr="00E27298">
              <w:rPr>
                <w:rFonts w:asciiTheme="minorEastAsia" w:eastAsiaTheme="minorEastAsia" w:hAnsiTheme="minorEastAsia" w:hint="eastAsia"/>
                <w:color w:val="000000" w:themeColor="text1"/>
                <w:sz w:val="24"/>
                <w:szCs w:val="24"/>
              </w:rPr>
              <w:t>每人</w:t>
            </w:r>
          </w:p>
        </w:tc>
        <w:tc>
          <w:tcPr>
            <w:tcW w:w="643" w:type="dxa"/>
            <w:vMerge w:val="restart"/>
            <w:vAlign w:val="center"/>
          </w:tcPr>
          <w:p w:rsidR="00C52C91" w:rsidRPr="00E27298" w:rsidRDefault="00E9754D">
            <w:pPr>
              <w:spacing w:line="400" w:lineRule="exact"/>
              <w:jc w:val="center"/>
              <w:rPr>
                <w:rFonts w:asciiTheme="minorEastAsia" w:eastAsiaTheme="minorEastAsia" w:hAnsiTheme="minorEastAsia"/>
                <w:color w:val="000000" w:themeColor="text1"/>
                <w:sz w:val="24"/>
                <w:szCs w:val="24"/>
              </w:rPr>
            </w:pPr>
            <w:r w:rsidRPr="00E27298">
              <w:rPr>
                <w:rFonts w:asciiTheme="minorEastAsia" w:eastAsiaTheme="minorEastAsia" w:hAnsiTheme="minorEastAsia" w:hint="eastAsia"/>
                <w:color w:val="000000" w:themeColor="text1"/>
                <w:sz w:val="24"/>
                <w:szCs w:val="24"/>
              </w:rPr>
              <w:t>总数量</w:t>
            </w:r>
          </w:p>
        </w:tc>
        <w:tc>
          <w:tcPr>
            <w:tcW w:w="963" w:type="dxa"/>
            <w:vMerge w:val="restart"/>
            <w:vAlign w:val="center"/>
          </w:tcPr>
          <w:p w:rsidR="00C52C91" w:rsidRPr="00E27298" w:rsidRDefault="00E9754D">
            <w:pPr>
              <w:spacing w:line="400" w:lineRule="exact"/>
              <w:jc w:val="center"/>
              <w:rPr>
                <w:rFonts w:asciiTheme="minorEastAsia" w:eastAsiaTheme="minorEastAsia" w:hAnsiTheme="minorEastAsia"/>
                <w:color w:val="000000" w:themeColor="text1"/>
                <w:sz w:val="24"/>
                <w:szCs w:val="24"/>
              </w:rPr>
            </w:pPr>
            <w:r w:rsidRPr="00E27298">
              <w:rPr>
                <w:rFonts w:asciiTheme="minorEastAsia" w:eastAsiaTheme="minorEastAsia" w:hAnsiTheme="minorEastAsia" w:hint="eastAsia"/>
                <w:color w:val="000000" w:themeColor="text1"/>
                <w:sz w:val="24"/>
                <w:szCs w:val="24"/>
              </w:rPr>
              <w:t>单价（元）</w:t>
            </w:r>
          </w:p>
        </w:tc>
        <w:tc>
          <w:tcPr>
            <w:tcW w:w="829" w:type="dxa"/>
            <w:vMerge w:val="restart"/>
            <w:vAlign w:val="center"/>
          </w:tcPr>
          <w:p w:rsidR="00C52C91" w:rsidRPr="00E27298" w:rsidRDefault="00E9754D">
            <w:pPr>
              <w:spacing w:line="400" w:lineRule="exact"/>
              <w:jc w:val="center"/>
              <w:rPr>
                <w:rFonts w:asciiTheme="minorEastAsia" w:eastAsiaTheme="minorEastAsia" w:hAnsiTheme="minorEastAsia"/>
                <w:color w:val="000000" w:themeColor="text1"/>
                <w:sz w:val="24"/>
                <w:szCs w:val="24"/>
              </w:rPr>
            </w:pPr>
            <w:r w:rsidRPr="00E27298">
              <w:rPr>
                <w:rFonts w:asciiTheme="minorEastAsia" w:eastAsiaTheme="minorEastAsia" w:hAnsiTheme="minorEastAsia" w:hint="eastAsia"/>
                <w:color w:val="000000" w:themeColor="text1"/>
                <w:sz w:val="24"/>
                <w:szCs w:val="24"/>
              </w:rPr>
              <w:t>合计（元）</w:t>
            </w:r>
          </w:p>
        </w:tc>
      </w:tr>
      <w:tr w:rsidR="00C52C91" w:rsidRPr="00E27298" w:rsidTr="00062F96">
        <w:trPr>
          <w:trHeight w:val="567"/>
        </w:trPr>
        <w:tc>
          <w:tcPr>
            <w:tcW w:w="1809" w:type="dxa"/>
            <w:gridSpan w:val="2"/>
            <w:vMerge/>
            <w:vAlign w:val="center"/>
          </w:tcPr>
          <w:p w:rsidR="00C52C91" w:rsidRPr="00E27298" w:rsidRDefault="00C52C91">
            <w:pPr>
              <w:spacing w:line="400" w:lineRule="exact"/>
              <w:jc w:val="center"/>
              <w:rPr>
                <w:rFonts w:asciiTheme="minorEastAsia" w:eastAsiaTheme="minorEastAsia" w:hAnsiTheme="minorEastAsia"/>
                <w:color w:val="000000" w:themeColor="text1"/>
                <w:sz w:val="24"/>
                <w:szCs w:val="24"/>
              </w:rPr>
            </w:pPr>
          </w:p>
        </w:tc>
        <w:tc>
          <w:tcPr>
            <w:tcW w:w="3969" w:type="dxa"/>
            <w:vMerge/>
            <w:vAlign w:val="center"/>
          </w:tcPr>
          <w:p w:rsidR="00C52C91" w:rsidRPr="00E27298" w:rsidRDefault="00C52C91">
            <w:pPr>
              <w:spacing w:line="400" w:lineRule="exact"/>
              <w:jc w:val="center"/>
              <w:rPr>
                <w:rFonts w:asciiTheme="minorEastAsia" w:eastAsiaTheme="minorEastAsia" w:hAnsiTheme="minorEastAsia"/>
                <w:color w:val="000000" w:themeColor="text1"/>
                <w:sz w:val="24"/>
                <w:szCs w:val="24"/>
              </w:rPr>
            </w:pPr>
          </w:p>
        </w:tc>
        <w:tc>
          <w:tcPr>
            <w:tcW w:w="767" w:type="dxa"/>
            <w:vMerge/>
            <w:vAlign w:val="center"/>
          </w:tcPr>
          <w:p w:rsidR="00C52C91" w:rsidRPr="00E27298" w:rsidRDefault="00C52C91">
            <w:pPr>
              <w:spacing w:line="400" w:lineRule="exact"/>
              <w:jc w:val="center"/>
              <w:rPr>
                <w:rFonts w:asciiTheme="minorEastAsia" w:eastAsiaTheme="minorEastAsia" w:hAnsiTheme="minorEastAsia"/>
                <w:color w:val="000000" w:themeColor="text1"/>
                <w:sz w:val="24"/>
                <w:szCs w:val="24"/>
              </w:rPr>
            </w:pPr>
          </w:p>
        </w:tc>
        <w:tc>
          <w:tcPr>
            <w:tcW w:w="796" w:type="dxa"/>
            <w:vAlign w:val="center"/>
          </w:tcPr>
          <w:p w:rsidR="00C52C91" w:rsidRPr="00E27298" w:rsidRDefault="00E9754D">
            <w:pPr>
              <w:spacing w:line="400" w:lineRule="exact"/>
              <w:jc w:val="center"/>
              <w:rPr>
                <w:rFonts w:asciiTheme="minorEastAsia" w:eastAsiaTheme="minorEastAsia" w:hAnsiTheme="minorEastAsia"/>
                <w:color w:val="000000" w:themeColor="text1"/>
                <w:sz w:val="24"/>
                <w:szCs w:val="24"/>
              </w:rPr>
            </w:pPr>
            <w:r w:rsidRPr="00E27298">
              <w:rPr>
                <w:rFonts w:asciiTheme="minorEastAsia" w:eastAsiaTheme="minorEastAsia" w:hAnsiTheme="minorEastAsia" w:hint="eastAsia"/>
                <w:color w:val="000000" w:themeColor="text1"/>
                <w:sz w:val="24"/>
                <w:szCs w:val="24"/>
              </w:rPr>
              <w:t>数量</w:t>
            </w:r>
          </w:p>
        </w:tc>
        <w:tc>
          <w:tcPr>
            <w:tcW w:w="643" w:type="dxa"/>
            <w:vMerge/>
            <w:vAlign w:val="center"/>
          </w:tcPr>
          <w:p w:rsidR="00C52C91" w:rsidRPr="00E27298" w:rsidRDefault="00C52C91">
            <w:pPr>
              <w:spacing w:line="400" w:lineRule="exact"/>
              <w:jc w:val="center"/>
              <w:rPr>
                <w:rFonts w:asciiTheme="minorEastAsia" w:eastAsiaTheme="minorEastAsia" w:hAnsiTheme="minorEastAsia"/>
                <w:color w:val="000000" w:themeColor="text1"/>
                <w:sz w:val="24"/>
                <w:szCs w:val="24"/>
              </w:rPr>
            </w:pPr>
          </w:p>
        </w:tc>
        <w:tc>
          <w:tcPr>
            <w:tcW w:w="963" w:type="dxa"/>
            <w:vMerge/>
            <w:vAlign w:val="center"/>
          </w:tcPr>
          <w:p w:rsidR="00C52C91" w:rsidRPr="00E27298" w:rsidRDefault="00C52C91">
            <w:pPr>
              <w:spacing w:line="400" w:lineRule="exact"/>
              <w:jc w:val="center"/>
              <w:rPr>
                <w:rFonts w:asciiTheme="minorEastAsia" w:eastAsiaTheme="minorEastAsia" w:hAnsiTheme="minorEastAsia"/>
                <w:color w:val="000000" w:themeColor="text1"/>
                <w:sz w:val="24"/>
                <w:szCs w:val="24"/>
              </w:rPr>
            </w:pPr>
          </w:p>
        </w:tc>
        <w:tc>
          <w:tcPr>
            <w:tcW w:w="829" w:type="dxa"/>
            <w:vMerge/>
            <w:vAlign w:val="center"/>
          </w:tcPr>
          <w:p w:rsidR="00C52C91" w:rsidRPr="00E27298" w:rsidRDefault="00C52C91">
            <w:pPr>
              <w:spacing w:line="400" w:lineRule="exact"/>
              <w:jc w:val="center"/>
              <w:rPr>
                <w:rFonts w:asciiTheme="minorEastAsia" w:eastAsiaTheme="minorEastAsia" w:hAnsiTheme="minorEastAsia"/>
                <w:color w:val="000000" w:themeColor="text1"/>
                <w:sz w:val="24"/>
                <w:szCs w:val="24"/>
              </w:rPr>
            </w:pPr>
          </w:p>
        </w:tc>
      </w:tr>
      <w:tr w:rsidR="00534DEC" w:rsidRPr="00E27298" w:rsidTr="00062F96">
        <w:trPr>
          <w:trHeight w:val="567"/>
        </w:trPr>
        <w:tc>
          <w:tcPr>
            <w:tcW w:w="534" w:type="dxa"/>
            <w:vMerge w:val="restart"/>
            <w:vAlign w:val="center"/>
          </w:tcPr>
          <w:p w:rsidR="00534DEC" w:rsidRPr="00E27298" w:rsidRDefault="00534DEC" w:rsidP="00534DEC">
            <w:pPr>
              <w:spacing w:line="400" w:lineRule="exact"/>
              <w:jc w:val="center"/>
              <w:rPr>
                <w:rFonts w:asciiTheme="minorEastAsia" w:eastAsiaTheme="minorEastAsia" w:hAnsiTheme="minorEastAsia" w:cs="宋体"/>
                <w:color w:val="000000" w:themeColor="text1"/>
                <w:sz w:val="24"/>
                <w:szCs w:val="24"/>
              </w:rPr>
            </w:pPr>
            <w:r w:rsidRPr="00E27298">
              <w:rPr>
                <w:rFonts w:ascii="宋体" w:hAnsi="宋体" w:cs="宋体" w:hint="eastAsia"/>
                <w:color w:val="000000" w:themeColor="text1"/>
                <w:sz w:val="24"/>
                <w:szCs w:val="24"/>
              </w:rPr>
              <w:t>男装</w:t>
            </w:r>
          </w:p>
        </w:tc>
        <w:tc>
          <w:tcPr>
            <w:tcW w:w="1275" w:type="dxa"/>
            <w:vAlign w:val="center"/>
          </w:tcPr>
          <w:p w:rsidR="00534DEC" w:rsidRPr="00E27298" w:rsidRDefault="00534DEC" w:rsidP="00534DEC">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西服上衣</w:t>
            </w:r>
          </w:p>
        </w:tc>
        <w:tc>
          <w:tcPr>
            <w:tcW w:w="3969" w:type="dxa"/>
            <w:vAlign w:val="center"/>
          </w:tcPr>
          <w:p w:rsidR="00534DEC" w:rsidRPr="00E27298" w:rsidRDefault="00534DEC" w:rsidP="00534DEC">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平驳领、两粒扣、</w:t>
            </w:r>
            <w:r w:rsidR="005F64CC" w:rsidRPr="00E27298">
              <w:rPr>
                <w:rFonts w:ascii="宋体" w:hAnsi="宋体" w:cs="宋体" w:hint="eastAsia"/>
                <w:color w:val="000000" w:themeColor="text1"/>
                <w:sz w:val="24"/>
                <w:szCs w:val="24"/>
              </w:rPr>
              <w:t>后不开叉正装西服</w:t>
            </w:r>
          </w:p>
        </w:tc>
        <w:tc>
          <w:tcPr>
            <w:tcW w:w="767" w:type="dxa"/>
            <w:vAlign w:val="center"/>
          </w:tcPr>
          <w:p w:rsidR="00534DEC" w:rsidRPr="00E27298" w:rsidRDefault="00534DEC" w:rsidP="00534DEC">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件</w:t>
            </w:r>
          </w:p>
        </w:tc>
        <w:tc>
          <w:tcPr>
            <w:tcW w:w="796" w:type="dxa"/>
            <w:vAlign w:val="center"/>
          </w:tcPr>
          <w:p w:rsidR="00534DEC" w:rsidRPr="00E27298" w:rsidRDefault="00534DEC" w:rsidP="00534DEC">
            <w:pPr>
              <w:spacing w:line="400" w:lineRule="exact"/>
              <w:jc w:val="center"/>
              <w:rPr>
                <w:rFonts w:asciiTheme="minorEastAsia" w:eastAsiaTheme="minorEastAsia" w:hAnsiTheme="minorEastAsia"/>
                <w:sz w:val="24"/>
                <w:szCs w:val="24"/>
              </w:rPr>
            </w:pPr>
            <w:r w:rsidRPr="00E27298">
              <w:rPr>
                <w:rFonts w:asciiTheme="minorEastAsia" w:eastAsiaTheme="minorEastAsia" w:hAnsiTheme="minorEastAsia" w:hint="eastAsia"/>
                <w:sz w:val="24"/>
                <w:szCs w:val="24"/>
              </w:rPr>
              <w:t>2</w:t>
            </w:r>
          </w:p>
        </w:tc>
        <w:tc>
          <w:tcPr>
            <w:tcW w:w="643" w:type="dxa"/>
            <w:vAlign w:val="center"/>
          </w:tcPr>
          <w:p w:rsidR="00534DEC" w:rsidRPr="00E27298" w:rsidRDefault="00534DEC" w:rsidP="00534DEC">
            <w:pPr>
              <w:spacing w:line="400" w:lineRule="exact"/>
              <w:jc w:val="center"/>
              <w:rPr>
                <w:rFonts w:asciiTheme="minorEastAsia" w:eastAsiaTheme="minorEastAsia" w:hAnsiTheme="minorEastAsia"/>
                <w:sz w:val="24"/>
                <w:szCs w:val="24"/>
              </w:rPr>
            </w:pPr>
            <w:r w:rsidRPr="00E27298">
              <w:rPr>
                <w:rFonts w:asciiTheme="minorEastAsia" w:eastAsiaTheme="minorEastAsia" w:hAnsiTheme="minorEastAsia" w:hint="eastAsia"/>
                <w:sz w:val="24"/>
                <w:szCs w:val="24"/>
              </w:rPr>
              <w:t>540</w:t>
            </w:r>
          </w:p>
        </w:tc>
        <w:tc>
          <w:tcPr>
            <w:tcW w:w="963" w:type="dxa"/>
            <w:vAlign w:val="center"/>
          </w:tcPr>
          <w:p w:rsidR="00534DEC" w:rsidRPr="00E27298" w:rsidRDefault="00534DEC" w:rsidP="00534DEC">
            <w:pPr>
              <w:spacing w:line="400" w:lineRule="exact"/>
              <w:jc w:val="center"/>
              <w:rPr>
                <w:rFonts w:asciiTheme="minorEastAsia" w:eastAsiaTheme="minorEastAsia" w:hAnsiTheme="minorEastAsia"/>
                <w:sz w:val="24"/>
                <w:szCs w:val="24"/>
              </w:rPr>
            </w:pPr>
          </w:p>
        </w:tc>
        <w:tc>
          <w:tcPr>
            <w:tcW w:w="829" w:type="dxa"/>
            <w:vAlign w:val="center"/>
          </w:tcPr>
          <w:p w:rsidR="00534DEC" w:rsidRPr="00E27298" w:rsidRDefault="00534DEC" w:rsidP="00534DEC">
            <w:pPr>
              <w:spacing w:line="400" w:lineRule="exact"/>
              <w:jc w:val="center"/>
              <w:rPr>
                <w:rFonts w:asciiTheme="minorEastAsia" w:eastAsiaTheme="minorEastAsia" w:hAnsiTheme="minorEastAsia"/>
                <w:sz w:val="24"/>
                <w:szCs w:val="24"/>
              </w:rPr>
            </w:pPr>
          </w:p>
        </w:tc>
      </w:tr>
      <w:tr w:rsidR="00534DEC" w:rsidRPr="00E27298" w:rsidTr="00062F96">
        <w:trPr>
          <w:trHeight w:val="567"/>
        </w:trPr>
        <w:tc>
          <w:tcPr>
            <w:tcW w:w="534" w:type="dxa"/>
            <w:vMerge/>
            <w:vAlign w:val="center"/>
          </w:tcPr>
          <w:p w:rsidR="00534DEC" w:rsidRPr="00E27298" w:rsidRDefault="00534DEC" w:rsidP="00534DEC">
            <w:pPr>
              <w:spacing w:line="400" w:lineRule="exact"/>
              <w:jc w:val="center"/>
              <w:rPr>
                <w:rFonts w:asciiTheme="minorEastAsia" w:eastAsiaTheme="minorEastAsia" w:hAnsiTheme="minorEastAsia"/>
                <w:color w:val="000000" w:themeColor="text1"/>
                <w:sz w:val="24"/>
                <w:szCs w:val="24"/>
              </w:rPr>
            </w:pPr>
          </w:p>
        </w:tc>
        <w:tc>
          <w:tcPr>
            <w:tcW w:w="1275" w:type="dxa"/>
            <w:vAlign w:val="center"/>
          </w:tcPr>
          <w:p w:rsidR="00534DEC" w:rsidRPr="00E27298" w:rsidRDefault="00534DEC" w:rsidP="00534DEC">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西裤</w:t>
            </w:r>
          </w:p>
        </w:tc>
        <w:tc>
          <w:tcPr>
            <w:tcW w:w="3969" w:type="dxa"/>
            <w:vAlign w:val="center"/>
          </w:tcPr>
          <w:p w:rsidR="00534DEC" w:rsidRPr="00E27298" w:rsidRDefault="00534DEC" w:rsidP="00534DEC">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正装西裤/</w:t>
            </w:r>
            <w:proofErr w:type="gramStart"/>
            <w:r w:rsidRPr="00E27298">
              <w:rPr>
                <w:rFonts w:ascii="宋体" w:hAnsi="宋体" w:cs="宋体" w:hint="eastAsia"/>
                <w:color w:val="000000" w:themeColor="text1"/>
                <w:sz w:val="24"/>
                <w:szCs w:val="24"/>
              </w:rPr>
              <w:t>修身款</w:t>
            </w:r>
            <w:proofErr w:type="gramEnd"/>
          </w:p>
        </w:tc>
        <w:tc>
          <w:tcPr>
            <w:tcW w:w="767" w:type="dxa"/>
            <w:vAlign w:val="center"/>
          </w:tcPr>
          <w:p w:rsidR="00534DEC" w:rsidRPr="00E27298" w:rsidRDefault="00534DEC" w:rsidP="00534DEC">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条</w:t>
            </w:r>
          </w:p>
        </w:tc>
        <w:tc>
          <w:tcPr>
            <w:tcW w:w="796" w:type="dxa"/>
            <w:vAlign w:val="center"/>
          </w:tcPr>
          <w:p w:rsidR="00534DEC" w:rsidRPr="00E27298" w:rsidRDefault="00534DEC" w:rsidP="00534DEC">
            <w:pPr>
              <w:spacing w:line="400" w:lineRule="exact"/>
              <w:jc w:val="center"/>
              <w:rPr>
                <w:rFonts w:asciiTheme="minorEastAsia" w:eastAsiaTheme="minorEastAsia" w:hAnsiTheme="minorEastAsia"/>
                <w:sz w:val="24"/>
                <w:szCs w:val="24"/>
              </w:rPr>
            </w:pPr>
            <w:r w:rsidRPr="00E27298">
              <w:rPr>
                <w:rFonts w:asciiTheme="minorEastAsia" w:eastAsiaTheme="minorEastAsia" w:hAnsiTheme="minorEastAsia" w:hint="eastAsia"/>
                <w:sz w:val="24"/>
                <w:szCs w:val="24"/>
              </w:rPr>
              <w:t>2</w:t>
            </w:r>
          </w:p>
        </w:tc>
        <w:tc>
          <w:tcPr>
            <w:tcW w:w="643" w:type="dxa"/>
            <w:vAlign w:val="center"/>
          </w:tcPr>
          <w:p w:rsidR="00534DEC" w:rsidRPr="00E27298" w:rsidRDefault="00534DEC" w:rsidP="00534DEC">
            <w:pPr>
              <w:spacing w:line="400" w:lineRule="exact"/>
              <w:jc w:val="center"/>
              <w:rPr>
                <w:rFonts w:asciiTheme="minorEastAsia" w:eastAsiaTheme="minorEastAsia" w:hAnsiTheme="minorEastAsia"/>
                <w:sz w:val="24"/>
                <w:szCs w:val="24"/>
              </w:rPr>
            </w:pPr>
            <w:r w:rsidRPr="00E27298">
              <w:rPr>
                <w:rFonts w:asciiTheme="minorEastAsia" w:eastAsiaTheme="minorEastAsia" w:hAnsiTheme="minorEastAsia" w:hint="eastAsia"/>
                <w:sz w:val="24"/>
                <w:szCs w:val="24"/>
              </w:rPr>
              <w:t>540</w:t>
            </w:r>
          </w:p>
        </w:tc>
        <w:tc>
          <w:tcPr>
            <w:tcW w:w="963" w:type="dxa"/>
            <w:vAlign w:val="center"/>
          </w:tcPr>
          <w:p w:rsidR="00534DEC" w:rsidRPr="00E27298" w:rsidRDefault="00534DEC" w:rsidP="00534DEC">
            <w:pPr>
              <w:spacing w:line="400" w:lineRule="exact"/>
              <w:jc w:val="center"/>
              <w:rPr>
                <w:rFonts w:asciiTheme="minorEastAsia" w:eastAsiaTheme="minorEastAsia" w:hAnsiTheme="minorEastAsia"/>
                <w:sz w:val="24"/>
                <w:szCs w:val="24"/>
              </w:rPr>
            </w:pPr>
          </w:p>
        </w:tc>
        <w:tc>
          <w:tcPr>
            <w:tcW w:w="829" w:type="dxa"/>
            <w:vAlign w:val="center"/>
          </w:tcPr>
          <w:p w:rsidR="00534DEC" w:rsidRPr="00E27298" w:rsidRDefault="00534DEC" w:rsidP="00534DEC">
            <w:pPr>
              <w:spacing w:line="400" w:lineRule="exact"/>
              <w:jc w:val="center"/>
              <w:rPr>
                <w:rFonts w:asciiTheme="minorEastAsia" w:eastAsiaTheme="minorEastAsia" w:hAnsiTheme="minorEastAsia"/>
                <w:sz w:val="24"/>
                <w:szCs w:val="24"/>
              </w:rPr>
            </w:pPr>
          </w:p>
        </w:tc>
      </w:tr>
      <w:tr w:rsidR="00534DEC" w:rsidRPr="00E27298" w:rsidTr="00062F96">
        <w:trPr>
          <w:trHeight w:val="567"/>
        </w:trPr>
        <w:tc>
          <w:tcPr>
            <w:tcW w:w="534" w:type="dxa"/>
            <w:vMerge/>
            <w:vAlign w:val="center"/>
          </w:tcPr>
          <w:p w:rsidR="00534DEC" w:rsidRPr="00E27298" w:rsidRDefault="00534DEC" w:rsidP="00534DEC">
            <w:pPr>
              <w:spacing w:line="400" w:lineRule="exact"/>
              <w:jc w:val="center"/>
              <w:rPr>
                <w:rFonts w:asciiTheme="minorEastAsia" w:eastAsiaTheme="minorEastAsia" w:hAnsiTheme="minorEastAsia"/>
                <w:color w:val="000000" w:themeColor="text1"/>
                <w:sz w:val="24"/>
                <w:szCs w:val="24"/>
              </w:rPr>
            </w:pPr>
          </w:p>
        </w:tc>
        <w:tc>
          <w:tcPr>
            <w:tcW w:w="1275" w:type="dxa"/>
            <w:vAlign w:val="center"/>
          </w:tcPr>
          <w:p w:rsidR="00534DEC" w:rsidRPr="00E27298" w:rsidRDefault="00534DEC" w:rsidP="00534DEC">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长袖衬衣</w:t>
            </w:r>
          </w:p>
        </w:tc>
        <w:tc>
          <w:tcPr>
            <w:tcW w:w="3969" w:type="dxa"/>
            <w:vAlign w:val="center"/>
          </w:tcPr>
          <w:p w:rsidR="00534DEC" w:rsidRPr="00E27298" w:rsidRDefault="00534DEC" w:rsidP="00534DEC">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明门襟正装衬衣</w:t>
            </w:r>
          </w:p>
        </w:tc>
        <w:tc>
          <w:tcPr>
            <w:tcW w:w="767" w:type="dxa"/>
            <w:vAlign w:val="center"/>
          </w:tcPr>
          <w:p w:rsidR="00534DEC" w:rsidRPr="00E27298" w:rsidRDefault="00534DEC" w:rsidP="00534DEC">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件</w:t>
            </w:r>
          </w:p>
        </w:tc>
        <w:tc>
          <w:tcPr>
            <w:tcW w:w="796" w:type="dxa"/>
            <w:vAlign w:val="center"/>
          </w:tcPr>
          <w:p w:rsidR="00534DEC" w:rsidRPr="00E27298" w:rsidRDefault="00534DEC" w:rsidP="00534DEC">
            <w:pPr>
              <w:spacing w:line="400" w:lineRule="exact"/>
              <w:jc w:val="center"/>
              <w:rPr>
                <w:rFonts w:asciiTheme="minorEastAsia" w:eastAsiaTheme="minorEastAsia" w:hAnsiTheme="minorEastAsia"/>
                <w:sz w:val="24"/>
                <w:szCs w:val="24"/>
              </w:rPr>
            </w:pPr>
            <w:r w:rsidRPr="00E27298">
              <w:rPr>
                <w:rFonts w:asciiTheme="minorEastAsia" w:eastAsiaTheme="minorEastAsia" w:hAnsiTheme="minorEastAsia" w:hint="eastAsia"/>
                <w:sz w:val="24"/>
                <w:szCs w:val="24"/>
              </w:rPr>
              <w:t>2</w:t>
            </w:r>
          </w:p>
        </w:tc>
        <w:tc>
          <w:tcPr>
            <w:tcW w:w="643" w:type="dxa"/>
            <w:vAlign w:val="center"/>
          </w:tcPr>
          <w:p w:rsidR="00534DEC" w:rsidRPr="00E27298" w:rsidRDefault="00534DEC" w:rsidP="00534DEC">
            <w:pPr>
              <w:spacing w:line="400" w:lineRule="exact"/>
              <w:jc w:val="center"/>
              <w:rPr>
                <w:rFonts w:asciiTheme="minorEastAsia" w:eastAsiaTheme="minorEastAsia" w:hAnsiTheme="minorEastAsia"/>
                <w:sz w:val="24"/>
                <w:szCs w:val="24"/>
              </w:rPr>
            </w:pPr>
            <w:r w:rsidRPr="00E27298">
              <w:rPr>
                <w:rFonts w:asciiTheme="minorEastAsia" w:eastAsiaTheme="minorEastAsia" w:hAnsiTheme="minorEastAsia" w:hint="eastAsia"/>
                <w:sz w:val="24"/>
                <w:szCs w:val="24"/>
              </w:rPr>
              <w:t>540</w:t>
            </w:r>
          </w:p>
        </w:tc>
        <w:tc>
          <w:tcPr>
            <w:tcW w:w="963" w:type="dxa"/>
            <w:vAlign w:val="center"/>
          </w:tcPr>
          <w:p w:rsidR="00534DEC" w:rsidRPr="00E27298" w:rsidRDefault="00534DEC" w:rsidP="00534DEC">
            <w:pPr>
              <w:spacing w:line="400" w:lineRule="exact"/>
              <w:jc w:val="center"/>
              <w:rPr>
                <w:rFonts w:asciiTheme="minorEastAsia" w:eastAsiaTheme="minorEastAsia" w:hAnsiTheme="minorEastAsia"/>
                <w:sz w:val="24"/>
                <w:szCs w:val="24"/>
              </w:rPr>
            </w:pPr>
          </w:p>
        </w:tc>
        <w:tc>
          <w:tcPr>
            <w:tcW w:w="829" w:type="dxa"/>
            <w:vAlign w:val="center"/>
          </w:tcPr>
          <w:p w:rsidR="00534DEC" w:rsidRPr="00E27298" w:rsidRDefault="00534DEC" w:rsidP="00534DEC">
            <w:pPr>
              <w:spacing w:line="400" w:lineRule="exact"/>
              <w:jc w:val="center"/>
              <w:rPr>
                <w:rFonts w:asciiTheme="minorEastAsia" w:eastAsiaTheme="minorEastAsia" w:hAnsiTheme="minorEastAsia"/>
                <w:sz w:val="24"/>
                <w:szCs w:val="24"/>
              </w:rPr>
            </w:pPr>
          </w:p>
        </w:tc>
      </w:tr>
      <w:tr w:rsidR="00534DEC" w:rsidRPr="00E27298" w:rsidTr="00062F96">
        <w:trPr>
          <w:trHeight w:val="567"/>
        </w:trPr>
        <w:tc>
          <w:tcPr>
            <w:tcW w:w="534" w:type="dxa"/>
            <w:vMerge/>
            <w:vAlign w:val="center"/>
          </w:tcPr>
          <w:p w:rsidR="00534DEC" w:rsidRPr="00E27298" w:rsidRDefault="00534DEC" w:rsidP="00534DEC">
            <w:pPr>
              <w:spacing w:line="400" w:lineRule="exact"/>
              <w:jc w:val="center"/>
              <w:rPr>
                <w:rFonts w:asciiTheme="minorEastAsia" w:eastAsiaTheme="minorEastAsia" w:hAnsiTheme="minorEastAsia"/>
                <w:color w:val="000000" w:themeColor="text1"/>
                <w:sz w:val="24"/>
                <w:szCs w:val="24"/>
              </w:rPr>
            </w:pPr>
          </w:p>
        </w:tc>
        <w:tc>
          <w:tcPr>
            <w:tcW w:w="1275" w:type="dxa"/>
            <w:vAlign w:val="center"/>
          </w:tcPr>
          <w:p w:rsidR="00534DEC" w:rsidRPr="00E27298" w:rsidRDefault="00534DEC" w:rsidP="00534DEC">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领带</w:t>
            </w:r>
          </w:p>
        </w:tc>
        <w:tc>
          <w:tcPr>
            <w:tcW w:w="3969" w:type="dxa"/>
            <w:vAlign w:val="center"/>
          </w:tcPr>
          <w:p w:rsidR="00534DEC" w:rsidRPr="00E27298" w:rsidRDefault="00534DEC" w:rsidP="00534DEC">
            <w:pPr>
              <w:spacing w:line="400" w:lineRule="exact"/>
              <w:jc w:val="center"/>
              <w:rPr>
                <w:rFonts w:asciiTheme="minorEastAsia" w:eastAsiaTheme="minorEastAsia" w:hAnsiTheme="minorEastAsia"/>
                <w:sz w:val="24"/>
                <w:szCs w:val="24"/>
              </w:rPr>
            </w:pPr>
          </w:p>
        </w:tc>
        <w:tc>
          <w:tcPr>
            <w:tcW w:w="767" w:type="dxa"/>
            <w:vAlign w:val="center"/>
          </w:tcPr>
          <w:p w:rsidR="00534DEC" w:rsidRPr="00E27298" w:rsidRDefault="00534DEC" w:rsidP="00534DEC">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条</w:t>
            </w:r>
          </w:p>
        </w:tc>
        <w:tc>
          <w:tcPr>
            <w:tcW w:w="796" w:type="dxa"/>
            <w:vAlign w:val="center"/>
          </w:tcPr>
          <w:p w:rsidR="00534DEC" w:rsidRPr="00E27298" w:rsidRDefault="00534DEC" w:rsidP="00534DEC">
            <w:pPr>
              <w:spacing w:line="400" w:lineRule="exact"/>
              <w:jc w:val="center"/>
              <w:rPr>
                <w:rFonts w:asciiTheme="minorEastAsia" w:eastAsiaTheme="minorEastAsia" w:hAnsiTheme="minorEastAsia"/>
                <w:sz w:val="24"/>
                <w:szCs w:val="24"/>
              </w:rPr>
            </w:pPr>
            <w:r w:rsidRPr="00E27298">
              <w:rPr>
                <w:rFonts w:asciiTheme="minorEastAsia" w:eastAsiaTheme="minorEastAsia" w:hAnsiTheme="minorEastAsia" w:hint="eastAsia"/>
                <w:sz w:val="24"/>
                <w:szCs w:val="24"/>
              </w:rPr>
              <w:t>1</w:t>
            </w:r>
          </w:p>
        </w:tc>
        <w:tc>
          <w:tcPr>
            <w:tcW w:w="643" w:type="dxa"/>
            <w:vAlign w:val="center"/>
          </w:tcPr>
          <w:p w:rsidR="00534DEC" w:rsidRPr="00E27298" w:rsidRDefault="00534DEC" w:rsidP="00534DEC">
            <w:pPr>
              <w:spacing w:line="400" w:lineRule="exact"/>
              <w:jc w:val="center"/>
              <w:rPr>
                <w:rFonts w:asciiTheme="minorEastAsia" w:eastAsiaTheme="minorEastAsia" w:hAnsiTheme="minorEastAsia"/>
                <w:sz w:val="24"/>
                <w:szCs w:val="24"/>
              </w:rPr>
            </w:pPr>
            <w:r w:rsidRPr="00E27298">
              <w:rPr>
                <w:rFonts w:asciiTheme="minorEastAsia" w:eastAsiaTheme="minorEastAsia" w:hAnsiTheme="minorEastAsia" w:hint="eastAsia"/>
                <w:sz w:val="24"/>
                <w:szCs w:val="24"/>
              </w:rPr>
              <w:t>270</w:t>
            </w:r>
          </w:p>
        </w:tc>
        <w:tc>
          <w:tcPr>
            <w:tcW w:w="963" w:type="dxa"/>
            <w:vAlign w:val="center"/>
          </w:tcPr>
          <w:p w:rsidR="00534DEC" w:rsidRPr="00E27298" w:rsidRDefault="00534DEC" w:rsidP="00534DEC">
            <w:pPr>
              <w:spacing w:line="400" w:lineRule="exact"/>
              <w:jc w:val="center"/>
              <w:rPr>
                <w:rFonts w:asciiTheme="minorEastAsia" w:eastAsiaTheme="minorEastAsia" w:hAnsiTheme="minorEastAsia"/>
                <w:sz w:val="24"/>
                <w:szCs w:val="24"/>
              </w:rPr>
            </w:pPr>
            <w:r w:rsidRPr="00E27298">
              <w:rPr>
                <w:rFonts w:asciiTheme="minorEastAsia" w:eastAsiaTheme="minorEastAsia" w:hAnsiTheme="minorEastAsia" w:hint="eastAsia"/>
                <w:sz w:val="24"/>
                <w:szCs w:val="24"/>
              </w:rPr>
              <w:t>0</w:t>
            </w:r>
          </w:p>
        </w:tc>
        <w:tc>
          <w:tcPr>
            <w:tcW w:w="829" w:type="dxa"/>
            <w:vAlign w:val="center"/>
          </w:tcPr>
          <w:p w:rsidR="00534DEC" w:rsidRPr="00E27298" w:rsidRDefault="00534DEC" w:rsidP="00534DEC">
            <w:pPr>
              <w:spacing w:line="400" w:lineRule="exact"/>
              <w:jc w:val="center"/>
              <w:rPr>
                <w:rFonts w:asciiTheme="minorEastAsia" w:eastAsiaTheme="minorEastAsia" w:hAnsiTheme="minorEastAsia"/>
                <w:sz w:val="24"/>
                <w:szCs w:val="24"/>
              </w:rPr>
            </w:pPr>
          </w:p>
        </w:tc>
      </w:tr>
      <w:tr w:rsidR="00C52C91" w:rsidRPr="00E27298" w:rsidTr="00062F96">
        <w:trPr>
          <w:trHeight w:val="567"/>
        </w:trPr>
        <w:tc>
          <w:tcPr>
            <w:tcW w:w="1809" w:type="dxa"/>
            <w:gridSpan w:val="2"/>
            <w:vMerge w:val="restart"/>
            <w:vAlign w:val="center"/>
          </w:tcPr>
          <w:p w:rsidR="00C52C91" w:rsidRPr="00E27298" w:rsidRDefault="00E9754D">
            <w:pPr>
              <w:spacing w:line="400" w:lineRule="exact"/>
              <w:jc w:val="center"/>
              <w:rPr>
                <w:rFonts w:asciiTheme="minorEastAsia" w:eastAsiaTheme="minorEastAsia" w:hAnsiTheme="minorEastAsia"/>
                <w:color w:val="000000" w:themeColor="text1"/>
                <w:sz w:val="24"/>
                <w:szCs w:val="24"/>
              </w:rPr>
            </w:pPr>
            <w:r w:rsidRPr="00E27298">
              <w:rPr>
                <w:rFonts w:asciiTheme="minorEastAsia" w:eastAsiaTheme="minorEastAsia" w:hAnsiTheme="minorEastAsia" w:hint="eastAsia"/>
                <w:color w:val="000000" w:themeColor="text1"/>
                <w:sz w:val="24"/>
                <w:szCs w:val="24"/>
              </w:rPr>
              <w:t>服装品类</w:t>
            </w:r>
          </w:p>
          <w:p w:rsidR="00C52C91" w:rsidRPr="00E27298" w:rsidRDefault="00E9754D" w:rsidP="00534DEC">
            <w:pPr>
              <w:spacing w:line="400" w:lineRule="exact"/>
              <w:jc w:val="center"/>
              <w:rPr>
                <w:rFonts w:asciiTheme="minorEastAsia" w:eastAsiaTheme="minorEastAsia" w:hAnsiTheme="minorEastAsia"/>
                <w:color w:val="000000" w:themeColor="text1"/>
                <w:sz w:val="24"/>
                <w:szCs w:val="24"/>
              </w:rPr>
            </w:pPr>
            <w:r w:rsidRPr="00E27298">
              <w:rPr>
                <w:rFonts w:asciiTheme="minorEastAsia" w:eastAsiaTheme="minorEastAsia" w:hAnsiTheme="minorEastAsia" w:hint="eastAsia"/>
                <w:color w:val="000000" w:themeColor="text1"/>
                <w:sz w:val="24"/>
                <w:szCs w:val="24"/>
              </w:rPr>
              <w:t>（</w:t>
            </w:r>
            <w:r w:rsidR="00534DEC" w:rsidRPr="00E27298">
              <w:rPr>
                <w:rFonts w:asciiTheme="minorEastAsia" w:eastAsiaTheme="minorEastAsia" w:hAnsiTheme="minorEastAsia" w:hint="eastAsia"/>
                <w:color w:val="000000" w:themeColor="text1"/>
                <w:sz w:val="24"/>
                <w:szCs w:val="24"/>
              </w:rPr>
              <w:t>女</w:t>
            </w:r>
            <w:r w:rsidRPr="00E27298">
              <w:rPr>
                <w:rFonts w:asciiTheme="minorEastAsia" w:eastAsiaTheme="minorEastAsia" w:hAnsiTheme="minorEastAsia" w:hint="eastAsia"/>
                <w:color w:val="000000" w:themeColor="text1"/>
                <w:sz w:val="24"/>
                <w:szCs w:val="24"/>
              </w:rPr>
              <w:t>士</w:t>
            </w:r>
            <w:r w:rsidR="00534DEC" w:rsidRPr="00E27298">
              <w:rPr>
                <w:rFonts w:asciiTheme="minorEastAsia" w:eastAsiaTheme="minorEastAsia" w:hAnsiTheme="minorEastAsia" w:hint="eastAsia"/>
                <w:color w:val="000000" w:themeColor="text1"/>
                <w:sz w:val="24"/>
                <w:szCs w:val="24"/>
              </w:rPr>
              <w:t>189</w:t>
            </w:r>
            <w:r w:rsidRPr="00E27298">
              <w:rPr>
                <w:rFonts w:asciiTheme="minorEastAsia" w:eastAsiaTheme="minorEastAsia" w:hAnsiTheme="minorEastAsia" w:hint="eastAsia"/>
                <w:color w:val="000000" w:themeColor="text1"/>
                <w:sz w:val="24"/>
                <w:szCs w:val="24"/>
              </w:rPr>
              <w:t>人）</w:t>
            </w:r>
          </w:p>
        </w:tc>
        <w:tc>
          <w:tcPr>
            <w:tcW w:w="3969" w:type="dxa"/>
            <w:vMerge w:val="restart"/>
            <w:vAlign w:val="center"/>
          </w:tcPr>
          <w:p w:rsidR="00C52C91" w:rsidRPr="00E27298" w:rsidRDefault="00E9754D">
            <w:pPr>
              <w:spacing w:line="400" w:lineRule="exact"/>
              <w:jc w:val="center"/>
              <w:rPr>
                <w:rFonts w:asciiTheme="minorEastAsia" w:eastAsiaTheme="minorEastAsia" w:hAnsiTheme="minorEastAsia"/>
                <w:color w:val="000000" w:themeColor="text1"/>
                <w:sz w:val="24"/>
                <w:szCs w:val="24"/>
              </w:rPr>
            </w:pPr>
            <w:r w:rsidRPr="00E27298">
              <w:rPr>
                <w:rFonts w:asciiTheme="minorEastAsia" w:eastAsiaTheme="minorEastAsia" w:hAnsiTheme="minorEastAsia" w:hint="eastAsia"/>
                <w:color w:val="000000" w:themeColor="text1"/>
                <w:sz w:val="24"/>
                <w:szCs w:val="24"/>
              </w:rPr>
              <w:t>款式</w:t>
            </w:r>
          </w:p>
        </w:tc>
        <w:tc>
          <w:tcPr>
            <w:tcW w:w="767" w:type="dxa"/>
            <w:vMerge w:val="restart"/>
            <w:vAlign w:val="center"/>
          </w:tcPr>
          <w:p w:rsidR="00C52C91" w:rsidRPr="00E27298" w:rsidRDefault="00E9754D">
            <w:pPr>
              <w:spacing w:line="400" w:lineRule="exact"/>
              <w:jc w:val="center"/>
              <w:rPr>
                <w:rFonts w:asciiTheme="minorEastAsia" w:eastAsiaTheme="minorEastAsia" w:hAnsiTheme="minorEastAsia"/>
                <w:color w:val="000000" w:themeColor="text1"/>
                <w:sz w:val="24"/>
                <w:szCs w:val="24"/>
              </w:rPr>
            </w:pPr>
            <w:r w:rsidRPr="00E27298">
              <w:rPr>
                <w:rFonts w:asciiTheme="minorEastAsia" w:eastAsiaTheme="minorEastAsia" w:hAnsiTheme="minorEastAsia" w:hint="eastAsia"/>
                <w:color w:val="000000" w:themeColor="text1"/>
                <w:sz w:val="24"/>
                <w:szCs w:val="24"/>
              </w:rPr>
              <w:t>单位</w:t>
            </w:r>
          </w:p>
        </w:tc>
        <w:tc>
          <w:tcPr>
            <w:tcW w:w="796" w:type="dxa"/>
            <w:vAlign w:val="center"/>
          </w:tcPr>
          <w:p w:rsidR="00C52C91" w:rsidRPr="00E27298" w:rsidRDefault="00E9754D">
            <w:pPr>
              <w:spacing w:line="400" w:lineRule="exact"/>
              <w:jc w:val="center"/>
              <w:rPr>
                <w:rFonts w:asciiTheme="minorEastAsia" w:eastAsiaTheme="minorEastAsia" w:hAnsiTheme="minorEastAsia"/>
                <w:color w:val="000000" w:themeColor="text1"/>
                <w:sz w:val="24"/>
                <w:szCs w:val="24"/>
              </w:rPr>
            </w:pPr>
            <w:r w:rsidRPr="00E27298">
              <w:rPr>
                <w:rFonts w:asciiTheme="minorEastAsia" w:eastAsiaTheme="minorEastAsia" w:hAnsiTheme="minorEastAsia" w:hint="eastAsia"/>
                <w:color w:val="000000" w:themeColor="text1"/>
                <w:sz w:val="24"/>
                <w:szCs w:val="24"/>
              </w:rPr>
              <w:t>每人</w:t>
            </w:r>
          </w:p>
        </w:tc>
        <w:tc>
          <w:tcPr>
            <w:tcW w:w="643" w:type="dxa"/>
            <w:vMerge w:val="restart"/>
            <w:vAlign w:val="center"/>
          </w:tcPr>
          <w:p w:rsidR="00C52C91" w:rsidRPr="00E27298" w:rsidRDefault="00E9754D">
            <w:pPr>
              <w:spacing w:line="400" w:lineRule="exact"/>
              <w:jc w:val="center"/>
              <w:rPr>
                <w:rFonts w:asciiTheme="minorEastAsia" w:eastAsiaTheme="minorEastAsia" w:hAnsiTheme="minorEastAsia"/>
                <w:color w:val="000000" w:themeColor="text1"/>
                <w:sz w:val="24"/>
                <w:szCs w:val="24"/>
              </w:rPr>
            </w:pPr>
            <w:r w:rsidRPr="00E27298">
              <w:rPr>
                <w:rFonts w:asciiTheme="minorEastAsia" w:eastAsiaTheme="minorEastAsia" w:hAnsiTheme="minorEastAsia" w:hint="eastAsia"/>
                <w:color w:val="000000" w:themeColor="text1"/>
                <w:sz w:val="24"/>
                <w:szCs w:val="24"/>
              </w:rPr>
              <w:t>数量</w:t>
            </w:r>
          </w:p>
        </w:tc>
        <w:tc>
          <w:tcPr>
            <w:tcW w:w="963" w:type="dxa"/>
            <w:vAlign w:val="center"/>
          </w:tcPr>
          <w:p w:rsidR="00C52C91" w:rsidRPr="00E27298" w:rsidRDefault="00C52C91">
            <w:pPr>
              <w:spacing w:line="400" w:lineRule="exact"/>
              <w:jc w:val="center"/>
              <w:rPr>
                <w:rFonts w:asciiTheme="minorEastAsia" w:eastAsiaTheme="minorEastAsia" w:hAnsiTheme="minorEastAsia"/>
                <w:color w:val="000000" w:themeColor="text1"/>
                <w:sz w:val="24"/>
                <w:szCs w:val="24"/>
              </w:rPr>
            </w:pPr>
          </w:p>
        </w:tc>
        <w:tc>
          <w:tcPr>
            <w:tcW w:w="829" w:type="dxa"/>
            <w:vAlign w:val="center"/>
          </w:tcPr>
          <w:p w:rsidR="00C52C91" w:rsidRPr="00E27298" w:rsidRDefault="00C52C91">
            <w:pPr>
              <w:spacing w:line="400" w:lineRule="exact"/>
              <w:jc w:val="center"/>
              <w:rPr>
                <w:rFonts w:asciiTheme="minorEastAsia" w:eastAsiaTheme="minorEastAsia" w:hAnsiTheme="minorEastAsia"/>
                <w:color w:val="000000" w:themeColor="text1"/>
                <w:sz w:val="24"/>
                <w:szCs w:val="24"/>
              </w:rPr>
            </w:pPr>
          </w:p>
        </w:tc>
      </w:tr>
      <w:tr w:rsidR="00C52C91" w:rsidRPr="00E27298" w:rsidTr="00062F96">
        <w:trPr>
          <w:trHeight w:val="567"/>
        </w:trPr>
        <w:tc>
          <w:tcPr>
            <w:tcW w:w="1809" w:type="dxa"/>
            <w:gridSpan w:val="2"/>
            <w:vMerge/>
            <w:vAlign w:val="center"/>
          </w:tcPr>
          <w:p w:rsidR="00C52C91" w:rsidRPr="00E27298" w:rsidRDefault="00C52C91">
            <w:pPr>
              <w:spacing w:line="400" w:lineRule="exact"/>
              <w:jc w:val="center"/>
              <w:rPr>
                <w:rFonts w:asciiTheme="minorEastAsia" w:eastAsiaTheme="minorEastAsia" w:hAnsiTheme="minorEastAsia"/>
                <w:color w:val="000000" w:themeColor="text1"/>
                <w:sz w:val="24"/>
                <w:szCs w:val="24"/>
              </w:rPr>
            </w:pPr>
          </w:p>
        </w:tc>
        <w:tc>
          <w:tcPr>
            <w:tcW w:w="3969" w:type="dxa"/>
            <w:vMerge/>
            <w:vAlign w:val="center"/>
          </w:tcPr>
          <w:p w:rsidR="00C52C91" w:rsidRPr="00E27298" w:rsidRDefault="00C52C91">
            <w:pPr>
              <w:spacing w:line="400" w:lineRule="exact"/>
              <w:jc w:val="center"/>
              <w:rPr>
                <w:rFonts w:asciiTheme="minorEastAsia" w:eastAsiaTheme="minorEastAsia" w:hAnsiTheme="minorEastAsia"/>
                <w:color w:val="000000" w:themeColor="text1"/>
                <w:sz w:val="24"/>
                <w:szCs w:val="24"/>
              </w:rPr>
            </w:pPr>
          </w:p>
        </w:tc>
        <w:tc>
          <w:tcPr>
            <w:tcW w:w="767" w:type="dxa"/>
            <w:vMerge/>
            <w:vAlign w:val="center"/>
          </w:tcPr>
          <w:p w:rsidR="00C52C91" w:rsidRPr="00E27298" w:rsidRDefault="00C52C91">
            <w:pPr>
              <w:spacing w:line="400" w:lineRule="exact"/>
              <w:jc w:val="center"/>
              <w:rPr>
                <w:rFonts w:asciiTheme="minorEastAsia" w:eastAsiaTheme="minorEastAsia" w:hAnsiTheme="minorEastAsia"/>
                <w:color w:val="000000" w:themeColor="text1"/>
                <w:sz w:val="24"/>
                <w:szCs w:val="24"/>
              </w:rPr>
            </w:pPr>
          </w:p>
        </w:tc>
        <w:tc>
          <w:tcPr>
            <w:tcW w:w="796" w:type="dxa"/>
            <w:vAlign w:val="center"/>
          </w:tcPr>
          <w:p w:rsidR="00C52C91" w:rsidRPr="00E27298" w:rsidRDefault="00E9754D">
            <w:pPr>
              <w:spacing w:line="400" w:lineRule="exact"/>
              <w:jc w:val="center"/>
              <w:rPr>
                <w:rFonts w:asciiTheme="minorEastAsia" w:eastAsiaTheme="minorEastAsia" w:hAnsiTheme="minorEastAsia"/>
                <w:color w:val="000000" w:themeColor="text1"/>
                <w:sz w:val="24"/>
                <w:szCs w:val="24"/>
              </w:rPr>
            </w:pPr>
            <w:r w:rsidRPr="00E27298">
              <w:rPr>
                <w:rFonts w:asciiTheme="minorEastAsia" w:eastAsiaTheme="minorEastAsia" w:hAnsiTheme="minorEastAsia" w:hint="eastAsia"/>
                <w:color w:val="000000" w:themeColor="text1"/>
                <w:sz w:val="24"/>
                <w:szCs w:val="24"/>
              </w:rPr>
              <w:t>件数</w:t>
            </w:r>
          </w:p>
        </w:tc>
        <w:tc>
          <w:tcPr>
            <w:tcW w:w="643" w:type="dxa"/>
            <w:vMerge/>
            <w:vAlign w:val="center"/>
          </w:tcPr>
          <w:p w:rsidR="00C52C91" w:rsidRPr="00E27298" w:rsidRDefault="00C52C91">
            <w:pPr>
              <w:spacing w:line="400" w:lineRule="exact"/>
              <w:jc w:val="center"/>
              <w:rPr>
                <w:rFonts w:asciiTheme="minorEastAsia" w:eastAsiaTheme="minorEastAsia" w:hAnsiTheme="minorEastAsia"/>
                <w:color w:val="000000" w:themeColor="text1"/>
                <w:sz w:val="24"/>
                <w:szCs w:val="24"/>
              </w:rPr>
            </w:pPr>
          </w:p>
        </w:tc>
        <w:tc>
          <w:tcPr>
            <w:tcW w:w="963" w:type="dxa"/>
            <w:vAlign w:val="center"/>
          </w:tcPr>
          <w:p w:rsidR="00C52C91" w:rsidRPr="00E27298" w:rsidRDefault="00C52C91">
            <w:pPr>
              <w:spacing w:line="400" w:lineRule="exact"/>
              <w:jc w:val="center"/>
              <w:rPr>
                <w:rFonts w:asciiTheme="minorEastAsia" w:eastAsiaTheme="minorEastAsia" w:hAnsiTheme="minorEastAsia"/>
                <w:color w:val="000000" w:themeColor="text1"/>
                <w:sz w:val="24"/>
                <w:szCs w:val="24"/>
              </w:rPr>
            </w:pPr>
          </w:p>
        </w:tc>
        <w:tc>
          <w:tcPr>
            <w:tcW w:w="829" w:type="dxa"/>
            <w:vAlign w:val="center"/>
          </w:tcPr>
          <w:p w:rsidR="00C52C91" w:rsidRPr="00E27298" w:rsidRDefault="00C52C91">
            <w:pPr>
              <w:spacing w:line="400" w:lineRule="exact"/>
              <w:jc w:val="center"/>
              <w:rPr>
                <w:rFonts w:asciiTheme="minorEastAsia" w:eastAsiaTheme="minorEastAsia" w:hAnsiTheme="minorEastAsia"/>
                <w:color w:val="000000" w:themeColor="text1"/>
                <w:sz w:val="24"/>
                <w:szCs w:val="24"/>
              </w:rPr>
            </w:pPr>
          </w:p>
        </w:tc>
      </w:tr>
      <w:tr w:rsidR="00534DEC" w:rsidRPr="00E27298" w:rsidTr="00062F96">
        <w:trPr>
          <w:trHeight w:val="567"/>
        </w:trPr>
        <w:tc>
          <w:tcPr>
            <w:tcW w:w="534" w:type="dxa"/>
            <w:vMerge w:val="restart"/>
            <w:vAlign w:val="center"/>
          </w:tcPr>
          <w:p w:rsidR="00534DEC" w:rsidRPr="00E27298" w:rsidRDefault="00534DEC" w:rsidP="00534DEC">
            <w:pPr>
              <w:spacing w:line="400" w:lineRule="exact"/>
              <w:jc w:val="center"/>
              <w:rPr>
                <w:rFonts w:asciiTheme="minorEastAsia" w:eastAsiaTheme="minorEastAsia" w:hAnsiTheme="minorEastAsia" w:cs="宋体"/>
                <w:color w:val="000000" w:themeColor="text1"/>
                <w:sz w:val="24"/>
                <w:szCs w:val="24"/>
              </w:rPr>
            </w:pPr>
            <w:r w:rsidRPr="00E27298">
              <w:rPr>
                <w:rFonts w:ascii="宋体" w:hAnsi="宋体" w:cs="宋体" w:hint="eastAsia"/>
                <w:color w:val="000000" w:themeColor="text1"/>
                <w:sz w:val="24"/>
                <w:szCs w:val="24"/>
              </w:rPr>
              <w:t>女装</w:t>
            </w:r>
          </w:p>
        </w:tc>
        <w:tc>
          <w:tcPr>
            <w:tcW w:w="1275" w:type="dxa"/>
            <w:vAlign w:val="center"/>
          </w:tcPr>
          <w:p w:rsidR="00534DEC" w:rsidRPr="00E27298" w:rsidRDefault="00534DEC" w:rsidP="00534DEC">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西服上衣</w:t>
            </w:r>
          </w:p>
        </w:tc>
        <w:tc>
          <w:tcPr>
            <w:tcW w:w="3969" w:type="dxa"/>
            <w:vAlign w:val="center"/>
          </w:tcPr>
          <w:p w:rsidR="00534DEC" w:rsidRPr="00E27298" w:rsidRDefault="00062F96" w:rsidP="00534DEC">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平驳领、两粒扣、后不开叉正装西服</w:t>
            </w:r>
          </w:p>
        </w:tc>
        <w:tc>
          <w:tcPr>
            <w:tcW w:w="767" w:type="dxa"/>
            <w:vAlign w:val="center"/>
          </w:tcPr>
          <w:p w:rsidR="00534DEC" w:rsidRPr="00E27298" w:rsidRDefault="00534DEC" w:rsidP="00534DEC">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件</w:t>
            </w:r>
          </w:p>
        </w:tc>
        <w:tc>
          <w:tcPr>
            <w:tcW w:w="796" w:type="dxa"/>
            <w:vAlign w:val="center"/>
          </w:tcPr>
          <w:p w:rsidR="00534DEC" w:rsidRPr="00E27298" w:rsidRDefault="00534DEC" w:rsidP="00534DEC">
            <w:pPr>
              <w:spacing w:line="400" w:lineRule="exact"/>
              <w:jc w:val="center"/>
              <w:rPr>
                <w:rFonts w:asciiTheme="minorEastAsia" w:eastAsiaTheme="minorEastAsia" w:hAnsiTheme="minorEastAsia"/>
                <w:sz w:val="24"/>
                <w:szCs w:val="24"/>
              </w:rPr>
            </w:pPr>
            <w:r w:rsidRPr="00E27298">
              <w:rPr>
                <w:rFonts w:asciiTheme="minorEastAsia" w:eastAsiaTheme="minorEastAsia" w:hAnsiTheme="minorEastAsia" w:hint="eastAsia"/>
                <w:sz w:val="24"/>
                <w:szCs w:val="24"/>
              </w:rPr>
              <w:t>2</w:t>
            </w:r>
          </w:p>
        </w:tc>
        <w:tc>
          <w:tcPr>
            <w:tcW w:w="643" w:type="dxa"/>
            <w:vAlign w:val="center"/>
          </w:tcPr>
          <w:p w:rsidR="00534DEC" w:rsidRPr="00E27298" w:rsidRDefault="00534DEC" w:rsidP="00534DEC">
            <w:pPr>
              <w:spacing w:line="400" w:lineRule="exact"/>
              <w:jc w:val="center"/>
              <w:rPr>
                <w:rFonts w:asciiTheme="minorEastAsia" w:eastAsiaTheme="minorEastAsia" w:hAnsiTheme="minorEastAsia"/>
                <w:sz w:val="24"/>
                <w:szCs w:val="24"/>
              </w:rPr>
            </w:pPr>
            <w:r w:rsidRPr="00E27298">
              <w:rPr>
                <w:rFonts w:asciiTheme="minorEastAsia" w:eastAsiaTheme="minorEastAsia" w:hAnsiTheme="minorEastAsia" w:hint="eastAsia"/>
                <w:sz w:val="24"/>
                <w:szCs w:val="24"/>
              </w:rPr>
              <w:t>378</w:t>
            </w:r>
          </w:p>
        </w:tc>
        <w:tc>
          <w:tcPr>
            <w:tcW w:w="963" w:type="dxa"/>
            <w:vAlign w:val="center"/>
          </w:tcPr>
          <w:p w:rsidR="00534DEC" w:rsidRPr="00E27298" w:rsidRDefault="00534DEC" w:rsidP="00534DEC">
            <w:pPr>
              <w:spacing w:line="400" w:lineRule="exact"/>
              <w:jc w:val="center"/>
              <w:rPr>
                <w:rFonts w:asciiTheme="minorEastAsia" w:eastAsiaTheme="minorEastAsia" w:hAnsiTheme="minorEastAsia"/>
                <w:sz w:val="24"/>
                <w:szCs w:val="24"/>
              </w:rPr>
            </w:pPr>
          </w:p>
        </w:tc>
        <w:tc>
          <w:tcPr>
            <w:tcW w:w="829" w:type="dxa"/>
            <w:vAlign w:val="center"/>
          </w:tcPr>
          <w:p w:rsidR="00534DEC" w:rsidRPr="00E27298" w:rsidRDefault="00534DEC" w:rsidP="00534DEC">
            <w:pPr>
              <w:spacing w:line="400" w:lineRule="exact"/>
              <w:jc w:val="center"/>
              <w:rPr>
                <w:rFonts w:asciiTheme="minorEastAsia" w:eastAsiaTheme="minorEastAsia" w:hAnsiTheme="minorEastAsia"/>
                <w:sz w:val="24"/>
                <w:szCs w:val="24"/>
              </w:rPr>
            </w:pPr>
          </w:p>
        </w:tc>
      </w:tr>
      <w:tr w:rsidR="00534DEC" w:rsidRPr="00E27298" w:rsidTr="00062F96">
        <w:trPr>
          <w:trHeight w:val="567"/>
        </w:trPr>
        <w:tc>
          <w:tcPr>
            <w:tcW w:w="534" w:type="dxa"/>
            <w:vMerge/>
            <w:vAlign w:val="center"/>
          </w:tcPr>
          <w:p w:rsidR="00534DEC" w:rsidRPr="00E27298" w:rsidRDefault="00534DEC" w:rsidP="00534DEC">
            <w:pPr>
              <w:spacing w:line="400" w:lineRule="exact"/>
              <w:jc w:val="center"/>
              <w:rPr>
                <w:rFonts w:asciiTheme="minorEastAsia" w:eastAsiaTheme="minorEastAsia" w:hAnsiTheme="minorEastAsia"/>
                <w:color w:val="000000" w:themeColor="text1"/>
                <w:sz w:val="24"/>
                <w:szCs w:val="24"/>
              </w:rPr>
            </w:pPr>
          </w:p>
        </w:tc>
        <w:tc>
          <w:tcPr>
            <w:tcW w:w="1275" w:type="dxa"/>
            <w:vAlign w:val="center"/>
          </w:tcPr>
          <w:p w:rsidR="00534DEC" w:rsidRPr="00E27298" w:rsidRDefault="00534DEC" w:rsidP="00534DEC">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西裤</w:t>
            </w:r>
          </w:p>
        </w:tc>
        <w:tc>
          <w:tcPr>
            <w:tcW w:w="3969" w:type="dxa"/>
            <w:vAlign w:val="center"/>
          </w:tcPr>
          <w:p w:rsidR="00534DEC" w:rsidRPr="00E27298" w:rsidRDefault="00534DEC" w:rsidP="00534DEC">
            <w:pPr>
              <w:spacing w:line="400" w:lineRule="exact"/>
              <w:jc w:val="center"/>
              <w:rPr>
                <w:rFonts w:ascii="宋体" w:hAnsi="宋体" w:cs="宋体"/>
                <w:color w:val="000000" w:themeColor="text1"/>
                <w:sz w:val="24"/>
                <w:szCs w:val="24"/>
              </w:rPr>
            </w:pPr>
            <w:proofErr w:type="gramStart"/>
            <w:r w:rsidRPr="00E27298">
              <w:rPr>
                <w:rFonts w:ascii="宋体" w:hAnsi="宋体" w:cs="宋体" w:hint="eastAsia"/>
                <w:color w:val="000000" w:themeColor="text1"/>
                <w:sz w:val="24"/>
                <w:szCs w:val="24"/>
              </w:rPr>
              <w:t>修身款</w:t>
            </w:r>
            <w:proofErr w:type="gramEnd"/>
          </w:p>
        </w:tc>
        <w:tc>
          <w:tcPr>
            <w:tcW w:w="767" w:type="dxa"/>
            <w:vAlign w:val="center"/>
          </w:tcPr>
          <w:p w:rsidR="00534DEC" w:rsidRPr="00E27298" w:rsidRDefault="00534DEC" w:rsidP="00534DEC">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条</w:t>
            </w:r>
          </w:p>
        </w:tc>
        <w:tc>
          <w:tcPr>
            <w:tcW w:w="796" w:type="dxa"/>
            <w:vAlign w:val="center"/>
          </w:tcPr>
          <w:p w:rsidR="00534DEC" w:rsidRPr="00E27298" w:rsidRDefault="00534DEC" w:rsidP="00534DEC">
            <w:pPr>
              <w:spacing w:line="400" w:lineRule="exact"/>
              <w:jc w:val="center"/>
              <w:rPr>
                <w:rFonts w:asciiTheme="minorEastAsia" w:eastAsiaTheme="minorEastAsia" w:hAnsiTheme="minorEastAsia"/>
                <w:sz w:val="24"/>
                <w:szCs w:val="24"/>
              </w:rPr>
            </w:pPr>
            <w:r w:rsidRPr="00E27298">
              <w:rPr>
                <w:rFonts w:asciiTheme="minorEastAsia" w:eastAsiaTheme="minorEastAsia" w:hAnsiTheme="minorEastAsia" w:hint="eastAsia"/>
                <w:sz w:val="24"/>
                <w:szCs w:val="24"/>
              </w:rPr>
              <w:t>2</w:t>
            </w:r>
          </w:p>
        </w:tc>
        <w:tc>
          <w:tcPr>
            <w:tcW w:w="643" w:type="dxa"/>
            <w:vAlign w:val="center"/>
          </w:tcPr>
          <w:p w:rsidR="00534DEC" w:rsidRPr="00E27298" w:rsidRDefault="00534DEC" w:rsidP="00534DEC">
            <w:pPr>
              <w:spacing w:line="400" w:lineRule="exact"/>
              <w:jc w:val="center"/>
              <w:rPr>
                <w:rFonts w:asciiTheme="minorEastAsia" w:eastAsiaTheme="minorEastAsia" w:hAnsiTheme="minorEastAsia"/>
                <w:sz w:val="24"/>
                <w:szCs w:val="24"/>
              </w:rPr>
            </w:pPr>
            <w:r w:rsidRPr="00E27298">
              <w:rPr>
                <w:rFonts w:asciiTheme="minorEastAsia" w:eastAsiaTheme="minorEastAsia" w:hAnsiTheme="minorEastAsia" w:hint="eastAsia"/>
                <w:sz w:val="24"/>
                <w:szCs w:val="24"/>
              </w:rPr>
              <w:t>378</w:t>
            </w:r>
          </w:p>
        </w:tc>
        <w:tc>
          <w:tcPr>
            <w:tcW w:w="963" w:type="dxa"/>
            <w:vAlign w:val="center"/>
          </w:tcPr>
          <w:p w:rsidR="00534DEC" w:rsidRPr="00E27298" w:rsidRDefault="00534DEC" w:rsidP="00534DEC">
            <w:pPr>
              <w:spacing w:line="400" w:lineRule="exact"/>
              <w:jc w:val="center"/>
              <w:rPr>
                <w:rFonts w:asciiTheme="minorEastAsia" w:eastAsiaTheme="minorEastAsia" w:hAnsiTheme="minorEastAsia"/>
                <w:sz w:val="24"/>
                <w:szCs w:val="24"/>
              </w:rPr>
            </w:pPr>
          </w:p>
        </w:tc>
        <w:tc>
          <w:tcPr>
            <w:tcW w:w="829" w:type="dxa"/>
            <w:vAlign w:val="center"/>
          </w:tcPr>
          <w:p w:rsidR="00534DEC" w:rsidRPr="00E27298" w:rsidRDefault="00534DEC" w:rsidP="00534DEC">
            <w:pPr>
              <w:spacing w:line="400" w:lineRule="exact"/>
              <w:jc w:val="center"/>
              <w:rPr>
                <w:rFonts w:asciiTheme="minorEastAsia" w:eastAsiaTheme="minorEastAsia" w:hAnsiTheme="minorEastAsia"/>
                <w:sz w:val="24"/>
                <w:szCs w:val="24"/>
              </w:rPr>
            </w:pPr>
          </w:p>
        </w:tc>
      </w:tr>
      <w:tr w:rsidR="00534DEC" w:rsidRPr="00E27298" w:rsidTr="00062F96">
        <w:trPr>
          <w:trHeight w:val="567"/>
        </w:trPr>
        <w:tc>
          <w:tcPr>
            <w:tcW w:w="534" w:type="dxa"/>
            <w:vMerge/>
            <w:vAlign w:val="center"/>
          </w:tcPr>
          <w:p w:rsidR="00534DEC" w:rsidRPr="00E27298" w:rsidRDefault="00534DEC" w:rsidP="00534DEC">
            <w:pPr>
              <w:spacing w:line="400" w:lineRule="exact"/>
              <w:jc w:val="center"/>
              <w:rPr>
                <w:rFonts w:asciiTheme="minorEastAsia" w:eastAsiaTheme="minorEastAsia" w:hAnsiTheme="minorEastAsia"/>
                <w:color w:val="000000" w:themeColor="text1"/>
                <w:sz w:val="24"/>
                <w:szCs w:val="24"/>
              </w:rPr>
            </w:pPr>
          </w:p>
        </w:tc>
        <w:tc>
          <w:tcPr>
            <w:tcW w:w="1275" w:type="dxa"/>
            <w:vAlign w:val="center"/>
          </w:tcPr>
          <w:p w:rsidR="00534DEC" w:rsidRPr="00E27298" w:rsidRDefault="00534DEC" w:rsidP="00534DEC">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长袖衬衣</w:t>
            </w:r>
          </w:p>
        </w:tc>
        <w:tc>
          <w:tcPr>
            <w:tcW w:w="3969" w:type="dxa"/>
            <w:vAlign w:val="center"/>
          </w:tcPr>
          <w:p w:rsidR="00534DEC" w:rsidRPr="00E27298" w:rsidRDefault="00534DEC" w:rsidP="00534DEC">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明门襟正装衬衣</w:t>
            </w:r>
          </w:p>
        </w:tc>
        <w:tc>
          <w:tcPr>
            <w:tcW w:w="767" w:type="dxa"/>
            <w:vAlign w:val="center"/>
          </w:tcPr>
          <w:p w:rsidR="00534DEC" w:rsidRPr="00E27298" w:rsidRDefault="00534DEC" w:rsidP="00534DEC">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件</w:t>
            </w:r>
          </w:p>
        </w:tc>
        <w:tc>
          <w:tcPr>
            <w:tcW w:w="796" w:type="dxa"/>
            <w:vAlign w:val="center"/>
          </w:tcPr>
          <w:p w:rsidR="00534DEC" w:rsidRPr="00E27298" w:rsidRDefault="00534DEC" w:rsidP="00534DEC">
            <w:pPr>
              <w:spacing w:line="400" w:lineRule="exact"/>
              <w:jc w:val="center"/>
              <w:rPr>
                <w:rFonts w:asciiTheme="minorEastAsia" w:eastAsiaTheme="minorEastAsia" w:hAnsiTheme="minorEastAsia"/>
                <w:sz w:val="24"/>
                <w:szCs w:val="24"/>
              </w:rPr>
            </w:pPr>
            <w:r w:rsidRPr="00E27298">
              <w:rPr>
                <w:rFonts w:asciiTheme="minorEastAsia" w:eastAsiaTheme="minorEastAsia" w:hAnsiTheme="minorEastAsia" w:hint="eastAsia"/>
                <w:sz w:val="24"/>
                <w:szCs w:val="24"/>
              </w:rPr>
              <w:t>2</w:t>
            </w:r>
          </w:p>
        </w:tc>
        <w:tc>
          <w:tcPr>
            <w:tcW w:w="643" w:type="dxa"/>
            <w:vAlign w:val="center"/>
          </w:tcPr>
          <w:p w:rsidR="00534DEC" w:rsidRPr="00E27298" w:rsidRDefault="00534DEC" w:rsidP="00534DEC">
            <w:pPr>
              <w:spacing w:line="400" w:lineRule="exact"/>
              <w:jc w:val="center"/>
              <w:rPr>
                <w:rFonts w:asciiTheme="minorEastAsia" w:eastAsiaTheme="minorEastAsia" w:hAnsiTheme="minorEastAsia"/>
                <w:sz w:val="24"/>
                <w:szCs w:val="24"/>
              </w:rPr>
            </w:pPr>
            <w:r w:rsidRPr="00E27298">
              <w:rPr>
                <w:rFonts w:asciiTheme="minorEastAsia" w:eastAsiaTheme="minorEastAsia" w:hAnsiTheme="minorEastAsia" w:hint="eastAsia"/>
                <w:sz w:val="24"/>
                <w:szCs w:val="24"/>
              </w:rPr>
              <w:t>378</w:t>
            </w:r>
          </w:p>
        </w:tc>
        <w:tc>
          <w:tcPr>
            <w:tcW w:w="963" w:type="dxa"/>
            <w:vAlign w:val="center"/>
          </w:tcPr>
          <w:p w:rsidR="00534DEC" w:rsidRPr="00E27298" w:rsidRDefault="00534DEC" w:rsidP="00534DEC">
            <w:pPr>
              <w:spacing w:line="400" w:lineRule="exact"/>
              <w:jc w:val="center"/>
              <w:rPr>
                <w:rFonts w:asciiTheme="minorEastAsia" w:eastAsiaTheme="minorEastAsia" w:hAnsiTheme="minorEastAsia"/>
                <w:sz w:val="24"/>
                <w:szCs w:val="24"/>
              </w:rPr>
            </w:pPr>
          </w:p>
        </w:tc>
        <w:tc>
          <w:tcPr>
            <w:tcW w:w="829" w:type="dxa"/>
            <w:vAlign w:val="center"/>
          </w:tcPr>
          <w:p w:rsidR="00534DEC" w:rsidRPr="00E27298" w:rsidRDefault="00534DEC" w:rsidP="00534DEC">
            <w:pPr>
              <w:spacing w:line="400" w:lineRule="exact"/>
              <w:jc w:val="center"/>
              <w:rPr>
                <w:rFonts w:asciiTheme="minorEastAsia" w:eastAsiaTheme="minorEastAsia" w:hAnsiTheme="minorEastAsia"/>
                <w:sz w:val="24"/>
                <w:szCs w:val="24"/>
              </w:rPr>
            </w:pPr>
          </w:p>
        </w:tc>
      </w:tr>
      <w:tr w:rsidR="00534DEC" w:rsidRPr="00E27298" w:rsidTr="00062F96">
        <w:trPr>
          <w:trHeight w:val="567"/>
        </w:trPr>
        <w:tc>
          <w:tcPr>
            <w:tcW w:w="534" w:type="dxa"/>
            <w:vMerge/>
            <w:vAlign w:val="center"/>
          </w:tcPr>
          <w:p w:rsidR="00534DEC" w:rsidRPr="00E27298" w:rsidRDefault="00534DEC" w:rsidP="00534DEC">
            <w:pPr>
              <w:spacing w:line="400" w:lineRule="exact"/>
              <w:jc w:val="center"/>
              <w:rPr>
                <w:rFonts w:asciiTheme="minorEastAsia" w:eastAsiaTheme="minorEastAsia" w:hAnsiTheme="minorEastAsia"/>
                <w:color w:val="000000" w:themeColor="text1"/>
                <w:sz w:val="24"/>
                <w:szCs w:val="24"/>
              </w:rPr>
            </w:pPr>
          </w:p>
        </w:tc>
        <w:tc>
          <w:tcPr>
            <w:tcW w:w="1275" w:type="dxa"/>
            <w:vAlign w:val="center"/>
          </w:tcPr>
          <w:p w:rsidR="00534DEC" w:rsidRPr="00E27298" w:rsidRDefault="00534DEC" w:rsidP="00534DEC">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丝巾</w:t>
            </w:r>
          </w:p>
        </w:tc>
        <w:tc>
          <w:tcPr>
            <w:tcW w:w="3969" w:type="dxa"/>
            <w:vAlign w:val="center"/>
          </w:tcPr>
          <w:p w:rsidR="00534DEC" w:rsidRPr="00E27298" w:rsidRDefault="00534DEC" w:rsidP="00534DEC">
            <w:pPr>
              <w:spacing w:line="400" w:lineRule="exact"/>
              <w:jc w:val="center"/>
              <w:rPr>
                <w:rFonts w:ascii="宋体" w:hAnsi="宋体" w:cs="宋体"/>
                <w:color w:val="000000" w:themeColor="text1"/>
                <w:sz w:val="24"/>
                <w:szCs w:val="24"/>
              </w:rPr>
            </w:pPr>
          </w:p>
        </w:tc>
        <w:tc>
          <w:tcPr>
            <w:tcW w:w="767" w:type="dxa"/>
            <w:vAlign w:val="center"/>
          </w:tcPr>
          <w:p w:rsidR="00534DEC" w:rsidRPr="00E27298" w:rsidRDefault="00534DEC" w:rsidP="00534DEC">
            <w:pPr>
              <w:spacing w:line="400" w:lineRule="exact"/>
              <w:jc w:val="center"/>
              <w:rPr>
                <w:rFonts w:ascii="宋体" w:hAnsi="宋体" w:cs="宋体"/>
                <w:color w:val="000000" w:themeColor="text1"/>
                <w:sz w:val="24"/>
                <w:szCs w:val="24"/>
              </w:rPr>
            </w:pPr>
            <w:r w:rsidRPr="00E27298">
              <w:rPr>
                <w:rFonts w:ascii="宋体" w:hAnsi="宋体" w:cs="宋体" w:hint="eastAsia"/>
                <w:color w:val="000000" w:themeColor="text1"/>
                <w:sz w:val="24"/>
                <w:szCs w:val="24"/>
              </w:rPr>
              <w:t>条</w:t>
            </w:r>
          </w:p>
        </w:tc>
        <w:tc>
          <w:tcPr>
            <w:tcW w:w="796" w:type="dxa"/>
            <w:vAlign w:val="center"/>
          </w:tcPr>
          <w:p w:rsidR="00534DEC" w:rsidRPr="00E27298" w:rsidRDefault="00534DEC" w:rsidP="00534DEC">
            <w:pPr>
              <w:spacing w:line="400" w:lineRule="exact"/>
              <w:jc w:val="center"/>
              <w:rPr>
                <w:rFonts w:asciiTheme="minorEastAsia" w:eastAsiaTheme="minorEastAsia" w:hAnsiTheme="minorEastAsia"/>
                <w:sz w:val="24"/>
                <w:szCs w:val="24"/>
              </w:rPr>
            </w:pPr>
            <w:r w:rsidRPr="00E27298">
              <w:rPr>
                <w:rFonts w:asciiTheme="minorEastAsia" w:eastAsiaTheme="minorEastAsia" w:hAnsiTheme="minorEastAsia" w:hint="eastAsia"/>
                <w:sz w:val="24"/>
                <w:szCs w:val="24"/>
              </w:rPr>
              <w:t>1</w:t>
            </w:r>
          </w:p>
        </w:tc>
        <w:tc>
          <w:tcPr>
            <w:tcW w:w="643" w:type="dxa"/>
            <w:vAlign w:val="center"/>
          </w:tcPr>
          <w:p w:rsidR="00534DEC" w:rsidRPr="00E27298" w:rsidRDefault="00534DEC" w:rsidP="00534DEC">
            <w:pPr>
              <w:spacing w:line="400" w:lineRule="exact"/>
              <w:jc w:val="center"/>
              <w:rPr>
                <w:rFonts w:asciiTheme="minorEastAsia" w:eastAsiaTheme="minorEastAsia" w:hAnsiTheme="minorEastAsia"/>
                <w:sz w:val="24"/>
                <w:szCs w:val="24"/>
              </w:rPr>
            </w:pPr>
            <w:r w:rsidRPr="00E27298">
              <w:rPr>
                <w:rFonts w:asciiTheme="minorEastAsia" w:eastAsiaTheme="minorEastAsia" w:hAnsiTheme="minorEastAsia" w:hint="eastAsia"/>
                <w:sz w:val="24"/>
                <w:szCs w:val="24"/>
              </w:rPr>
              <w:t>189</w:t>
            </w:r>
          </w:p>
        </w:tc>
        <w:tc>
          <w:tcPr>
            <w:tcW w:w="963" w:type="dxa"/>
            <w:vAlign w:val="center"/>
          </w:tcPr>
          <w:p w:rsidR="00534DEC" w:rsidRPr="00E27298" w:rsidRDefault="00534DEC" w:rsidP="00534DEC">
            <w:pPr>
              <w:spacing w:line="400" w:lineRule="exact"/>
              <w:jc w:val="center"/>
              <w:rPr>
                <w:rFonts w:asciiTheme="minorEastAsia" w:eastAsiaTheme="minorEastAsia" w:hAnsiTheme="minorEastAsia"/>
                <w:sz w:val="24"/>
                <w:szCs w:val="24"/>
              </w:rPr>
            </w:pPr>
            <w:r w:rsidRPr="00E27298">
              <w:rPr>
                <w:rFonts w:asciiTheme="minorEastAsia" w:eastAsiaTheme="minorEastAsia" w:hAnsiTheme="minorEastAsia" w:hint="eastAsia"/>
                <w:sz w:val="24"/>
                <w:szCs w:val="24"/>
              </w:rPr>
              <w:t>0</w:t>
            </w:r>
          </w:p>
        </w:tc>
        <w:tc>
          <w:tcPr>
            <w:tcW w:w="829" w:type="dxa"/>
            <w:vAlign w:val="center"/>
          </w:tcPr>
          <w:p w:rsidR="00534DEC" w:rsidRPr="00E27298" w:rsidRDefault="00534DEC" w:rsidP="00534DEC">
            <w:pPr>
              <w:spacing w:line="400" w:lineRule="exact"/>
              <w:jc w:val="center"/>
              <w:rPr>
                <w:rFonts w:asciiTheme="minorEastAsia" w:eastAsiaTheme="minorEastAsia" w:hAnsiTheme="minorEastAsia"/>
                <w:sz w:val="24"/>
                <w:szCs w:val="24"/>
              </w:rPr>
            </w:pPr>
          </w:p>
        </w:tc>
      </w:tr>
      <w:tr w:rsidR="00C52C91" w:rsidRPr="00E27298">
        <w:trPr>
          <w:trHeight w:val="567"/>
        </w:trPr>
        <w:tc>
          <w:tcPr>
            <w:tcW w:w="9776" w:type="dxa"/>
            <w:gridSpan w:val="8"/>
            <w:vAlign w:val="center"/>
          </w:tcPr>
          <w:p w:rsidR="00C52C91" w:rsidRPr="00E27298" w:rsidRDefault="00E9754D">
            <w:pPr>
              <w:spacing w:line="400" w:lineRule="exact"/>
              <w:jc w:val="left"/>
              <w:rPr>
                <w:rFonts w:asciiTheme="minorEastAsia" w:eastAsiaTheme="minorEastAsia" w:hAnsiTheme="minorEastAsia"/>
                <w:color w:val="000000" w:themeColor="text1"/>
                <w:sz w:val="24"/>
                <w:szCs w:val="24"/>
              </w:rPr>
            </w:pPr>
            <w:r w:rsidRPr="00E27298">
              <w:rPr>
                <w:rFonts w:asciiTheme="minorEastAsia" w:eastAsiaTheme="minorEastAsia" w:hAnsiTheme="minorEastAsia" w:hint="eastAsia"/>
                <w:color w:val="000000" w:themeColor="text1"/>
                <w:sz w:val="24"/>
                <w:szCs w:val="24"/>
              </w:rPr>
              <w:t>合计：           元         大写：   元</w:t>
            </w:r>
          </w:p>
        </w:tc>
      </w:tr>
    </w:tbl>
    <w:p w:rsidR="00C52C91" w:rsidRPr="00E27298" w:rsidRDefault="00E9754D" w:rsidP="00534DEC">
      <w:pPr>
        <w:pStyle w:val="2203"/>
        <w:widowControl w:val="0"/>
        <w:spacing w:line="440" w:lineRule="exact"/>
        <w:ind w:firstLineChars="200" w:firstLine="482"/>
        <w:jc w:val="left"/>
        <w:outlineLvl w:val="9"/>
        <w:rPr>
          <w:rFonts w:asciiTheme="minorEastAsia" w:eastAsiaTheme="minorEastAsia" w:hAnsiTheme="minorEastAsia" w:cs="宋体"/>
          <w:color w:val="000000" w:themeColor="text1"/>
          <w:sz w:val="24"/>
          <w:szCs w:val="24"/>
        </w:rPr>
      </w:pPr>
      <w:r w:rsidRPr="00E27298">
        <w:rPr>
          <w:rFonts w:asciiTheme="minorEastAsia" w:eastAsiaTheme="minorEastAsia" w:hAnsiTheme="minorEastAsia" w:cs="宋体" w:hint="eastAsia"/>
          <w:color w:val="000000" w:themeColor="text1"/>
          <w:sz w:val="24"/>
          <w:szCs w:val="24"/>
        </w:rPr>
        <w:t>1、本次货物采购拟定459人（结算人数以实际制衣人数为准），采购需求中领带</w:t>
      </w:r>
      <w:r w:rsidR="00450FCC" w:rsidRPr="00E27298">
        <w:rPr>
          <w:rFonts w:asciiTheme="minorEastAsia" w:eastAsiaTheme="minorEastAsia" w:hAnsiTheme="minorEastAsia" w:cs="宋体" w:hint="eastAsia"/>
          <w:color w:val="000000" w:themeColor="text1"/>
          <w:sz w:val="24"/>
          <w:szCs w:val="24"/>
        </w:rPr>
        <w:t>丝巾</w:t>
      </w:r>
      <w:r w:rsidRPr="00E27298">
        <w:rPr>
          <w:rFonts w:asciiTheme="minorEastAsia" w:eastAsiaTheme="minorEastAsia" w:hAnsiTheme="minorEastAsia" w:cs="宋体" w:hint="eastAsia"/>
          <w:color w:val="000000" w:themeColor="text1"/>
          <w:sz w:val="24"/>
          <w:szCs w:val="24"/>
        </w:rPr>
        <w:t>为赠品，需要列入清单不计价格。</w:t>
      </w:r>
    </w:p>
    <w:p w:rsidR="00C52C91" w:rsidRPr="00E27298" w:rsidRDefault="00D14515" w:rsidP="00D14515">
      <w:pPr>
        <w:spacing w:line="460" w:lineRule="exact"/>
        <w:ind w:firstLineChars="200" w:firstLine="482"/>
        <w:jc w:val="left"/>
        <w:rPr>
          <w:rFonts w:asciiTheme="minorEastAsia" w:eastAsiaTheme="minorEastAsia" w:hAnsiTheme="minorEastAsia" w:cstheme="minorEastAsia"/>
          <w:b/>
          <w:color w:val="000000" w:themeColor="text1"/>
          <w:sz w:val="24"/>
          <w:szCs w:val="28"/>
        </w:rPr>
      </w:pPr>
      <w:r w:rsidRPr="00D14515">
        <w:rPr>
          <w:rFonts w:asciiTheme="minorEastAsia" w:eastAsiaTheme="minorEastAsia" w:hAnsiTheme="minorEastAsia" w:cs="宋体" w:hint="eastAsia"/>
          <w:b/>
          <w:color w:val="000000" w:themeColor="text1"/>
          <w:sz w:val="24"/>
          <w:szCs w:val="24"/>
        </w:rPr>
        <w:t>2、</w:t>
      </w:r>
      <w:r w:rsidR="000050F7" w:rsidRPr="00E27298">
        <w:rPr>
          <w:rFonts w:asciiTheme="minorEastAsia" w:eastAsiaTheme="minorEastAsia" w:hAnsiTheme="minorEastAsia" w:cstheme="minorEastAsia" w:hint="eastAsia"/>
          <w:b/>
          <w:color w:val="000000" w:themeColor="text1"/>
          <w:sz w:val="24"/>
          <w:szCs w:val="28"/>
        </w:rPr>
        <w:t>本次采购的货物为宜昌长江三峡旅游客运有限公司、宜昌三斗坪旅游港埠有限公司、宜昌交运国际旅行社有限公司、宜昌长江国际旅行社有限公司、宜昌交运集团旅游客运有限公司、宜昌茅坪港旅游客运有限公司、宜昌</w:t>
      </w:r>
      <w:proofErr w:type="gramStart"/>
      <w:r w:rsidR="000050F7" w:rsidRPr="00E27298">
        <w:rPr>
          <w:rFonts w:asciiTheme="minorEastAsia" w:eastAsiaTheme="minorEastAsia" w:hAnsiTheme="minorEastAsia" w:cstheme="minorEastAsia" w:hint="eastAsia"/>
          <w:b/>
          <w:color w:val="000000" w:themeColor="text1"/>
          <w:sz w:val="24"/>
          <w:szCs w:val="28"/>
        </w:rPr>
        <w:t>太平溪港旅游</w:t>
      </w:r>
      <w:proofErr w:type="gramEnd"/>
      <w:r w:rsidR="000050F7" w:rsidRPr="00E27298">
        <w:rPr>
          <w:rFonts w:asciiTheme="minorEastAsia" w:eastAsiaTheme="minorEastAsia" w:hAnsiTheme="minorEastAsia" w:cstheme="minorEastAsia" w:hint="eastAsia"/>
          <w:b/>
          <w:color w:val="000000" w:themeColor="text1"/>
          <w:sz w:val="24"/>
          <w:szCs w:val="28"/>
        </w:rPr>
        <w:t>客运有限公司、宜昌交运长江游轮有限公司、湖北宜昌长江三峡游轮中心开发有限公司、湖北三峡九凤谷旅游开发有限公司、宜昌交运集团汽车运输服务有限公司、宜昌交运盛景游轮有限公司、宜昌交运三峡游轮有限公司13家公司员工工作服。</w:t>
      </w:r>
    </w:p>
    <w:p w:rsidR="000050F7" w:rsidRPr="00E27298" w:rsidRDefault="000050F7" w:rsidP="000050F7">
      <w:pPr>
        <w:pStyle w:val="a2"/>
      </w:pPr>
    </w:p>
    <w:p w:rsidR="00C52C91" w:rsidRPr="00E27298" w:rsidRDefault="00C52C91">
      <w:pPr>
        <w:pStyle w:val="040"/>
        <w:rPr>
          <w:rFonts w:asciiTheme="minorEastAsia" w:eastAsiaTheme="minorEastAsia" w:hAnsiTheme="minorEastAsia"/>
        </w:rPr>
      </w:pPr>
    </w:p>
    <w:p w:rsidR="00062F96" w:rsidRPr="00E27298" w:rsidRDefault="00062F96">
      <w:pPr>
        <w:pStyle w:val="040"/>
        <w:rPr>
          <w:rFonts w:asciiTheme="minorEastAsia" w:eastAsiaTheme="minorEastAsia" w:hAnsiTheme="minorEastAsia"/>
        </w:rPr>
      </w:pPr>
    </w:p>
    <w:p w:rsidR="00062F96" w:rsidRPr="00E27298" w:rsidRDefault="00062F96">
      <w:pPr>
        <w:pStyle w:val="040"/>
        <w:rPr>
          <w:rFonts w:asciiTheme="minorEastAsia" w:eastAsiaTheme="minorEastAsia" w:hAnsiTheme="minorEastAsia"/>
        </w:rPr>
      </w:pPr>
    </w:p>
    <w:p w:rsidR="00062F96" w:rsidRPr="00E27298" w:rsidRDefault="00062F96">
      <w:pPr>
        <w:pStyle w:val="040"/>
        <w:rPr>
          <w:rFonts w:asciiTheme="minorEastAsia" w:eastAsiaTheme="minorEastAsia" w:hAnsiTheme="minorEastAsia"/>
        </w:rPr>
      </w:pPr>
    </w:p>
    <w:p w:rsidR="00C52C91" w:rsidRPr="00E27298" w:rsidRDefault="00E9754D">
      <w:pPr>
        <w:pStyle w:val="2203"/>
        <w:rPr>
          <w:rFonts w:asciiTheme="minorEastAsia" w:eastAsiaTheme="minorEastAsia" w:hAnsiTheme="minorEastAsia" w:cstheme="minorEastAsia"/>
          <w:color w:val="000000" w:themeColor="text1"/>
        </w:rPr>
      </w:pPr>
      <w:r w:rsidRPr="00E27298">
        <w:rPr>
          <w:rFonts w:asciiTheme="minorEastAsia" w:eastAsiaTheme="minorEastAsia" w:hAnsiTheme="minorEastAsia" w:cstheme="minorEastAsia" w:hint="eastAsia"/>
          <w:color w:val="000000" w:themeColor="text1"/>
        </w:rPr>
        <w:lastRenderedPageBreak/>
        <w:t>一、商务文件</w:t>
      </w:r>
      <w:bookmarkEnd w:id="468"/>
      <w:bookmarkEnd w:id="469"/>
    </w:p>
    <w:p w:rsidR="00C52C91" w:rsidRPr="00E27298" w:rsidRDefault="00BB6061">
      <w:pPr>
        <w:pStyle w:val="311"/>
        <w:jc w:val="center"/>
        <w:rPr>
          <w:rFonts w:asciiTheme="minorEastAsia" w:eastAsiaTheme="minorEastAsia" w:hAnsiTheme="minorEastAsia" w:cstheme="minorEastAsia"/>
          <w:color w:val="000000" w:themeColor="text1"/>
          <w:sz w:val="28"/>
        </w:rPr>
      </w:pPr>
      <w:bookmarkStart w:id="470" w:name="_Toc21945814"/>
      <w:r w:rsidRPr="00E27298">
        <w:rPr>
          <w:rFonts w:asciiTheme="minorEastAsia" w:eastAsiaTheme="minorEastAsia" w:hAnsiTheme="minorEastAsia" w:cstheme="minorEastAsia" w:hint="eastAsia"/>
          <w:color w:val="000000" w:themeColor="text1"/>
          <w:sz w:val="28"/>
        </w:rPr>
        <w:t>（一）</w:t>
      </w:r>
      <w:r w:rsidR="00E9754D" w:rsidRPr="00E27298">
        <w:rPr>
          <w:rFonts w:asciiTheme="minorEastAsia" w:eastAsiaTheme="minorEastAsia" w:hAnsiTheme="minorEastAsia" w:cstheme="minorEastAsia" w:hint="eastAsia"/>
          <w:color w:val="000000" w:themeColor="text1"/>
          <w:sz w:val="28"/>
        </w:rPr>
        <w:t>投标函</w:t>
      </w:r>
      <w:bookmarkEnd w:id="470"/>
    </w:p>
    <w:p w:rsidR="00C52C91" w:rsidRPr="00E27298" w:rsidRDefault="00E9754D">
      <w:pPr>
        <w:pStyle w:val="050"/>
        <w:spacing w:line="400" w:lineRule="exac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（招标人名称）：</w:t>
      </w:r>
    </w:p>
    <w:p w:rsidR="00C52C91" w:rsidRPr="00E27298" w:rsidRDefault="00E9754D">
      <w:pPr>
        <w:pStyle w:val="050"/>
        <w:spacing w:line="46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1．我方已仔细研究了（项目名称）招标文件（包括补充和修正文件）（如有）的全部内容，并对此无异议，愿意以本投标文件所附《开标一览表》申明的投标报价、交货期、质保期等承诺，按合同约定实施和完成项目，并保证质量达到</w:t>
      </w:r>
      <w:r w:rsidRPr="00E27298">
        <w:rPr>
          <w:rFonts w:asciiTheme="minorEastAsia" w:eastAsiaTheme="minorEastAsia" w:hAnsiTheme="minorEastAsia" w:cstheme="minorEastAsia" w:hint="eastAsia"/>
          <w:color w:val="000000" w:themeColor="text1"/>
          <w:sz w:val="24"/>
          <w:szCs w:val="24"/>
          <w:u w:val="single"/>
        </w:rPr>
        <w:t xml:space="preserve">                   </w:t>
      </w:r>
      <w:r w:rsidRPr="00E27298">
        <w:rPr>
          <w:rFonts w:asciiTheme="minorEastAsia" w:eastAsiaTheme="minorEastAsia" w:hAnsiTheme="minorEastAsia" w:cstheme="minorEastAsia" w:hint="eastAsia"/>
          <w:color w:val="000000" w:themeColor="text1"/>
          <w:sz w:val="24"/>
          <w:szCs w:val="24"/>
        </w:rPr>
        <w:t>标准。</w:t>
      </w:r>
    </w:p>
    <w:p w:rsidR="00C52C91" w:rsidRPr="00E27298" w:rsidRDefault="00E9754D">
      <w:pPr>
        <w:pStyle w:val="050"/>
        <w:spacing w:line="460" w:lineRule="exact"/>
        <w:ind w:firstLineChars="200" w:firstLine="480"/>
        <w:jc w:val="left"/>
        <w:rPr>
          <w:rFonts w:asciiTheme="minorEastAsia" w:eastAsiaTheme="minorEastAsia" w:hAnsiTheme="minorEastAsia" w:cstheme="minorEastAsia"/>
          <w:color w:val="000000" w:themeColor="text1"/>
          <w:sz w:val="24"/>
          <w:szCs w:val="24"/>
          <w:u w:val="single"/>
        </w:rPr>
      </w:pPr>
      <w:r w:rsidRPr="00E27298">
        <w:rPr>
          <w:rFonts w:asciiTheme="minorEastAsia" w:eastAsiaTheme="minorEastAsia" w:hAnsiTheme="minorEastAsia" w:cstheme="minorEastAsia" w:hint="eastAsia"/>
          <w:color w:val="000000" w:themeColor="text1"/>
          <w:sz w:val="24"/>
          <w:szCs w:val="24"/>
        </w:rPr>
        <w:t>2.我方拟派的人员：</w:t>
      </w:r>
      <w:r w:rsidRPr="00E27298">
        <w:rPr>
          <w:rFonts w:asciiTheme="minorEastAsia" w:eastAsiaTheme="minorEastAsia" w:hAnsiTheme="minorEastAsia" w:cstheme="minorEastAsia" w:hint="eastAsia"/>
          <w:color w:val="000000" w:themeColor="text1"/>
          <w:sz w:val="24"/>
          <w:szCs w:val="24"/>
          <w:u w:val="single"/>
        </w:rPr>
        <w:t xml:space="preserve">         </w:t>
      </w:r>
      <w:r w:rsidRPr="00E27298">
        <w:rPr>
          <w:rFonts w:asciiTheme="minorEastAsia" w:eastAsiaTheme="minorEastAsia" w:hAnsiTheme="minorEastAsia" w:cstheme="minorEastAsia" w:hint="eastAsia"/>
          <w:color w:val="000000" w:themeColor="text1"/>
          <w:sz w:val="24"/>
          <w:szCs w:val="24"/>
        </w:rPr>
        <w:t>（姓名），身份证号：</w:t>
      </w:r>
      <w:r w:rsidRPr="00E27298">
        <w:rPr>
          <w:rFonts w:asciiTheme="minorEastAsia" w:eastAsiaTheme="minorEastAsia" w:hAnsiTheme="minorEastAsia" w:cstheme="minorEastAsia" w:hint="eastAsia"/>
          <w:color w:val="000000" w:themeColor="text1"/>
          <w:sz w:val="24"/>
          <w:szCs w:val="24"/>
          <w:u w:val="single"/>
        </w:rPr>
        <w:t xml:space="preserve">               </w:t>
      </w:r>
      <w:r w:rsidRPr="00E27298">
        <w:rPr>
          <w:rFonts w:asciiTheme="minorEastAsia" w:eastAsiaTheme="minorEastAsia" w:hAnsiTheme="minorEastAsia" w:cstheme="minorEastAsia" w:hint="eastAsia"/>
          <w:color w:val="000000" w:themeColor="text1"/>
          <w:sz w:val="24"/>
          <w:szCs w:val="24"/>
        </w:rPr>
        <w:t>。</w:t>
      </w:r>
    </w:p>
    <w:p w:rsidR="00C52C91" w:rsidRPr="00E27298" w:rsidRDefault="00E9754D">
      <w:pPr>
        <w:pStyle w:val="050"/>
        <w:spacing w:line="46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3．我方同意所提交的投标文件在招标文件的投标须知中规定的投标有效期内有效，在此期间内如果中标，我方将受此约束。</w:t>
      </w:r>
    </w:p>
    <w:p w:rsidR="00C52C91" w:rsidRPr="00E27298" w:rsidRDefault="00E9754D">
      <w:pPr>
        <w:pStyle w:val="050"/>
        <w:spacing w:line="46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4.如我方中标：</w:t>
      </w:r>
    </w:p>
    <w:p w:rsidR="00C52C91" w:rsidRPr="00E27298" w:rsidRDefault="00E9754D">
      <w:pPr>
        <w:pStyle w:val="050"/>
        <w:spacing w:line="46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（1）我方承诺在收到中标通知书后，按照招标文件要求在中标通知书规定的期限内与你方签订合同。</w:t>
      </w:r>
    </w:p>
    <w:p w:rsidR="00C52C91" w:rsidRPr="00E27298" w:rsidRDefault="00E9754D">
      <w:pPr>
        <w:pStyle w:val="050"/>
        <w:spacing w:line="46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（2）我方承诺在合同约定的期限内完成所有工作内容。</w:t>
      </w:r>
    </w:p>
    <w:p w:rsidR="00C52C91" w:rsidRPr="00E27298" w:rsidRDefault="00E9754D">
      <w:pPr>
        <w:pStyle w:val="050"/>
        <w:spacing w:line="46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（3）我方承诺如有幸中标，我方将按招标文件及合同约定分别与13家公司签单合同，并在结算时分别开具有效发票。</w:t>
      </w:r>
    </w:p>
    <w:p w:rsidR="00C52C91" w:rsidRPr="00E27298" w:rsidRDefault="00E9754D">
      <w:pPr>
        <w:pStyle w:val="050"/>
        <w:spacing w:line="46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5.我方在此声明，所递交的投标文件及有关资料内容完整、真实和准确，且不存在第二章“投标人须知”第1.4.3项和第1.4.4项规定的任何一种情形。</w:t>
      </w:r>
    </w:p>
    <w:p w:rsidR="00C52C91" w:rsidRPr="00E27298" w:rsidRDefault="00E9754D">
      <w:pPr>
        <w:pStyle w:val="050"/>
        <w:spacing w:line="46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6.其他补充说明：</w:t>
      </w:r>
      <w:r w:rsidRPr="00E27298">
        <w:rPr>
          <w:rFonts w:asciiTheme="minorEastAsia" w:eastAsiaTheme="minorEastAsia" w:hAnsiTheme="minorEastAsia" w:cstheme="minorEastAsia" w:hint="eastAsia"/>
          <w:color w:val="000000" w:themeColor="text1"/>
          <w:sz w:val="24"/>
          <w:szCs w:val="24"/>
          <w:u w:val="single"/>
        </w:rPr>
        <w:t xml:space="preserve">                  </w:t>
      </w:r>
      <w:r w:rsidRPr="00E27298">
        <w:rPr>
          <w:rFonts w:asciiTheme="minorEastAsia" w:eastAsiaTheme="minorEastAsia" w:hAnsiTheme="minorEastAsia" w:cstheme="minorEastAsia" w:hint="eastAsia"/>
          <w:color w:val="000000" w:themeColor="text1"/>
          <w:sz w:val="24"/>
          <w:szCs w:val="24"/>
        </w:rPr>
        <w:t>。</w:t>
      </w:r>
    </w:p>
    <w:p w:rsidR="00C52C91" w:rsidRPr="00E27298" w:rsidRDefault="00C52C91">
      <w:pPr>
        <w:pStyle w:val="050"/>
        <w:spacing w:line="320" w:lineRule="exact"/>
        <w:rPr>
          <w:rFonts w:asciiTheme="minorEastAsia" w:eastAsiaTheme="minorEastAsia" w:hAnsiTheme="minorEastAsia" w:cstheme="minorEastAsia"/>
          <w:color w:val="000000" w:themeColor="text1"/>
          <w:sz w:val="24"/>
          <w:szCs w:val="24"/>
        </w:rPr>
      </w:pPr>
    </w:p>
    <w:p w:rsidR="00C52C91" w:rsidRPr="00E27298" w:rsidRDefault="00E9754D">
      <w:pPr>
        <w:pStyle w:val="050"/>
        <w:spacing w:line="500" w:lineRule="exact"/>
        <w:ind w:firstLine="4394"/>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投标人：（盖单位章）</w:t>
      </w:r>
    </w:p>
    <w:p w:rsidR="00C52C91" w:rsidRPr="00E27298" w:rsidRDefault="00E9754D">
      <w:pPr>
        <w:pStyle w:val="050"/>
        <w:spacing w:line="500" w:lineRule="exact"/>
        <w:ind w:firstLineChars="1850" w:firstLine="444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法定代表人：（签章）</w:t>
      </w:r>
    </w:p>
    <w:p w:rsidR="00C52C91" w:rsidRPr="00E27298" w:rsidRDefault="00E9754D">
      <w:pPr>
        <w:pStyle w:val="050"/>
        <w:spacing w:line="500" w:lineRule="exact"/>
        <w:ind w:firstLine="4394"/>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地址：</w:t>
      </w:r>
    </w:p>
    <w:p w:rsidR="00C52C91" w:rsidRPr="00E27298" w:rsidRDefault="00E9754D">
      <w:pPr>
        <w:pStyle w:val="050"/>
        <w:spacing w:line="500" w:lineRule="exact"/>
        <w:ind w:firstLine="4394"/>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电话：</w:t>
      </w:r>
    </w:p>
    <w:p w:rsidR="00C52C91" w:rsidRPr="00E27298" w:rsidRDefault="00E9754D">
      <w:pPr>
        <w:pStyle w:val="050"/>
        <w:spacing w:line="500" w:lineRule="exact"/>
        <w:ind w:firstLine="4394"/>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传真：</w:t>
      </w:r>
    </w:p>
    <w:p w:rsidR="00C52C91" w:rsidRPr="00E27298" w:rsidRDefault="00E9754D">
      <w:pPr>
        <w:pStyle w:val="050"/>
        <w:spacing w:line="500" w:lineRule="exact"/>
        <w:ind w:firstLine="4394"/>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邮政编码：</w:t>
      </w:r>
    </w:p>
    <w:p w:rsidR="00C52C91" w:rsidRPr="00E27298" w:rsidRDefault="00E9754D">
      <w:pPr>
        <w:pStyle w:val="040"/>
        <w:widowControl/>
        <w:spacing w:line="500" w:lineRule="exact"/>
        <w:ind w:firstLineChars="1800" w:firstLine="432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日期：  年  月  日</w:t>
      </w:r>
    </w:p>
    <w:p w:rsidR="00C52C91" w:rsidRPr="00E27298" w:rsidRDefault="00E9754D">
      <w:pPr>
        <w:pStyle w:val="040"/>
        <w:widowControl/>
        <w:spacing w:line="500" w:lineRule="exact"/>
        <w:contextualSpacing/>
        <w:jc w:val="center"/>
        <w:outlineLvl w:val="1"/>
        <w:rPr>
          <w:rFonts w:asciiTheme="minorEastAsia" w:eastAsiaTheme="minorEastAsia" w:hAnsiTheme="minorEastAsia" w:cstheme="minorEastAsia"/>
          <w:b/>
          <w:bCs/>
          <w:color w:val="000000" w:themeColor="text1"/>
          <w:sz w:val="28"/>
          <w:szCs w:val="28"/>
        </w:rPr>
      </w:pPr>
      <w:r w:rsidRPr="00E27298">
        <w:rPr>
          <w:rFonts w:asciiTheme="minorEastAsia" w:eastAsiaTheme="minorEastAsia" w:hAnsiTheme="minorEastAsia" w:cstheme="minorEastAsia" w:hint="eastAsia"/>
          <w:b/>
          <w:bCs/>
          <w:color w:val="000000" w:themeColor="text1"/>
          <w:sz w:val="28"/>
          <w:szCs w:val="28"/>
        </w:rPr>
        <w:br w:type="page"/>
      </w:r>
    </w:p>
    <w:p w:rsidR="00C52C91" w:rsidRPr="00E27298" w:rsidRDefault="00BB6061">
      <w:pPr>
        <w:pStyle w:val="311"/>
        <w:jc w:val="center"/>
        <w:rPr>
          <w:rFonts w:asciiTheme="minorEastAsia" w:eastAsiaTheme="minorEastAsia" w:hAnsiTheme="minorEastAsia" w:cstheme="minorEastAsia"/>
          <w:color w:val="000000" w:themeColor="text1"/>
          <w:sz w:val="28"/>
        </w:rPr>
      </w:pPr>
      <w:bookmarkStart w:id="471" w:name="_Toc21945816"/>
      <w:r w:rsidRPr="00E27298">
        <w:rPr>
          <w:rFonts w:asciiTheme="minorEastAsia" w:eastAsiaTheme="minorEastAsia" w:hAnsiTheme="minorEastAsia" w:cstheme="minorEastAsia" w:hint="eastAsia"/>
          <w:color w:val="000000" w:themeColor="text1"/>
          <w:sz w:val="28"/>
        </w:rPr>
        <w:lastRenderedPageBreak/>
        <w:t>（二）</w:t>
      </w:r>
      <w:r w:rsidR="00E9754D" w:rsidRPr="00E27298">
        <w:rPr>
          <w:rFonts w:asciiTheme="minorEastAsia" w:eastAsiaTheme="minorEastAsia" w:hAnsiTheme="minorEastAsia" w:cstheme="minorEastAsia" w:hint="eastAsia"/>
          <w:color w:val="000000" w:themeColor="text1"/>
          <w:sz w:val="28"/>
        </w:rPr>
        <w:t>法定代表人身份证明或附有法定代表人身份证明的授权委托书</w:t>
      </w:r>
      <w:bookmarkEnd w:id="471"/>
    </w:p>
    <w:p w:rsidR="00C52C91" w:rsidRPr="00E27298" w:rsidRDefault="00E9754D">
      <w:pPr>
        <w:pStyle w:val="411"/>
        <w:rPr>
          <w:rFonts w:asciiTheme="minorEastAsia" w:eastAsiaTheme="minorEastAsia" w:hAnsiTheme="minorEastAsia" w:cstheme="minorEastAsia"/>
          <w:color w:val="000000" w:themeColor="text1"/>
        </w:rPr>
      </w:pPr>
      <w:r w:rsidRPr="00E27298">
        <w:rPr>
          <w:rFonts w:asciiTheme="minorEastAsia" w:eastAsiaTheme="minorEastAsia" w:hAnsiTheme="minorEastAsia" w:cstheme="minorEastAsia" w:hint="eastAsia"/>
          <w:color w:val="000000" w:themeColor="text1"/>
        </w:rPr>
        <w:t>1、法定代表人身份证明</w:t>
      </w:r>
    </w:p>
    <w:p w:rsidR="00C52C91" w:rsidRPr="00E27298" w:rsidRDefault="00E9754D">
      <w:pPr>
        <w:rPr>
          <w:rFonts w:asciiTheme="minorEastAsia" w:eastAsiaTheme="minorEastAsia" w:hAnsiTheme="minorEastAsia" w:cstheme="minorEastAsia"/>
          <w:bCs/>
          <w:color w:val="000000" w:themeColor="text1"/>
          <w:spacing w:val="20"/>
          <w:sz w:val="24"/>
          <w:szCs w:val="24"/>
          <w:u w:val="single"/>
        </w:rPr>
      </w:pPr>
      <w:r w:rsidRPr="00E27298">
        <w:rPr>
          <w:rFonts w:asciiTheme="minorEastAsia" w:eastAsiaTheme="minorEastAsia" w:hAnsiTheme="minorEastAsia" w:cstheme="minorEastAsia" w:hint="eastAsia"/>
          <w:bCs/>
          <w:color w:val="000000" w:themeColor="text1"/>
          <w:spacing w:val="20"/>
          <w:sz w:val="24"/>
          <w:szCs w:val="24"/>
        </w:rPr>
        <w:t>投标人名称：</w:t>
      </w:r>
    </w:p>
    <w:p w:rsidR="00C52C91" w:rsidRPr="00E27298" w:rsidRDefault="00E9754D">
      <w:pPr>
        <w:rPr>
          <w:rFonts w:asciiTheme="minorEastAsia" w:eastAsiaTheme="minorEastAsia" w:hAnsiTheme="minorEastAsia" w:cstheme="minorEastAsia"/>
          <w:color w:val="000000" w:themeColor="text1"/>
          <w:sz w:val="24"/>
          <w:szCs w:val="24"/>
          <w:u w:val="single"/>
        </w:rPr>
      </w:pPr>
      <w:r w:rsidRPr="00E27298">
        <w:rPr>
          <w:rFonts w:asciiTheme="minorEastAsia" w:eastAsiaTheme="minorEastAsia" w:hAnsiTheme="minorEastAsia" w:cstheme="minorEastAsia" w:hint="eastAsia"/>
          <w:color w:val="000000" w:themeColor="text1"/>
          <w:sz w:val="24"/>
          <w:szCs w:val="24"/>
        </w:rPr>
        <w:t>单位性质：</w:t>
      </w:r>
    </w:p>
    <w:p w:rsidR="00C52C91" w:rsidRPr="00E27298" w:rsidRDefault="00E9754D">
      <w:pPr>
        <w:rPr>
          <w:rFonts w:asciiTheme="minorEastAsia" w:eastAsiaTheme="minorEastAsia" w:hAnsiTheme="minorEastAsia" w:cstheme="minorEastAsia"/>
          <w:color w:val="000000" w:themeColor="text1"/>
          <w:sz w:val="24"/>
          <w:szCs w:val="24"/>
          <w:u w:val="single"/>
        </w:rPr>
      </w:pPr>
      <w:r w:rsidRPr="00E27298">
        <w:rPr>
          <w:rFonts w:asciiTheme="minorEastAsia" w:eastAsiaTheme="minorEastAsia" w:hAnsiTheme="minorEastAsia" w:cstheme="minorEastAsia" w:hint="eastAsia"/>
          <w:color w:val="000000" w:themeColor="text1"/>
          <w:sz w:val="24"/>
          <w:szCs w:val="24"/>
        </w:rPr>
        <w:t>地址：</w:t>
      </w:r>
    </w:p>
    <w:p w:rsidR="00C52C91" w:rsidRPr="00E27298" w:rsidRDefault="00E9754D">
      <w:pPr>
        <w:rPr>
          <w:rFonts w:asciiTheme="minorEastAsia" w:eastAsiaTheme="minorEastAsia" w:hAnsiTheme="minorEastAsia" w:cstheme="minorEastAsia"/>
          <w:color w:val="000000" w:themeColor="text1"/>
          <w:sz w:val="24"/>
          <w:szCs w:val="24"/>
          <w:u w:val="single"/>
        </w:rPr>
      </w:pPr>
      <w:r w:rsidRPr="00E27298">
        <w:rPr>
          <w:rFonts w:asciiTheme="minorEastAsia" w:eastAsiaTheme="minorEastAsia" w:hAnsiTheme="minorEastAsia" w:cstheme="minorEastAsia" w:hint="eastAsia"/>
          <w:color w:val="000000" w:themeColor="text1"/>
          <w:sz w:val="24"/>
          <w:szCs w:val="24"/>
        </w:rPr>
        <w:t>成立时间：</w:t>
      </w:r>
    </w:p>
    <w:p w:rsidR="00C52C91" w:rsidRPr="00E27298" w:rsidRDefault="00E9754D">
      <w:pPr>
        <w:rPr>
          <w:rFonts w:asciiTheme="minorEastAsia" w:eastAsiaTheme="minorEastAsia" w:hAnsiTheme="minorEastAsia" w:cstheme="minorEastAsia"/>
          <w:color w:val="000000" w:themeColor="text1"/>
          <w:sz w:val="24"/>
          <w:szCs w:val="24"/>
          <w:u w:val="single"/>
        </w:rPr>
      </w:pPr>
      <w:r w:rsidRPr="00E27298">
        <w:rPr>
          <w:rFonts w:asciiTheme="minorEastAsia" w:eastAsiaTheme="minorEastAsia" w:hAnsiTheme="minorEastAsia" w:cstheme="minorEastAsia" w:hint="eastAsia"/>
          <w:color w:val="000000" w:themeColor="text1"/>
          <w:sz w:val="24"/>
          <w:szCs w:val="24"/>
        </w:rPr>
        <w:t>经营期限：</w:t>
      </w:r>
    </w:p>
    <w:p w:rsidR="00C52C91" w:rsidRPr="00E27298" w:rsidRDefault="00E9754D">
      <w:pPr>
        <w:rPr>
          <w:rFonts w:asciiTheme="minorEastAsia" w:eastAsiaTheme="minorEastAsia" w:hAnsiTheme="minorEastAsia" w:cstheme="minorEastAsia"/>
          <w:color w:val="000000" w:themeColor="text1"/>
          <w:sz w:val="24"/>
          <w:szCs w:val="24"/>
          <w:u w:val="single"/>
        </w:rPr>
      </w:pPr>
      <w:r w:rsidRPr="00E27298">
        <w:rPr>
          <w:rFonts w:asciiTheme="minorEastAsia" w:eastAsiaTheme="minorEastAsia" w:hAnsiTheme="minorEastAsia" w:cstheme="minorEastAsia" w:hint="eastAsia"/>
          <w:color w:val="000000" w:themeColor="text1"/>
          <w:sz w:val="24"/>
          <w:szCs w:val="24"/>
        </w:rPr>
        <w:t>姓名：性别：年龄：职务：</w:t>
      </w:r>
    </w:p>
    <w:p w:rsidR="00C52C91" w:rsidRPr="00E27298" w:rsidRDefault="00E9754D">
      <w:pP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系（投标人名称）的法定代表人。</w:t>
      </w:r>
    </w:p>
    <w:p w:rsidR="00C52C91" w:rsidRPr="00E27298" w:rsidRDefault="00C52C91">
      <w:pPr>
        <w:rPr>
          <w:rFonts w:asciiTheme="minorEastAsia" w:eastAsiaTheme="minorEastAsia" w:hAnsiTheme="minorEastAsia" w:cstheme="minorEastAsia"/>
          <w:color w:val="000000" w:themeColor="text1"/>
          <w:sz w:val="24"/>
          <w:szCs w:val="24"/>
        </w:rPr>
      </w:pPr>
    </w:p>
    <w:p w:rsidR="00C52C91" w:rsidRPr="00E27298" w:rsidRDefault="00E9754D">
      <w:pPr>
        <w:ind w:firstLine="435"/>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特此证明。</w:t>
      </w:r>
    </w:p>
    <w:p w:rsidR="00C52C91" w:rsidRPr="00E27298" w:rsidRDefault="00C52C91">
      <w:pPr>
        <w:ind w:firstLine="435"/>
        <w:rPr>
          <w:rFonts w:asciiTheme="minorEastAsia" w:eastAsiaTheme="minorEastAsia" w:hAnsiTheme="minorEastAsia" w:cstheme="minorEastAsia"/>
          <w:color w:val="000000" w:themeColor="text1"/>
          <w:sz w:val="24"/>
          <w:szCs w:val="24"/>
        </w:rPr>
      </w:pPr>
    </w:p>
    <w:p w:rsidR="00C52C91" w:rsidRPr="00E27298" w:rsidRDefault="00E9754D">
      <w:pPr>
        <w:ind w:firstLine="435"/>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投标人（公章）：</w:t>
      </w:r>
    </w:p>
    <w:p w:rsidR="00C52C91" w:rsidRPr="00E27298" w:rsidRDefault="00E9754D">
      <w:pPr>
        <w:ind w:firstLineChars="200" w:firstLine="480"/>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年 月 日</w:t>
      </w:r>
    </w:p>
    <w:p w:rsidR="00C52C91" w:rsidRPr="00E27298" w:rsidRDefault="00C52C91">
      <w:pPr>
        <w:rPr>
          <w:rFonts w:asciiTheme="minorEastAsia" w:eastAsiaTheme="minorEastAsia" w:hAnsiTheme="minorEastAsia" w:cstheme="minorEastAsia"/>
          <w:color w:val="000000" w:themeColor="text1"/>
          <w:sz w:val="24"/>
          <w:szCs w:val="24"/>
        </w:rPr>
      </w:pPr>
    </w:p>
    <w:p w:rsidR="00C52C91" w:rsidRPr="00E27298" w:rsidRDefault="005E09B9">
      <w:pP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color w:val="000000" w:themeColor="text1"/>
          <w:szCs w:val="24"/>
        </w:rPr>
        <w:pict>
          <v:shapetype id="_x0000_t202" coordsize="21600,21600" o:spt="202" path="m,l,21600r21600,l21600,xe">
            <v:stroke joinstyle="miter"/>
            <v:path gradientshapeok="t" o:connecttype="rect"/>
          </v:shapetype>
          <v:shape id="文本框 10" o:spid="_x0000_s1026" type="#_x0000_t202" style="position:absolute;left:0;text-align:left;margin-left:-.75pt;margin-top:16.75pt;width:216.2pt;height:126.3pt;z-index:25166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">
            <v:textbox>
              <w:txbxContent>
                <w:p w:rsidR="00E27298" w:rsidRDefault="00E27298">
                  <w:pPr>
                    <w:rPr>
                      <w:rFonts w:ascii="宋体" w:hAnsi="宋体" w:cs="宋体"/>
                      <w:sz w:val="24"/>
                      <w:szCs w:val="24"/>
                    </w:rPr>
                  </w:pPr>
                  <w:r>
                    <w:rPr>
                      <w:rFonts w:ascii="宋体" w:hAnsi="宋体" w:cs="宋体" w:hint="eastAsia"/>
                      <w:sz w:val="24"/>
                      <w:szCs w:val="24"/>
                    </w:rPr>
                    <w:t>法定代表人身份证复印件（正面)</w:t>
                  </w:r>
                </w:p>
                <w:p w:rsidR="00E27298" w:rsidRDefault="00E27298">
                  <w:pPr>
                    <w:rPr>
                      <w:rFonts w:ascii="Calibri" w:hAnsi="Calibri"/>
                      <w:sz w:val="28"/>
                      <w:szCs w:val="28"/>
                    </w:rPr>
                  </w:pPr>
                </w:p>
              </w:txbxContent>
            </v:textbox>
          </v:shape>
        </w:pict>
      </w:r>
      <w:r>
        <w:rPr>
          <w:rFonts w:asciiTheme="minorEastAsia" w:eastAsiaTheme="minorEastAsia" w:hAnsiTheme="minorEastAsia" w:cstheme="minorEastAsia"/>
          <w:color w:val="000000" w:themeColor="text1"/>
          <w:szCs w:val="24"/>
        </w:rPr>
        <w:pict>
          <v:shape id="文本框 11" o:spid="_x0000_s1027" type="#_x0000_t202" style="position:absolute;left:0;text-align:left;margin-left:235.5pt;margin-top:14.05pt;width:213.2pt;height:127.8pt;z-index:25166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">
            <v:textbox>
              <w:txbxContent>
                <w:p w:rsidR="00E27298" w:rsidRDefault="00E27298">
                  <w:pPr>
                    <w:rPr>
                      <w:rFonts w:ascii="宋体"/>
                      <w:sz w:val="28"/>
                      <w:szCs w:val="28"/>
                    </w:rPr>
                  </w:pPr>
                  <w:r>
                    <w:rPr>
                      <w:rFonts w:ascii="宋体" w:hint="eastAsia"/>
                      <w:sz w:val="24"/>
                      <w:szCs w:val="24"/>
                    </w:rPr>
                    <w:t>法定代表人身份证复印件（反面)</w:t>
                  </w:r>
                </w:p>
                <w:p w:rsidR="00E27298" w:rsidRDefault="00E27298">
                  <w:pPr>
                    <w:rPr>
                      <w:rFonts w:ascii="Calibri"/>
                      <w:szCs w:val="24"/>
                    </w:rPr>
                  </w:pPr>
                </w:p>
              </w:txbxContent>
            </v:textbox>
          </v:shape>
        </w:pict>
      </w:r>
    </w:p>
    <w:p w:rsidR="00C52C91" w:rsidRPr="00E27298" w:rsidRDefault="00C52C91">
      <w:pPr>
        <w:rPr>
          <w:rFonts w:asciiTheme="minorEastAsia" w:eastAsiaTheme="minorEastAsia" w:hAnsiTheme="minorEastAsia" w:cstheme="minorEastAsia"/>
          <w:color w:val="000000" w:themeColor="text1"/>
          <w:sz w:val="24"/>
        </w:rPr>
      </w:pPr>
    </w:p>
    <w:p w:rsidR="00C52C91" w:rsidRPr="00E27298" w:rsidRDefault="00C52C91">
      <w:pPr>
        <w:rPr>
          <w:rFonts w:asciiTheme="minorEastAsia" w:eastAsiaTheme="minorEastAsia" w:hAnsiTheme="minorEastAsia" w:cstheme="minorEastAsia"/>
          <w:color w:val="000000" w:themeColor="text1"/>
          <w:sz w:val="24"/>
        </w:rPr>
      </w:pPr>
    </w:p>
    <w:p w:rsidR="00C52C91" w:rsidRPr="00E27298" w:rsidRDefault="00C52C91">
      <w:pPr>
        <w:rPr>
          <w:rFonts w:asciiTheme="minorEastAsia" w:eastAsiaTheme="minorEastAsia" w:hAnsiTheme="minorEastAsia" w:cstheme="minorEastAsia"/>
          <w:color w:val="000000" w:themeColor="text1"/>
          <w:sz w:val="24"/>
        </w:rPr>
      </w:pPr>
    </w:p>
    <w:p w:rsidR="00C52C91" w:rsidRPr="00E27298" w:rsidRDefault="00C52C91">
      <w:pPr>
        <w:rPr>
          <w:rFonts w:asciiTheme="minorEastAsia" w:eastAsiaTheme="minorEastAsia" w:hAnsiTheme="minorEastAsia" w:cstheme="minorEastAsia"/>
          <w:color w:val="000000" w:themeColor="text1"/>
          <w:sz w:val="24"/>
        </w:rPr>
      </w:pPr>
    </w:p>
    <w:p w:rsidR="00C52C91" w:rsidRPr="00E27298" w:rsidRDefault="00C52C91">
      <w:pPr>
        <w:rPr>
          <w:rFonts w:asciiTheme="minorEastAsia" w:eastAsiaTheme="minorEastAsia" w:hAnsiTheme="minorEastAsia" w:cstheme="minorEastAsia"/>
          <w:color w:val="000000" w:themeColor="text1"/>
          <w:sz w:val="24"/>
        </w:rPr>
      </w:pPr>
    </w:p>
    <w:p w:rsidR="00C52C91" w:rsidRPr="00E27298" w:rsidRDefault="00C52C91">
      <w:pPr>
        <w:rPr>
          <w:rFonts w:asciiTheme="minorEastAsia" w:eastAsiaTheme="minorEastAsia" w:hAnsiTheme="minorEastAsia" w:cstheme="minorEastAsia"/>
          <w:color w:val="000000" w:themeColor="text1"/>
          <w:sz w:val="24"/>
        </w:rPr>
      </w:pPr>
    </w:p>
    <w:p w:rsidR="00C52C91" w:rsidRPr="00E27298" w:rsidRDefault="00C52C91">
      <w:pPr>
        <w:rPr>
          <w:rFonts w:asciiTheme="minorEastAsia" w:eastAsiaTheme="minorEastAsia" w:hAnsiTheme="minorEastAsia" w:cstheme="minorEastAsia"/>
          <w:color w:val="000000" w:themeColor="text1"/>
          <w:sz w:val="24"/>
        </w:rPr>
      </w:pPr>
    </w:p>
    <w:p w:rsidR="00C52C91" w:rsidRPr="00E27298" w:rsidRDefault="00C52C91">
      <w:pPr>
        <w:pStyle w:val="040"/>
        <w:widowControl/>
        <w:jc w:val="left"/>
        <w:rPr>
          <w:rFonts w:asciiTheme="minorEastAsia" w:eastAsiaTheme="minorEastAsia" w:hAnsiTheme="minorEastAsia" w:cstheme="minorEastAsia"/>
          <w:color w:val="000000" w:themeColor="text1"/>
          <w:sz w:val="24"/>
          <w:szCs w:val="24"/>
        </w:rPr>
      </w:pPr>
    </w:p>
    <w:p w:rsidR="00C52C91" w:rsidRPr="00E27298" w:rsidRDefault="00C52C91">
      <w:pPr>
        <w:pStyle w:val="040"/>
        <w:widowControl/>
        <w:jc w:val="left"/>
        <w:rPr>
          <w:rFonts w:asciiTheme="minorEastAsia" w:eastAsiaTheme="minorEastAsia" w:hAnsiTheme="minorEastAsia" w:cstheme="minorEastAsia"/>
          <w:color w:val="000000" w:themeColor="text1"/>
          <w:sz w:val="24"/>
          <w:szCs w:val="24"/>
        </w:rPr>
      </w:pPr>
    </w:p>
    <w:p w:rsidR="00C52C91" w:rsidRPr="00E27298" w:rsidRDefault="00C52C91">
      <w:pPr>
        <w:pStyle w:val="040"/>
        <w:widowControl/>
        <w:jc w:val="left"/>
        <w:rPr>
          <w:rFonts w:asciiTheme="minorEastAsia" w:eastAsiaTheme="minorEastAsia" w:hAnsiTheme="minorEastAsia" w:cstheme="minorEastAsia"/>
          <w:color w:val="000000" w:themeColor="text1"/>
          <w:sz w:val="24"/>
          <w:szCs w:val="24"/>
        </w:rPr>
      </w:pPr>
    </w:p>
    <w:p w:rsidR="00C52C91" w:rsidRPr="00E27298" w:rsidRDefault="00C52C91">
      <w:pPr>
        <w:pStyle w:val="040"/>
        <w:widowControl/>
        <w:jc w:val="left"/>
        <w:rPr>
          <w:rFonts w:asciiTheme="minorEastAsia" w:eastAsiaTheme="minorEastAsia" w:hAnsiTheme="minorEastAsia" w:cstheme="minorEastAsia"/>
          <w:color w:val="000000" w:themeColor="text1"/>
          <w:sz w:val="24"/>
          <w:szCs w:val="24"/>
        </w:rPr>
      </w:pPr>
    </w:p>
    <w:p w:rsidR="00C52C91" w:rsidRPr="00E27298" w:rsidRDefault="00E9754D">
      <w:pPr>
        <w:pStyle w:val="411"/>
        <w:rPr>
          <w:rFonts w:asciiTheme="minorEastAsia" w:eastAsiaTheme="minorEastAsia" w:hAnsiTheme="minorEastAsia" w:cstheme="minorEastAsia"/>
          <w:color w:val="000000" w:themeColor="text1"/>
          <w:szCs w:val="24"/>
        </w:rPr>
      </w:pPr>
      <w:r w:rsidRPr="00E27298">
        <w:rPr>
          <w:rFonts w:asciiTheme="minorEastAsia" w:eastAsiaTheme="minorEastAsia" w:hAnsiTheme="minorEastAsia" w:cstheme="minorEastAsia" w:hint="eastAsia"/>
          <w:color w:val="000000" w:themeColor="text1"/>
          <w:szCs w:val="24"/>
        </w:rPr>
        <w:br w:type="page"/>
      </w:r>
    </w:p>
    <w:p w:rsidR="00C52C91" w:rsidRPr="00E27298" w:rsidRDefault="00BB6061">
      <w:pPr>
        <w:pStyle w:val="411"/>
        <w:rPr>
          <w:rFonts w:asciiTheme="minorEastAsia" w:eastAsiaTheme="minorEastAsia" w:hAnsiTheme="minorEastAsia" w:cstheme="minorEastAsia"/>
          <w:color w:val="000000" w:themeColor="text1"/>
        </w:rPr>
      </w:pPr>
      <w:r w:rsidRPr="00E27298">
        <w:rPr>
          <w:rFonts w:asciiTheme="minorEastAsia" w:eastAsiaTheme="minorEastAsia" w:hAnsiTheme="minorEastAsia" w:cstheme="minorEastAsia" w:hint="eastAsia"/>
          <w:color w:val="000000" w:themeColor="text1"/>
        </w:rPr>
        <w:lastRenderedPageBreak/>
        <w:t>（三）</w:t>
      </w:r>
      <w:r w:rsidR="00E9754D" w:rsidRPr="00E27298">
        <w:rPr>
          <w:rFonts w:asciiTheme="minorEastAsia" w:eastAsiaTheme="minorEastAsia" w:hAnsiTheme="minorEastAsia" w:cstheme="minorEastAsia" w:hint="eastAsia"/>
          <w:color w:val="000000" w:themeColor="text1"/>
        </w:rPr>
        <w:t>授权委托书</w:t>
      </w:r>
    </w:p>
    <w:p w:rsidR="00C52C91" w:rsidRPr="00E27298" w:rsidRDefault="00C52C91">
      <w:pPr>
        <w:pStyle w:val="040"/>
        <w:widowControl/>
        <w:jc w:val="left"/>
        <w:rPr>
          <w:rFonts w:asciiTheme="minorEastAsia" w:eastAsiaTheme="minorEastAsia" w:hAnsiTheme="minorEastAsia" w:cstheme="minorEastAsia"/>
          <w:color w:val="000000" w:themeColor="text1"/>
        </w:rPr>
      </w:pPr>
    </w:p>
    <w:p w:rsidR="00C52C91" w:rsidRPr="00E27298" w:rsidRDefault="00E9754D">
      <w:pPr>
        <w:pStyle w:val="040"/>
        <w:widowControl/>
        <w:spacing w:line="46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本人</w:t>
      </w:r>
      <w:r w:rsidRPr="00E27298">
        <w:rPr>
          <w:rFonts w:asciiTheme="minorEastAsia" w:eastAsiaTheme="minorEastAsia" w:hAnsiTheme="minorEastAsia" w:cstheme="minorEastAsia" w:hint="eastAsia"/>
          <w:color w:val="000000" w:themeColor="text1"/>
          <w:sz w:val="24"/>
          <w:szCs w:val="24"/>
          <w:u w:val="single"/>
        </w:rPr>
        <w:t xml:space="preserve">    </w:t>
      </w:r>
      <w:r w:rsidRPr="00E27298">
        <w:rPr>
          <w:rFonts w:asciiTheme="minorEastAsia" w:eastAsiaTheme="minorEastAsia" w:hAnsiTheme="minorEastAsia" w:cstheme="minorEastAsia" w:hint="eastAsia"/>
          <w:color w:val="000000" w:themeColor="text1"/>
          <w:sz w:val="24"/>
          <w:szCs w:val="24"/>
        </w:rPr>
        <w:t xml:space="preserve">（姓名）系（投标人名称）的法定代表人，现委托 </w:t>
      </w:r>
      <w:r w:rsidRPr="00E27298">
        <w:rPr>
          <w:rFonts w:asciiTheme="minorEastAsia" w:eastAsiaTheme="minorEastAsia" w:hAnsiTheme="minorEastAsia" w:cstheme="minorEastAsia" w:hint="eastAsia"/>
          <w:color w:val="000000" w:themeColor="text1"/>
          <w:sz w:val="24"/>
          <w:szCs w:val="24"/>
          <w:u w:val="single"/>
        </w:rPr>
        <w:t xml:space="preserve">    </w:t>
      </w:r>
      <w:r w:rsidRPr="00E27298">
        <w:rPr>
          <w:rFonts w:asciiTheme="minorEastAsia" w:eastAsiaTheme="minorEastAsia" w:hAnsiTheme="minorEastAsia" w:cstheme="minorEastAsia" w:hint="eastAsia"/>
          <w:color w:val="000000" w:themeColor="text1"/>
          <w:sz w:val="24"/>
          <w:szCs w:val="24"/>
        </w:rPr>
        <w:t>（姓名）为我方代理人。代理人根据授权，以我方名义澄清、说明、补正、递交、撤回、修改（项目名称）投标文件、签订合同和处理有关事宜，其法律后果由我方承担。</w:t>
      </w:r>
    </w:p>
    <w:p w:rsidR="00C52C91" w:rsidRPr="00E27298" w:rsidRDefault="00E9754D">
      <w:pPr>
        <w:pStyle w:val="040"/>
        <w:widowControl/>
        <w:spacing w:line="460" w:lineRule="exact"/>
        <w:ind w:firstLineChars="200" w:firstLine="480"/>
        <w:jc w:val="left"/>
        <w:rPr>
          <w:rFonts w:asciiTheme="minorEastAsia" w:eastAsiaTheme="minorEastAsia" w:hAnsiTheme="minorEastAsia" w:cstheme="minorEastAsia"/>
          <w:color w:val="000000" w:themeColor="text1"/>
          <w:sz w:val="24"/>
          <w:szCs w:val="24"/>
          <w:u w:val="single"/>
        </w:rPr>
      </w:pPr>
      <w:r w:rsidRPr="00E27298">
        <w:rPr>
          <w:rFonts w:asciiTheme="minorEastAsia" w:eastAsiaTheme="minorEastAsia" w:hAnsiTheme="minorEastAsia" w:cstheme="minorEastAsia" w:hint="eastAsia"/>
          <w:color w:val="000000" w:themeColor="text1"/>
          <w:sz w:val="24"/>
          <w:szCs w:val="24"/>
        </w:rPr>
        <w:t>委托期限：。</w:t>
      </w:r>
    </w:p>
    <w:p w:rsidR="00C52C91" w:rsidRPr="00E27298" w:rsidRDefault="00E9754D">
      <w:pPr>
        <w:pStyle w:val="040"/>
        <w:widowControl/>
        <w:spacing w:line="46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代理人无转委托权。</w:t>
      </w:r>
    </w:p>
    <w:p w:rsidR="00C52C91" w:rsidRPr="00E27298" w:rsidRDefault="00C52C91">
      <w:pPr>
        <w:pStyle w:val="040"/>
        <w:widowControl/>
        <w:spacing w:line="460" w:lineRule="exact"/>
        <w:jc w:val="left"/>
        <w:rPr>
          <w:rFonts w:asciiTheme="minorEastAsia" w:eastAsiaTheme="minorEastAsia" w:hAnsiTheme="minorEastAsia" w:cstheme="minorEastAsia"/>
          <w:color w:val="000000" w:themeColor="text1"/>
          <w:sz w:val="24"/>
          <w:szCs w:val="24"/>
        </w:rPr>
      </w:pPr>
    </w:p>
    <w:p w:rsidR="00C52C91" w:rsidRPr="00E27298" w:rsidRDefault="00C52C91">
      <w:pPr>
        <w:pStyle w:val="040"/>
        <w:widowControl/>
        <w:spacing w:line="460" w:lineRule="exact"/>
        <w:jc w:val="right"/>
        <w:rPr>
          <w:rFonts w:asciiTheme="minorEastAsia" w:eastAsiaTheme="minorEastAsia" w:hAnsiTheme="minorEastAsia" w:cstheme="minorEastAsia"/>
          <w:color w:val="000000" w:themeColor="text1"/>
          <w:sz w:val="24"/>
          <w:szCs w:val="24"/>
        </w:rPr>
      </w:pPr>
    </w:p>
    <w:p w:rsidR="00C52C91" w:rsidRPr="00E27298" w:rsidRDefault="00C52C91">
      <w:pPr>
        <w:pStyle w:val="040"/>
        <w:widowControl/>
        <w:spacing w:line="460" w:lineRule="exact"/>
        <w:jc w:val="right"/>
        <w:rPr>
          <w:rFonts w:asciiTheme="minorEastAsia" w:eastAsiaTheme="minorEastAsia" w:hAnsiTheme="minorEastAsia" w:cstheme="minorEastAsia"/>
          <w:color w:val="000000" w:themeColor="text1"/>
          <w:sz w:val="24"/>
          <w:szCs w:val="24"/>
        </w:rPr>
      </w:pPr>
    </w:p>
    <w:p w:rsidR="00C52C91" w:rsidRPr="00E27298" w:rsidRDefault="00C52C91">
      <w:pPr>
        <w:pStyle w:val="040"/>
        <w:widowControl/>
        <w:spacing w:line="460" w:lineRule="exact"/>
        <w:jc w:val="right"/>
        <w:rPr>
          <w:rFonts w:asciiTheme="minorEastAsia" w:eastAsiaTheme="minorEastAsia" w:hAnsiTheme="minorEastAsia" w:cstheme="minorEastAsia"/>
          <w:color w:val="000000" w:themeColor="text1"/>
          <w:sz w:val="24"/>
          <w:szCs w:val="24"/>
        </w:rPr>
      </w:pPr>
    </w:p>
    <w:p w:rsidR="00C52C91" w:rsidRPr="00E27298" w:rsidRDefault="00E9754D">
      <w:pPr>
        <w:pStyle w:val="040"/>
        <w:widowControl/>
        <w:spacing w:line="460" w:lineRule="exact"/>
        <w:ind w:right="480" w:firstLineChars="1700" w:firstLine="4080"/>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投标人：（盖单位章）</w:t>
      </w:r>
    </w:p>
    <w:p w:rsidR="00C52C91" w:rsidRPr="00E27298" w:rsidRDefault="00E9754D">
      <w:pPr>
        <w:pStyle w:val="040"/>
        <w:widowControl/>
        <w:spacing w:line="460" w:lineRule="exact"/>
        <w:ind w:right="480" w:firstLineChars="1700" w:firstLine="4080"/>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法定代表人：（签章）</w:t>
      </w:r>
    </w:p>
    <w:p w:rsidR="00C52C91" w:rsidRPr="00E27298" w:rsidRDefault="00E9754D">
      <w:pPr>
        <w:pStyle w:val="040"/>
        <w:widowControl/>
        <w:spacing w:line="460" w:lineRule="exact"/>
        <w:ind w:right="840"/>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 xml:space="preserve">            日期：  年  月  日</w:t>
      </w:r>
    </w:p>
    <w:p w:rsidR="00C52C91" w:rsidRPr="00E27298" w:rsidRDefault="00C52C91">
      <w:pPr>
        <w:pStyle w:val="040"/>
        <w:widowControl/>
        <w:spacing w:line="460" w:lineRule="exact"/>
        <w:jc w:val="left"/>
        <w:rPr>
          <w:rFonts w:asciiTheme="minorEastAsia" w:eastAsiaTheme="minorEastAsia" w:hAnsiTheme="minorEastAsia" w:cstheme="minorEastAsia"/>
          <w:color w:val="000000" w:themeColor="text1"/>
          <w:sz w:val="24"/>
          <w:szCs w:val="24"/>
        </w:rPr>
      </w:pPr>
    </w:p>
    <w:p w:rsidR="00C52C91" w:rsidRPr="00E27298" w:rsidRDefault="00C52C91">
      <w:pPr>
        <w:pStyle w:val="040"/>
        <w:widowControl/>
        <w:jc w:val="left"/>
        <w:rPr>
          <w:rFonts w:asciiTheme="minorEastAsia" w:eastAsiaTheme="minorEastAsia" w:hAnsiTheme="minorEastAsia" w:cstheme="minorEastAsia"/>
          <w:color w:val="000000" w:themeColor="text1"/>
        </w:rPr>
      </w:pPr>
    </w:p>
    <w:p w:rsidR="00C52C91" w:rsidRPr="00E27298" w:rsidRDefault="00C52C91">
      <w:pPr>
        <w:pStyle w:val="040"/>
        <w:widowControl/>
        <w:jc w:val="left"/>
        <w:rPr>
          <w:rFonts w:asciiTheme="minorEastAsia" w:eastAsiaTheme="minorEastAsia" w:hAnsiTheme="minorEastAsia" w:cstheme="minorEastAsia"/>
          <w:color w:val="000000" w:themeColor="text1"/>
        </w:rPr>
      </w:pPr>
    </w:p>
    <w:tbl>
      <w:tblPr>
        <w:tblW w:w="8979"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5"/>
        <w:gridCol w:w="4664"/>
      </w:tblGrid>
      <w:tr w:rsidR="00C52C91" w:rsidRPr="00E27298">
        <w:trPr>
          <w:trHeight w:val="2575"/>
        </w:trPr>
        <w:tc>
          <w:tcPr>
            <w:tcW w:w="4315" w:type="dxa"/>
            <w:vAlign w:val="center"/>
          </w:tcPr>
          <w:p w:rsidR="00C52C91" w:rsidRPr="00E27298" w:rsidRDefault="00E9754D">
            <w:pPr>
              <w:jc w:val="center"/>
              <w:rPr>
                <w:rFonts w:asciiTheme="minorEastAsia" w:eastAsiaTheme="minorEastAsia" w:hAnsiTheme="minorEastAsia" w:cstheme="minorEastAsia"/>
                <w:color w:val="000000" w:themeColor="text1"/>
              </w:rPr>
            </w:pPr>
            <w:r w:rsidRPr="00E27298">
              <w:rPr>
                <w:rFonts w:asciiTheme="minorEastAsia" w:eastAsiaTheme="minorEastAsia" w:hAnsiTheme="minorEastAsia" w:cstheme="minorEastAsia" w:hint="eastAsia"/>
                <w:color w:val="000000" w:themeColor="text1"/>
              </w:rPr>
              <w:t>粘贴法定代表人身份证正反面</w:t>
            </w:r>
          </w:p>
        </w:tc>
        <w:tc>
          <w:tcPr>
            <w:tcW w:w="4664" w:type="dxa"/>
            <w:vAlign w:val="center"/>
          </w:tcPr>
          <w:p w:rsidR="00C52C91" w:rsidRPr="00E27298" w:rsidRDefault="00E9754D">
            <w:pPr>
              <w:jc w:val="center"/>
              <w:rPr>
                <w:rFonts w:asciiTheme="minorEastAsia" w:eastAsiaTheme="minorEastAsia" w:hAnsiTheme="minorEastAsia" w:cstheme="minorEastAsia"/>
                <w:color w:val="000000" w:themeColor="text1"/>
              </w:rPr>
            </w:pPr>
            <w:r w:rsidRPr="00E27298">
              <w:rPr>
                <w:rFonts w:asciiTheme="minorEastAsia" w:eastAsiaTheme="minorEastAsia" w:hAnsiTheme="minorEastAsia" w:cstheme="minorEastAsia" w:hint="eastAsia"/>
                <w:color w:val="000000" w:themeColor="text1"/>
              </w:rPr>
              <w:t>粘贴授权委托人身份证正反面</w:t>
            </w:r>
          </w:p>
        </w:tc>
      </w:tr>
    </w:tbl>
    <w:p w:rsidR="00C52C91" w:rsidRPr="00E27298" w:rsidRDefault="00C52C91">
      <w:pPr>
        <w:pStyle w:val="040"/>
        <w:rPr>
          <w:rFonts w:asciiTheme="minorEastAsia" w:eastAsiaTheme="minorEastAsia" w:hAnsiTheme="minorEastAsia" w:cstheme="minorEastAsia"/>
          <w:color w:val="000000" w:themeColor="text1"/>
        </w:rPr>
      </w:pPr>
    </w:p>
    <w:p w:rsidR="00C52C91" w:rsidRPr="00E27298" w:rsidRDefault="00C52C91">
      <w:pPr>
        <w:pStyle w:val="040"/>
        <w:rPr>
          <w:rFonts w:asciiTheme="minorEastAsia" w:eastAsiaTheme="minorEastAsia" w:hAnsiTheme="minorEastAsia" w:cstheme="minorEastAsia"/>
          <w:color w:val="000000" w:themeColor="text1"/>
        </w:rPr>
      </w:pPr>
    </w:p>
    <w:p w:rsidR="00C52C91" w:rsidRPr="00E27298" w:rsidRDefault="00C52C91">
      <w:pPr>
        <w:pStyle w:val="040"/>
        <w:rPr>
          <w:rFonts w:asciiTheme="minorEastAsia" w:eastAsiaTheme="minorEastAsia" w:hAnsiTheme="minorEastAsia" w:cstheme="minorEastAsia"/>
          <w:color w:val="000000" w:themeColor="text1"/>
        </w:rPr>
      </w:pPr>
    </w:p>
    <w:tbl>
      <w:tblPr>
        <w:tblW w:w="9079"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3"/>
        <w:gridCol w:w="4716"/>
      </w:tblGrid>
      <w:tr w:rsidR="00C52C91" w:rsidRPr="00E27298">
        <w:trPr>
          <w:trHeight w:val="2549"/>
        </w:trPr>
        <w:tc>
          <w:tcPr>
            <w:tcW w:w="4363" w:type="dxa"/>
            <w:vAlign w:val="center"/>
          </w:tcPr>
          <w:p w:rsidR="00C52C91" w:rsidRPr="00E27298" w:rsidRDefault="00E9754D">
            <w:pPr>
              <w:jc w:val="center"/>
              <w:rPr>
                <w:rFonts w:asciiTheme="minorEastAsia" w:eastAsiaTheme="minorEastAsia" w:hAnsiTheme="minorEastAsia" w:cstheme="minorEastAsia"/>
                <w:color w:val="000000" w:themeColor="text1"/>
              </w:rPr>
            </w:pPr>
            <w:r w:rsidRPr="00E27298">
              <w:rPr>
                <w:rFonts w:asciiTheme="minorEastAsia" w:eastAsiaTheme="minorEastAsia" w:hAnsiTheme="minorEastAsia" w:cstheme="minorEastAsia" w:hint="eastAsia"/>
                <w:color w:val="000000" w:themeColor="text1"/>
              </w:rPr>
              <w:t>粘贴授权委托人身份证正反面</w:t>
            </w:r>
          </w:p>
        </w:tc>
        <w:tc>
          <w:tcPr>
            <w:tcW w:w="4716" w:type="dxa"/>
            <w:vAlign w:val="center"/>
          </w:tcPr>
          <w:p w:rsidR="00C52C91" w:rsidRPr="00E27298" w:rsidRDefault="00E9754D">
            <w:pPr>
              <w:jc w:val="center"/>
              <w:rPr>
                <w:rFonts w:asciiTheme="minorEastAsia" w:eastAsiaTheme="minorEastAsia" w:hAnsiTheme="minorEastAsia" w:cstheme="minorEastAsia"/>
                <w:color w:val="000000" w:themeColor="text1"/>
              </w:rPr>
            </w:pPr>
            <w:r w:rsidRPr="00E27298">
              <w:rPr>
                <w:rFonts w:asciiTheme="minorEastAsia" w:eastAsiaTheme="minorEastAsia" w:hAnsiTheme="minorEastAsia" w:cstheme="minorEastAsia" w:hint="eastAsia"/>
                <w:color w:val="000000" w:themeColor="text1"/>
              </w:rPr>
              <w:t>粘贴授权委托人身份证正反面</w:t>
            </w:r>
          </w:p>
        </w:tc>
      </w:tr>
    </w:tbl>
    <w:p w:rsidR="00C52C91" w:rsidRPr="00E27298" w:rsidRDefault="00C52C91">
      <w:pPr>
        <w:pStyle w:val="040"/>
        <w:rPr>
          <w:rFonts w:asciiTheme="minorEastAsia" w:eastAsiaTheme="minorEastAsia" w:hAnsiTheme="minorEastAsia" w:cstheme="minorEastAsia"/>
          <w:color w:val="000000" w:themeColor="text1"/>
        </w:rPr>
      </w:pPr>
    </w:p>
    <w:p w:rsidR="00C52C91" w:rsidRPr="00E27298" w:rsidRDefault="00C52C91">
      <w:pPr>
        <w:pStyle w:val="040"/>
        <w:rPr>
          <w:rFonts w:asciiTheme="minorEastAsia" w:eastAsiaTheme="minorEastAsia" w:hAnsiTheme="minorEastAsia" w:cstheme="minorEastAsia"/>
          <w:color w:val="000000" w:themeColor="text1"/>
        </w:rPr>
      </w:pPr>
    </w:p>
    <w:p w:rsidR="00C52C91" w:rsidRPr="00E27298" w:rsidRDefault="00BB6061">
      <w:pPr>
        <w:pStyle w:val="411"/>
        <w:rPr>
          <w:rFonts w:asciiTheme="minorEastAsia" w:eastAsiaTheme="minorEastAsia" w:hAnsiTheme="minorEastAsia" w:cstheme="minorEastAsia"/>
          <w:color w:val="000000" w:themeColor="text1"/>
        </w:rPr>
      </w:pPr>
      <w:r w:rsidRPr="00E27298">
        <w:rPr>
          <w:rFonts w:asciiTheme="minorEastAsia" w:eastAsiaTheme="minorEastAsia" w:hAnsiTheme="minorEastAsia" w:cstheme="minorEastAsia" w:hint="eastAsia"/>
          <w:color w:val="000000" w:themeColor="text1"/>
        </w:rPr>
        <w:lastRenderedPageBreak/>
        <w:t>（四）</w:t>
      </w:r>
      <w:r w:rsidR="00E9754D" w:rsidRPr="00E27298">
        <w:rPr>
          <w:rFonts w:asciiTheme="minorEastAsia" w:eastAsiaTheme="minorEastAsia" w:hAnsiTheme="minorEastAsia" w:cstheme="minorEastAsia" w:hint="eastAsia"/>
          <w:color w:val="000000" w:themeColor="text1"/>
        </w:rPr>
        <w:t>投标人基本情况</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8"/>
        <w:gridCol w:w="1021"/>
        <w:gridCol w:w="624"/>
        <w:gridCol w:w="993"/>
        <w:gridCol w:w="283"/>
        <w:gridCol w:w="195"/>
        <w:gridCol w:w="1246"/>
        <w:gridCol w:w="260"/>
        <w:gridCol w:w="709"/>
        <w:gridCol w:w="1927"/>
      </w:tblGrid>
      <w:tr w:rsidR="00C52C91" w:rsidRPr="00E27298">
        <w:trPr>
          <w:trHeight w:val="605"/>
          <w:jc w:val="center"/>
        </w:trPr>
        <w:tc>
          <w:tcPr>
            <w:tcW w:w="1758" w:type="dxa"/>
            <w:shd w:val="clear" w:color="auto" w:fill="auto"/>
            <w:vAlign w:val="center"/>
          </w:tcPr>
          <w:p w:rsidR="00C52C91" w:rsidRPr="00E27298" w:rsidRDefault="00E9754D">
            <w:pPr>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投标人名称</w:t>
            </w:r>
          </w:p>
        </w:tc>
        <w:tc>
          <w:tcPr>
            <w:tcW w:w="7258" w:type="dxa"/>
            <w:gridSpan w:val="9"/>
            <w:shd w:val="clear" w:color="auto" w:fill="auto"/>
            <w:vAlign w:val="center"/>
          </w:tcPr>
          <w:p w:rsidR="00C52C91" w:rsidRPr="00E27298" w:rsidRDefault="00C52C91">
            <w:pPr>
              <w:jc w:val="center"/>
              <w:rPr>
                <w:rFonts w:asciiTheme="minorEastAsia" w:eastAsiaTheme="minorEastAsia" w:hAnsiTheme="minorEastAsia" w:cstheme="minorEastAsia"/>
                <w:color w:val="000000" w:themeColor="text1"/>
                <w:sz w:val="24"/>
                <w:szCs w:val="24"/>
              </w:rPr>
            </w:pPr>
          </w:p>
        </w:tc>
      </w:tr>
      <w:tr w:rsidR="00C52C91" w:rsidRPr="00E27298">
        <w:trPr>
          <w:trHeight w:val="520"/>
          <w:jc w:val="center"/>
        </w:trPr>
        <w:tc>
          <w:tcPr>
            <w:tcW w:w="1758" w:type="dxa"/>
            <w:shd w:val="clear" w:color="auto" w:fill="auto"/>
            <w:vAlign w:val="center"/>
          </w:tcPr>
          <w:p w:rsidR="00C52C91" w:rsidRPr="00E27298" w:rsidRDefault="00E9754D">
            <w:pPr>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注册地址</w:t>
            </w:r>
          </w:p>
        </w:tc>
        <w:tc>
          <w:tcPr>
            <w:tcW w:w="3116" w:type="dxa"/>
            <w:gridSpan w:val="5"/>
            <w:shd w:val="clear" w:color="auto" w:fill="auto"/>
            <w:vAlign w:val="center"/>
          </w:tcPr>
          <w:p w:rsidR="00C52C91" w:rsidRPr="00E27298" w:rsidRDefault="00C52C91">
            <w:pPr>
              <w:jc w:val="center"/>
              <w:rPr>
                <w:rFonts w:asciiTheme="minorEastAsia" w:eastAsiaTheme="minorEastAsia" w:hAnsiTheme="minorEastAsia" w:cstheme="minorEastAsia"/>
                <w:color w:val="000000" w:themeColor="text1"/>
                <w:sz w:val="24"/>
                <w:szCs w:val="24"/>
              </w:rPr>
            </w:pPr>
          </w:p>
        </w:tc>
        <w:tc>
          <w:tcPr>
            <w:tcW w:w="1246" w:type="dxa"/>
            <w:shd w:val="clear" w:color="auto" w:fill="auto"/>
            <w:vAlign w:val="center"/>
          </w:tcPr>
          <w:p w:rsidR="00C52C91" w:rsidRPr="00E27298" w:rsidRDefault="00E9754D">
            <w:pPr>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邮政编码</w:t>
            </w:r>
          </w:p>
        </w:tc>
        <w:tc>
          <w:tcPr>
            <w:tcW w:w="2896" w:type="dxa"/>
            <w:gridSpan w:val="3"/>
            <w:shd w:val="clear" w:color="auto" w:fill="auto"/>
            <w:vAlign w:val="center"/>
          </w:tcPr>
          <w:p w:rsidR="00C52C91" w:rsidRPr="00E27298" w:rsidRDefault="00C52C91">
            <w:pPr>
              <w:jc w:val="center"/>
              <w:rPr>
                <w:rFonts w:asciiTheme="minorEastAsia" w:eastAsiaTheme="minorEastAsia" w:hAnsiTheme="minorEastAsia" w:cstheme="minorEastAsia"/>
                <w:color w:val="000000" w:themeColor="text1"/>
                <w:sz w:val="24"/>
                <w:szCs w:val="24"/>
              </w:rPr>
            </w:pPr>
          </w:p>
        </w:tc>
      </w:tr>
      <w:tr w:rsidR="00C52C91" w:rsidRPr="00E27298">
        <w:trPr>
          <w:trHeight w:val="567"/>
          <w:jc w:val="center"/>
        </w:trPr>
        <w:tc>
          <w:tcPr>
            <w:tcW w:w="1758" w:type="dxa"/>
            <w:vMerge w:val="restart"/>
            <w:shd w:val="clear" w:color="auto" w:fill="auto"/>
            <w:vAlign w:val="center"/>
          </w:tcPr>
          <w:p w:rsidR="00C52C91" w:rsidRPr="00E27298" w:rsidRDefault="00E9754D">
            <w:pPr>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联系方式</w:t>
            </w:r>
          </w:p>
        </w:tc>
        <w:tc>
          <w:tcPr>
            <w:tcW w:w="1021" w:type="dxa"/>
            <w:shd w:val="clear" w:color="auto" w:fill="auto"/>
            <w:vAlign w:val="center"/>
          </w:tcPr>
          <w:p w:rsidR="00C52C91" w:rsidRPr="00E27298" w:rsidRDefault="00E9754D">
            <w:pPr>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联系人</w:t>
            </w:r>
          </w:p>
        </w:tc>
        <w:tc>
          <w:tcPr>
            <w:tcW w:w="2095" w:type="dxa"/>
            <w:gridSpan w:val="4"/>
            <w:shd w:val="clear" w:color="auto" w:fill="auto"/>
            <w:vAlign w:val="center"/>
          </w:tcPr>
          <w:p w:rsidR="00C52C91" w:rsidRPr="00E27298" w:rsidRDefault="00C52C91">
            <w:pPr>
              <w:jc w:val="center"/>
              <w:rPr>
                <w:rFonts w:asciiTheme="minorEastAsia" w:eastAsiaTheme="minorEastAsia" w:hAnsiTheme="minorEastAsia" w:cstheme="minorEastAsia"/>
                <w:color w:val="000000" w:themeColor="text1"/>
                <w:sz w:val="24"/>
                <w:szCs w:val="24"/>
              </w:rPr>
            </w:pPr>
          </w:p>
        </w:tc>
        <w:tc>
          <w:tcPr>
            <w:tcW w:w="1246" w:type="dxa"/>
            <w:shd w:val="clear" w:color="auto" w:fill="auto"/>
            <w:vAlign w:val="center"/>
          </w:tcPr>
          <w:p w:rsidR="00C52C91" w:rsidRPr="00E27298" w:rsidRDefault="00E9754D">
            <w:pPr>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电话</w:t>
            </w:r>
          </w:p>
        </w:tc>
        <w:tc>
          <w:tcPr>
            <w:tcW w:w="2896" w:type="dxa"/>
            <w:gridSpan w:val="3"/>
            <w:shd w:val="clear" w:color="auto" w:fill="auto"/>
            <w:vAlign w:val="center"/>
          </w:tcPr>
          <w:p w:rsidR="00C52C91" w:rsidRPr="00E27298" w:rsidRDefault="00C52C91">
            <w:pPr>
              <w:jc w:val="center"/>
              <w:rPr>
                <w:rFonts w:asciiTheme="minorEastAsia" w:eastAsiaTheme="minorEastAsia" w:hAnsiTheme="minorEastAsia" w:cstheme="minorEastAsia"/>
                <w:color w:val="000000" w:themeColor="text1"/>
                <w:sz w:val="24"/>
                <w:szCs w:val="24"/>
              </w:rPr>
            </w:pPr>
          </w:p>
        </w:tc>
      </w:tr>
      <w:tr w:rsidR="00C52C91" w:rsidRPr="00E27298">
        <w:trPr>
          <w:trHeight w:val="567"/>
          <w:jc w:val="center"/>
        </w:trPr>
        <w:tc>
          <w:tcPr>
            <w:tcW w:w="1758" w:type="dxa"/>
            <w:vMerge/>
            <w:shd w:val="clear" w:color="auto" w:fill="auto"/>
            <w:vAlign w:val="center"/>
          </w:tcPr>
          <w:p w:rsidR="00C52C91" w:rsidRPr="00E27298" w:rsidRDefault="00C52C91">
            <w:pPr>
              <w:jc w:val="center"/>
              <w:rPr>
                <w:rFonts w:asciiTheme="minorEastAsia" w:eastAsiaTheme="minorEastAsia" w:hAnsiTheme="minorEastAsia" w:cstheme="minorEastAsia"/>
                <w:color w:val="000000" w:themeColor="text1"/>
                <w:sz w:val="24"/>
                <w:szCs w:val="24"/>
              </w:rPr>
            </w:pPr>
          </w:p>
        </w:tc>
        <w:tc>
          <w:tcPr>
            <w:tcW w:w="1021" w:type="dxa"/>
            <w:shd w:val="clear" w:color="auto" w:fill="auto"/>
            <w:vAlign w:val="center"/>
          </w:tcPr>
          <w:p w:rsidR="00C52C91" w:rsidRPr="00E27298" w:rsidRDefault="00E9754D">
            <w:pPr>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传真</w:t>
            </w:r>
          </w:p>
        </w:tc>
        <w:tc>
          <w:tcPr>
            <w:tcW w:w="2095" w:type="dxa"/>
            <w:gridSpan w:val="4"/>
            <w:shd w:val="clear" w:color="auto" w:fill="auto"/>
            <w:vAlign w:val="center"/>
          </w:tcPr>
          <w:p w:rsidR="00C52C91" w:rsidRPr="00E27298" w:rsidRDefault="00C52C91">
            <w:pPr>
              <w:jc w:val="center"/>
              <w:rPr>
                <w:rFonts w:asciiTheme="minorEastAsia" w:eastAsiaTheme="minorEastAsia" w:hAnsiTheme="minorEastAsia" w:cstheme="minorEastAsia"/>
                <w:color w:val="000000" w:themeColor="text1"/>
                <w:sz w:val="24"/>
                <w:szCs w:val="24"/>
              </w:rPr>
            </w:pPr>
          </w:p>
        </w:tc>
        <w:tc>
          <w:tcPr>
            <w:tcW w:w="1246" w:type="dxa"/>
            <w:shd w:val="clear" w:color="auto" w:fill="auto"/>
            <w:vAlign w:val="center"/>
          </w:tcPr>
          <w:p w:rsidR="00C52C91" w:rsidRPr="00E27298" w:rsidRDefault="00E9754D">
            <w:pPr>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网址</w:t>
            </w:r>
          </w:p>
        </w:tc>
        <w:tc>
          <w:tcPr>
            <w:tcW w:w="2896" w:type="dxa"/>
            <w:gridSpan w:val="3"/>
            <w:shd w:val="clear" w:color="auto" w:fill="auto"/>
            <w:vAlign w:val="center"/>
          </w:tcPr>
          <w:p w:rsidR="00C52C91" w:rsidRPr="00E27298" w:rsidRDefault="00C52C91">
            <w:pPr>
              <w:jc w:val="center"/>
              <w:rPr>
                <w:rFonts w:asciiTheme="minorEastAsia" w:eastAsiaTheme="minorEastAsia" w:hAnsiTheme="minorEastAsia" w:cstheme="minorEastAsia"/>
                <w:color w:val="000000" w:themeColor="text1"/>
                <w:sz w:val="24"/>
                <w:szCs w:val="24"/>
              </w:rPr>
            </w:pPr>
          </w:p>
        </w:tc>
      </w:tr>
      <w:tr w:rsidR="00C52C91" w:rsidRPr="00E27298">
        <w:trPr>
          <w:trHeight w:val="567"/>
          <w:jc w:val="center"/>
        </w:trPr>
        <w:tc>
          <w:tcPr>
            <w:tcW w:w="1758" w:type="dxa"/>
            <w:shd w:val="clear" w:color="auto" w:fill="auto"/>
            <w:vAlign w:val="center"/>
          </w:tcPr>
          <w:p w:rsidR="00C52C91" w:rsidRPr="00E27298" w:rsidRDefault="00E9754D">
            <w:pPr>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组织结构</w:t>
            </w:r>
          </w:p>
        </w:tc>
        <w:tc>
          <w:tcPr>
            <w:tcW w:w="7258" w:type="dxa"/>
            <w:gridSpan w:val="9"/>
            <w:shd w:val="clear" w:color="auto" w:fill="auto"/>
            <w:vAlign w:val="center"/>
          </w:tcPr>
          <w:p w:rsidR="00C52C91" w:rsidRPr="00E27298" w:rsidRDefault="00C52C91">
            <w:pPr>
              <w:jc w:val="center"/>
              <w:rPr>
                <w:rFonts w:asciiTheme="minorEastAsia" w:eastAsiaTheme="minorEastAsia" w:hAnsiTheme="minorEastAsia" w:cstheme="minorEastAsia"/>
                <w:color w:val="000000" w:themeColor="text1"/>
                <w:sz w:val="24"/>
                <w:szCs w:val="24"/>
              </w:rPr>
            </w:pPr>
          </w:p>
        </w:tc>
      </w:tr>
      <w:tr w:rsidR="00C52C91" w:rsidRPr="00E27298">
        <w:trPr>
          <w:trHeight w:val="567"/>
          <w:jc w:val="center"/>
        </w:trPr>
        <w:tc>
          <w:tcPr>
            <w:tcW w:w="1758" w:type="dxa"/>
            <w:shd w:val="clear" w:color="auto" w:fill="auto"/>
            <w:vAlign w:val="center"/>
          </w:tcPr>
          <w:p w:rsidR="00C52C91" w:rsidRPr="00E27298" w:rsidRDefault="00E9754D">
            <w:pPr>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法定代表人</w:t>
            </w:r>
          </w:p>
        </w:tc>
        <w:tc>
          <w:tcPr>
            <w:tcW w:w="1021" w:type="dxa"/>
            <w:shd w:val="clear" w:color="auto" w:fill="auto"/>
            <w:vAlign w:val="center"/>
          </w:tcPr>
          <w:p w:rsidR="00C52C91" w:rsidRPr="00E27298" w:rsidRDefault="00E9754D">
            <w:pPr>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姓名</w:t>
            </w:r>
          </w:p>
        </w:tc>
        <w:tc>
          <w:tcPr>
            <w:tcW w:w="624" w:type="dxa"/>
            <w:shd w:val="clear" w:color="auto" w:fill="auto"/>
            <w:vAlign w:val="center"/>
          </w:tcPr>
          <w:p w:rsidR="00C52C91" w:rsidRPr="00E27298" w:rsidRDefault="00C52C91">
            <w:pPr>
              <w:jc w:val="center"/>
              <w:rPr>
                <w:rFonts w:asciiTheme="minorEastAsia" w:eastAsiaTheme="minorEastAsia" w:hAnsiTheme="minorEastAsia" w:cstheme="minorEastAsia"/>
                <w:color w:val="000000" w:themeColor="text1"/>
                <w:sz w:val="24"/>
                <w:szCs w:val="24"/>
              </w:rPr>
            </w:pPr>
          </w:p>
        </w:tc>
        <w:tc>
          <w:tcPr>
            <w:tcW w:w="1276" w:type="dxa"/>
            <w:gridSpan w:val="2"/>
            <w:shd w:val="clear" w:color="auto" w:fill="auto"/>
            <w:vAlign w:val="center"/>
          </w:tcPr>
          <w:p w:rsidR="00C52C91" w:rsidRPr="00E27298" w:rsidRDefault="00E9754D">
            <w:pPr>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技术职称</w:t>
            </w:r>
          </w:p>
        </w:tc>
        <w:tc>
          <w:tcPr>
            <w:tcW w:w="1701" w:type="dxa"/>
            <w:gridSpan w:val="3"/>
            <w:shd w:val="clear" w:color="auto" w:fill="auto"/>
            <w:vAlign w:val="center"/>
          </w:tcPr>
          <w:p w:rsidR="00C52C91" w:rsidRPr="00E27298" w:rsidRDefault="00C52C91">
            <w:pPr>
              <w:jc w:val="center"/>
              <w:rPr>
                <w:rFonts w:asciiTheme="minorEastAsia" w:eastAsiaTheme="minorEastAsia" w:hAnsiTheme="minorEastAsia" w:cstheme="minorEastAsia"/>
                <w:color w:val="000000" w:themeColor="text1"/>
                <w:sz w:val="24"/>
                <w:szCs w:val="24"/>
              </w:rPr>
            </w:pPr>
          </w:p>
        </w:tc>
        <w:tc>
          <w:tcPr>
            <w:tcW w:w="709" w:type="dxa"/>
            <w:shd w:val="clear" w:color="auto" w:fill="auto"/>
            <w:vAlign w:val="center"/>
          </w:tcPr>
          <w:p w:rsidR="00C52C91" w:rsidRPr="00E27298" w:rsidRDefault="00E9754D">
            <w:pPr>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电话</w:t>
            </w:r>
          </w:p>
        </w:tc>
        <w:tc>
          <w:tcPr>
            <w:tcW w:w="1927" w:type="dxa"/>
            <w:shd w:val="clear" w:color="auto" w:fill="auto"/>
            <w:vAlign w:val="center"/>
          </w:tcPr>
          <w:p w:rsidR="00C52C91" w:rsidRPr="00E27298" w:rsidRDefault="00C52C91">
            <w:pPr>
              <w:jc w:val="center"/>
              <w:rPr>
                <w:rFonts w:asciiTheme="minorEastAsia" w:eastAsiaTheme="minorEastAsia" w:hAnsiTheme="minorEastAsia" w:cstheme="minorEastAsia"/>
                <w:color w:val="000000" w:themeColor="text1"/>
                <w:sz w:val="24"/>
                <w:szCs w:val="24"/>
              </w:rPr>
            </w:pPr>
          </w:p>
        </w:tc>
      </w:tr>
      <w:tr w:rsidR="00C52C91" w:rsidRPr="00E27298">
        <w:trPr>
          <w:trHeight w:val="567"/>
          <w:jc w:val="center"/>
        </w:trPr>
        <w:tc>
          <w:tcPr>
            <w:tcW w:w="1758" w:type="dxa"/>
            <w:shd w:val="clear" w:color="auto" w:fill="auto"/>
            <w:vAlign w:val="center"/>
          </w:tcPr>
          <w:p w:rsidR="00C52C91" w:rsidRPr="00E27298" w:rsidRDefault="00E9754D">
            <w:pPr>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技术负责人</w:t>
            </w:r>
          </w:p>
        </w:tc>
        <w:tc>
          <w:tcPr>
            <w:tcW w:w="1021" w:type="dxa"/>
            <w:shd w:val="clear" w:color="auto" w:fill="auto"/>
            <w:vAlign w:val="center"/>
          </w:tcPr>
          <w:p w:rsidR="00C52C91" w:rsidRPr="00E27298" w:rsidRDefault="00E9754D">
            <w:pPr>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姓名</w:t>
            </w:r>
          </w:p>
        </w:tc>
        <w:tc>
          <w:tcPr>
            <w:tcW w:w="624" w:type="dxa"/>
            <w:shd w:val="clear" w:color="auto" w:fill="auto"/>
            <w:vAlign w:val="center"/>
          </w:tcPr>
          <w:p w:rsidR="00C52C91" w:rsidRPr="00E27298" w:rsidRDefault="00C52C91">
            <w:pPr>
              <w:jc w:val="center"/>
              <w:rPr>
                <w:rFonts w:asciiTheme="minorEastAsia" w:eastAsiaTheme="minorEastAsia" w:hAnsiTheme="minorEastAsia" w:cstheme="minorEastAsia"/>
                <w:color w:val="000000" w:themeColor="text1"/>
                <w:sz w:val="24"/>
                <w:szCs w:val="24"/>
              </w:rPr>
            </w:pPr>
          </w:p>
        </w:tc>
        <w:tc>
          <w:tcPr>
            <w:tcW w:w="1276" w:type="dxa"/>
            <w:gridSpan w:val="2"/>
            <w:shd w:val="clear" w:color="auto" w:fill="auto"/>
            <w:vAlign w:val="center"/>
          </w:tcPr>
          <w:p w:rsidR="00C52C91" w:rsidRPr="00E27298" w:rsidRDefault="00E9754D">
            <w:pPr>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技术职称</w:t>
            </w:r>
          </w:p>
        </w:tc>
        <w:tc>
          <w:tcPr>
            <w:tcW w:w="1701" w:type="dxa"/>
            <w:gridSpan w:val="3"/>
            <w:shd w:val="clear" w:color="auto" w:fill="auto"/>
            <w:vAlign w:val="center"/>
          </w:tcPr>
          <w:p w:rsidR="00C52C91" w:rsidRPr="00E27298" w:rsidRDefault="00C52C91">
            <w:pPr>
              <w:jc w:val="center"/>
              <w:rPr>
                <w:rFonts w:asciiTheme="minorEastAsia" w:eastAsiaTheme="minorEastAsia" w:hAnsiTheme="minorEastAsia" w:cstheme="minorEastAsia"/>
                <w:color w:val="000000" w:themeColor="text1"/>
                <w:sz w:val="24"/>
                <w:szCs w:val="24"/>
              </w:rPr>
            </w:pPr>
          </w:p>
        </w:tc>
        <w:tc>
          <w:tcPr>
            <w:tcW w:w="709" w:type="dxa"/>
            <w:shd w:val="clear" w:color="auto" w:fill="auto"/>
            <w:vAlign w:val="center"/>
          </w:tcPr>
          <w:p w:rsidR="00C52C91" w:rsidRPr="00E27298" w:rsidRDefault="00E9754D">
            <w:pPr>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电话</w:t>
            </w:r>
          </w:p>
        </w:tc>
        <w:tc>
          <w:tcPr>
            <w:tcW w:w="1927" w:type="dxa"/>
            <w:shd w:val="clear" w:color="auto" w:fill="auto"/>
            <w:vAlign w:val="center"/>
          </w:tcPr>
          <w:p w:rsidR="00C52C91" w:rsidRPr="00E27298" w:rsidRDefault="00C52C91">
            <w:pPr>
              <w:jc w:val="center"/>
              <w:rPr>
                <w:rFonts w:asciiTheme="minorEastAsia" w:eastAsiaTheme="minorEastAsia" w:hAnsiTheme="minorEastAsia" w:cstheme="minorEastAsia"/>
                <w:color w:val="000000" w:themeColor="text1"/>
                <w:sz w:val="24"/>
                <w:szCs w:val="24"/>
              </w:rPr>
            </w:pPr>
          </w:p>
        </w:tc>
      </w:tr>
      <w:tr w:rsidR="00C52C91" w:rsidRPr="00E27298">
        <w:trPr>
          <w:trHeight w:val="567"/>
          <w:jc w:val="center"/>
        </w:trPr>
        <w:tc>
          <w:tcPr>
            <w:tcW w:w="1758" w:type="dxa"/>
            <w:shd w:val="clear" w:color="auto" w:fill="auto"/>
            <w:vAlign w:val="center"/>
          </w:tcPr>
          <w:p w:rsidR="00C52C91" w:rsidRPr="00E27298" w:rsidRDefault="00E9754D">
            <w:pPr>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成立时间</w:t>
            </w:r>
          </w:p>
        </w:tc>
        <w:tc>
          <w:tcPr>
            <w:tcW w:w="1645" w:type="dxa"/>
            <w:gridSpan w:val="2"/>
            <w:shd w:val="clear" w:color="auto" w:fill="auto"/>
            <w:vAlign w:val="center"/>
          </w:tcPr>
          <w:p w:rsidR="00C52C91" w:rsidRPr="00E27298" w:rsidRDefault="00C52C91">
            <w:pPr>
              <w:jc w:val="center"/>
              <w:rPr>
                <w:rFonts w:asciiTheme="minorEastAsia" w:eastAsiaTheme="minorEastAsia" w:hAnsiTheme="minorEastAsia" w:cstheme="minorEastAsia"/>
                <w:color w:val="000000" w:themeColor="text1"/>
                <w:sz w:val="24"/>
                <w:szCs w:val="24"/>
              </w:rPr>
            </w:pPr>
          </w:p>
        </w:tc>
        <w:tc>
          <w:tcPr>
            <w:tcW w:w="5613" w:type="dxa"/>
            <w:gridSpan w:val="7"/>
            <w:shd w:val="clear" w:color="auto" w:fill="auto"/>
            <w:vAlign w:val="center"/>
          </w:tcPr>
          <w:p w:rsidR="00C52C91" w:rsidRPr="00E27298" w:rsidRDefault="00E9754D">
            <w:pPr>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员工总人数：</w:t>
            </w:r>
          </w:p>
        </w:tc>
      </w:tr>
      <w:tr w:rsidR="00C52C91" w:rsidRPr="00E27298">
        <w:trPr>
          <w:trHeight w:val="877"/>
          <w:jc w:val="center"/>
        </w:trPr>
        <w:tc>
          <w:tcPr>
            <w:tcW w:w="1758" w:type="dxa"/>
            <w:shd w:val="clear" w:color="auto" w:fill="auto"/>
            <w:vAlign w:val="center"/>
          </w:tcPr>
          <w:p w:rsidR="00C52C91" w:rsidRPr="00E27298" w:rsidRDefault="00E9754D">
            <w:pPr>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营业执照号</w:t>
            </w:r>
          </w:p>
        </w:tc>
        <w:tc>
          <w:tcPr>
            <w:tcW w:w="7258" w:type="dxa"/>
            <w:gridSpan w:val="9"/>
            <w:shd w:val="clear" w:color="auto" w:fill="auto"/>
            <w:vAlign w:val="center"/>
          </w:tcPr>
          <w:p w:rsidR="00C52C91" w:rsidRPr="00E27298" w:rsidRDefault="00C52C91">
            <w:pPr>
              <w:jc w:val="center"/>
              <w:rPr>
                <w:rFonts w:asciiTheme="minorEastAsia" w:eastAsiaTheme="minorEastAsia" w:hAnsiTheme="minorEastAsia" w:cstheme="minorEastAsia"/>
                <w:color w:val="000000" w:themeColor="text1"/>
                <w:sz w:val="24"/>
                <w:szCs w:val="24"/>
              </w:rPr>
            </w:pPr>
          </w:p>
        </w:tc>
      </w:tr>
      <w:tr w:rsidR="00C52C91" w:rsidRPr="00E27298">
        <w:trPr>
          <w:trHeight w:val="567"/>
          <w:jc w:val="center"/>
        </w:trPr>
        <w:tc>
          <w:tcPr>
            <w:tcW w:w="1758" w:type="dxa"/>
            <w:shd w:val="clear" w:color="auto" w:fill="auto"/>
            <w:vAlign w:val="center"/>
          </w:tcPr>
          <w:p w:rsidR="00C52C91" w:rsidRPr="00E27298" w:rsidRDefault="00E9754D">
            <w:pPr>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注册资金</w:t>
            </w:r>
          </w:p>
        </w:tc>
        <w:tc>
          <w:tcPr>
            <w:tcW w:w="2638" w:type="dxa"/>
            <w:gridSpan w:val="3"/>
            <w:shd w:val="clear" w:color="auto" w:fill="auto"/>
            <w:vAlign w:val="center"/>
          </w:tcPr>
          <w:p w:rsidR="00C52C91" w:rsidRPr="00E27298" w:rsidRDefault="00C52C91">
            <w:pPr>
              <w:jc w:val="center"/>
              <w:rPr>
                <w:rFonts w:asciiTheme="minorEastAsia" w:eastAsiaTheme="minorEastAsia" w:hAnsiTheme="minorEastAsia" w:cstheme="minorEastAsia"/>
                <w:color w:val="000000" w:themeColor="text1"/>
                <w:sz w:val="24"/>
                <w:szCs w:val="24"/>
              </w:rPr>
            </w:pPr>
          </w:p>
        </w:tc>
        <w:tc>
          <w:tcPr>
            <w:tcW w:w="1984" w:type="dxa"/>
            <w:gridSpan w:val="4"/>
            <w:shd w:val="clear" w:color="auto" w:fill="auto"/>
            <w:vAlign w:val="center"/>
          </w:tcPr>
          <w:p w:rsidR="00C52C91" w:rsidRPr="00E27298" w:rsidRDefault="00C52C91">
            <w:pPr>
              <w:jc w:val="center"/>
              <w:rPr>
                <w:rFonts w:asciiTheme="minorEastAsia" w:eastAsiaTheme="minorEastAsia" w:hAnsiTheme="minorEastAsia" w:cstheme="minorEastAsia"/>
                <w:color w:val="000000" w:themeColor="text1"/>
                <w:sz w:val="24"/>
                <w:szCs w:val="24"/>
              </w:rPr>
            </w:pPr>
          </w:p>
        </w:tc>
        <w:tc>
          <w:tcPr>
            <w:tcW w:w="2636" w:type="dxa"/>
            <w:gridSpan w:val="2"/>
            <w:shd w:val="clear" w:color="auto" w:fill="auto"/>
            <w:vAlign w:val="center"/>
          </w:tcPr>
          <w:p w:rsidR="00C52C91" w:rsidRPr="00E27298" w:rsidRDefault="00C52C91">
            <w:pPr>
              <w:jc w:val="center"/>
              <w:rPr>
                <w:rFonts w:asciiTheme="minorEastAsia" w:eastAsiaTheme="minorEastAsia" w:hAnsiTheme="minorEastAsia" w:cstheme="minorEastAsia"/>
                <w:color w:val="000000" w:themeColor="text1"/>
                <w:sz w:val="24"/>
                <w:szCs w:val="24"/>
              </w:rPr>
            </w:pPr>
          </w:p>
        </w:tc>
      </w:tr>
      <w:tr w:rsidR="00C52C91" w:rsidRPr="00E27298">
        <w:trPr>
          <w:trHeight w:val="933"/>
          <w:jc w:val="center"/>
        </w:trPr>
        <w:tc>
          <w:tcPr>
            <w:tcW w:w="1758" w:type="dxa"/>
            <w:shd w:val="clear" w:color="auto" w:fill="auto"/>
            <w:vAlign w:val="center"/>
          </w:tcPr>
          <w:p w:rsidR="00C52C91" w:rsidRPr="00E27298" w:rsidRDefault="00E9754D">
            <w:pPr>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基本</w:t>
            </w:r>
            <w:proofErr w:type="gramStart"/>
            <w:r w:rsidRPr="00E27298">
              <w:rPr>
                <w:rFonts w:asciiTheme="minorEastAsia" w:eastAsiaTheme="minorEastAsia" w:hAnsiTheme="minorEastAsia" w:cstheme="minorEastAsia" w:hint="eastAsia"/>
                <w:color w:val="000000" w:themeColor="text1"/>
                <w:sz w:val="24"/>
                <w:szCs w:val="24"/>
              </w:rPr>
              <w:t>帐户</w:t>
            </w:r>
            <w:proofErr w:type="gramEnd"/>
          </w:p>
          <w:p w:rsidR="00C52C91" w:rsidRPr="00E27298" w:rsidRDefault="00E9754D">
            <w:pPr>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开户银行</w:t>
            </w:r>
          </w:p>
        </w:tc>
        <w:tc>
          <w:tcPr>
            <w:tcW w:w="7258" w:type="dxa"/>
            <w:gridSpan w:val="9"/>
            <w:shd w:val="clear" w:color="auto" w:fill="auto"/>
            <w:vAlign w:val="center"/>
          </w:tcPr>
          <w:p w:rsidR="00C52C91" w:rsidRPr="00E27298" w:rsidRDefault="00C52C91">
            <w:pPr>
              <w:jc w:val="center"/>
              <w:rPr>
                <w:rFonts w:asciiTheme="minorEastAsia" w:eastAsiaTheme="minorEastAsia" w:hAnsiTheme="minorEastAsia" w:cstheme="minorEastAsia"/>
                <w:color w:val="000000" w:themeColor="text1"/>
                <w:sz w:val="24"/>
                <w:szCs w:val="24"/>
              </w:rPr>
            </w:pPr>
          </w:p>
        </w:tc>
      </w:tr>
      <w:tr w:rsidR="00C52C91" w:rsidRPr="00E27298">
        <w:trPr>
          <w:trHeight w:val="922"/>
          <w:jc w:val="center"/>
        </w:trPr>
        <w:tc>
          <w:tcPr>
            <w:tcW w:w="1758" w:type="dxa"/>
            <w:shd w:val="clear" w:color="auto" w:fill="auto"/>
            <w:vAlign w:val="center"/>
          </w:tcPr>
          <w:p w:rsidR="00C52C91" w:rsidRPr="00E27298" w:rsidRDefault="00E9754D">
            <w:pPr>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基本</w:t>
            </w:r>
            <w:proofErr w:type="gramStart"/>
            <w:r w:rsidRPr="00E27298">
              <w:rPr>
                <w:rFonts w:asciiTheme="minorEastAsia" w:eastAsiaTheme="minorEastAsia" w:hAnsiTheme="minorEastAsia" w:cstheme="minorEastAsia" w:hint="eastAsia"/>
                <w:color w:val="000000" w:themeColor="text1"/>
                <w:sz w:val="24"/>
                <w:szCs w:val="24"/>
              </w:rPr>
              <w:t>帐户</w:t>
            </w:r>
            <w:proofErr w:type="gramEnd"/>
          </w:p>
          <w:p w:rsidR="00C52C91" w:rsidRPr="00E27298" w:rsidRDefault="00E9754D">
            <w:pPr>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账号</w:t>
            </w:r>
          </w:p>
        </w:tc>
        <w:tc>
          <w:tcPr>
            <w:tcW w:w="7258" w:type="dxa"/>
            <w:gridSpan w:val="9"/>
            <w:shd w:val="clear" w:color="auto" w:fill="auto"/>
            <w:vAlign w:val="center"/>
          </w:tcPr>
          <w:p w:rsidR="00C52C91" w:rsidRPr="00E27298" w:rsidRDefault="00C52C91">
            <w:pPr>
              <w:jc w:val="center"/>
              <w:rPr>
                <w:rFonts w:asciiTheme="minorEastAsia" w:eastAsiaTheme="minorEastAsia" w:hAnsiTheme="minorEastAsia" w:cstheme="minorEastAsia"/>
                <w:color w:val="000000" w:themeColor="text1"/>
                <w:sz w:val="24"/>
                <w:szCs w:val="24"/>
              </w:rPr>
            </w:pPr>
          </w:p>
        </w:tc>
      </w:tr>
      <w:tr w:rsidR="00C52C91" w:rsidRPr="00E27298">
        <w:trPr>
          <w:trHeight w:val="688"/>
          <w:jc w:val="center"/>
        </w:trPr>
        <w:tc>
          <w:tcPr>
            <w:tcW w:w="1758" w:type="dxa"/>
            <w:shd w:val="clear" w:color="auto" w:fill="auto"/>
            <w:vAlign w:val="center"/>
          </w:tcPr>
          <w:p w:rsidR="00C52C91" w:rsidRPr="00E27298" w:rsidRDefault="00E9754D">
            <w:pPr>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经营范围</w:t>
            </w:r>
          </w:p>
        </w:tc>
        <w:tc>
          <w:tcPr>
            <w:tcW w:w="7258" w:type="dxa"/>
            <w:gridSpan w:val="9"/>
            <w:shd w:val="clear" w:color="auto" w:fill="auto"/>
            <w:vAlign w:val="center"/>
          </w:tcPr>
          <w:p w:rsidR="00C52C91" w:rsidRPr="00E27298" w:rsidRDefault="00C52C91">
            <w:pPr>
              <w:jc w:val="center"/>
              <w:rPr>
                <w:rFonts w:asciiTheme="minorEastAsia" w:eastAsiaTheme="minorEastAsia" w:hAnsiTheme="minorEastAsia" w:cstheme="minorEastAsia"/>
                <w:color w:val="000000" w:themeColor="text1"/>
                <w:sz w:val="24"/>
                <w:szCs w:val="24"/>
              </w:rPr>
            </w:pPr>
          </w:p>
        </w:tc>
      </w:tr>
      <w:tr w:rsidR="00C52C91" w:rsidRPr="00E27298">
        <w:trPr>
          <w:trHeight w:val="567"/>
          <w:jc w:val="center"/>
        </w:trPr>
        <w:tc>
          <w:tcPr>
            <w:tcW w:w="1758" w:type="dxa"/>
            <w:shd w:val="clear" w:color="auto" w:fill="auto"/>
            <w:vAlign w:val="center"/>
          </w:tcPr>
          <w:p w:rsidR="00C52C91" w:rsidRPr="00E27298" w:rsidRDefault="00E9754D">
            <w:pPr>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关联单位</w:t>
            </w:r>
          </w:p>
        </w:tc>
        <w:tc>
          <w:tcPr>
            <w:tcW w:w="7258" w:type="dxa"/>
            <w:gridSpan w:val="9"/>
            <w:shd w:val="clear" w:color="auto" w:fill="auto"/>
            <w:vAlign w:val="center"/>
          </w:tcPr>
          <w:p w:rsidR="00C52C91" w:rsidRPr="00E27298" w:rsidRDefault="00E9754D">
            <w:pPr>
              <w:spacing w:line="44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单位负责人与本单位负责人为同一人的单位：</w:t>
            </w:r>
          </w:p>
          <w:p w:rsidR="00C52C91" w:rsidRPr="00E27298" w:rsidRDefault="00E9754D">
            <w:pPr>
              <w:spacing w:line="44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与本单位存在控股与被控股关系的单位：</w:t>
            </w:r>
          </w:p>
          <w:p w:rsidR="00C52C91" w:rsidRPr="00E27298" w:rsidRDefault="00E9754D">
            <w:pPr>
              <w:spacing w:line="44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与本单位存在管理与被管理关系的单位：</w:t>
            </w:r>
          </w:p>
        </w:tc>
      </w:tr>
      <w:tr w:rsidR="00C52C91" w:rsidRPr="00E27298">
        <w:trPr>
          <w:trHeight w:val="567"/>
          <w:jc w:val="center"/>
        </w:trPr>
        <w:tc>
          <w:tcPr>
            <w:tcW w:w="1758" w:type="dxa"/>
            <w:shd w:val="clear" w:color="auto" w:fill="auto"/>
            <w:vAlign w:val="center"/>
          </w:tcPr>
          <w:p w:rsidR="00C52C91" w:rsidRPr="00E27298" w:rsidRDefault="00E9754D">
            <w:pPr>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备注</w:t>
            </w:r>
          </w:p>
        </w:tc>
        <w:tc>
          <w:tcPr>
            <w:tcW w:w="7258" w:type="dxa"/>
            <w:gridSpan w:val="9"/>
            <w:shd w:val="clear" w:color="auto" w:fill="auto"/>
            <w:vAlign w:val="center"/>
          </w:tcPr>
          <w:p w:rsidR="00C52C91" w:rsidRPr="00E27298" w:rsidRDefault="00C52C91">
            <w:pPr>
              <w:jc w:val="center"/>
              <w:rPr>
                <w:rFonts w:asciiTheme="minorEastAsia" w:eastAsiaTheme="minorEastAsia" w:hAnsiTheme="minorEastAsia" w:cstheme="minorEastAsia"/>
                <w:color w:val="000000" w:themeColor="text1"/>
                <w:sz w:val="24"/>
                <w:szCs w:val="24"/>
              </w:rPr>
            </w:pPr>
          </w:p>
        </w:tc>
      </w:tr>
    </w:tbl>
    <w:p w:rsidR="00C52C91" w:rsidRPr="00E27298" w:rsidRDefault="00E9754D">
      <w:pPr>
        <w:spacing w:line="360" w:lineRule="exact"/>
        <w:ind w:firstLineChars="200" w:firstLine="420"/>
        <w:jc w:val="left"/>
        <w:rPr>
          <w:rFonts w:asciiTheme="minorEastAsia" w:eastAsiaTheme="minorEastAsia" w:hAnsiTheme="minorEastAsia" w:cstheme="minorEastAsia"/>
          <w:color w:val="000000" w:themeColor="text1"/>
          <w:szCs w:val="21"/>
        </w:rPr>
      </w:pPr>
      <w:r w:rsidRPr="00E27298">
        <w:rPr>
          <w:rFonts w:asciiTheme="minorEastAsia" w:eastAsiaTheme="minorEastAsia" w:hAnsiTheme="minorEastAsia" w:cstheme="minorEastAsia" w:hint="eastAsia"/>
          <w:color w:val="000000" w:themeColor="text1"/>
          <w:szCs w:val="21"/>
        </w:rPr>
        <w:t>备注：1.本表后应附企业法人营业执照。</w:t>
      </w:r>
    </w:p>
    <w:p w:rsidR="00C52C91" w:rsidRPr="00E27298" w:rsidRDefault="00E9754D">
      <w:pPr>
        <w:tabs>
          <w:tab w:val="left" w:pos="630"/>
        </w:tabs>
        <w:spacing w:line="360" w:lineRule="exact"/>
        <w:ind w:firstLineChars="200" w:firstLine="420"/>
        <w:jc w:val="left"/>
        <w:rPr>
          <w:rFonts w:asciiTheme="minorEastAsia" w:eastAsiaTheme="minorEastAsia" w:hAnsiTheme="minorEastAsia" w:cstheme="minorEastAsia"/>
          <w:color w:val="000000" w:themeColor="text1"/>
          <w:szCs w:val="21"/>
        </w:rPr>
      </w:pPr>
      <w:r w:rsidRPr="00E27298">
        <w:rPr>
          <w:rFonts w:asciiTheme="minorEastAsia" w:eastAsiaTheme="minorEastAsia" w:hAnsiTheme="minorEastAsia" w:cstheme="minorEastAsia" w:hint="eastAsia"/>
          <w:color w:val="000000" w:themeColor="text1"/>
          <w:szCs w:val="21"/>
        </w:rPr>
        <w:t>2.未披露或未真实披露投标人与其关联单位的关系的相关情况视为弄虚作假。</w:t>
      </w:r>
    </w:p>
    <w:p w:rsidR="00C52C91" w:rsidRPr="00E27298" w:rsidRDefault="00C52C91">
      <w:pPr>
        <w:pStyle w:val="040"/>
        <w:rPr>
          <w:rFonts w:asciiTheme="minorEastAsia" w:eastAsiaTheme="minorEastAsia" w:hAnsiTheme="minorEastAsia" w:cstheme="minorEastAsia"/>
          <w:color w:val="000000" w:themeColor="text1"/>
        </w:rPr>
      </w:pPr>
    </w:p>
    <w:p w:rsidR="00C52C91" w:rsidRPr="00E27298" w:rsidRDefault="00C52C91">
      <w:pPr>
        <w:pStyle w:val="040"/>
        <w:jc w:val="center"/>
        <w:rPr>
          <w:rFonts w:asciiTheme="minorEastAsia" w:eastAsiaTheme="minorEastAsia" w:hAnsiTheme="minorEastAsia" w:cstheme="minorEastAsia"/>
          <w:b/>
          <w:bCs/>
          <w:color w:val="000000" w:themeColor="text1"/>
          <w:sz w:val="24"/>
          <w:szCs w:val="24"/>
        </w:rPr>
      </w:pPr>
    </w:p>
    <w:p w:rsidR="00C52C91" w:rsidRPr="00E27298" w:rsidRDefault="00C52C91">
      <w:pPr>
        <w:pStyle w:val="040"/>
        <w:jc w:val="center"/>
        <w:rPr>
          <w:rFonts w:asciiTheme="minorEastAsia" w:eastAsiaTheme="minorEastAsia" w:hAnsiTheme="minorEastAsia" w:cstheme="minorEastAsia"/>
          <w:b/>
          <w:bCs/>
          <w:color w:val="000000" w:themeColor="text1"/>
          <w:sz w:val="24"/>
          <w:szCs w:val="24"/>
        </w:rPr>
      </w:pPr>
    </w:p>
    <w:p w:rsidR="00C52C91" w:rsidRPr="00E27298" w:rsidRDefault="00E9754D">
      <w:pPr>
        <w:widowControl/>
        <w:jc w:val="left"/>
        <w:rPr>
          <w:rFonts w:asciiTheme="minorEastAsia" w:eastAsiaTheme="minorEastAsia" w:hAnsiTheme="minorEastAsia" w:cstheme="minorEastAsia"/>
          <w:color w:val="000000" w:themeColor="text1"/>
        </w:rPr>
      </w:pPr>
      <w:r w:rsidRPr="00E27298">
        <w:rPr>
          <w:rFonts w:asciiTheme="minorEastAsia" w:eastAsiaTheme="minorEastAsia" w:hAnsiTheme="minorEastAsia" w:cstheme="minorEastAsia" w:hint="eastAsia"/>
          <w:color w:val="000000" w:themeColor="text1"/>
        </w:rPr>
        <w:br w:type="page"/>
      </w:r>
    </w:p>
    <w:p w:rsidR="00C52C91" w:rsidRPr="00E27298" w:rsidRDefault="00BB6061">
      <w:pPr>
        <w:pStyle w:val="040"/>
        <w:adjustRightInd w:val="0"/>
        <w:snapToGrid w:val="0"/>
        <w:spacing w:line="460" w:lineRule="exact"/>
        <w:jc w:val="center"/>
        <w:rPr>
          <w:rFonts w:asciiTheme="minorEastAsia" w:eastAsiaTheme="minorEastAsia" w:hAnsiTheme="minorEastAsia" w:cstheme="minorEastAsia"/>
          <w:b/>
          <w:bCs/>
          <w:color w:val="000000" w:themeColor="text1"/>
          <w:sz w:val="24"/>
          <w:szCs w:val="24"/>
        </w:rPr>
      </w:pPr>
      <w:r w:rsidRPr="00E27298">
        <w:rPr>
          <w:rFonts w:asciiTheme="minorEastAsia" w:eastAsiaTheme="minorEastAsia" w:hAnsiTheme="minorEastAsia" w:cstheme="minorEastAsia" w:hint="eastAsia"/>
          <w:b/>
          <w:bCs/>
          <w:color w:val="000000" w:themeColor="text1"/>
          <w:sz w:val="24"/>
          <w:szCs w:val="24"/>
        </w:rPr>
        <w:lastRenderedPageBreak/>
        <w:t>（五）</w:t>
      </w:r>
      <w:r w:rsidR="00E9754D" w:rsidRPr="00E27298">
        <w:rPr>
          <w:rFonts w:asciiTheme="minorEastAsia" w:eastAsiaTheme="minorEastAsia" w:hAnsiTheme="minorEastAsia" w:cstheme="minorEastAsia" w:hint="eastAsia"/>
          <w:b/>
          <w:bCs/>
          <w:color w:val="000000" w:themeColor="text1"/>
          <w:sz w:val="24"/>
          <w:szCs w:val="24"/>
        </w:rPr>
        <w:t>主要人员简历表</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244"/>
        <w:gridCol w:w="426"/>
        <w:gridCol w:w="908"/>
        <w:gridCol w:w="956"/>
        <w:gridCol w:w="40"/>
        <w:gridCol w:w="1559"/>
        <w:gridCol w:w="2127"/>
        <w:gridCol w:w="141"/>
        <w:gridCol w:w="1813"/>
      </w:tblGrid>
      <w:tr w:rsidR="00C52C91" w:rsidRPr="00E27298">
        <w:trPr>
          <w:trHeight w:val="605"/>
          <w:jc w:val="center"/>
        </w:trPr>
        <w:tc>
          <w:tcPr>
            <w:tcW w:w="1252" w:type="dxa"/>
            <w:vAlign w:val="center"/>
          </w:tcPr>
          <w:p w:rsidR="00C52C91" w:rsidRPr="00E27298" w:rsidRDefault="00E9754D">
            <w:pPr>
              <w:pStyle w:val="1f5"/>
              <w:adjustRightInd w:val="0"/>
              <w:snapToGrid w:val="0"/>
              <w:spacing w:line="36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姓名</w:t>
            </w:r>
          </w:p>
        </w:tc>
        <w:tc>
          <w:tcPr>
            <w:tcW w:w="1578" w:type="dxa"/>
            <w:gridSpan w:val="3"/>
            <w:vAlign w:val="center"/>
          </w:tcPr>
          <w:p w:rsidR="00C52C91" w:rsidRPr="00E27298" w:rsidRDefault="00C52C91">
            <w:pPr>
              <w:pStyle w:val="1f5"/>
              <w:adjustRightInd w:val="0"/>
              <w:snapToGrid w:val="0"/>
              <w:spacing w:line="360" w:lineRule="exact"/>
              <w:jc w:val="center"/>
              <w:rPr>
                <w:rFonts w:asciiTheme="minorEastAsia" w:eastAsiaTheme="minorEastAsia" w:hAnsiTheme="minorEastAsia" w:cstheme="minorEastAsia"/>
                <w:color w:val="000000" w:themeColor="text1"/>
                <w:sz w:val="24"/>
                <w:szCs w:val="24"/>
              </w:rPr>
            </w:pPr>
          </w:p>
        </w:tc>
        <w:tc>
          <w:tcPr>
            <w:tcW w:w="956" w:type="dxa"/>
            <w:vAlign w:val="center"/>
          </w:tcPr>
          <w:p w:rsidR="00C52C91" w:rsidRPr="00E27298" w:rsidRDefault="00E9754D">
            <w:pPr>
              <w:pStyle w:val="1f5"/>
              <w:adjustRightInd w:val="0"/>
              <w:snapToGrid w:val="0"/>
              <w:spacing w:line="360" w:lineRule="exact"/>
              <w:ind w:firstLine="0"/>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性别</w:t>
            </w:r>
          </w:p>
        </w:tc>
        <w:tc>
          <w:tcPr>
            <w:tcW w:w="1599" w:type="dxa"/>
            <w:gridSpan w:val="2"/>
            <w:vAlign w:val="center"/>
          </w:tcPr>
          <w:p w:rsidR="00C52C91" w:rsidRPr="00E27298" w:rsidRDefault="00C52C91">
            <w:pPr>
              <w:pStyle w:val="1f5"/>
              <w:adjustRightInd w:val="0"/>
              <w:snapToGrid w:val="0"/>
              <w:spacing w:line="360" w:lineRule="exact"/>
              <w:jc w:val="center"/>
              <w:rPr>
                <w:rFonts w:asciiTheme="minorEastAsia" w:eastAsiaTheme="minorEastAsia" w:hAnsiTheme="minorEastAsia" w:cstheme="minorEastAsia"/>
                <w:color w:val="000000" w:themeColor="text1"/>
                <w:sz w:val="24"/>
                <w:szCs w:val="24"/>
              </w:rPr>
            </w:pPr>
          </w:p>
        </w:tc>
        <w:tc>
          <w:tcPr>
            <w:tcW w:w="2268" w:type="dxa"/>
            <w:gridSpan w:val="2"/>
            <w:vAlign w:val="center"/>
          </w:tcPr>
          <w:p w:rsidR="00C52C91" w:rsidRPr="00E27298" w:rsidRDefault="00E9754D">
            <w:pPr>
              <w:pStyle w:val="1f5"/>
              <w:adjustRightInd w:val="0"/>
              <w:snapToGrid w:val="0"/>
              <w:spacing w:line="36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年龄</w:t>
            </w:r>
          </w:p>
        </w:tc>
        <w:tc>
          <w:tcPr>
            <w:tcW w:w="1813" w:type="dxa"/>
            <w:vAlign w:val="center"/>
          </w:tcPr>
          <w:p w:rsidR="00C52C91" w:rsidRPr="00E27298" w:rsidRDefault="00C52C91">
            <w:pPr>
              <w:pStyle w:val="1f5"/>
              <w:adjustRightInd w:val="0"/>
              <w:snapToGrid w:val="0"/>
              <w:spacing w:line="360" w:lineRule="exact"/>
              <w:jc w:val="center"/>
              <w:rPr>
                <w:rFonts w:asciiTheme="minorEastAsia" w:eastAsiaTheme="minorEastAsia" w:hAnsiTheme="minorEastAsia" w:cstheme="minorEastAsia"/>
                <w:color w:val="000000" w:themeColor="text1"/>
                <w:sz w:val="24"/>
                <w:szCs w:val="24"/>
              </w:rPr>
            </w:pPr>
          </w:p>
        </w:tc>
      </w:tr>
      <w:tr w:rsidR="00C52C91" w:rsidRPr="00E27298">
        <w:trPr>
          <w:trHeight w:val="613"/>
          <w:jc w:val="center"/>
        </w:trPr>
        <w:tc>
          <w:tcPr>
            <w:tcW w:w="1252" w:type="dxa"/>
            <w:vAlign w:val="center"/>
          </w:tcPr>
          <w:p w:rsidR="00C52C91" w:rsidRPr="00E27298" w:rsidRDefault="00E9754D">
            <w:pPr>
              <w:pStyle w:val="1f5"/>
              <w:adjustRightInd w:val="0"/>
              <w:snapToGrid w:val="0"/>
              <w:spacing w:line="36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职务</w:t>
            </w:r>
          </w:p>
        </w:tc>
        <w:tc>
          <w:tcPr>
            <w:tcW w:w="1578" w:type="dxa"/>
            <w:gridSpan w:val="3"/>
            <w:vAlign w:val="center"/>
          </w:tcPr>
          <w:p w:rsidR="00C52C91" w:rsidRPr="00E27298" w:rsidRDefault="00C52C91">
            <w:pPr>
              <w:pStyle w:val="1f5"/>
              <w:adjustRightInd w:val="0"/>
              <w:snapToGrid w:val="0"/>
              <w:spacing w:line="360" w:lineRule="exact"/>
              <w:jc w:val="center"/>
              <w:rPr>
                <w:rFonts w:asciiTheme="minorEastAsia" w:eastAsiaTheme="minorEastAsia" w:hAnsiTheme="minorEastAsia" w:cstheme="minorEastAsia"/>
                <w:color w:val="000000" w:themeColor="text1"/>
                <w:sz w:val="24"/>
                <w:szCs w:val="24"/>
              </w:rPr>
            </w:pPr>
          </w:p>
        </w:tc>
        <w:tc>
          <w:tcPr>
            <w:tcW w:w="956" w:type="dxa"/>
            <w:vAlign w:val="center"/>
          </w:tcPr>
          <w:p w:rsidR="00C52C91" w:rsidRPr="00E27298" w:rsidRDefault="00E9754D">
            <w:pPr>
              <w:pStyle w:val="1f5"/>
              <w:adjustRightInd w:val="0"/>
              <w:snapToGrid w:val="0"/>
              <w:spacing w:line="360" w:lineRule="exact"/>
              <w:ind w:firstLine="0"/>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职称</w:t>
            </w:r>
          </w:p>
        </w:tc>
        <w:tc>
          <w:tcPr>
            <w:tcW w:w="1599" w:type="dxa"/>
            <w:gridSpan w:val="2"/>
            <w:vAlign w:val="center"/>
          </w:tcPr>
          <w:p w:rsidR="00C52C91" w:rsidRPr="00E27298" w:rsidRDefault="00C52C91">
            <w:pPr>
              <w:pStyle w:val="1f5"/>
              <w:adjustRightInd w:val="0"/>
              <w:snapToGrid w:val="0"/>
              <w:spacing w:line="360" w:lineRule="exact"/>
              <w:jc w:val="center"/>
              <w:rPr>
                <w:rFonts w:asciiTheme="minorEastAsia" w:eastAsiaTheme="minorEastAsia" w:hAnsiTheme="minorEastAsia" w:cstheme="minorEastAsia"/>
                <w:color w:val="000000" w:themeColor="text1"/>
                <w:sz w:val="24"/>
                <w:szCs w:val="24"/>
              </w:rPr>
            </w:pPr>
          </w:p>
        </w:tc>
        <w:tc>
          <w:tcPr>
            <w:tcW w:w="2268" w:type="dxa"/>
            <w:gridSpan w:val="2"/>
            <w:vAlign w:val="center"/>
          </w:tcPr>
          <w:p w:rsidR="00C52C91" w:rsidRPr="00E27298" w:rsidRDefault="00E9754D">
            <w:pPr>
              <w:pStyle w:val="1f5"/>
              <w:adjustRightInd w:val="0"/>
              <w:snapToGrid w:val="0"/>
              <w:spacing w:line="36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学历</w:t>
            </w:r>
          </w:p>
        </w:tc>
        <w:tc>
          <w:tcPr>
            <w:tcW w:w="1813" w:type="dxa"/>
            <w:vAlign w:val="center"/>
          </w:tcPr>
          <w:p w:rsidR="00C52C91" w:rsidRPr="00E27298" w:rsidRDefault="00C52C91">
            <w:pPr>
              <w:pStyle w:val="1f5"/>
              <w:adjustRightInd w:val="0"/>
              <w:snapToGrid w:val="0"/>
              <w:spacing w:line="360" w:lineRule="exact"/>
              <w:jc w:val="center"/>
              <w:rPr>
                <w:rFonts w:asciiTheme="minorEastAsia" w:eastAsiaTheme="minorEastAsia" w:hAnsiTheme="minorEastAsia" w:cstheme="minorEastAsia"/>
                <w:color w:val="000000" w:themeColor="text1"/>
                <w:sz w:val="24"/>
                <w:szCs w:val="24"/>
              </w:rPr>
            </w:pPr>
          </w:p>
        </w:tc>
      </w:tr>
      <w:tr w:rsidR="00C52C91" w:rsidRPr="00E27298">
        <w:trPr>
          <w:cantSplit/>
          <w:trHeight w:val="621"/>
          <w:jc w:val="center"/>
        </w:trPr>
        <w:tc>
          <w:tcPr>
            <w:tcW w:w="1922" w:type="dxa"/>
            <w:gridSpan w:val="3"/>
            <w:vAlign w:val="center"/>
          </w:tcPr>
          <w:p w:rsidR="00C52C91" w:rsidRPr="00E27298" w:rsidRDefault="00E9754D">
            <w:pPr>
              <w:pStyle w:val="1f5"/>
              <w:adjustRightInd w:val="0"/>
              <w:snapToGrid w:val="0"/>
              <w:spacing w:line="360" w:lineRule="exact"/>
              <w:ind w:firstLine="0"/>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参加工作时间</w:t>
            </w:r>
          </w:p>
        </w:tc>
        <w:tc>
          <w:tcPr>
            <w:tcW w:w="1864" w:type="dxa"/>
            <w:gridSpan w:val="2"/>
            <w:vAlign w:val="center"/>
          </w:tcPr>
          <w:p w:rsidR="00C52C91" w:rsidRPr="00E27298" w:rsidRDefault="00C52C91">
            <w:pPr>
              <w:pStyle w:val="1f5"/>
              <w:adjustRightInd w:val="0"/>
              <w:snapToGrid w:val="0"/>
              <w:spacing w:line="360" w:lineRule="exact"/>
              <w:jc w:val="center"/>
              <w:rPr>
                <w:rFonts w:asciiTheme="minorEastAsia" w:eastAsiaTheme="minorEastAsia" w:hAnsiTheme="minorEastAsia" w:cstheme="minorEastAsia"/>
                <w:color w:val="000000" w:themeColor="text1"/>
                <w:sz w:val="24"/>
                <w:szCs w:val="24"/>
              </w:rPr>
            </w:pPr>
          </w:p>
        </w:tc>
        <w:tc>
          <w:tcPr>
            <w:tcW w:w="3867" w:type="dxa"/>
            <w:gridSpan w:val="4"/>
            <w:vAlign w:val="center"/>
          </w:tcPr>
          <w:p w:rsidR="00C52C91" w:rsidRPr="00E27298" w:rsidRDefault="00E9754D">
            <w:pPr>
              <w:pStyle w:val="1f5"/>
              <w:adjustRightInd w:val="0"/>
              <w:snapToGrid w:val="0"/>
              <w:spacing w:line="360" w:lineRule="exac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从事工作年限</w:t>
            </w:r>
          </w:p>
        </w:tc>
        <w:tc>
          <w:tcPr>
            <w:tcW w:w="1813" w:type="dxa"/>
            <w:vAlign w:val="center"/>
          </w:tcPr>
          <w:p w:rsidR="00C52C91" w:rsidRPr="00E27298" w:rsidRDefault="00C52C91">
            <w:pPr>
              <w:pStyle w:val="1f5"/>
              <w:adjustRightInd w:val="0"/>
              <w:snapToGrid w:val="0"/>
              <w:spacing w:line="360" w:lineRule="exact"/>
              <w:jc w:val="center"/>
              <w:rPr>
                <w:rFonts w:asciiTheme="minorEastAsia" w:eastAsiaTheme="minorEastAsia" w:hAnsiTheme="minorEastAsia" w:cstheme="minorEastAsia"/>
                <w:color w:val="000000" w:themeColor="text1"/>
                <w:sz w:val="24"/>
                <w:szCs w:val="24"/>
              </w:rPr>
            </w:pPr>
          </w:p>
        </w:tc>
      </w:tr>
      <w:tr w:rsidR="00C52C91" w:rsidRPr="00E27298">
        <w:trPr>
          <w:cantSplit/>
          <w:trHeight w:val="614"/>
          <w:jc w:val="center"/>
        </w:trPr>
        <w:tc>
          <w:tcPr>
            <w:tcW w:w="9466" w:type="dxa"/>
            <w:gridSpan w:val="10"/>
            <w:vAlign w:val="center"/>
          </w:tcPr>
          <w:p w:rsidR="00C52C91" w:rsidRPr="00E27298" w:rsidRDefault="00E9754D">
            <w:pPr>
              <w:pStyle w:val="1f5"/>
              <w:adjustRightInd w:val="0"/>
              <w:snapToGrid w:val="0"/>
              <w:spacing w:line="360" w:lineRule="exact"/>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 xml:space="preserve"> 服务过的类似业绩</w:t>
            </w:r>
          </w:p>
        </w:tc>
      </w:tr>
      <w:tr w:rsidR="00C52C91" w:rsidRPr="00E27298">
        <w:trPr>
          <w:cantSplit/>
          <w:trHeight w:val="734"/>
          <w:jc w:val="center"/>
        </w:trPr>
        <w:tc>
          <w:tcPr>
            <w:tcW w:w="1496" w:type="dxa"/>
            <w:gridSpan w:val="2"/>
            <w:vAlign w:val="center"/>
          </w:tcPr>
          <w:p w:rsidR="00C52C91" w:rsidRPr="00E27298" w:rsidRDefault="00E9754D">
            <w:pPr>
              <w:pStyle w:val="1f5"/>
              <w:adjustRightInd w:val="0"/>
              <w:snapToGrid w:val="0"/>
              <w:spacing w:line="360" w:lineRule="exact"/>
              <w:ind w:firstLineChars="50" w:firstLine="120"/>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项目名称</w:t>
            </w:r>
          </w:p>
        </w:tc>
        <w:tc>
          <w:tcPr>
            <w:tcW w:w="2330" w:type="dxa"/>
            <w:gridSpan w:val="4"/>
            <w:vAlign w:val="center"/>
          </w:tcPr>
          <w:p w:rsidR="00C52C91" w:rsidRPr="00E27298" w:rsidRDefault="00E9754D">
            <w:pPr>
              <w:pStyle w:val="1f5"/>
              <w:adjustRightInd w:val="0"/>
              <w:snapToGrid w:val="0"/>
              <w:spacing w:line="360" w:lineRule="exact"/>
              <w:ind w:firstLineChars="50" w:firstLine="120"/>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招标人名称</w:t>
            </w:r>
          </w:p>
        </w:tc>
        <w:tc>
          <w:tcPr>
            <w:tcW w:w="1559" w:type="dxa"/>
            <w:vAlign w:val="center"/>
          </w:tcPr>
          <w:p w:rsidR="00C52C91" w:rsidRPr="00E27298" w:rsidRDefault="00E9754D">
            <w:pPr>
              <w:pStyle w:val="1f5"/>
              <w:adjustRightInd w:val="0"/>
              <w:snapToGrid w:val="0"/>
              <w:spacing w:line="360" w:lineRule="exact"/>
              <w:ind w:firstLine="0"/>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供货内容</w:t>
            </w:r>
          </w:p>
        </w:tc>
        <w:tc>
          <w:tcPr>
            <w:tcW w:w="2127" w:type="dxa"/>
            <w:vAlign w:val="center"/>
          </w:tcPr>
          <w:p w:rsidR="00C52C91" w:rsidRPr="00E27298" w:rsidRDefault="00E9754D">
            <w:pPr>
              <w:pStyle w:val="1f5"/>
              <w:adjustRightInd w:val="0"/>
              <w:snapToGrid w:val="0"/>
              <w:spacing w:line="360" w:lineRule="exact"/>
              <w:ind w:firstLine="0"/>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交货期</w:t>
            </w:r>
          </w:p>
        </w:tc>
        <w:tc>
          <w:tcPr>
            <w:tcW w:w="1954" w:type="dxa"/>
            <w:gridSpan w:val="2"/>
            <w:vAlign w:val="center"/>
          </w:tcPr>
          <w:p w:rsidR="00C52C91" w:rsidRPr="00E27298" w:rsidRDefault="00E9754D">
            <w:pPr>
              <w:pStyle w:val="1f5"/>
              <w:adjustRightInd w:val="0"/>
              <w:snapToGrid w:val="0"/>
              <w:spacing w:line="360" w:lineRule="exact"/>
              <w:ind w:firstLineChars="50" w:firstLine="120"/>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中标价（万元）</w:t>
            </w:r>
          </w:p>
        </w:tc>
      </w:tr>
      <w:tr w:rsidR="00C52C91" w:rsidRPr="00E27298">
        <w:trPr>
          <w:cantSplit/>
          <w:trHeight w:val="831"/>
          <w:jc w:val="center"/>
        </w:trPr>
        <w:tc>
          <w:tcPr>
            <w:tcW w:w="1496" w:type="dxa"/>
            <w:gridSpan w:val="2"/>
            <w:vAlign w:val="center"/>
          </w:tcPr>
          <w:p w:rsidR="00C52C91" w:rsidRPr="00E27298" w:rsidRDefault="00C52C91">
            <w:pPr>
              <w:pStyle w:val="1f5"/>
              <w:adjustRightInd w:val="0"/>
              <w:snapToGrid w:val="0"/>
              <w:spacing w:line="360" w:lineRule="exact"/>
              <w:ind w:firstLineChars="50" w:firstLine="120"/>
              <w:rPr>
                <w:rFonts w:asciiTheme="minorEastAsia" w:eastAsiaTheme="minorEastAsia" w:hAnsiTheme="minorEastAsia" w:cstheme="minorEastAsia"/>
                <w:color w:val="000000" w:themeColor="text1"/>
                <w:sz w:val="24"/>
                <w:szCs w:val="24"/>
              </w:rPr>
            </w:pPr>
          </w:p>
        </w:tc>
        <w:tc>
          <w:tcPr>
            <w:tcW w:w="2330" w:type="dxa"/>
            <w:gridSpan w:val="4"/>
            <w:vAlign w:val="center"/>
          </w:tcPr>
          <w:p w:rsidR="00C52C91" w:rsidRPr="00E27298" w:rsidRDefault="00C52C91">
            <w:pPr>
              <w:pStyle w:val="1f5"/>
              <w:adjustRightInd w:val="0"/>
              <w:snapToGrid w:val="0"/>
              <w:spacing w:line="360" w:lineRule="exact"/>
              <w:ind w:firstLineChars="50" w:firstLine="120"/>
              <w:rPr>
                <w:rFonts w:asciiTheme="minorEastAsia" w:eastAsiaTheme="minorEastAsia" w:hAnsiTheme="minorEastAsia" w:cstheme="minorEastAsia"/>
                <w:color w:val="000000" w:themeColor="text1"/>
                <w:sz w:val="24"/>
                <w:szCs w:val="24"/>
              </w:rPr>
            </w:pPr>
          </w:p>
        </w:tc>
        <w:tc>
          <w:tcPr>
            <w:tcW w:w="1559" w:type="dxa"/>
            <w:vAlign w:val="center"/>
          </w:tcPr>
          <w:p w:rsidR="00C52C91" w:rsidRPr="00E27298" w:rsidRDefault="00C52C91">
            <w:pPr>
              <w:pStyle w:val="1f5"/>
              <w:adjustRightInd w:val="0"/>
              <w:snapToGrid w:val="0"/>
              <w:spacing w:line="360" w:lineRule="exact"/>
              <w:ind w:firstLine="0"/>
              <w:jc w:val="center"/>
              <w:rPr>
                <w:rFonts w:asciiTheme="minorEastAsia" w:eastAsiaTheme="minorEastAsia" w:hAnsiTheme="minorEastAsia" w:cstheme="minorEastAsia"/>
                <w:color w:val="000000" w:themeColor="text1"/>
                <w:sz w:val="24"/>
                <w:szCs w:val="24"/>
              </w:rPr>
            </w:pPr>
          </w:p>
        </w:tc>
        <w:tc>
          <w:tcPr>
            <w:tcW w:w="2127" w:type="dxa"/>
            <w:vAlign w:val="center"/>
          </w:tcPr>
          <w:p w:rsidR="00C52C91" w:rsidRPr="00E27298" w:rsidRDefault="00C52C91">
            <w:pPr>
              <w:pStyle w:val="1f5"/>
              <w:adjustRightInd w:val="0"/>
              <w:snapToGrid w:val="0"/>
              <w:spacing w:line="360" w:lineRule="exact"/>
              <w:ind w:firstLine="0"/>
              <w:rPr>
                <w:rFonts w:asciiTheme="minorEastAsia" w:eastAsiaTheme="minorEastAsia" w:hAnsiTheme="minorEastAsia" w:cstheme="minorEastAsia"/>
                <w:color w:val="000000" w:themeColor="text1"/>
                <w:sz w:val="24"/>
                <w:szCs w:val="24"/>
              </w:rPr>
            </w:pPr>
          </w:p>
        </w:tc>
        <w:tc>
          <w:tcPr>
            <w:tcW w:w="1954" w:type="dxa"/>
            <w:gridSpan w:val="2"/>
            <w:vAlign w:val="center"/>
          </w:tcPr>
          <w:p w:rsidR="00C52C91" w:rsidRPr="00E27298" w:rsidRDefault="00C52C91">
            <w:pPr>
              <w:pStyle w:val="1f5"/>
              <w:adjustRightInd w:val="0"/>
              <w:snapToGrid w:val="0"/>
              <w:spacing w:line="360" w:lineRule="exact"/>
              <w:ind w:firstLineChars="50" w:firstLine="120"/>
              <w:rPr>
                <w:rFonts w:asciiTheme="minorEastAsia" w:eastAsiaTheme="minorEastAsia" w:hAnsiTheme="minorEastAsia" w:cstheme="minorEastAsia"/>
                <w:color w:val="000000" w:themeColor="text1"/>
                <w:sz w:val="24"/>
                <w:szCs w:val="24"/>
              </w:rPr>
            </w:pPr>
          </w:p>
        </w:tc>
      </w:tr>
      <w:tr w:rsidR="00C52C91" w:rsidRPr="00E27298">
        <w:trPr>
          <w:cantSplit/>
          <w:trHeight w:val="831"/>
          <w:jc w:val="center"/>
        </w:trPr>
        <w:tc>
          <w:tcPr>
            <w:tcW w:w="1496" w:type="dxa"/>
            <w:gridSpan w:val="2"/>
            <w:vAlign w:val="center"/>
          </w:tcPr>
          <w:p w:rsidR="00C52C91" w:rsidRPr="00E27298" w:rsidRDefault="00C52C91">
            <w:pPr>
              <w:pStyle w:val="1f5"/>
              <w:adjustRightInd w:val="0"/>
              <w:snapToGrid w:val="0"/>
              <w:spacing w:line="360" w:lineRule="exact"/>
              <w:ind w:firstLineChars="50" w:firstLine="120"/>
              <w:rPr>
                <w:rFonts w:asciiTheme="minorEastAsia" w:eastAsiaTheme="minorEastAsia" w:hAnsiTheme="minorEastAsia" w:cstheme="minorEastAsia"/>
                <w:color w:val="000000" w:themeColor="text1"/>
                <w:sz w:val="24"/>
                <w:szCs w:val="24"/>
              </w:rPr>
            </w:pPr>
          </w:p>
        </w:tc>
        <w:tc>
          <w:tcPr>
            <w:tcW w:w="2330" w:type="dxa"/>
            <w:gridSpan w:val="4"/>
            <w:vAlign w:val="center"/>
          </w:tcPr>
          <w:p w:rsidR="00C52C91" w:rsidRPr="00E27298" w:rsidRDefault="00C52C91">
            <w:pPr>
              <w:pStyle w:val="1f5"/>
              <w:adjustRightInd w:val="0"/>
              <w:snapToGrid w:val="0"/>
              <w:spacing w:line="360" w:lineRule="exact"/>
              <w:ind w:firstLineChars="50" w:firstLine="120"/>
              <w:rPr>
                <w:rFonts w:asciiTheme="minorEastAsia" w:eastAsiaTheme="minorEastAsia" w:hAnsiTheme="minorEastAsia" w:cstheme="minorEastAsia"/>
                <w:color w:val="000000" w:themeColor="text1"/>
                <w:sz w:val="24"/>
                <w:szCs w:val="24"/>
              </w:rPr>
            </w:pPr>
          </w:p>
        </w:tc>
        <w:tc>
          <w:tcPr>
            <w:tcW w:w="1559" w:type="dxa"/>
            <w:vAlign w:val="center"/>
          </w:tcPr>
          <w:p w:rsidR="00C52C91" w:rsidRPr="00E27298" w:rsidRDefault="00C52C91">
            <w:pPr>
              <w:pStyle w:val="1f5"/>
              <w:adjustRightInd w:val="0"/>
              <w:snapToGrid w:val="0"/>
              <w:spacing w:line="360" w:lineRule="exact"/>
              <w:ind w:firstLine="0"/>
              <w:jc w:val="center"/>
              <w:rPr>
                <w:rFonts w:asciiTheme="minorEastAsia" w:eastAsiaTheme="minorEastAsia" w:hAnsiTheme="minorEastAsia" w:cstheme="minorEastAsia"/>
                <w:color w:val="000000" w:themeColor="text1"/>
                <w:sz w:val="24"/>
                <w:szCs w:val="24"/>
              </w:rPr>
            </w:pPr>
          </w:p>
        </w:tc>
        <w:tc>
          <w:tcPr>
            <w:tcW w:w="2127" w:type="dxa"/>
            <w:vAlign w:val="center"/>
          </w:tcPr>
          <w:p w:rsidR="00C52C91" w:rsidRPr="00E27298" w:rsidRDefault="00C52C91">
            <w:pPr>
              <w:pStyle w:val="1f5"/>
              <w:adjustRightInd w:val="0"/>
              <w:snapToGrid w:val="0"/>
              <w:spacing w:line="360" w:lineRule="exact"/>
              <w:ind w:firstLine="0"/>
              <w:rPr>
                <w:rFonts w:asciiTheme="minorEastAsia" w:eastAsiaTheme="minorEastAsia" w:hAnsiTheme="minorEastAsia" w:cstheme="minorEastAsia"/>
                <w:color w:val="000000" w:themeColor="text1"/>
                <w:sz w:val="24"/>
                <w:szCs w:val="24"/>
              </w:rPr>
            </w:pPr>
          </w:p>
        </w:tc>
        <w:tc>
          <w:tcPr>
            <w:tcW w:w="1954" w:type="dxa"/>
            <w:gridSpan w:val="2"/>
            <w:vAlign w:val="center"/>
          </w:tcPr>
          <w:p w:rsidR="00C52C91" w:rsidRPr="00E27298" w:rsidRDefault="00C52C91">
            <w:pPr>
              <w:pStyle w:val="1f5"/>
              <w:adjustRightInd w:val="0"/>
              <w:snapToGrid w:val="0"/>
              <w:spacing w:line="360" w:lineRule="exact"/>
              <w:ind w:firstLineChars="50" w:firstLine="120"/>
              <w:rPr>
                <w:rFonts w:asciiTheme="minorEastAsia" w:eastAsiaTheme="minorEastAsia" w:hAnsiTheme="minorEastAsia" w:cstheme="minorEastAsia"/>
                <w:color w:val="000000" w:themeColor="text1"/>
                <w:sz w:val="24"/>
                <w:szCs w:val="24"/>
              </w:rPr>
            </w:pPr>
          </w:p>
        </w:tc>
      </w:tr>
      <w:tr w:rsidR="00C52C91" w:rsidRPr="00E27298">
        <w:trPr>
          <w:cantSplit/>
          <w:trHeight w:val="831"/>
          <w:jc w:val="center"/>
        </w:trPr>
        <w:tc>
          <w:tcPr>
            <w:tcW w:w="1496" w:type="dxa"/>
            <w:gridSpan w:val="2"/>
            <w:vAlign w:val="center"/>
          </w:tcPr>
          <w:p w:rsidR="00C52C91" w:rsidRPr="00E27298" w:rsidRDefault="00C52C91">
            <w:pPr>
              <w:pStyle w:val="1f5"/>
              <w:adjustRightInd w:val="0"/>
              <w:snapToGrid w:val="0"/>
              <w:spacing w:line="360" w:lineRule="exact"/>
              <w:ind w:firstLineChars="50" w:firstLine="120"/>
              <w:rPr>
                <w:rFonts w:asciiTheme="minorEastAsia" w:eastAsiaTheme="minorEastAsia" w:hAnsiTheme="minorEastAsia" w:cstheme="minorEastAsia"/>
                <w:color w:val="000000" w:themeColor="text1"/>
                <w:sz w:val="24"/>
                <w:szCs w:val="24"/>
              </w:rPr>
            </w:pPr>
          </w:p>
        </w:tc>
        <w:tc>
          <w:tcPr>
            <w:tcW w:w="2330" w:type="dxa"/>
            <w:gridSpan w:val="4"/>
            <w:vAlign w:val="center"/>
          </w:tcPr>
          <w:p w:rsidR="00C52C91" w:rsidRPr="00E27298" w:rsidRDefault="00C52C91">
            <w:pPr>
              <w:pStyle w:val="1f5"/>
              <w:adjustRightInd w:val="0"/>
              <w:snapToGrid w:val="0"/>
              <w:spacing w:line="360" w:lineRule="exact"/>
              <w:ind w:firstLineChars="50" w:firstLine="120"/>
              <w:rPr>
                <w:rFonts w:asciiTheme="minorEastAsia" w:eastAsiaTheme="minorEastAsia" w:hAnsiTheme="minorEastAsia" w:cstheme="minorEastAsia"/>
                <w:color w:val="000000" w:themeColor="text1"/>
                <w:sz w:val="24"/>
                <w:szCs w:val="24"/>
              </w:rPr>
            </w:pPr>
          </w:p>
        </w:tc>
        <w:tc>
          <w:tcPr>
            <w:tcW w:w="1559" w:type="dxa"/>
            <w:vAlign w:val="center"/>
          </w:tcPr>
          <w:p w:rsidR="00C52C91" w:rsidRPr="00E27298" w:rsidRDefault="00C52C91">
            <w:pPr>
              <w:pStyle w:val="1f5"/>
              <w:adjustRightInd w:val="0"/>
              <w:snapToGrid w:val="0"/>
              <w:spacing w:line="360" w:lineRule="exact"/>
              <w:ind w:firstLine="0"/>
              <w:jc w:val="center"/>
              <w:rPr>
                <w:rFonts w:asciiTheme="minorEastAsia" w:eastAsiaTheme="minorEastAsia" w:hAnsiTheme="minorEastAsia" w:cstheme="minorEastAsia"/>
                <w:color w:val="000000" w:themeColor="text1"/>
                <w:sz w:val="24"/>
                <w:szCs w:val="24"/>
              </w:rPr>
            </w:pPr>
          </w:p>
        </w:tc>
        <w:tc>
          <w:tcPr>
            <w:tcW w:w="2127" w:type="dxa"/>
            <w:vAlign w:val="center"/>
          </w:tcPr>
          <w:p w:rsidR="00C52C91" w:rsidRPr="00E27298" w:rsidRDefault="00C52C91">
            <w:pPr>
              <w:pStyle w:val="1f5"/>
              <w:adjustRightInd w:val="0"/>
              <w:snapToGrid w:val="0"/>
              <w:spacing w:line="360" w:lineRule="exact"/>
              <w:ind w:firstLine="0"/>
              <w:rPr>
                <w:rFonts w:asciiTheme="minorEastAsia" w:eastAsiaTheme="minorEastAsia" w:hAnsiTheme="minorEastAsia" w:cstheme="minorEastAsia"/>
                <w:color w:val="000000" w:themeColor="text1"/>
                <w:sz w:val="24"/>
                <w:szCs w:val="24"/>
              </w:rPr>
            </w:pPr>
          </w:p>
        </w:tc>
        <w:tc>
          <w:tcPr>
            <w:tcW w:w="1954" w:type="dxa"/>
            <w:gridSpan w:val="2"/>
            <w:vAlign w:val="center"/>
          </w:tcPr>
          <w:p w:rsidR="00C52C91" w:rsidRPr="00E27298" w:rsidRDefault="00C52C91">
            <w:pPr>
              <w:pStyle w:val="1f5"/>
              <w:adjustRightInd w:val="0"/>
              <w:snapToGrid w:val="0"/>
              <w:spacing w:line="360" w:lineRule="exact"/>
              <w:ind w:firstLineChars="50" w:firstLine="120"/>
              <w:rPr>
                <w:rFonts w:asciiTheme="minorEastAsia" w:eastAsiaTheme="minorEastAsia" w:hAnsiTheme="minorEastAsia" w:cstheme="minorEastAsia"/>
                <w:color w:val="000000" w:themeColor="text1"/>
                <w:sz w:val="24"/>
                <w:szCs w:val="24"/>
              </w:rPr>
            </w:pPr>
          </w:p>
        </w:tc>
      </w:tr>
      <w:tr w:rsidR="00C52C91" w:rsidRPr="00E27298">
        <w:trPr>
          <w:cantSplit/>
          <w:trHeight w:val="831"/>
          <w:jc w:val="center"/>
        </w:trPr>
        <w:tc>
          <w:tcPr>
            <w:tcW w:w="1496" w:type="dxa"/>
            <w:gridSpan w:val="2"/>
            <w:vAlign w:val="center"/>
          </w:tcPr>
          <w:p w:rsidR="00C52C91" w:rsidRPr="00E27298" w:rsidRDefault="00C52C91">
            <w:pPr>
              <w:pStyle w:val="1f5"/>
              <w:adjustRightInd w:val="0"/>
              <w:snapToGrid w:val="0"/>
              <w:spacing w:line="360" w:lineRule="exact"/>
              <w:ind w:firstLineChars="50" w:firstLine="120"/>
              <w:rPr>
                <w:rFonts w:asciiTheme="minorEastAsia" w:eastAsiaTheme="minorEastAsia" w:hAnsiTheme="minorEastAsia" w:cstheme="minorEastAsia"/>
                <w:color w:val="000000" w:themeColor="text1"/>
                <w:sz w:val="24"/>
                <w:szCs w:val="24"/>
              </w:rPr>
            </w:pPr>
          </w:p>
        </w:tc>
        <w:tc>
          <w:tcPr>
            <w:tcW w:w="2330" w:type="dxa"/>
            <w:gridSpan w:val="4"/>
            <w:vAlign w:val="center"/>
          </w:tcPr>
          <w:p w:rsidR="00C52C91" w:rsidRPr="00E27298" w:rsidRDefault="00C52C91">
            <w:pPr>
              <w:pStyle w:val="1f5"/>
              <w:adjustRightInd w:val="0"/>
              <w:snapToGrid w:val="0"/>
              <w:spacing w:line="360" w:lineRule="exact"/>
              <w:ind w:firstLineChars="50" w:firstLine="120"/>
              <w:rPr>
                <w:rFonts w:asciiTheme="minorEastAsia" w:eastAsiaTheme="minorEastAsia" w:hAnsiTheme="minorEastAsia" w:cstheme="minorEastAsia"/>
                <w:color w:val="000000" w:themeColor="text1"/>
                <w:sz w:val="24"/>
                <w:szCs w:val="24"/>
              </w:rPr>
            </w:pPr>
          </w:p>
        </w:tc>
        <w:tc>
          <w:tcPr>
            <w:tcW w:w="1559" w:type="dxa"/>
            <w:vAlign w:val="center"/>
          </w:tcPr>
          <w:p w:rsidR="00C52C91" w:rsidRPr="00E27298" w:rsidRDefault="00C52C91">
            <w:pPr>
              <w:pStyle w:val="1f5"/>
              <w:adjustRightInd w:val="0"/>
              <w:snapToGrid w:val="0"/>
              <w:spacing w:line="360" w:lineRule="exact"/>
              <w:ind w:firstLine="0"/>
              <w:jc w:val="center"/>
              <w:rPr>
                <w:rFonts w:asciiTheme="minorEastAsia" w:eastAsiaTheme="minorEastAsia" w:hAnsiTheme="minorEastAsia" w:cstheme="minorEastAsia"/>
                <w:color w:val="000000" w:themeColor="text1"/>
                <w:sz w:val="24"/>
                <w:szCs w:val="24"/>
              </w:rPr>
            </w:pPr>
          </w:p>
        </w:tc>
        <w:tc>
          <w:tcPr>
            <w:tcW w:w="2127" w:type="dxa"/>
            <w:vAlign w:val="center"/>
          </w:tcPr>
          <w:p w:rsidR="00C52C91" w:rsidRPr="00E27298" w:rsidRDefault="00C52C91">
            <w:pPr>
              <w:pStyle w:val="1f5"/>
              <w:adjustRightInd w:val="0"/>
              <w:snapToGrid w:val="0"/>
              <w:spacing w:line="360" w:lineRule="exact"/>
              <w:ind w:firstLine="0"/>
              <w:rPr>
                <w:rFonts w:asciiTheme="minorEastAsia" w:eastAsiaTheme="minorEastAsia" w:hAnsiTheme="minorEastAsia" w:cstheme="minorEastAsia"/>
                <w:color w:val="000000" w:themeColor="text1"/>
                <w:sz w:val="24"/>
                <w:szCs w:val="24"/>
              </w:rPr>
            </w:pPr>
          </w:p>
        </w:tc>
        <w:tc>
          <w:tcPr>
            <w:tcW w:w="1954" w:type="dxa"/>
            <w:gridSpan w:val="2"/>
            <w:vAlign w:val="center"/>
          </w:tcPr>
          <w:p w:rsidR="00C52C91" w:rsidRPr="00E27298" w:rsidRDefault="00C52C91">
            <w:pPr>
              <w:pStyle w:val="1f5"/>
              <w:adjustRightInd w:val="0"/>
              <w:snapToGrid w:val="0"/>
              <w:spacing w:line="360" w:lineRule="exact"/>
              <w:ind w:firstLineChars="50" w:firstLine="120"/>
              <w:rPr>
                <w:rFonts w:asciiTheme="minorEastAsia" w:eastAsiaTheme="minorEastAsia" w:hAnsiTheme="minorEastAsia" w:cstheme="minorEastAsia"/>
                <w:color w:val="000000" w:themeColor="text1"/>
                <w:sz w:val="24"/>
                <w:szCs w:val="24"/>
              </w:rPr>
            </w:pPr>
          </w:p>
        </w:tc>
      </w:tr>
      <w:tr w:rsidR="00C52C91" w:rsidRPr="00E27298">
        <w:trPr>
          <w:cantSplit/>
          <w:trHeight w:val="831"/>
          <w:jc w:val="center"/>
        </w:trPr>
        <w:tc>
          <w:tcPr>
            <w:tcW w:w="1496" w:type="dxa"/>
            <w:gridSpan w:val="2"/>
            <w:vAlign w:val="center"/>
          </w:tcPr>
          <w:p w:rsidR="00C52C91" w:rsidRPr="00E27298" w:rsidRDefault="00C52C91">
            <w:pPr>
              <w:pStyle w:val="1f5"/>
              <w:adjustRightInd w:val="0"/>
              <w:snapToGrid w:val="0"/>
              <w:spacing w:line="360" w:lineRule="exact"/>
              <w:ind w:firstLineChars="50" w:firstLine="120"/>
              <w:rPr>
                <w:rFonts w:asciiTheme="minorEastAsia" w:eastAsiaTheme="minorEastAsia" w:hAnsiTheme="minorEastAsia" w:cstheme="minorEastAsia"/>
                <w:color w:val="000000" w:themeColor="text1"/>
                <w:sz w:val="24"/>
                <w:szCs w:val="24"/>
              </w:rPr>
            </w:pPr>
          </w:p>
        </w:tc>
        <w:tc>
          <w:tcPr>
            <w:tcW w:w="2330" w:type="dxa"/>
            <w:gridSpan w:val="4"/>
            <w:vAlign w:val="center"/>
          </w:tcPr>
          <w:p w:rsidR="00C52C91" w:rsidRPr="00E27298" w:rsidRDefault="00C52C91">
            <w:pPr>
              <w:pStyle w:val="1f5"/>
              <w:adjustRightInd w:val="0"/>
              <w:snapToGrid w:val="0"/>
              <w:spacing w:line="360" w:lineRule="exact"/>
              <w:ind w:firstLineChars="50" w:firstLine="120"/>
              <w:rPr>
                <w:rFonts w:asciiTheme="minorEastAsia" w:eastAsiaTheme="minorEastAsia" w:hAnsiTheme="minorEastAsia" w:cstheme="minorEastAsia"/>
                <w:color w:val="000000" w:themeColor="text1"/>
                <w:sz w:val="24"/>
                <w:szCs w:val="24"/>
              </w:rPr>
            </w:pPr>
          </w:p>
        </w:tc>
        <w:tc>
          <w:tcPr>
            <w:tcW w:w="1559" w:type="dxa"/>
            <w:vAlign w:val="center"/>
          </w:tcPr>
          <w:p w:rsidR="00C52C91" w:rsidRPr="00E27298" w:rsidRDefault="00C52C91">
            <w:pPr>
              <w:pStyle w:val="1f5"/>
              <w:adjustRightInd w:val="0"/>
              <w:snapToGrid w:val="0"/>
              <w:spacing w:line="360" w:lineRule="exact"/>
              <w:ind w:firstLine="0"/>
              <w:jc w:val="center"/>
              <w:rPr>
                <w:rFonts w:asciiTheme="minorEastAsia" w:eastAsiaTheme="minorEastAsia" w:hAnsiTheme="minorEastAsia" w:cstheme="minorEastAsia"/>
                <w:color w:val="000000" w:themeColor="text1"/>
                <w:sz w:val="24"/>
                <w:szCs w:val="24"/>
              </w:rPr>
            </w:pPr>
          </w:p>
        </w:tc>
        <w:tc>
          <w:tcPr>
            <w:tcW w:w="2127" w:type="dxa"/>
            <w:vAlign w:val="center"/>
          </w:tcPr>
          <w:p w:rsidR="00C52C91" w:rsidRPr="00E27298" w:rsidRDefault="00C52C91">
            <w:pPr>
              <w:pStyle w:val="1f5"/>
              <w:adjustRightInd w:val="0"/>
              <w:snapToGrid w:val="0"/>
              <w:spacing w:line="360" w:lineRule="exact"/>
              <w:ind w:firstLine="0"/>
              <w:rPr>
                <w:rFonts w:asciiTheme="minorEastAsia" w:eastAsiaTheme="minorEastAsia" w:hAnsiTheme="minorEastAsia" w:cstheme="minorEastAsia"/>
                <w:color w:val="000000" w:themeColor="text1"/>
                <w:sz w:val="24"/>
                <w:szCs w:val="24"/>
              </w:rPr>
            </w:pPr>
          </w:p>
        </w:tc>
        <w:tc>
          <w:tcPr>
            <w:tcW w:w="1954" w:type="dxa"/>
            <w:gridSpan w:val="2"/>
            <w:vAlign w:val="center"/>
          </w:tcPr>
          <w:p w:rsidR="00C52C91" w:rsidRPr="00E27298" w:rsidRDefault="00C52C91">
            <w:pPr>
              <w:pStyle w:val="1f5"/>
              <w:adjustRightInd w:val="0"/>
              <w:snapToGrid w:val="0"/>
              <w:spacing w:line="360" w:lineRule="exact"/>
              <w:ind w:firstLineChars="50" w:firstLine="120"/>
              <w:rPr>
                <w:rFonts w:asciiTheme="minorEastAsia" w:eastAsiaTheme="minorEastAsia" w:hAnsiTheme="minorEastAsia" w:cstheme="minorEastAsia"/>
                <w:color w:val="000000" w:themeColor="text1"/>
                <w:sz w:val="24"/>
                <w:szCs w:val="24"/>
              </w:rPr>
            </w:pPr>
          </w:p>
        </w:tc>
      </w:tr>
      <w:tr w:rsidR="00C52C91" w:rsidRPr="00E27298">
        <w:trPr>
          <w:cantSplit/>
          <w:trHeight w:val="831"/>
          <w:jc w:val="center"/>
        </w:trPr>
        <w:tc>
          <w:tcPr>
            <w:tcW w:w="1496" w:type="dxa"/>
            <w:gridSpan w:val="2"/>
            <w:vAlign w:val="center"/>
          </w:tcPr>
          <w:p w:rsidR="00C52C91" w:rsidRPr="00E27298" w:rsidRDefault="00C52C91">
            <w:pPr>
              <w:pStyle w:val="1f5"/>
              <w:adjustRightInd w:val="0"/>
              <w:snapToGrid w:val="0"/>
              <w:spacing w:line="360" w:lineRule="exact"/>
              <w:ind w:firstLineChars="50" w:firstLine="120"/>
              <w:rPr>
                <w:rFonts w:asciiTheme="minorEastAsia" w:eastAsiaTheme="minorEastAsia" w:hAnsiTheme="minorEastAsia" w:cstheme="minorEastAsia"/>
                <w:color w:val="000000" w:themeColor="text1"/>
                <w:sz w:val="24"/>
                <w:szCs w:val="24"/>
              </w:rPr>
            </w:pPr>
          </w:p>
        </w:tc>
        <w:tc>
          <w:tcPr>
            <w:tcW w:w="2330" w:type="dxa"/>
            <w:gridSpan w:val="4"/>
            <w:vAlign w:val="center"/>
          </w:tcPr>
          <w:p w:rsidR="00C52C91" w:rsidRPr="00E27298" w:rsidRDefault="00C52C91">
            <w:pPr>
              <w:pStyle w:val="1f5"/>
              <w:adjustRightInd w:val="0"/>
              <w:snapToGrid w:val="0"/>
              <w:spacing w:line="360" w:lineRule="exact"/>
              <w:ind w:firstLineChars="50" w:firstLine="120"/>
              <w:rPr>
                <w:rFonts w:asciiTheme="minorEastAsia" w:eastAsiaTheme="minorEastAsia" w:hAnsiTheme="minorEastAsia" w:cstheme="minorEastAsia"/>
                <w:color w:val="000000" w:themeColor="text1"/>
                <w:sz w:val="24"/>
                <w:szCs w:val="24"/>
              </w:rPr>
            </w:pPr>
          </w:p>
        </w:tc>
        <w:tc>
          <w:tcPr>
            <w:tcW w:w="1559" w:type="dxa"/>
            <w:vAlign w:val="center"/>
          </w:tcPr>
          <w:p w:rsidR="00C52C91" w:rsidRPr="00E27298" w:rsidRDefault="00C52C91">
            <w:pPr>
              <w:pStyle w:val="1f5"/>
              <w:adjustRightInd w:val="0"/>
              <w:snapToGrid w:val="0"/>
              <w:spacing w:line="360" w:lineRule="exact"/>
              <w:ind w:firstLine="0"/>
              <w:jc w:val="center"/>
              <w:rPr>
                <w:rFonts w:asciiTheme="minorEastAsia" w:eastAsiaTheme="minorEastAsia" w:hAnsiTheme="minorEastAsia" w:cstheme="minorEastAsia"/>
                <w:color w:val="000000" w:themeColor="text1"/>
                <w:sz w:val="24"/>
                <w:szCs w:val="24"/>
              </w:rPr>
            </w:pPr>
          </w:p>
        </w:tc>
        <w:tc>
          <w:tcPr>
            <w:tcW w:w="2127" w:type="dxa"/>
            <w:vAlign w:val="center"/>
          </w:tcPr>
          <w:p w:rsidR="00C52C91" w:rsidRPr="00E27298" w:rsidRDefault="00C52C91">
            <w:pPr>
              <w:pStyle w:val="1f5"/>
              <w:adjustRightInd w:val="0"/>
              <w:snapToGrid w:val="0"/>
              <w:spacing w:line="360" w:lineRule="exact"/>
              <w:ind w:firstLine="0"/>
              <w:rPr>
                <w:rFonts w:asciiTheme="minorEastAsia" w:eastAsiaTheme="minorEastAsia" w:hAnsiTheme="minorEastAsia" w:cstheme="minorEastAsia"/>
                <w:color w:val="000000" w:themeColor="text1"/>
                <w:sz w:val="24"/>
                <w:szCs w:val="24"/>
              </w:rPr>
            </w:pPr>
          </w:p>
        </w:tc>
        <w:tc>
          <w:tcPr>
            <w:tcW w:w="1954" w:type="dxa"/>
            <w:gridSpan w:val="2"/>
            <w:vAlign w:val="center"/>
          </w:tcPr>
          <w:p w:rsidR="00C52C91" w:rsidRPr="00E27298" w:rsidRDefault="00C52C91">
            <w:pPr>
              <w:pStyle w:val="1f5"/>
              <w:adjustRightInd w:val="0"/>
              <w:snapToGrid w:val="0"/>
              <w:spacing w:line="360" w:lineRule="exact"/>
              <w:ind w:firstLineChars="50" w:firstLine="120"/>
              <w:rPr>
                <w:rFonts w:asciiTheme="minorEastAsia" w:eastAsiaTheme="minorEastAsia" w:hAnsiTheme="minorEastAsia" w:cstheme="minorEastAsia"/>
                <w:color w:val="000000" w:themeColor="text1"/>
                <w:sz w:val="24"/>
                <w:szCs w:val="24"/>
              </w:rPr>
            </w:pPr>
          </w:p>
        </w:tc>
      </w:tr>
      <w:tr w:rsidR="00C52C91" w:rsidRPr="00E27298">
        <w:trPr>
          <w:cantSplit/>
          <w:trHeight w:val="831"/>
          <w:jc w:val="center"/>
        </w:trPr>
        <w:tc>
          <w:tcPr>
            <w:tcW w:w="1496" w:type="dxa"/>
            <w:gridSpan w:val="2"/>
            <w:vAlign w:val="center"/>
          </w:tcPr>
          <w:p w:rsidR="00C52C91" w:rsidRPr="00E27298" w:rsidRDefault="00C52C91">
            <w:pPr>
              <w:pStyle w:val="1f5"/>
              <w:adjustRightInd w:val="0"/>
              <w:snapToGrid w:val="0"/>
              <w:spacing w:line="360" w:lineRule="exact"/>
              <w:ind w:firstLineChars="50" w:firstLine="120"/>
              <w:rPr>
                <w:rFonts w:asciiTheme="minorEastAsia" w:eastAsiaTheme="minorEastAsia" w:hAnsiTheme="minorEastAsia" w:cstheme="minorEastAsia"/>
                <w:color w:val="000000" w:themeColor="text1"/>
                <w:sz w:val="24"/>
                <w:szCs w:val="24"/>
              </w:rPr>
            </w:pPr>
          </w:p>
        </w:tc>
        <w:tc>
          <w:tcPr>
            <w:tcW w:w="2330" w:type="dxa"/>
            <w:gridSpan w:val="4"/>
            <w:vAlign w:val="center"/>
          </w:tcPr>
          <w:p w:rsidR="00C52C91" w:rsidRPr="00E27298" w:rsidRDefault="00C52C91">
            <w:pPr>
              <w:pStyle w:val="1f5"/>
              <w:adjustRightInd w:val="0"/>
              <w:snapToGrid w:val="0"/>
              <w:spacing w:line="360" w:lineRule="exact"/>
              <w:ind w:firstLineChars="50" w:firstLine="120"/>
              <w:rPr>
                <w:rFonts w:asciiTheme="minorEastAsia" w:eastAsiaTheme="minorEastAsia" w:hAnsiTheme="minorEastAsia" w:cstheme="minorEastAsia"/>
                <w:color w:val="000000" w:themeColor="text1"/>
                <w:sz w:val="24"/>
                <w:szCs w:val="24"/>
              </w:rPr>
            </w:pPr>
          </w:p>
        </w:tc>
        <w:tc>
          <w:tcPr>
            <w:tcW w:w="1559" w:type="dxa"/>
            <w:vAlign w:val="center"/>
          </w:tcPr>
          <w:p w:rsidR="00C52C91" w:rsidRPr="00E27298" w:rsidRDefault="00C52C91">
            <w:pPr>
              <w:pStyle w:val="1f5"/>
              <w:adjustRightInd w:val="0"/>
              <w:snapToGrid w:val="0"/>
              <w:spacing w:line="360" w:lineRule="exact"/>
              <w:ind w:firstLine="0"/>
              <w:jc w:val="center"/>
              <w:rPr>
                <w:rFonts w:asciiTheme="minorEastAsia" w:eastAsiaTheme="minorEastAsia" w:hAnsiTheme="minorEastAsia" w:cstheme="minorEastAsia"/>
                <w:color w:val="000000" w:themeColor="text1"/>
                <w:sz w:val="24"/>
                <w:szCs w:val="24"/>
              </w:rPr>
            </w:pPr>
          </w:p>
        </w:tc>
        <w:tc>
          <w:tcPr>
            <w:tcW w:w="2127" w:type="dxa"/>
            <w:vAlign w:val="center"/>
          </w:tcPr>
          <w:p w:rsidR="00C52C91" w:rsidRPr="00E27298" w:rsidRDefault="00C52C91">
            <w:pPr>
              <w:pStyle w:val="1f5"/>
              <w:adjustRightInd w:val="0"/>
              <w:snapToGrid w:val="0"/>
              <w:spacing w:line="360" w:lineRule="exact"/>
              <w:ind w:firstLine="0"/>
              <w:rPr>
                <w:rFonts w:asciiTheme="minorEastAsia" w:eastAsiaTheme="minorEastAsia" w:hAnsiTheme="minorEastAsia" w:cstheme="minorEastAsia"/>
                <w:color w:val="000000" w:themeColor="text1"/>
                <w:sz w:val="24"/>
                <w:szCs w:val="24"/>
              </w:rPr>
            </w:pPr>
          </w:p>
        </w:tc>
        <w:tc>
          <w:tcPr>
            <w:tcW w:w="1954" w:type="dxa"/>
            <w:gridSpan w:val="2"/>
            <w:vAlign w:val="center"/>
          </w:tcPr>
          <w:p w:rsidR="00C52C91" w:rsidRPr="00E27298" w:rsidRDefault="00C52C91">
            <w:pPr>
              <w:pStyle w:val="1f5"/>
              <w:adjustRightInd w:val="0"/>
              <w:snapToGrid w:val="0"/>
              <w:spacing w:line="360" w:lineRule="exact"/>
              <w:ind w:firstLineChars="50" w:firstLine="120"/>
              <w:rPr>
                <w:rFonts w:asciiTheme="minorEastAsia" w:eastAsiaTheme="minorEastAsia" w:hAnsiTheme="minorEastAsia" w:cstheme="minorEastAsia"/>
                <w:color w:val="000000" w:themeColor="text1"/>
                <w:sz w:val="24"/>
                <w:szCs w:val="24"/>
              </w:rPr>
            </w:pPr>
          </w:p>
        </w:tc>
      </w:tr>
      <w:tr w:rsidR="00C52C91" w:rsidRPr="00E27298">
        <w:trPr>
          <w:cantSplit/>
          <w:trHeight w:val="831"/>
          <w:jc w:val="center"/>
        </w:trPr>
        <w:tc>
          <w:tcPr>
            <w:tcW w:w="1496" w:type="dxa"/>
            <w:gridSpan w:val="2"/>
            <w:vAlign w:val="center"/>
          </w:tcPr>
          <w:p w:rsidR="00C52C91" w:rsidRPr="00E27298" w:rsidRDefault="00C52C91">
            <w:pPr>
              <w:pStyle w:val="1f5"/>
              <w:adjustRightInd w:val="0"/>
              <w:snapToGrid w:val="0"/>
              <w:spacing w:line="360" w:lineRule="exact"/>
              <w:ind w:firstLineChars="50" w:firstLine="120"/>
              <w:rPr>
                <w:rFonts w:asciiTheme="minorEastAsia" w:eastAsiaTheme="minorEastAsia" w:hAnsiTheme="minorEastAsia" w:cstheme="minorEastAsia"/>
                <w:color w:val="000000" w:themeColor="text1"/>
                <w:sz w:val="24"/>
                <w:szCs w:val="24"/>
              </w:rPr>
            </w:pPr>
          </w:p>
        </w:tc>
        <w:tc>
          <w:tcPr>
            <w:tcW w:w="2330" w:type="dxa"/>
            <w:gridSpan w:val="4"/>
            <w:vAlign w:val="center"/>
          </w:tcPr>
          <w:p w:rsidR="00C52C91" w:rsidRPr="00E27298" w:rsidRDefault="00C52C91">
            <w:pPr>
              <w:pStyle w:val="1f5"/>
              <w:adjustRightInd w:val="0"/>
              <w:snapToGrid w:val="0"/>
              <w:spacing w:line="360" w:lineRule="exact"/>
              <w:ind w:firstLineChars="50" w:firstLine="120"/>
              <w:rPr>
                <w:rFonts w:asciiTheme="minorEastAsia" w:eastAsiaTheme="minorEastAsia" w:hAnsiTheme="minorEastAsia" w:cstheme="minorEastAsia"/>
                <w:color w:val="000000" w:themeColor="text1"/>
                <w:sz w:val="24"/>
                <w:szCs w:val="24"/>
              </w:rPr>
            </w:pPr>
          </w:p>
        </w:tc>
        <w:tc>
          <w:tcPr>
            <w:tcW w:w="1559" w:type="dxa"/>
            <w:vAlign w:val="center"/>
          </w:tcPr>
          <w:p w:rsidR="00C52C91" w:rsidRPr="00E27298" w:rsidRDefault="00C52C91">
            <w:pPr>
              <w:pStyle w:val="1f5"/>
              <w:adjustRightInd w:val="0"/>
              <w:snapToGrid w:val="0"/>
              <w:spacing w:line="360" w:lineRule="exact"/>
              <w:ind w:firstLine="0"/>
              <w:jc w:val="center"/>
              <w:rPr>
                <w:rFonts w:asciiTheme="minorEastAsia" w:eastAsiaTheme="minorEastAsia" w:hAnsiTheme="minorEastAsia" w:cstheme="minorEastAsia"/>
                <w:color w:val="000000" w:themeColor="text1"/>
                <w:sz w:val="24"/>
                <w:szCs w:val="24"/>
              </w:rPr>
            </w:pPr>
          </w:p>
        </w:tc>
        <w:tc>
          <w:tcPr>
            <w:tcW w:w="2127" w:type="dxa"/>
            <w:vAlign w:val="center"/>
          </w:tcPr>
          <w:p w:rsidR="00C52C91" w:rsidRPr="00E27298" w:rsidRDefault="00C52C91">
            <w:pPr>
              <w:pStyle w:val="1f5"/>
              <w:adjustRightInd w:val="0"/>
              <w:snapToGrid w:val="0"/>
              <w:spacing w:line="360" w:lineRule="exact"/>
              <w:ind w:firstLine="0"/>
              <w:rPr>
                <w:rFonts w:asciiTheme="minorEastAsia" w:eastAsiaTheme="minorEastAsia" w:hAnsiTheme="minorEastAsia" w:cstheme="minorEastAsia"/>
                <w:color w:val="000000" w:themeColor="text1"/>
                <w:sz w:val="24"/>
                <w:szCs w:val="24"/>
              </w:rPr>
            </w:pPr>
          </w:p>
        </w:tc>
        <w:tc>
          <w:tcPr>
            <w:tcW w:w="1954" w:type="dxa"/>
            <w:gridSpan w:val="2"/>
            <w:vAlign w:val="center"/>
          </w:tcPr>
          <w:p w:rsidR="00C52C91" w:rsidRPr="00E27298" w:rsidRDefault="00C52C91">
            <w:pPr>
              <w:pStyle w:val="1f5"/>
              <w:adjustRightInd w:val="0"/>
              <w:snapToGrid w:val="0"/>
              <w:spacing w:line="360" w:lineRule="exact"/>
              <w:ind w:firstLineChars="50" w:firstLine="120"/>
              <w:rPr>
                <w:rFonts w:asciiTheme="minorEastAsia" w:eastAsiaTheme="minorEastAsia" w:hAnsiTheme="minorEastAsia" w:cstheme="minorEastAsia"/>
                <w:color w:val="000000" w:themeColor="text1"/>
                <w:sz w:val="24"/>
                <w:szCs w:val="24"/>
              </w:rPr>
            </w:pPr>
          </w:p>
        </w:tc>
      </w:tr>
    </w:tbl>
    <w:p w:rsidR="00C52C91" w:rsidRPr="00E27298" w:rsidRDefault="00E9754D">
      <w:pPr>
        <w:pStyle w:val="040"/>
        <w:spacing w:line="360" w:lineRule="exact"/>
        <w:rPr>
          <w:rFonts w:asciiTheme="minorEastAsia" w:eastAsiaTheme="minorEastAsia" w:hAnsiTheme="minorEastAsia" w:cstheme="minorEastAsia"/>
          <w:color w:val="000000" w:themeColor="text1"/>
          <w:szCs w:val="21"/>
        </w:rPr>
      </w:pPr>
      <w:r w:rsidRPr="00E27298">
        <w:rPr>
          <w:rFonts w:asciiTheme="minorEastAsia" w:eastAsiaTheme="minorEastAsia" w:hAnsiTheme="minorEastAsia" w:cstheme="minorEastAsia" w:hint="eastAsia"/>
          <w:color w:val="000000" w:themeColor="text1"/>
          <w:szCs w:val="21"/>
        </w:rPr>
        <w:t>注：后</w:t>
      </w:r>
      <w:proofErr w:type="gramStart"/>
      <w:r w:rsidRPr="00E27298">
        <w:rPr>
          <w:rFonts w:asciiTheme="minorEastAsia" w:eastAsiaTheme="minorEastAsia" w:hAnsiTheme="minorEastAsia" w:cstheme="minorEastAsia" w:hint="eastAsia"/>
          <w:color w:val="000000" w:themeColor="text1"/>
          <w:szCs w:val="21"/>
        </w:rPr>
        <w:t>附类似</w:t>
      </w:r>
      <w:proofErr w:type="gramEnd"/>
      <w:r w:rsidRPr="00E27298">
        <w:rPr>
          <w:rFonts w:asciiTheme="minorEastAsia" w:eastAsiaTheme="minorEastAsia" w:hAnsiTheme="minorEastAsia" w:cstheme="minorEastAsia" w:hint="eastAsia"/>
          <w:color w:val="000000" w:themeColor="text1"/>
          <w:szCs w:val="21"/>
        </w:rPr>
        <w:t>项目业绩合同复印件加盖单位公章（如有）。</w:t>
      </w:r>
    </w:p>
    <w:p w:rsidR="00C52C91" w:rsidRPr="00E27298" w:rsidRDefault="00C52C91">
      <w:pPr>
        <w:pStyle w:val="040"/>
        <w:spacing w:line="360" w:lineRule="exact"/>
        <w:rPr>
          <w:rFonts w:asciiTheme="minorEastAsia" w:eastAsiaTheme="minorEastAsia" w:hAnsiTheme="minorEastAsia" w:cstheme="minorEastAsia"/>
          <w:color w:val="000000" w:themeColor="text1"/>
          <w:sz w:val="24"/>
          <w:szCs w:val="24"/>
        </w:rPr>
      </w:pPr>
    </w:p>
    <w:p w:rsidR="00C52C91" w:rsidRPr="00E27298" w:rsidRDefault="00C52C91">
      <w:pPr>
        <w:pStyle w:val="040"/>
        <w:spacing w:line="360" w:lineRule="exact"/>
        <w:jc w:val="center"/>
        <w:outlineLvl w:val="1"/>
        <w:rPr>
          <w:rFonts w:asciiTheme="minorEastAsia" w:eastAsiaTheme="minorEastAsia" w:hAnsiTheme="minorEastAsia" w:cstheme="minorEastAsia"/>
          <w:b/>
          <w:bCs/>
          <w:color w:val="000000" w:themeColor="text1"/>
          <w:sz w:val="24"/>
          <w:szCs w:val="24"/>
        </w:rPr>
      </w:pPr>
    </w:p>
    <w:p w:rsidR="00C52C91" w:rsidRPr="00E27298" w:rsidRDefault="00C52C91">
      <w:pPr>
        <w:pStyle w:val="040"/>
        <w:spacing w:line="360" w:lineRule="exact"/>
        <w:jc w:val="center"/>
        <w:outlineLvl w:val="1"/>
        <w:rPr>
          <w:rFonts w:asciiTheme="minorEastAsia" w:eastAsiaTheme="minorEastAsia" w:hAnsiTheme="minorEastAsia" w:cstheme="minorEastAsia"/>
          <w:b/>
          <w:bCs/>
          <w:color w:val="000000" w:themeColor="text1"/>
          <w:sz w:val="24"/>
          <w:szCs w:val="24"/>
        </w:rPr>
      </w:pPr>
    </w:p>
    <w:p w:rsidR="00C52C91" w:rsidRPr="00E27298" w:rsidRDefault="00C52C91">
      <w:pPr>
        <w:pStyle w:val="040"/>
        <w:spacing w:line="360" w:lineRule="exact"/>
        <w:jc w:val="center"/>
        <w:outlineLvl w:val="1"/>
        <w:rPr>
          <w:rFonts w:asciiTheme="minorEastAsia" w:eastAsiaTheme="minorEastAsia" w:hAnsiTheme="minorEastAsia" w:cstheme="minorEastAsia"/>
          <w:b/>
          <w:bCs/>
          <w:color w:val="000000" w:themeColor="text1"/>
          <w:sz w:val="24"/>
          <w:szCs w:val="24"/>
        </w:rPr>
      </w:pPr>
    </w:p>
    <w:p w:rsidR="00C52C91" w:rsidRPr="00E27298" w:rsidRDefault="00C52C91">
      <w:pPr>
        <w:pStyle w:val="040"/>
        <w:spacing w:line="360" w:lineRule="exact"/>
        <w:jc w:val="center"/>
        <w:outlineLvl w:val="1"/>
        <w:rPr>
          <w:rFonts w:asciiTheme="minorEastAsia" w:eastAsiaTheme="minorEastAsia" w:hAnsiTheme="minorEastAsia" w:cstheme="minorEastAsia"/>
          <w:b/>
          <w:bCs/>
          <w:color w:val="000000" w:themeColor="text1"/>
          <w:sz w:val="24"/>
          <w:szCs w:val="24"/>
        </w:rPr>
      </w:pPr>
    </w:p>
    <w:p w:rsidR="00C52C91" w:rsidRPr="00E27298" w:rsidRDefault="00C52C91">
      <w:pPr>
        <w:pStyle w:val="040"/>
        <w:spacing w:line="360" w:lineRule="exact"/>
        <w:jc w:val="center"/>
        <w:outlineLvl w:val="1"/>
        <w:rPr>
          <w:rFonts w:asciiTheme="minorEastAsia" w:eastAsiaTheme="minorEastAsia" w:hAnsiTheme="minorEastAsia" w:cstheme="minorEastAsia"/>
          <w:b/>
          <w:bCs/>
          <w:color w:val="000000" w:themeColor="text1"/>
          <w:sz w:val="24"/>
          <w:szCs w:val="24"/>
        </w:rPr>
      </w:pPr>
    </w:p>
    <w:p w:rsidR="00C52C91" w:rsidRPr="00E27298" w:rsidRDefault="00C52C91">
      <w:pPr>
        <w:pStyle w:val="040"/>
        <w:spacing w:line="360" w:lineRule="exact"/>
        <w:jc w:val="center"/>
        <w:outlineLvl w:val="1"/>
        <w:rPr>
          <w:rFonts w:asciiTheme="minorEastAsia" w:eastAsiaTheme="minorEastAsia" w:hAnsiTheme="minorEastAsia" w:cstheme="minorEastAsia"/>
          <w:b/>
          <w:bCs/>
          <w:color w:val="000000" w:themeColor="text1"/>
          <w:sz w:val="24"/>
          <w:szCs w:val="24"/>
        </w:rPr>
      </w:pPr>
    </w:p>
    <w:p w:rsidR="00C52C91" w:rsidRPr="00E27298" w:rsidRDefault="00C52C91">
      <w:pPr>
        <w:pStyle w:val="040"/>
        <w:spacing w:line="360" w:lineRule="exact"/>
        <w:jc w:val="center"/>
        <w:outlineLvl w:val="1"/>
        <w:rPr>
          <w:rFonts w:asciiTheme="minorEastAsia" w:eastAsiaTheme="minorEastAsia" w:hAnsiTheme="minorEastAsia" w:cstheme="minorEastAsia"/>
          <w:b/>
          <w:bCs/>
          <w:color w:val="000000" w:themeColor="text1"/>
          <w:sz w:val="24"/>
          <w:szCs w:val="24"/>
        </w:rPr>
      </w:pPr>
    </w:p>
    <w:p w:rsidR="00C52C91" w:rsidRPr="00E27298" w:rsidRDefault="00BB6061">
      <w:pPr>
        <w:pStyle w:val="311"/>
        <w:jc w:val="center"/>
        <w:rPr>
          <w:rFonts w:asciiTheme="minorEastAsia" w:eastAsiaTheme="minorEastAsia" w:hAnsiTheme="minorEastAsia" w:cstheme="minorEastAsia"/>
          <w:color w:val="000000" w:themeColor="text1"/>
          <w:sz w:val="28"/>
          <w:szCs w:val="24"/>
        </w:rPr>
      </w:pPr>
      <w:bookmarkStart w:id="472" w:name="_Toc21945817"/>
      <w:r w:rsidRPr="00E27298">
        <w:rPr>
          <w:rFonts w:asciiTheme="minorEastAsia" w:eastAsiaTheme="minorEastAsia" w:hAnsiTheme="minorEastAsia" w:cstheme="minorEastAsia" w:hint="eastAsia"/>
          <w:color w:val="000000" w:themeColor="text1"/>
          <w:sz w:val="28"/>
          <w:szCs w:val="24"/>
        </w:rPr>
        <w:lastRenderedPageBreak/>
        <w:t>（六）</w:t>
      </w:r>
      <w:r w:rsidR="00E9754D" w:rsidRPr="00E27298">
        <w:rPr>
          <w:rFonts w:asciiTheme="minorEastAsia" w:eastAsiaTheme="minorEastAsia" w:hAnsiTheme="minorEastAsia" w:cstheme="minorEastAsia" w:hint="eastAsia"/>
          <w:color w:val="000000" w:themeColor="text1"/>
          <w:sz w:val="28"/>
          <w:szCs w:val="24"/>
        </w:rPr>
        <w:t>投标人类似项目业绩汇总表</w:t>
      </w:r>
      <w:bookmarkEnd w:id="472"/>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573"/>
        <w:gridCol w:w="1394"/>
        <w:gridCol w:w="1080"/>
        <w:gridCol w:w="1112"/>
        <w:gridCol w:w="1778"/>
        <w:gridCol w:w="1284"/>
      </w:tblGrid>
      <w:tr w:rsidR="00C52C91" w:rsidRPr="00E27298">
        <w:tc>
          <w:tcPr>
            <w:tcW w:w="993" w:type="dxa"/>
            <w:vAlign w:val="center"/>
          </w:tcPr>
          <w:p w:rsidR="00C52C91" w:rsidRPr="00E27298" w:rsidRDefault="00E9754D">
            <w:pPr>
              <w:pStyle w:val="050"/>
              <w:jc w:val="center"/>
              <w:rPr>
                <w:rFonts w:asciiTheme="minorEastAsia" w:eastAsiaTheme="minorEastAsia" w:hAnsiTheme="minorEastAsia" w:cstheme="minorEastAsia"/>
                <w:color w:val="000000" w:themeColor="text1"/>
              </w:rPr>
            </w:pPr>
            <w:r w:rsidRPr="00E27298">
              <w:rPr>
                <w:rFonts w:asciiTheme="minorEastAsia" w:eastAsiaTheme="minorEastAsia" w:hAnsiTheme="minorEastAsia" w:cstheme="minorEastAsia" w:hint="eastAsia"/>
                <w:color w:val="000000" w:themeColor="text1"/>
              </w:rPr>
              <w:t>序号</w:t>
            </w:r>
          </w:p>
        </w:tc>
        <w:tc>
          <w:tcPr>
            <w:tcW w:w="1573" w:type="dxa"/>
            <w:vAlign w:val="center"/>
          </w:tcPr>
          <w:p w:rsidR="00C52C91" w:rsidRPr="00E27298" w:rsidRDefault="00E9754D">
            <w:pPr>
              <w:pStyle w:val="050"/>
              <w:jc w:val="center"/>
              <w:rPr>
                <w:rFonts w:asciiTheme="minorEastAsia" w:eastAsiaTheme="minorEastAsia" w:hAnsiTheme="minorEastAsia" w:cstheme="minorEastAsia"/>
                <w:color w:val="000000" w:themeColor="text1"/>
              </w:rPr>
            </w:pPr>
            <w:r w:rsidRPr="00E27298">
              <w:rPr>
                <w:rFonts w:asciiTheme="minorEastAsia" w:eastAsiaTheme="minorEastAsia" w:hAnsiTheme="minorEastAsia" w:cstheme="minorEastAsia" w:hint="eastAsia"/>
                <w:color w:val="000000" w:themeColor="text1"/>
              </w:rPr>
              <w:t>项目名称</w:t>
            </w:r>
          </w:p>
        </w:tc>
        <w:tc>
          <w:tcPr>
            <w:tcW w:w="1394" w:type="dxa"/>
            <w:vAlign w:val="center"/>
          </w:tcPr>
          <w:p w:rsidR="00C52C91" w:rsidRPr="00E27298" w:rsidRDefault="00E9754D">
            <w:pPr>
              <w:pStyle w:val="050"/>
              <w:jc w:val="center"/>
              <w:rPr>
                <w:rFonts w:asciiTheme="minorEastAsia" w:eastAsiaTheme="minorEastAsia" w:hAnsiTheme="minorEastAsia" w:cstheme="minorEastAsia"/>
                <w:color w:val="000000" w:themeColor="text1"/>
              </w:rPr>
            </w:pPr>
            <w:r w:rsidRPr="00E27298">
              <w:rPr>
                <w:rFonts w:asciiTheme="minorEastAsia" w:eastAsiaTheme="minorEastAsia" w:hAnsiTheme="minorEastAsia" w:cstheme="minorEastAsia" w:hint="eastAsia"/>
                <w:color w:val="000000" w:themeColor="text1"/>
              </w:rPr>
              <w:t>招标人名称</w:t>
            </w:r>
          </w:p>
        </w:tc>
        <w:tc>
          <w:tcPr>
            <w:tcW w:w="1080" w:type="dxa"/>
            <w:vAlign w:val="center"/>
          </w:tcPr>
          <w:p w:rsidR="00C52C91" w:rsidRPr="00E27298" w:rsidRDefault="00E9754D">
            <w:pPr>
              <w:pStyle w:val="050"/>
              <w:jc w:val="center"/>
              <w:rPr>
                <w:rFonts w:asciiTheme="minorEastAsia" w:eastAsiaTheme="minorEastAsia" w:hAnsiTheme="minorEastAsia" w:cstheme="minorEastAsia"/>
                <w:color w:val="000000" w:themeColor="text1"/>
              </w:rPr>
            </w:pPr>
            <w:r w:rsidRPr="00E27298">
              <w:rPr>
                <w:rFonts w:asciiTheme="minorEastAsia" w:eastAsiaTheme="minorEastAsia" w:hAnsiTheme="minorEastAsia" w:cstheme="minorEastAsia" w:hint="eastAsia"/>
                <w:color w:val="000000" w:themeColor="text1"/>
              </w:rPr>
              <w:t>招标内容</w:t>
            </w:r>
          </w:p>
        </w:tc>
        <w:tc>
          <w:tcPr>
            <w:tcW w:w="1112" w:type="dxa"/>
            <w:vAlign w:val="center"/>
          </w:tcPr>
          <w:p w:rsidR="00C52C91" w:rsidRPr="00E27298" w:rsidRDefault="00E9754D">
            <w:pPr>
              <w:pStyle w:val="050"/>
              <w:jc w:val="center"/>
              <w:rPr>
                <w:rFonts w:asciiTheme="minorEastAsia" w:eastAsiaTheme="minorEastAsia" w:hAnsiTheme="minorEastAsia" w:cstheme="minorEastAsia"/>
                <w:color w:val="000000" w:themeColor="text1"/>
              </w:rPr>
            </w:pPr>
            <w:r w:rsidRPr="00E27298">
              <w:rPr>
                <w:rFonts w:asciiTheme="minorEastAsia" w:eastAsiaTheme="minorEastAsia" w:hAnsiTheme="minorEastAsia" w:cstheme="minorEastAsia" w:hint="eastAsia"/>
                <w:color w:val="000000" w:themeColor="text1"/>
              </w:rPr>
              <w:t>合同价格（万元）</w:t>
            </w:r>
          </w:p>
        </w:tc>
        <w:tc>
          <w:tcPr>
            <w:tcW w:w="1778" w:type="dxa"/>
            <w:vAlign w:val="center"/>
          </w:tcPr>
          <w:p w:rsidR="00C52C91" w:rsidRPr="00E27298" w:rsidRDefault="00E9754D">
            <w:pPr>
              <w:pStyle w:val="050"/>
              <w:jc w:val="center"/>
              <w:rPr>
                <w:rFonts w:asciiTheme="minorEastAsia" w:eastAsiaTheme="minorEastAsia" w:hAnsiTheme="minorEastAsia" w:cstheme="minorEastAsia"/>
                <w:color w:val="000000" w:themeColor="text1"/>
              </w:rPr>
            </w:pPr>
            <w:r w:rsidRPr="00E27298">
              <w:rPr>
                <w:rFonts w:asciiTheme="minorEastAsia" w:eastAsiaTheme="minorEastAsia" w:hAnsiTheme="minorEastAsia" w:cstheme="minorEastAsia" w:hint="eastAsia"/>
                <w:color w:val="000000" w:themeColor="text1"/>
              </w:rPr>
              <w:t>交货日期</w:t>
            </w:r>
          </w:p>
        </w:tc>
        <w:tc>
          <w:tcPr>
            <w:tcW w:w="1284" w:type="dxa"/>
            <w:vAlign w:val="center"/>
          </w:tcPr>
          <w:p w:rsidR="00C52C91" w:rsidRPr="00E27298" w:rsidRDefault="00E9754D">
            <w:pPr>
              <w:pStyle w:val="050"/>
              <w:jc w:val="center"/>
              <w:rPr>
                <w:rFonts w:asciiTheme="minorEastAsia" w:eastAsiaTheme="minorEastAsia" w:hAnsiTheme="minorEastAsia" w:cstheme="minorEastAsia"/>
                <w:color w:val="000000" w:themeColor="text1"/>
              </w:rPr>
            </w:pPr>
            <w:r w:rsidRPr="00E27298">
              <w:rPr>
                <w:rFonts w:asciiTheme="minorEastAsia" w:eastAsiaTheme="minorEastAsia" w:hAnsiTheme="minorEastAsia" w:cstheme="minorEastAsia" w:hint="eastAsia"/>
                <w:color w:val="000000" w:themeColor="text1"/>
              </w:rPr>
              <w:t>项目负责人</w:t>
            </w:r>
          </w:p>
        </w:tc>
      </w:tr>
      <w:tr w:rsidR="00C52C91" w:rsidRPr="00E27298">
        <w:trPr>
          <w:trHeight w:val="510"/>
        </w:trPr>
        <w:tc>
          <w:tcPr>
            <w:tcW w:w="993"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573"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394"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080"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112"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778"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284" w:type="dxa"/>
          </w:tcPr>
          <w:p w:rsidR="00C52C91" w:rsidRPr="00E27298" w:rsidRDefault="00C52C91">
            <w:pPr>
              <w:pStyle w:val="050"/>
              <w:jc w:val="center"/>
              <w:rPr>
                <w:rFonts w:asciiTheme="minorEastAsia" w:eastAsiaTheme="minorEastAsia" w:hAnsiTheme="minorEastAsia" w:cstheme="minorEastAsia"/>
                <w:color w:val="000000" w:themeColor="text1"/>
              </w:rPr>
            </w:pPr>
          </w:p>
        </w:tc>
      </w:tr>
      <w:tr w:rsidR="00C52C91" w:rsidRPr="00E27298">
        <w:trPr>
          <w:trHeight w:val="510"/>
        </w:trPr>
        <w:tc>
          <w:tcPr>
            <w:tcW w:w="993"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573"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394"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080"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112"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778"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284" w:type="dxa"/>
          </w:tcPr>
          <w:p w:rsidR="00C52C91" w:rsidRPr="00E27298" w:rsidRDefault="00C52C91">
            <w:pPr>
              <w:pStyle w:val="050"/>
              <w:jc w:val="center"/>
              <w:rPr>
                <w:rFonts w:asciiTheme="minorEastAsia" w:eastAsiaTheme="minorEastAsia" w:hAnsiTheme="minorEastAsia" w:cstheme="minorEastAsia"/>
                <w:color w:val="000000" w:themeColor="text1"/>
              </w:rPr>
            </w:pPr>
          </w:p>
        </w:tc>
      </w:tr>
      <w:tr w:rsidR="00C52C91" w:rsidRPr="00E27298">
        <w:trPr>
          <w:trHeight w:val="510"/>
        </w:trPr>
        <w:tc>
          <w:tcPr>
            <w:tcW w:w="993"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573"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394"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080"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112"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778"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284" w:type="dxa"/>
          </w:tcPr>
          <w:p w:rsidR="00C52C91" w:rsidRPr="00E27298" w:rsidRDefault="00C52C91">
            <w:pPr>
              <w:pStyle w:val="050"/>
              <w:jc w:val="center"/>
              <w:rPr>
                <w:rFonts w:asciiTheme="minorEastAsia" w:eastAsiaTheme="minorEastAsia" w:hAnsiTheme="minorEastAsia" w:cstheme="minorEastAsia"/>
                <w:color w:val="000000" w:themeColor="text1"/>
              </w:rPr>
            </w:pPr>
          </w:p>
        </w:tc>
      </w:tr>
      <w:tr w:rsidR="00C52C91" w:rsidRPr="00E27298">
        <w:trPr>
          <w:trHeight w:val="510"/>
        </w:trPr>
        <w:tc>
          <w:tcPr>
            <w:tcW w:w="993"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573"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394"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080"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112"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778"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284" w:type="dxa"/>
          </w:tcPr>
          <w:p w:rsidR="00C52C91" w:rsidRPr="00E27298" w:rsidRDefault="00C52C91">
            <w:pPr>
              <w:pStyle w:val="050"/>
              <w:jc w:val="center"/>
              <w:rPr>
                <w:rFonts w:asciiTheme="minorEastAsia" w:eastAsiaTheme="minorEastAsia" w:hAnsiTheme="minorEastAsia" w:cstheme="minorEastAsia"/>
                <w:color w:val="000000" w:themeColor="text1"/>
              </w:rPr>
            </w:pPr>
          </w:p>
        </w:tc>
      </w:tr>
      <w:tr w:rsidR="00C52C91" w:rsidRPr="00E27298">
        <w:trPr>
          <w:trHeight w:val="510"/>
        </w:trPr>
        <w:tc>
          <w:tcPr>
            <w:tcW w:w="993"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573"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394"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080"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112"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778"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284" w:type="dxa"/>
          </w:tcPr>
          <w:p w:rsidR="00C52C91" w:rsidRPr="00E27298" w:rsidRDefault="00C52C91">
            <w:pPr>
              <w:pStyle w:val="050"/>
              <w:jc w:val="center"/>
              <w:rPr>
                <w:rFonts w:asciiTheme="minorEastAsia" w:eastAsiaTheme="minorEastAsia" w:hAnsiTheme="minorEastAsia" w:cstheme="minorEastAsia"/>
                <w:color w:val="000000" w:themeColor="text1"/>
              </w:rPr>
            </w:pPr>
          </w:p>
        </w:tc>
      </w:tr>
      <w:tr w:rsidR="00C52C91" w:rsidRPr="00E27298">
        <w:trPr>
          <w:trHeight w:val="510"/>
        </w:trPr>
        <w:tc>
          <w:tcPr>
            <w:tcW w:w="993"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573"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394"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080"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112"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778"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284" w:type="dxa"/>
          </w:tcPr>
          <w:p w:rsidR="00C52C91" w:rsidRPr="00E27298" w:rsidRDefault="00C52C91">
            <w:pPr>
              <w:pStyle w:val="050"/>
              <w:jc w:val="center"/>
              <w:rPr>
                <w:rFonts w:asciiTheme="minorEastAsia" w:eastAsiaTheme="minorEastAsia" w:hAnsiTheme="minorEastAsia" w:cstheme="minorEastAsia"/>
                <w:color w:val="000000" w:themeColor="text1"/>
              </w:rPr>
            </w:pPr>
          </w:p>
        </w:tc>
      </w:tr>
      <w:tr w:rsidR="00C52C91" w:rsidRPr="00E27298">
        <w:trPr>
          <w:trHeight w:val="510"/>
        </w:trPr>
        <w:tc>
          <w:tcPr>
            <w:tcW w:w="993"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573"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394"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080"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112"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778"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284" w:type="dxa"/>
          </w:tcPr>
          <w:p w:rsidR="00C52C91" w:rsidRPr="00E27298" w:rsidRDefault="00C52C91">
            <w:pPr>
              <w:pStyle w:val="050"/>
              <w:jc w:val="center"/>
              <w:rPr>
                <w:rFonts w:asciiTheme="minorEastAsia" w:eastAsiaTheme="minorEastAsia" w:hAnsiTheme="minorEastAsia" w:cstheme="minorEastAsia"/>
                <w:color w:val="000000" w:themeColor="text1"/>
              </w:rPr>
            </w:pPr>
          </w:p>
        </w:tc>
      </w:tr>
      <w:tr w:rsidR="00C52C91" w:rsidRPr="00E27298">
        <w:trPr>
          <w:trHeight w:val="510"/>
        </w:trPr>
        <w:tc>
          <w:tcPr>
            <w:tcW w:w="993"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573"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394"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080"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112"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778"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284" w:type="dxa"/>
          </w:tcPr>
          <w:p w:rsidR="00C52C91" w:rsidRPr="00E27298" w:rsidRDefault="00C52C91">
            <w:pPr>
              <w:pStyle w:val="050"/>
              <w:jc w:val="center"/>
              <w:rPr>
                <w:rFonts w:asciiTheme="minorEastAsia" w:eastAsiaTheme="minorEastAsia" w:hAnsiTheme="minorEastAsia" w:cstheme="minorEastAsia"/>
                <w:color w:val="000000" w:themeColor="text1"/>
              </w:rPr>
            </w:pPr>
          </w:p>
        </w:tc>
      </w:tr>
      <w:tr w:rsidR="00C52C91" w:rsidRPr="00E27298">
        <w:trPr>
          <w:trHeight w:val="510"/>
        </w:trPr>
        <w:tc>
          <w:tcPr>
            <w:tcW w:w="993"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573"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394"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080"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112"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778"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284" w:type="dxa"/>
          </w:tcPr>
          <w:p w:rsidR="00C52C91" w:rsidRPr="00E27298" w:rsidRDefault="00C52C91">
            <w:pPr>
              <w:pStyle w:val="050"/>
              <w:jc w:val="center"/>
              <w:rPr>
                <w:rFonts w:asciiTheme="minorEastAsia" w:eastAsiaTheme="minorEastAsia" w:hAnsiTheme="minorEastAsia" w:cstheme="minorEastAsia"/>
                <w:color w:val="000000" w:themeColor="text1"/>
              </w:rPr>
            </w:pPr>
          </w:p>
        </w:tc>
      </w:tr>
      <w:tr w:rsidR="00C52C91" w:rsidRPr="00E27298">
        <w:trPr>
          <w:trHeight w:val="510"/>
        </w:trPr>
        <w:tc>
          <w:tcPr>
            <w:tcW w:w="993"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573"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394"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080"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112"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778"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284" w:type="dxa"/>
          </w:tcPr>
          <w:p w:rsidR="00C52C91" w:rsidRPr="00E27298" w:rsidRDefault="00C52C91">
            <w:pPr>
              <w:pStyle w:val="050"/>
              <w:jc w:val="center"/>
              <w:rPr>
                <w:rFonts w:asciiTheme="minorEastAsia" w:eastAsiaTheme="minorEastAsia" w:hAnsiTheme="minorEastAsia" w:cstheme="minorEastAsia"/>
                <w:color w:val="000000" w:themeColor="text1"/>
              </w:rPr>
            </w:pPr>
          </w:p>
        </w:tc>
      </w:tr>
      <w:tr w:rsidR="00C52C91" w:rsidRPr="00E27298">
        <w:trPr>
          <w:trHeight w:val="510"/>
        </w:trPr>
        <w:tc>
          <w:tcPr>
            <w:tcW w:w="993"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573"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394"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080"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112"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778"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284" w:type="dxa"/>
          </w:tcPr>
          <w:p w:rsidR="00C52C91" w:rsidRPr="00E27298" w:rsidRDefault="00C52C91">
            <w:pPr>
              <w:pStyle w:val="050"/>
              <w:jc w:val="center"/>
              <w:rPr>
                <w:rFonts w:asciiTheme="minorEastAsia" w:eastAsiaTheme="minorEastAsia" w:hAnsiTheme="minorEastAsia" w:cstheme="minorEastAsia"/>
                <w:color w:val="000000" w:themeColor="text1"/>
              </w:rPr>
            </w:pPr>
          </w:p>
        </w:tc>
      </w:tr>
      <w:tr w:rsidR="00C52C91" w:rsidRPr="00E27298">
        <w:trPr>
          <w:trHeight w:val="510"/>
        </w:trPr>
        <w:tc>
          <w:tcPr>
            <w:tcW w:w="993"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573"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394"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080"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112"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778"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284" w:type="dxa"/>
          </w:tcPr>
          <w:p w:rsidR="00C52C91" w:rsidRPr="00E27298" w:rsidRDefault="00C52C91">
            <w:pPr>
              <w:pStyle w:val="050"/>
              <w:jc w:val="center"/>
              <w:rPr>
                <w:rFonts w:asciiTheme="minorEastAsia" w:eastAsiaTheme="minorEastAsia" w:hAnsiTheme="minorEastAsia" w:cstheme="minorEastAsia"/>
                <w:color w:val="000000" w:themeColor="text1"/>
              </w:rPr>
            </w:pPr>
          </w:p>
        </w:tc>
      </w:tr>
      <w:tr w:rsidR="00C52C91" w:rsidRPr="00E27298">
        <w:trPr>
          <w:trHeight w:val="510"/>
        </w:trPr>
        <w:tc>
          <w:tcPr>
            <w:tcW w:w="993"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573"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394"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080"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112"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778"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284" w:type="dxa"/>
          </w:tcPr>
          <w:p w:rsidR="00C52C91" w:rsidRPr="00E27298" w:rsidRDefault="00C52C91">
            <w:pPr>
              <w:pStyle w:val="050"/>
              <w:jc w:val="center"/>
              <w:rPr>
                <w:rFonts w:asciiTheme="minorEastAsia" w:eastAsiaTheme="minorEastAsia" w:hAnsiTheme="minorEastAsia" w:cstheme="minorEastAsia"/>
                <w:color w:val="000000" w:themeColor="text1"/>
              </w:rPr>
            </w:pPr>
          </w:p>
        </w:tc>
      </w:tr>
      <w:tr w:rsidR="00C52C91" w:rsidRPr="00E27298">
        <w:trPr>
          <w:trHeight w:val="510"/>
        </w:trPr>
        <w:tc>
          <w:tcPr>
            <w:tcW w:w="993"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573"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394"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080"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112"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778"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284" w:type="dxa"/>
          </w:tcPr>
          <w:p w:rsidR="00C52C91" w:rsidRPr="00E27298" w:rsidRDefault="00C52C91">
            <w:pPr>
              <w:pStyle w:val="050"/>
              <w:jc w:val="center"/>
              <w:rPr>
                <w:rFonts w:asciiTheme="minorEastAsia" w:eastAsiaTheme="minorEastAsia" w:hAnsiTheme="minorEastAsia" w:cstheme="minorEastAsia"/>
                <w:color w:val="000000" w:themeColor="text1"/>
              </w:rPr>
            </w:pPr>
          </w:p>
        </w:tc>
      </w:tr>
      <w:tr w:rsidR="00C52C91" w:rsidRPr="00E27298">
        <w:trPr>
          <w:trHeight w:val="510"/>
        </w:trPr>
        <w:tc>
          <w:tcPr>
            <w:tcW w:w="993"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573"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394"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080"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112"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778"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284" w:type="dxa"/>
          </w:tcPr>
          <w:p w:rsidR="00C52C91" w:rsidRPr="00E27298" w:rsidRDefault="00C52C91">
            <w:pPr>
              <w:pStyle w:val="050"/>
              <w:jc w:val="center"/>
              <w:rPr>
                <w:rFonts w:asciiTheme="minorEastAsia" w:eastAsiaTheme="minorEastAsia" w:hAnsiTheme="minorEastAsia" w:cstheme="minorEastAsia"/>
                <w:color w:val="000000" w:themeColor="text1"/>
              </w:rPr>
            </w:pPr>
          </w:p>
        </w:tc>
      </w:tr>
      <w:tr w:rsidR="00C52C91" w:rsidRPr="00E27298">
        <w:trPr>
          <w:trHeight w:val="510"/>
        </w:trPr>
        <w:tc>
          <w:tcPr>
            <w:tcW w:w="993"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573"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394"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080"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112"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778" w:type="dxa"/>
          </w:tcPr>
          <w:p w:rsidR="00C52C91" w:rsidRPr="00E27298" w:rsidRDefault="00C52C91">
            <w:pPr>
              <w:pStyle w:val="050"/>
              <w:jc w:val="center"/>
              <w:rPr>
                <w:rFonts w:asciiTheme="minorEastAsia" w:eastAsiaTheme="minorEastAsia" w:hAnsiTheme="minorEastAsia" w:cstheme="minorEastAsia"/>
                <w:color w:val="000000" w:themeColor="text1"/>
              </w:rPr>
            </w:pPr>
          </w:p>
        </w:tc>
        <w:tc>
          <w:tcPr>
            <w:tcW w:w="1284" w:type="dxa"/>
          </w:tcPr>
          <w:p w:rsidR="00C52C91" w:rsidRPr="00E27298" w:rsidRDefault="00C52C91">
            <w:pPr>
              <w:pStyle w:val="050"/>
              <w:jc w:val="center"/>
              <w:rPr>
                <w:rFonts w:asciiTheme="minorEastAsia" w:eastAsiaTheme="minorEastAsia" w:hAnsiTheme="minorEastAsia" w:cstheme="minorEastAsia"/>
                <w:color w:val="000000" w:themeColor="text1"/>
              </w:rPr>
            </w:pPr>
          </w:p>
        </w:tc>
      </w:tr>
    </w:tbl>
    <w:p w:rsidR="00C52C91" w:rsidRPr="00E27298" w:rsidRDefault="00C52C91">
      <w:pPr>
        <w:pStyle w:val="040"/>
        <w:rPr>
          <w:rFonts w:asciiTheme="minorEastAsia" w:eastAsiaTheme="minorEastAsia" w:hAnsiTheme="minorEastAsia" w:cstheme="minorEastAsia"/>
          <w:color w:val="000000" w:themeColor="text1"/>
        </w:rPr>
      </w:pPr>
    </w:p>
    <w:p w:rsidR="00C52C91" w:rsidRPr="00E27298" w:rsidRDefault="00C52C91">
      <w:pPr>
        <w:pStyle w:val="040"/>
        <w:widowControl/>
        <w:jc w:val="left"/>
        <w:rPr>
          <w:rFonts w:asciiTheme="minorEastAsia" w:eastAsiaTheme="minorEastAsia" w:hAnsiTheme="minorEastAsia" w:cstheme="minorEastAsia"/>
          <w:color w:val="000000" w:themeColor="text1"/>
        </w:rPr>
      </w:pPr>
    </w:p>
    <w:p w:rsidR="00C52C91" w:rsidRPr="00E27298" w:rsidRDefault="00C52C91">
      <w:pPr>
        <w:pStyle w:val="040"/>
        <w:widowControl/>
        <w:jc w:val="left"/>
        <w:rPr>
          <w:rFonts w:asciiTheme="minorEastAsia" w:eastAsiaTheme="minorEastAsia" w:hAnsiTheme="minorEastAsia" w:cstheme="minorEastAsia"/>
          <w:color w:val="000000" w:themeColor="text1"/>
        </w:rPr>
      </w:pPr>
    </w:p>
    <w:p w:rsidR="00C52C91" w:rsidRPr="00E27298" w:rsidRDefault="00C52C91">
      <w:pPr>
        <w:pStyle w:val="040"/>
        <w:widowControl/>
        <w:jc w:val="left"/>
        <w:rPr>
          <w:rFonts w:asciiTheme="minorEastAsia" w:eastAsiaTheme="minorEastAsia" w:hAnsiTheme="minorEastAsia" w:cstheme="minorEastAsia"/>
          <w:color w:val="000000" w:themeColor="text1"/>
        </w:rPr>
      </w:pPr>
    </w:p>
    <w:p w:rsidR="00C52C91" w:rsidRPr="00E27298" w:rsidRDefault="00C52C91">
      <w:pPr>
        <w:pStyle w:val="040"/>
        <w:widowControl/>
        <w:jc w:val="left"/>
        <w:rPr>
          <w:rFonts w:asciiTheme="minorEastAsia" w:eastAsiaTheme="minorEastAsia" w:hAnsiTheme="minorEastAsia" w:cstheme="minorEastAsia"/>
          <w:color w:val="000000" w:themeColor="text1"/>
        </w:rPr>
      </w:pPr>
    </w:p>
    <w:p w:rsidR="00C52C91" w:rsidRPr="00E27298" w:rsidRDefault="00C52C91">
      <w:pPr>
        <w:pStyle w:val="040"/>
        <w:widowControl/>
        <w:jc w:val="left"/>
        <w:rPr>
          <w:rFonts w:asciiTheme="minorEastAsia" w:eastAsiaTheme="minorEastAsia" w:hAnsiTheme="minorEastAsia" w:cstheme="minorEastAsia"/>
          <w:color w:val="000000" w:themeColor="text1"/>
        </w:rPr>
      </w:pPr>
    </w:p>
    <w:p w:rsidR="00C52C91" w:rsidRPr="00E27298" w:rsidRDefault="00C52C91">
      <w:pPr>
        <w:pStyle w:val="040"/>
        <w:widowControl/>
        <w:jc w:val="left"/>
        <w:rPr>
          <w:rFonts w:asciiTheme="minorEastAsia" w:eastAsiaTheme="minorEastAsia" w:hAnsiTheme="minorEastAsia" w:cstheme="minorEastAsia"/>
          <w:color w:val="000000" w:themeColor="text1"/>
        </w:rPr>
      </w:pPr>
    </w:p>
    <w:p w:rsidR="00C52C91" w:rsidRPr="00E27298" w:rsidRDefault="00C52C91">
      <w:pPr>
        <w:pStyle w:val="040"/>
        <w:widowControl/>
        <w:jc w:val="left"/>
        <w:rPr>
          <w:rFonts w:asciiTheme="minorEastAsia" w:eastAsiaTheme="minorEastAsia" w:hAnsiTheme="minorEastAsia" w:cstheme="minorEastAsia"/>
          <w:color w:val="000000" w:themeColor="text1"/>
        </w:rPr>
      </w:pPr>
    </w:p>
    <w:p w:rsidR="00C52C91" w:rsidRPr="00E27298" w:rsidRDefault="00C52C91">
      <w:pPr>
        <w:pStyle w:val="040"/>
        <w:widowControl/>
        <w:jc w:val="left"/>
        <w:rPr>
          <w:rFonts w:asciiTheme="minorEastAsia" w:eastAsiaTheme="minorEastAsia" w:hAnsiTheme="minorEastAsia" w:cstheme="minorEastAsia"/>
          <w:color w:val="000000" w:themeColor="text1"/>
        </w:rPr>
      </w:pPr>
    </w:p>
    <w:p w:rsidR="00C52C91" w:rsidRPr="00E27298" w:rsidRDefault="00C52C91">
      <w:pPr>
        <w:pStyle w:val="040"/>
        <w:widowControl/>
        <w:jc w:val="left"/>
        <w:rPr>
          <w:rFonts w:asciiTheme="minorEastAsia" w:eastAsiaTheme="minorEastAsia" w:hAnsiTheme="minorEastAsia" w:cstheme="minorEastAsia"/>
          <w:color w:val="000000" w:themeColor="text1"/>
        </w:rPr>
      </w:pPr>
    </w:p>
    <w:p w:rsidR="00C52C91" w:rsidRPr="00E27298" w:rsidRDefault="00C52C91">
      <w:pPr>
        <w:pStyle w:val="040"/>
        <w:widowControl/>
        <w:jc w:val="left"/>
        <w:rPr>
          <w:rFonts w:asciiTheme="minorEastAsia" w:eastAsiaTheme="minorEastAsia" w:hAnsiTheme="minorEastAsia" w:cstheme="minorEastAsia"/>
          <w:color w:val="000000" w:themeColor="text1"/>
        </w:rPr>
      </w:pPr>
    </w:p>
    <w:p w:rsidR="00C52C91" w:rsidRPr="00E27298" w:rsidRDefault="00C52C91">
      <w:pPr>
        <w:pStyle w:val="040"/>
        <w:rPr>
          <w:rFonts w:asciiTheme="minorEastAsia" w:eastAsiaTheme="minorEastAsia" w:hAnsiTheme="minorEastAsia" w:cstheme="minorEastAsia"/>
          <w:color w:val="000000" w:themeColor="text1"/>
        </w:rPr>
      </w:pPr>
    </w:p>
    <w:p w:rsidR="00C52C91" w:rsidRPr="00E27298" w:rsidRDefault="00BB6061">
      <w:pPr>
        <w:pStyle w:val="311"/>
        <w:jc w:val="center"/>
        <w:rPr>
          <w:rFonts w:asciiTheme="minorEastAsia" w:eastAsiaTheme="minorEastAsia" w:hAnsiTheme="minorEastAsia" w:cstheme="minorEastAsia"/>
          <w:color w:val="000000" w:themeColor="text1"/>
          <w:sz w:val="28"/>
          <w:szCs w:val="24"/>
        </w:rPr>
      </w:pPr>
      <w:bookmarkStart w:id="473" w:name="_Toc21945818"/>
      <w:r w:rsidRPr="00E27298">
        <w:rPr>
          <w:rFonts w:asciiTheme="minorEastAsia" w:eastAsiaTheme="minorEastAsia" w:hAnsiTheme="minorEastAsia" w:cstheme="minorEastAsia" w:hint="eastAsia"/>
          <w:color w:val="000000" w:themeColor="text1"/>
          <w:sz w:val="28"/>
        </w:rPr>
        <w:lastRenderedPageBreak/>
        <w:t>（七）</w:t>
      </w:r>
      <w:r w:rsidR="00E9754D" w:rsidRPr="00E27298">
        <w:rPr>
          <w:rFonts w:asciiTheme="minorEastAsia" w:eastAsiaTheme="minorEastAsia" w:hAnsiTheme="minorEastAsia" w:cstheme="minorEastAsia" w:hint="eastAsia"/>
          <w:color w:val="000000" w:themeColor="text1"/>
          <w:sz w:val="28"/>
        </w:rPr>
        <w:t>招标文件要求提供或投标人认为需提供的其它资料</w:t>
      </w:r>
      <w:bookmarkEnd w:id="473"/>
    </w:p>
    <w:p w:rsidR="00E27298" w:rsidRDefault="00E27298" w:rsidP="00E27298">
      <w:pPr>
        <w:widowControl/>
        <w:spacing w:line="800" w:lineRule="exact"/>
        <w:jc w:val="center"/>
        <w:rPr>
          <w:rFonts w:ascii="宋体" w:hAnsi="宋体" w:cs="宋体"/>
          <w:b/>
          <w:sz w:val="24"/>
          <w:szCs w:val="24"/>
        </w:rPr>
      </w:pPr>
      <w:r w:rsidRPr="00D14515">
        <w:rPr>
          <w:rFonts w:ascii="宋体" w:hAnsi="宋体" w:cs="宋体" w:hint="eastAsia"/>
          <w:b/>
          <w:sz w:val="24"/>
          <w:szCs w:val="24"/>
        </w:rPr>
        <w:t>承诺函（参考格式）</w:t>
      </w:r>
    </w:p>
    <w:p w:rsidR="00E27298" w:rsidRDefault="00E27298" w:rsidP="00E27298">
      <w:pPr>
        <w:widowControl/>
        <w:spacing w:line="800" w:lineRule="exact"/>
        <w:rPr>
          <w:rFonts w:ascii="宋体" w:hAnsi="宋体" w:cs="宋体"/>
          <w:b/>
          <w:sz w:val="24"/>
          <w:szCs w:val="24"/>
          <w:u w:val="single"/>
        </w:rPr>
      </w:pPr>
      <w:r>
        <w:rPr>
          <w:rFonts w:ascii="宋体" w:hAnsi="宋体" w:cs="宋体" w:hint="eastAsia"/>
          <w:b/>
          <w:sz w:val="24"/>
          <w:szCs w:val="24"/>
          <w:u w:val="single"/>
        </w:rPr>
        <w:t xml:space="preserve">（招标人名称）    </w:t>
      </w:r>
    </w:p>
    <w:p w:rsidR="00E27298" w:rsidRDefault="00E27298" w:rsidP="00E27298">
      <w:pPr>
        <w:snapToGrid w:val="0"/>
        <w:spacing w:line="740" w:lineRule="exact"/>
        <w:ind w:firstLineChars="200" w:firstLine="480"/>
        <w:jc w:val="left"/>
        <w:rPr>
          <w:rFonts w:ascii="宋体" w:hAnsi="宋体"/>
          <w:sz w:val="24"/>
          <w:szCs w:val="24"/>
        </w:rPr>
      </w:pPr>
      <w:r>
        <w:rPr>
          <w:rFonts w:ascii="宋体" w:hAnsi="宋体" w:cs="宋体" w:hint="eastAsia"/>
          <w:sz w:val="24"/>
          <w:szCs w:val="24"/>
        </w:rPr>
        <w:t>我方郑重承诺：</w:t>
      </w:r>
      <w:r>
        <w:rPr>
          <w:rFonts w:hint="eastAsia"/>
          <w:sz w:val="24"/>
          <w:szCs w:val="24"/>
        </w:rPr>
        <w:t>若我方</w:t>
      </w:r>
      <w:r>
        <w:rPr>
          <w:sz w:val="24"/>
          <w:szCs w:val="24"/>
        </w:rPr>
        <w:t>中标</w:t>
      </w:r>
      <w:r>
        <w:rPr>
          <w:rFonts w:hint="eastAsia"/>
          <w:sz w:val="24"/>
          <w:szCs w:val="24"/>
        </w:rPr>
        <w:t>，我方</w:t>
      </w:r>
      <w:r>
        <w:rPr>
          <w:sz w:val="24"/>
          <w:szCs w:val="24"/>
        </w:rPr>
        <w:t>将</w:t>
      </w:r>
      <w:r>
        <w:rPr>
          <w:rFonts w:ascii="宋体" w:hAnsi="宋体" w:hint="eastAsia"/>
          <w:sz w:val="24"/>
          <w:szCs w:val="24"/>
        </w:rPr>
        <w:t>根据招标人要求</w:t>
      </w:r>
      <w:r w:rsidRPr="00E27298">
        <w:rPr>
          <w:rFonts w:asciiTheme="minorEastAsia" w:eastAsiaTheme="minorEastAsia" w:hAnsiTheme="minorEastAsia" w:cstheme="minorEastAsia" w:hint="eastAsia"/>
          <w:color w:val="000000" w:themeColor="text1"/>
          <w:sz w:val="24"/>
        </w:rPr>
        <w:t>必须保证交付产品一次性验收一等品率100%，首次</w:t>
      </w:r>
      <w:proofErr w:type="gramStart"/>
      <w:r w:rsidRPr="00E27298">
        <w:rPr>
          <w:rFonts w:asciiTheme="minorEastAsia" w:eastAsiaTheme="minorEastAsia" w:hAnsiTheme="minorEastAsia" w:cstheme="minorEastAsia" w:hint="eastAsia"/>
          <w:color w:val="000000" w:themeColor="text1"/>
          <w:sz w:val="24"/>
        </w:rPr>
        <w:t>合体率</w:t>
      </w:r>
      <w:proofErr w:type="gramEnd"/>
      <w:r w:rsidRPr="00E27298">
        <w:rPr>
          <w:rFonts w:asciiTheme="minorEastAsia" w:eastAsiaTheme="minorEastAsia" w:hAnsiTheme="minorEastAsia" w:cstheme="minorEastAsia" w:hint="eastAsia"/>
          <w:color w:val="000000" w:themeColor="text1"/>
          <w:sz w:val="24"/>
        </w:rPr>
        <w:t>98%</w:t>
      </w:r>
      <w:r>
        <w:rPr>
          <w:rFonts w:asciiTheme="minorEastAsia" w:eastAsiaTheme="minorEastAsia" w:hAnsiTheme="minorEastAsia" w:cstheme="minorEastAsia" w:hint="eastAsia"/>
          <w:color w:val="000000" w:themeColor="text1"/>
          <w:sz w:val="24"/>
        </w:rPr>
        <w:t>以上</w:t>
      </w:r>
      <w:r w:rsidRPr="00E27298">
        <w:rPr>
          <w:rFonts w:asciiTheme="minorEastAsia" w:eastAsiaTheme="minorEastAsia" w:hAnsiTheme="minorEastAsia" w:cstheme="minorEastAsia" w:hint="eastAsia"/>
          <w:color w:val="000000" w:themeColor="text1"/>
          <w:sz w:val="24"/>
        </w:rPr>
        <w:t>，同时对于</w:t>
      </w:r>
      <w:proofErr w:type="gramStart"/>
      <w:r w:rsidRPr="00E27298">
        <w:rPr>
          <w:rFonts w:asciiTheme="minorEastAsia" w:eastAsiaTheme="minorEastAsia" w:hAnsiTheme="minorEastAsia" w:cstheme="minorEastAsia" w:hint="eastAsia"/>
          <w:color w:val="000000" w:themeColor="text1"/>
          <w:sz w:val="24"/>
        </w:rPr>
        <w:t>不</w:t>
      </w:r>
      <w:proofErr w:type="gramEnd"/>
      <w:r w:rsidRPr="00E27298">
        <w:rPr>
          <w:rFonts w:asciiTheme="minorEastAsia" w:eastAsiaTheme="minorEastAsia" w:hAnsiTheme="minorEastAsia" w:cstheme="minorEastAsia" w:hint="eastAsia"/>
          <w:color w:val="000000" w:themeColor="text1"/>
          <w:sz w:val="24"/>
        </w:rPr>
        <w:t>合体服装，</w:t>
      </w:r>
      <w:r>
        <w:rPr>
          <w:rFonts w:asciiTheme="minorEastAsia" w:eastAsiaTheme="minorEastAsia" w:hAnsiTheme="minorEastAsia" w:cstheme="minorEastAsia" w:hint="eastAsia"/>
          <w:color w:val="000000" w:themeColor="text1"/>
          <w:sz w:val="24"/>
        </w:rPr>
        <w:t>我方</w:t>
      </w:r>
      <w:r w:rsidRPr="00E27298">
        <w:rPr>
          <w:rFonts w:asciiTheme="minorEastAsia" w:eastAsiaTheme="minorEastAsia" w:hAnsiTheme="minorEastAsia" w:cstheme="minorEastAsia" w:hint="eastAsia"/>
          <w:color w:val="000000" w:themeColor="text1"/>
          <w:sz w:val="24"/>
        </w:rPr>
        <w:t>须按照售后服务承诺修改</w:t>
      </w:r>
      <w:proofErr w:type="gramStart"/>
      <w:r w:rsidRPr="00E27298">
        <w:rPr>
          <w:rFonts w:asciiTheme="minorEastAsia" w:eastAsiaTheme="minorEastAsia" w:hAnsiTheme="minorEastAsia" w:cstheme="minorEastAsia" w:hint="eastAsia"/>
          <w:color w:val="000000" w:themeColor="text1"/>
          <w:sz w:val="24"/>
        </w:rPr>
        <w:t>至客户</w:t>
      </w:r>
      <w:proofErr w:type="gramEnd"/>
      <w:r w:rsidRPr="00E27298">
        <w:rPr>
          <w:rFonts w:asciiTheme="minorEastAsia" w:eastAsiaTheme="minorEastAsia" w:hAnsiTheme="minorEastAsia" w:cstheme="minorEastAsia" w:hint="eastAsia"/>
          <w:color w:val="000000" w:themeColor="text1"/>
          <w:sz w:val="24"/>
        </w:rPr>
        <w:t>满意为止，确保最终</w:t>
      </w:r>
      <w:proofErr w:type="gramStart"/>
      <w:r w:rsidRPr="00E27298">
        <w:rPr>
          <w:rFonts w:asciiTheme="minorEastAsia" w:eastAsiaTheme="minorEastAsia" w:hAnsiTheme="minorEastAsia" w:cstheme="minorEastAsia" w:hint="eastAsia"/>
          <w:color w:val="000000" w:themeColor="text1"/>
          <w:sz w:val="24"/>
        </w:rPr>
        <w:t>合体率</w:t>
      </w:r>
      <w:proofErr w:type="gramEnd"/>
      <w:r w:rsidRPr="00E27298">
        <w:rPr>
          <w:rFonts w:asciiTheme="minorEastAsia" w:eastAsiaTheme="minorEastAsia" w:hAnsiTheme="minorEastAsia" w:cstheme="minorEastAsia" w:hint="eastAsia"/>
          <w:color w:val="000000" w:themeColor="text1"/>
          <w:sz w:val="24"/>
        </w:rPr>
        <w:t>100%，服装满意度100%</w:t>
      </w:r>
      <w:r>
        <w:rPr>
          <w:rFonts w:asciiTheme="minorEastAsia" w:eastAsiaTheme="minorEastAsia" w:hAnsiTheme="minorEastAsia" w:cstheme="minorEastAsia" w:hint="eastAsia"/>
          <w:color w:val="000000" w:themeColor="text1"/>
          <w:sz w:val="24"/>
        </w:rPr>
        <w:t>，</w:t>
      </w:r>
      <w:r>
        <w:rPr>
          <w:rFonts w:ascii="宋体" w:hAnsi="宋体" w:hint="eastAsia"/>
          <w:sz w:val="24"/>
          <w:szCs w:val="24"/>
        </w:rPr>
        <w:t>若违背此内容，我方接受招标人</w:t>
      </w:r>
      <w:r w:rsidRPr="00E27298">
        <w:rPr>
          <w:rFonts w:asciiTheme="minorEastAsia" w:eastAsiaTheme="minorEastAsia" w:hAnsiTheme="minorEastAsia" w:cstheme="minorEastAsia" w:hint="eastAsia"/>
          <w:color w:val="000000" w:themeColor="text1"/>
          <w:sz w:val="24"/>
        </w:rPr>
        <w:t>按比例加扣质保金</w:t>
      </w:r>
      <w:r>
        <w:rPr>
          <w:rFonts w:ascii="宋体" w:hAnsi="宋体" w:hint="eastAsia"/>
          <w:sz w:val="24"/>
          <w:szCs w:val="24"/>
        </w:rPr>
        <w:t>的约定。</w:t>
      </w:r>
    </w:p>
    <w:p w:rsidR="00E27298" w:rsidRPr="00E27298" w:rsidRDefault="00E27298" w:rsidP="00E27298">
      <w:pPr>
        <w:pStyle w:val="a2"/>
        <w:spacing w:after="0" w:line="440" w:lineRule="exact"/>
        <w:ind w:firstLineChars="200" w:firstLine="480"/>
        <w:jc w:val="left"/>
        <w:rPr>
          <w:rFonts w:asciiTheme="minorEastAsia" w:eastAsiaTheme="minorEastAsia" w:hAnsiTheme="minorEastAsia" w:cstheme="minorEastAsia"/>
          <w:color w:val="000000" w:themeColor="text1"/>
          <w:sz w:val="24"/>
        </w:rPr>
      </w:pPr>
    </w:p>
    <w:p w:rsidR="00E27298" w:rsidRPr="00E27298" w:rsidRDefault="00E27298" w:rsidP="00E27298">
      <w:pPr>
        <w:pStyle w:val="a2"/>
      </w:pPr>
    </w:p>
    <w:p w:rsidR="00E27298" w:rsidRDefault="00E27298" w:rsidP="00E27298">
      <w:pPr>
        <w:spacing w:line="800" w:lineRule="exact"/>
        <w:ind w:firstLineChars="200" w:firstLine="480"/>
        <w:rPr>
          <w:rFonts w:ascii="宋体" w:hAnsi="宋体" w:cs="宋体"/>
          <w:sz w:val="24"/>
          <w:szCs w:val="24"/>
        </w:rPr>
      </w:pPr>
      <w:r>
        <w:rPr>
          <w:rFonts w:ascii="宋体" w:hAnsi="宋体" w:hint="eastAsia"/>
          <w:sz w:val="24"/>
          <w:szCs w:val="24"/>
        </w:rPr>
        <w:t>特此承诺。</w:t>
      </w:r>
    </w:p>
    <w:p w:rsidR="00E27298" w:rsidRDefault="00E27298" w:rsidP="00E27298">
      <w:pPr>
        <w:spacing w:line="800" w:lineRule="exact"/>
        <w:ind w:firstLineChars="200" w:firstLine="480"/>
        <w:rPr>
          <w:rFonts w:ascii="宋体" w:hAnsi="宋体" w:cs="宋体"/>
          <w:sz w:val="24"/>
          <w:szCs w:val="24"/>
        </w:rPr>
      </w:pPr>
      <w:r>
        <w:rPr>
          <w:rFonts w:ascii="宋体" w:hAnsi="宋体" w:cs="宋体" w:hint="eastAsia"/>
          <w:sz w:val="24"/>
          <w:szCs w:val="24"/>
        </w:rPr>
        <w:t xml:space="preserve">             </w:t>
      </w:r>
    </w:p>
    <w:p w:rsidR="00E27298" w:rsidRDefault="00E27298" w:rsidP="00E27298">
      <w:pPr>
        <w:snapToGrid w:val="0"/>
        <w:spacing w:line="800" w:lineRule="exact"/>
        <w:rPr>
          <w:rFonts w:ascii="宋体" w:hAnsi="宋体" w:cs="宋体"/>
          <w:sz w:val="24"/>
          <w:szCs w:val="24"/>
        </w:rPr>
      </w:pPr>
      <w:r>
        <w:rPr>
          <w:rFonts w:ascii="宋体" w:hAnsi="宋体" w:cs="宋体" w:hint="eastAsia"/>
          <w:sz w:val="24"/>
          <w:szCs w:val="24"/>
        </w:rPr>
        <w:t>投标单位名称（公章）：</w:t>
      </w:r>
      <w:r>
        <w:rPr>
          <w:rFonts w:ascii="宋体" w:hAnsi="宋体" w:cs="宋体" w:hint="eastAsia"/>
          <w:sz w:val="24"/>
          <w:szCs w:val="24"/>
          <w:u w:val="single"/>
        </w:rPr>
        <w:t xml:space="preserve">                      </w:t>
      </w:r>
    </w:p>
    <w:p w:rsidR="00E27298" w:rsidRDefault="00E27298" w:rsidP="00E27298">
      <w:pPr>
        <w:snapToGrid w:val="0"/>
        <w:spacing w:line="800" w:lineRule="exact"/>
        <w:rPr>
          <w:rFonts w:ascii="宋体" w:hAnsi="宋体" w:cs="宋体"/>
          <w:sz w:val="24"/>
          <w:szCs w:val="24"/>
        </w:rPr>
      </w:pPr>
      <w:r>
        <w:rPr>
          <w:rFonts w:ascii="宋体" w:hAnsi="宋体" w:cs="宋体" w:hint="eastAsia"/>
          <w:sz w:val="24"/>
          <w:szCs w:val="24"/>
        </w:rPr>
        <w:t>法人代表或授权委托人（签字或印章）：</w:t>
      </w:r>
      <w:r>
        <w:rPr>
          <w:rFonts w:ascii="宋体" w:hAnsi="宋体" w:cs="宋体" w:hint="eastAsia"/>
          <w:sz w:val="24"/>
          <w:szCs w:val="24"/>
          <w:u w:val="single"/>
        </w:rPr>
        <w:t xml:space="preserve">         </w:t>
      </w:r>
    </w:p>
    <w:p w:rsidR="00E27298" w:rsidRDefault="00E27298" w:rsidP="00E27298">
      <w:pPr>
        <w:autoSpaceDE w:val="0"/>
        <w:autoSpaceDN w:val="0"/>
        <w:adjustRightInd w:val="0"/>
        <w:spacing w:line="500" w:lineRule="exact"/>
        <w:jc w:val="left"/>
        <w:outlineLvl w:val="2"/>
        <w:rPr>
          <w:rFonts w:ascii="宋体" w:hAnsi="宋体"/>
          <w:b/>
          <w:kern w:val="0"/>
          <w:sz w:val="24"/>
          <w:szCs w:val="24"/>
        </w:rPr>
      </w:pPr>
      <w:r>
        <w:rPr>
          <w:rFonts w:ascii="宋体" w:hAnsi="宋体" w:cs="宋体" w:hint="eastAsia"/>
          <w:sz w:val="24"/>
          <w:szCs w:val="24"/>
        </w:rPr>
        <w:t>日   期：</w:t>
      </w:r>
      <w:r>
        <w:rPr>
          <w:rFonts w:ascii="宋体" w:hAnsi="宋体" w:cs="宋体" w:hint="eastAsia"/>
          <w:spacing w:val="20"/>
          <w:sz w:val="24"/>
          <w:szCs w:val="24"/>
          <w:u w:val="single"/>
        </w:rPr>
        <w:t xml:space="preserve">      </w:t>
      </w:r>
      <w:r>
        <w:rPr>
          <w:rFonts w:ascii="宋体" w:hAnsi="宋体" w:cs="宋体" w:hint="eastAsia"/>
          <w:spacing w:val="20"/>
          <w:sz w:val="24"/>
          <w:szCs w:val="24"/>
        </w:rPr>
        <w:t>年</w:t>
      </w:r>
      <w:r>
        <w:rPr>
          <w:rFonts w:ascii="宋体" w:hAnsi="宋体" w:cs="宋体" w:hint="eastAsia"/>
          <w:spacing w:val="20"/>
          <w:sz w:val="24"/>
          <w:szCs w:val="24"/>
          <w:u w:val="single"/>
        </w:rPr>
        <w:t xml:space="preserve">    </w:t>
      </w:r>
      <w:r>
        <w:rPr>
          <w:rFonts w:ascii="宋体" w:hAnsi="宋体" w:cs="宋体" w:hint="eastAsia"/>
          <w:spacing w:val="20"/>
          <w:sz w:val="24"/>
          <w:szCs w:val="24"/>
        </w:rPr>
        <w:t>月</w:t>
      </w:r>
      <w:r>
        <w:rPr>
          <w:rFonts w:ascii="宋体" w:hAnsi="宋体" w:cs="宋体" w:hint="eastAsia"/>
          <w:spacing w:val="20"/>
          <w:sz w:val="24"/>
          <w:szCs w:val="24"/>
          <w:u w:val="single"/>
        </w:rPr>
        <w:t xml:space="preserve">    </w:t>
      </w:r>
      <w:r>
        <w:rPr>
          <w:rFonts w:ascii="宋体" w:hAnsi="宋体" w:cs="宋体" w:hint="eastAsia"/>
          <w:spacing w:val="20"/>
          <w:sz w:val="24"/>
          <w:szCs w:val="24"/>
        </w:rPr>
        <w:t>日</w:t>
      </w:r>
    </w:p>
    <w:p w:rsidR="00E27298" w:rsidRDefault="00E27298" w:rsidP="00E27298">
      <w:pPr>
        <w:pStyle w:val="101"/>
      </w:pPr>
    </w:p>
    <w:p w:rsidR="00E27298" w:rsidRDefault="00E27298" w:rsidP="00E27298">
      <w:pPr>
        <w:pStyle w:val="101"/>
      </w:pPr>
    </w:p>
    <w:p w:rsidR="00C52C91" w:rsidRPr="00E27298" w:rsidRDefault="00C52C91">
      <w:pPr>
        <w:pStyle w:val="0000"/>
        <w:spacing w:line="440" w:lineRule="atLeast"/>
        <w:ind w:firstLineChars="200" w:firstLine="480"/>
        <w:jc w:val="left"/>
        <w:rPr>
          <w:rFonts w:asciiTheme="minorEastAsia" w:eastAsiaTheme="minorEastAsia" w:hAnsiTheme="minorEastAsia" w:cstheme="minorEastAsia"/>
          <w:color w:val="000000" w:themeColor="text1"/>
          <w:sz w:val="24"/>
          <w:szCs w:val="24"/>
        </w:rPr>
      </w:pPr>
    </w:p>
    <w:p w:rsidR="00C52C91" w:rsidRPr="00E27298" w:rsidRDefault="00C52C91">
      <w:pPr>
        <w:pStyle w:val="0000"/>
        <w:spacing w:line="440" w:lineRule="atLeast"/>
        <w:ind w:firstLineChars="200" w:firstLine="480"/>
        <w:jc w:val="left"/>
        <w:rPr>
          <w:rFonts w:asciiTheme="minorEastAsia" w:eastAsiaTheme="minorEastAsia" w:hAnsiTheme="minorEastAsia" w:cstheme="minorEastAsia"/>
          <w:color w:val="000000" w:themeColor="text1"/>
          <w:sz w:val="24"/>
          <w:szCs w:val="24"/>
        </w:rPr>
      </w:pPr>
    </w:p>
    <w:p w:rsidR="00C52C91" w:rsidRPr="00E27298" w:rsidRDefault="00C52C91">
      <w:pPr>
        <w:pStyle w:val="0000"/>
        <w:spacing w:line="440" w:lineRule="atLeast"/>
        <w:ind w:firstLineChars="200" w:firstLine="480"/>
        <w:jc w:val="left"/>
        <w:rPr>
          <w:rFonts w:asciiTheme="minorEastAsia" w:eastAsiaTheme="minorEastAsia" w:hAnsiTheme="minorEastAsia" w:cstheme="minorEastAsia"/>
          <w:color w:val="000000" w:themeColor="text1"/>
          <w:sz w:val="24"/>
          <w:szCs w:val="24"/>
        </w:rPr>
      </w:pPr>
    </w:p>
    <w:p w:rsidR="00C52C91" w:rsidRPr="00E27298" w:rsidRDefault="00C52C91">
      <w:pPr>
        <w:pStyle w:val="0000"/>
        <w:spacing w:line="440" w:lineRule="atLeast"/>
        <w:ind w:firstLineChars="200" w:firstLine="480"/>
        <w:jc w:val="left"/>
        <w:rPr>
          <w:rFonts w:asciiTheme="minorEastAsia" w:eastAsiaTheme="minorEastAsia" w:hAnsiTheme="minorEastAsia" w:cstheme="minorEastAsia"/>
          <w:color w:val="000000" w:themeColor="text1"/>
          <w:sz w:val="24"/>
          <w:szCs w:val="24"/>
        </w:rPr>
      </w:pPr>
    </w:p>
    <w:p w:rsidR="00C52C91" w:rsidRPr="00E27298" w:rsidRDefault="00C52C91">
      <w:pPr>
        <w:pStyle w:val="0000"/>
        <w:spacing w:line="440" w:lineRule="atLeast"/>
        <w:ind w:firstLineChars="200" w:firstLine="480"/>
        <w:jc w:val="left"/>
        <w:rPr>
          <w:rFonts w:asciiTheme="minorEastAsia" w:eastAsiaTheme="minorEastAsia" w:hAnsiTheme="minorEastAsia" w:cstheme="minorEastAsia"/>
          <w:color w:val="000000" w:themeColor="text1"/>
          <w:sz w:val="24"/>
          <w:szCs w:val="24"/>
        </w:rPr>
      </w:pPr>
    </w:p>
    <w:p w:rsidR="00C52C91" w:rsidRPr="00E27298" w:rsidRDefault="00C52C91">
      <w:pPr>
        <w:pStyle w:val="0000"/>
        <w:spacing w:line="440" w:lineRule="atLeast"/>
        <w:ind w:firstLineChars="200" w:firstLine="480"/>
        <w:jc w:val="left"/>
        <w:rPr>
          <w:rFonts w:asciiTheme="minorEastAsia" w:eastAsiaTheme="minorEastAsia" w:hAnsiTheme="minorEastAsia" w:cstheme="minorEastAsia"/>
          <w:color w:val="000000" w:themeColor="text1"/>
          <w:sz w:val="24"/>
          <w:szCs w:val="24"/>
        </w:rPr>
      </w:pPr>
    </w:p>
    <w:p w:rsidR="00C52C91" w:rsidRPr="00E27298" w:rsidRDefault="00C52C91">
      <w:pPr>
        <w:pStyle w:val="0000"/>
        <w:spacing w:line="440" w:lineRule="atLeast"/>
        <w:ind w:firstLineChars="200" w:firstLine="480"/>
        <w:jc w:val="left"/>
        <w:rPr>
          <w:rFonts w:asciiTheme="minorEastAsia" w:eastAsiaTheme="minorEastAsia" w:hAnsiTheme="minorEastAsia" w:cstheme="minorEastAsia"/>
          <w:color w:val="000000" w:themeColor="text1"/>
          <w:sz w:val="24"/>
          <w:szCs w:val="24"/>
        </w:rPr>
      </w:pPr>
    </w:p>
    <w:p w:rsidR="00C52C91" w:rsidRPr="00E27298" w:rsidRDefault="00BB6061">
      <w:pPr>
        <w:pStyle w:val="300"/>
        <w:jc w:val="center"/>
        <w:rPr>
          <w:rFonts w:asciiTheme="minorEastAsia" w:eastAsiaTheme="minorEastAsia" w:hAnsiTheme="minorEastAsia" w:cstheme="minorEastAsia"/>
          <w:color w:val="000000" w:themeColor="text1"/>
        </w:rPr>
      </w:pPr>
      <w:bookmarkStart w:id="474" w:name="_Toc516124851"/>
      <w:bookmarkStart w:id="475" w:name="_Toc21945819"/>
      <w:bookmarkStart w:id="476" w:name="_Toc530058398"/>
      <w:r w:rsidRPr="00E27298">
        <w:rPr>
          <w:rFonts w:asciiTheme="minorEastAsia" w:eastAsiaTheme="minorEastAsia" w:hAnsiTheme="minorEastAsia" w:cstheme="minorEastAsia" w:hint="eastAsia"/>
          <w:color w:val="000000" w:themeColor="text1"/>
        </w:rPr>
        <w:lastRenderedPageBreak/>
        <w:t>（八）</w:t>
      </w:r>
      <w:r w:rsidR="00E9754D" w:rsidRPr="00E27298">
        <w:rPr>
          <w:rFonts w:asciiTheme="minorEastAsia" w:eastAsiaTheme="minorEastAsia" w:hAnsiTheme="minorEastAsia" w:cstheme="minorEastAsia" w:hint="eastAsia"/>
          <w:color w:val="000000" w:themeColor="text1"/>
        </w:rPr>
        <w:t>资格性检查对照表</w:t>
      </w:r>
      <w:bookmarkEnd w:id="474"/>
      <w:bookmarkEnd w:id="475"/>
      <w:bookmarkEnd w:id="476"/>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088"/>
        <w:gridCol w:w="1417"/>
        <w:gridCol w:w="2165"/>
      </w:tblGrid>
      <w:tr w:rsidR="00C52C91" w:rsidRPr="00E27298">
        <w:trPr>
          <w:cantSplit/>
          <w:trHeight w:val="752"/>
        </w:trPr>
        <w:tc>
          <w:tcPr>
            <w:tcW w:w="1134" w:type="dxa"/>
            <w:vAlign w:val="center"/>
          </w:tcPr>
          <w:p w:rsidR="00C52C91" w:rsidRPr="00E27298" w:rsidRDefault="00E9754D">
            <w:pPr>
              <w:pStyle w:val="0000"/>
              <w:ind w:left="420"/>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序号</w:t>
            </w:r>
          </w:p>
        </w:tc>
        <w:tc>
          <w:tcPr>
            <w:tcW w:w="2268" w:type="dxa"/>
            <w:vAlign w:val="center"/>
          </w:tcPr>
          <w:p w:rsidR="00C52C91" w:rsidRPr="00E27298" w:rsidRDefault="00E9754D">
            <w:pPr>
              <w:pStyle w:val="0000"/>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招标文件</w:t>
            </w:r>
          </w:p>
          <w:p w:rsidR="00C52C91" w:rsidRPr="00E27298" w:rsidRDefault="00E9754D">
            <w:pPr>
              <w:pStyle w:val="0000"/>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资格性检查条款</w:t>
            </w:r>
          </w:p>
        </w:tc>
        <w:tc>
          <w:tcPr>
            <w:tcW w:w="2088" w:type="dxa"/>
            <w:vAlign w:val="center"/>
          </w:tcPr>
          <w:p w:rsidR="00C52C91" w:rsidRPr="00E27298" w:rsidRDefault="00E9754D">
            <w:pPr>
              <w:pStyle w:val="0000"/>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投标文件</w:t>
            </w:r>
          </w:p>
          <w:p w:rsidR="00C52C91" w:rsidRPr="00E27298" w:rsidRDefault="00E9754D">
            <w:pPr>
              <w:pStyle w:val="0000"/>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响应部分</w:t>
            </w:r>
          </w:p>
        </w:tc>
        <w:tc>
          <w:tcPr>
            <w:tcW w:w="1417" w:type="dxa"/>
            <w:vAlign w:val="center"/>
          </w:tcPr>
          <w:p w:rsidR="00C52C91" w:rsidRPr="00E27298" w:rsidRDefault="00E9754D">
            <w:pPr>
              <w:pStyle w:val="0000"/>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偏离说明</w:t>
            </w:r>
          </w:p>
        </w:tc>
        <w:tc>
          <w:tcPr>
            <w:tcW w:w="2165" w:type="dxa"/>
            <w:vAlign w:val="center"/>
          </w:tcPr>
          <w:p w:rsidR="00C52C91" w:rsidRPr="00E27298" w:rsidRDefault="00E9754D">
            <w:pPr>
              <w:pStyle w:val="0000"/>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投标文件中对应的页码</w:t>
            </w:r>
          </w:p>
        </w:tc>
      </w:tr>
      <w:tr w:rsidR="00C52C91" w:rsidRPr="00E27298">
        <w:trPr>
          <w:cantSplit/>
          <w:trHeight w:val="752"/>
        </w:trPr>
        <w:tc>
          <w:tcPr>
            <w:tcW w:w="1134" w:type="dxa"/>
            <w:vAlign w:val="center"/>
          </w:tcPr>
          <w:p w:rsidR="00C52C91" w:rsidRPr="00E27298" w:rsidRDefault="00C52C91">
            <w:pPr>
              <w:pStyle w:val="0000"/>
              <w:ind w:left="420"/>
              <w:rPr>
                <w:rFonts w:asciiTheme="minorEastAsia" w:eastAsiaTheme="minorEastAsia" w:hAnsiTheme="minorEastAsia" w:cstheme="minorEastAsia"/>
                <w:color w:val="000000" w:themeColor="text1"/>
                <w:sz w:val="24"/>
                <w:szCs w:val="24"/>
              </w:rPr>
            </w:pPr>
          </w:p>
        </w:tc>
        <w:tc>
          <w:tcPr>
            <w:tcW w:w="2268"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2088"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1417"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2165"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r>
      <w:tr w:rsidR="00C52C91" w:rsidRPr="00E27298">
        <w:trPr>
          <w:cantSplit/>
          <w:trHeight w:val="752"/>
        </w:trPr>
        <w:tc>
          <w:tcPr>
            <w:tcW w:w="1134" w:type="dxa"/>
            <w:vAlign w:val="center"/>
          </w:tcPr>
          <w:p w:rsidR="00C52C91" w:rsidRPr="00E27298" w:rsidRDefault="00C52C91">
            <w:pPr>
              <w:pStyle w:val="0000"/>
              <w:ind w:left="420"/>
              <w:rPr>
                <w:rFonts w:asciiTheme="minorEastAsia" w:eastAsiaTheme="minorEastAsia" w:hAnsiTheme="minorEastAsia" w:cstheme="minorEastAsia"/>
                <w:color w:val="000000" w:themeColor="text1"/>
                <w:sz w:val="24"/>
                <w:szCs w:val="24"/>
              </w:rPr>
            </w:pPr>
          </w:p>
        </w:tc>
        <w:tc>
          <w:tcPr>
            <w:tcW w:w="2268"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2088"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1417"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2165"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r>
      <w:tr w:rsidR="00C52C91" w:rsidRPr="00E27298">
        <w:trPr>
          <w:cantSplit/>
          <w:trHeight w:val="752"/>
        </w:trPr>
        <w:tc>
          <w:tcPr>
            <w:tcW w:w="1134" w:type="dxa"/>
            <w:vAlign w:val="center"/>
          </w:tcPr>
          <w:p w:rsidR="00C52C91" w:rsidRPr="00E27298" w:rsidRDefault="00C52C91">
            <w:pPr>
              <w:pStyle w:val="0000"/>
              <w:ind w:left="420"/>
              <w:rPr>
                <w:rFonts w:asciiTheme="minorEastAsia" w:eastAsiaTheme="minorEastAsia" w:hAnsiTheme="minorEastAsia" w:cstheme="minorEastAsia"/>
                <w:color w:val="000000" w:themeColor="text1"/>
                <w:sz w:val="24"/>
                <w:szCs w:val="24"/>
              </w:rPr>
            </w:pPr>
          </w:p>
        </w:tc>
        <w:tc>
          <w:tcPr>
            <w:tcW w:w="2268"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2088"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1417"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2165"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r>
      <w:tr w:rsidR="00C52C91" w:rsidRPr="00E27298">
        <w:trPr>
          <w:cantSplit/>
          <w:trHeight w:val="752"/>
        </w:trPr>
        <w:tc>
          <w:tcPr>
            <w:tcW w:w="1134" w:type="dxa"/>
            <w:vAlign w:val="center"/>
          </w:tcPr>
          <w:p w:rsidR="00C52C91" w:rsidRPr="00E27298" w:rsidRDefault="00C52C91">
            <w:pPr>
              <w:pStyle w:val="0000"/>
              <w:ind w:left="420"/>
              <w:rPr>
                <w:rFonts w:asciiTheme="minorEastAsia" w:eastAsiaTheme="minorEastAsia" w:hAnsiTheme="minorEastAsia" w:cstheme="minorEastAsia"/>
                <w:color w:val="000000" w:themeColor="text1"/>
                <w:sz w:val="24"/>
                <w:szCs w:val="24"/>
              </w:rPr>
            </w:pPr>
          </w:p>
        </w:tc>
        <w:tc>
          <w:tcPr>
            <w:tcW w:w="2268"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2088"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1417"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2165"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r>
      <w:tr w:rsidR="00C52C91" w:rsidRPr="00E27298">
        <w:trPr>
          <w:cantSplit/>
          <w:trHeight w:val="752"/>
        </w:trPr>
        <w:tc>
          <w:tcPr>
            <w:tcW w:w="1134" w:type="dxa"/>
            <w:vAlign w:val="center"/>
          </w:tcPr>
          <w:p w:rsidR="00C52C91" w:rsidRPr="00E27298" w:rsidRDefault="00C52C91">
            <w:pPr>
              <w:pStyle w:val="0000"/>
              <w:ind w:left="420"/>
              <w:rPr>
                <w:rFonts w:asciiTheme="minorEastAsia" w:eastAsiaTheme="minorEastAsia" w:hAnsiTheme="minorEastAsia" w:cstheme="minorEastAsia"/>
                <w:color w:val="000000" w:themeColor="text1"/>
                <w:sz w:val="24"/>
                <w:szCs w:val="24"/>
              </w:rPr>
            </w:pPr>
          </w:p>
        </w:tc>
        <w:tc>
          <w:tcPr>
            <w:tcW w:w="2268"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2088"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1417"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2165"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r>
      <w:tr w:rsidR="00C52C91" w:rsidRPr="00E27298">
        <w:trPr>
          <w:cantSplit/>
          <w:trHeight w:val="752"/>
        </w:trPr>
        <w:tc>
          <w:tcPr>
            <w:tcW w:w="1134" w:type="dxa"/>
            <w:vAlign w:val="center"/>
          </w:tcPr>
          <w:p w:rsidR="00C52C91" w:rsidRPr="00E27298" w:rsidRDefault="00C52C91">
            <w:pPr>
              <w:pStyle w:val="0000"/>
              <w:ind w:left="420"/>
              <w:rPr>
                <w:rFonts w:asciiTheme="minorEastAsia" w:eastAsiaTheme="minorEastAsia" w:hAnsiTheme="minorEastAsia" w:cstheme="minorEastAsia"/>
                <w:color w:val="000000" w:themeColor="text1"/>
                <w:sz w:val="24"/>
                <w:szCs w:val="24"/>
              </w:rPr>
            </w:pPr>
          </w:p>
        </w:tc>
        <w:tc>
          <w:tcPr>
            <w:tcW w:w="2268"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2088"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1417"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2165"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r>
      <w:tr w:rsidR="00C52C91" w:rsidRPr="00E27298">
        <w:trPr>
          <w:cantSplit/>
          <w:trHeight w:val="752"/>
        </w:trPr>
        <w:tc>
          <w:tcPr>
            <w:tcW w:w="1134" w:type="dxa"/>
            <w:vAlign w:val="center"/>
          </w:tcPr>
          <w:p w:rsidR="00C52C91" w:rsidRPr="00E27298" w:rsidRDefault="00C52C91">
            <w:pPr>
              <w:pStyle w:val="0000"/>
              <w:ind w:left="420"/>
              <w:rPr>
                <w:rFonts w:asciiTheme="minorEastAsia" w:eastAsiaTheme="minorEastAsia" w:hAnsiTheme="minorEastAsia" w:cstheme="minorEastAsia"/>
                <w:color w:val="000000" w:themeColor="text1"/>
                <w:sz w:val="24"/>
                <w:szCs w:val="24"/>
              </w:rPr>
            </w:pPr>
          </w:p>
        </w:tc>
        <w:tc>
          <w:tcPr>
            <w:tcW w:w="2268"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2088"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1417"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2165"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r>
      <w:tr w:rsidR="00C52C91" w:rsidRPr="00E27298">
        <w:trPr>
          <w:cantSplit/>
          <w:trHeight w:val="752"/>
        </w:trPr>
        <w:tc>
          <w:tcPr>
            <w:tcW w:w="1134" w:type="dxa"/>
            <w:vAlign w:val="center"/>
          </w:tcPr>
          <w:p w:rsidR="00C52C91" w:rsidRPr="00E27298" w:rsidRDefault="00E9754D">
            <w:pPr>
              <w:pStyle w:val="0000"/>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w:t>
            </w:r>
          </w:p>
        </w:tc>
        <w:tc>
          <w:tcPr>
            <w:tcW w:w="2268"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2088"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1417"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2165"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r>
    </w:tbl>
    <w:p w:rsidR="00C52C91" w:rsidRPr="00E27298" w:rsidRDefault="00E9754D">
      <w:pPr>
        <w:pStyle w:val="0000"/>
        <w:spacing w:line="400" w:lineRule="exact"/>
        <w:ind w:firstLineChars="150" w:firstLine="315"/>
        <w:rPr>
          <w:rFonts w:asciiTheme="minorEastAsia" w:eastAsiaTheme="minorEastAsia" w:hAnsiTheme="minorEastAsia" w:cstheme="minorEastAsia"/>
          <w:color w:val="000000" w:themeColor="text1"/>
          <w:sz w:val="21"/>
          <w:szCs w:val="21"/>
        </w:rPr>
      </w:pPr>
      <w:r w:rsidRPr="00E27298">
        <w:rPr>
          <w:rFonts w:asciiTheme="minorEastAsia" w:eastAsiaTheme="minorEastAsia" w:hAnsiTheme="minorEastAsia" w:cstheme="minorEastAsia" w:hint="eastAsia"/>
          <w:color w:val="000000" w:themeColor="text1"/>
          <w:sz w:val="21"/>
          <w:szCs w:val="21"/>
        </w:rPr>
        <w:t>注：按投标人须对照招标文件第三章“评标办法”中“资格评审”评分标准内容所列条目，逐条注明证明文件的具体页码。</w:t>
      </w:r>
    </w:p>
    <w:p w:rsidR="00C52C91" w:rsidRPr="00E27298" w:rsidRDefault="00C52C91">
      <w:pPr>
        <w:pStyle w:val="0000"/>
        <w:widowControl/>
        <w:jc w:val="left"/>
        <w:rPr>
          <w:rFonts w:asciiTheme="minorEastAsia" w:eastAsiaTheme="minorEastAsia" w:hAnsiTheme="minorEastAsia" w:cstheme="minorEastAsia"/>
          <w:b/>
          <w:color w:val="000000" w:themeColor="text1"/>
          <w:sz w:val="24"/>
          <w:szCs w:val="24"/>
        </w:rPr>
      </w:pPr>
    </w:p>
    <w:p w:rsidR="00C52C91" w:rsidRPr="00E27298" w:rsidRDefault="00E9754D">
      <w:pPr>
        <w:pStyle w:val="300"/>
        <w:jc w:val="center"/>
        <w:rPr>
          <w:rFonts w:asciiTheme="minorEastAsia" w:eastAsiaTheme="minorEastAsia" w:hAnsiTheme="minorEastAsia" w:cstheme="minorEastAsia"/>
          <w:color w:val="000000" w:themeColor="text1"/>
        </w:rPr>
      </w:pPr>
      <w:r w:rsidRPr="00E27298">
        <w:rPr>
          <w:rFonts w:asciiTheme="minorEastAsia" w:eastAsiaTheme="minorEastAsia" w:hAnsiTheme="minorEastAsia" w:cstheme="minorEastAsia" w:hint="eastAsia"/>
          <w:color w:val="000000" w:themeColor="text1"/>
          <w:szCs w:val="24"/>
        </w:rPr>
        <w:br w:type="page"/>
      </w:r>
      <w:bookmarkStart w:id="477" w:name="_Toc530058399"/>
      <w:bookmarkStart w:id="478" w:name="_Toc516124852"/>
      <w:bookmarkStart w:id="479" w:name="_Toc21945820"/>
      <w:r w:rsidR="00BB6061" w:rsidRPr="00E27298">
        <w:rPr>
          <w:rFonts w:asciiTheme="minorEastAsia" w:eastAsiaTheme="minorEastAsia" w:hAnsiTheme="minorEastAsia" w:cstheme="minorEastAsia" w:hint="eastAsia"/>
          <w:color w:val="000000" w:themeColor="text1"/>
          <w:szCs w:val="24"/>
        </w:rPr>
        <w:lastRenderedPageBreak/>
        <w:t>（九）</w:t>
      </w:r>
      <w:r w:rsidRPr="00E27298">
        <w:rPr>
          <w:rFonts w:asciiTheme="minorEastAsia" w:eastAsiaTheme="minorEastAsia" w:hAnsiTheme="minorEastAsia" w:cstheme="minorEastAsia" w:hint="eastAsia"/>
          <w:color w:val="000000" w:themeColor="text1"/>
        </w:rPr>
        <w:t>符合性检查对照表</w:t>
      </w:r>
      <w:bookmarkEnd w:id="477"/>
      <w:bookmarkEnd w:id="478"/>
      <w:bookmarkEnd w:id="479"/>
    </w:p>
    <w:tbl>
      <w:tblPr>
        <w:tblW w:w="97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2463"/>
        <w:gridCol w:w="2688"/>
        <w:gridCol w:w="1573"/>
        <w:gridCol w:w="2089"/>
      </w:tblGrid>
      <w:tr w:rsidR="00C52C91" w:rsidRPr="00E27298">
        <w:trPr>
          <w:cantSplit/>
          <w:trHeight w:val="608"/>
        </w:trPr>
        <w:tc>
          <w:tcPr>
            <w:tcW w:w="945" w:type="dxa"/>
            <w:vAlign w:val="center"/>
          </w:tcPr>
          <w:p w:rsidR="00C52C91" w:rsidRPr="00E27298" w:rsidRDefault="00E9754D">
            <w:pPr>
              <w:pStyle w:val="0000"/>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序号</w:t>
            </w:r>
          </w:p>
        </w:tc>
        <w:tc>
          <w:tcPr>
            <w:tcW w:w="2463" w:type="dxa"/>
            <w:vAlign w:val="center"/>
          </w:tcPr>
          <w:p w:rsidR="00C52C91" w:rsidRPr="00E27298" w:rsidRDefault="00E9754D">
            <w:pPr>
              <w:pStyle w:val="0000"/>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招标文件</w:t>
            </w:r>
          </w:p>
          <w:p w:rsidR="00C52C91" w:rsidRPr="00E27298" w:rsidRDefault="00E9754D">
            <w:pPr>
              <w:pStyle w:val="0000"/>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符合性检查条款</w:t>
            </w:r>
          </w:p>
        </w:tc>
        <w:tc>
          <w:tcPr>
            <w:tcW w:w="2688" w:type="dxa"/>
            <w:vAlign w:val="center"/>
          </w:tcPr>
          <w:p w:rsidR="00C52C91" w:rsidRPr="00E27298" w:rsidRDefault="00E9754D">
            <w:pPr>
              <w:pStyle w:val="0000"/>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投标文件响应</w:t>
            </w:r>
          </w:p>
          <w:p w:rsidR="00C52C91" w:rsidRPr="00E27298" w:rsidRDefault="00E9754D">
            <w:pPr>
              <w:pStyle w:val="0000"/>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部分</w:t>
            </w:r>
          </w:p>
        </w:tc>
        <w:tc>
          <w:tcPr>
            <w:tcW w:w="1573" w:type="dxa"/>
            <w:vAlign w:val="center"/>
          </w:tcPr>
          <w:p w:rsidR="00C52C91" w:rsidRPr="00E27298" w:rsidRDefault="00E9754D">
            <w:pPr>
              <w:pStyle w:val="0000"/>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偏离说明</w:t>
            </w:r>
          </w:p>
        </w:tc>
        <w:tc>
          <w:tcPr>
            <w:tcW w:w="2089" w:type="dxa"/>
            <w:vAlign w:val="center"/>
          </w:tcPr>
          <w:p w:rsidR="00C52C91" w:rsidRPr="00E27298" w:rsidRDefault="00E9754D">
            <w:pPr>
              <w:pStyle w:val="0000"/>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投标文件中对应的页码</w:t>
            </w:r>
          </w:p>
        </w:tc>
      </w:tr>
      <w:tr w:rsidR="00C52C91" w:rsidRPr="00E27298">
        <w:trPr>
          <w:cantSplit/>
          <w:trHeight w:val="446"/>
        </w:trPr>
        <w:tc>
          <w:tcPr>
            <w:tcW w:w="945" w:type="dxa"/>
            <w:vAlign w:val="center"/>
          </w:tcPr>
          <w:p w:rsidR="00C52C91" w:rsidRPr="00E27298" w:rsidRDefault="00C52C91">
            <w:pPr>
              <w:pStyle w:val="0000"/>
              <w:ind w:left="420"/>
              <w:rPr>
                <w:rFonts w:asciiTheme="minorEastAsia" w:eastAsiaTheme="minorEastAsia" w:hAnsiTheme="minorEastAsia" w:cstheme="minorEastAsia"/>
                <w:color w:val="000000" w:themeColor="text1"/>
                <w:sz w:val="24"/>
                <w:szCs w:val="24"/>
              </w:rPr>
            </w:pPr>
          </w:p>
        </w:tc>
        <w:tc>
          <w:tcPr>
            <w:tcW w:w="2463"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2688"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1573"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2089"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r>
      <w:tr w:rsidR="00C52C91" w:rsidRPr="00E27298">
        <w:trPr>
          <w:cantSplit/>
          <w:trHeight w:val="446"/>
        </w:trPr>
        <w:tc>
          <w:tcPr>
            <w:tcW w:w="945" w:type="dxa"/>
            <w:vAlign w:val="center"/>
          </w:tcPr>
          <w:p w:rsidR="00C52C91" w:rsidRPr="00E27298" w:rsidRDefault="00C52C91">
            <w:pPr>
              <w:pStyle w:val="0000"/>
              <w:ind w:left="420"/>
              <w:rPr>
                <w:rFonts w:asciiTheme="minorEastAsia" w:eastAsiaTheme="minorEastAsia" w:hAnsiTheme="minorEastAsia" w:cstheme="minorEastAsia"/>
                <w:color w:val="000000" w:themeColor="text1"/>
                <w:sz w:val="24"/>
                <w:szCs w:val="24"/>
              </w:rPr>
            </w:pPr>
          </w:p>
        </w:tc>
        <w:tc>
          <w:tcPr>
            <w:tcW w:w="2463"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2688"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1573"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2089"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r>
      <w:tr w:rsidR="00C52C91" w:rsidRPr="00E27298">
        <w:trPr>
          <w:cantSplit/>
          <w:trHeight w:val="446"/>
        </w:trPr>
        <w:tc>
          <w:tcPr>
            <w:tcW w:w="945" w:type="dxa"/>
            <w:vAlign w:val="center"/>
          </w:tcPr>
          <w:p w:rsidR="00C52C91" w:rsidRPr="00E27298" w:rsidRDefault="00C52C91">
            <w:pPr>
              <w:pStyle w:val="0000"/>
              <w:ind w:left="420"/>
              <w:rPr>
                <w:rFonts w:asciiTheme="minorEastAsia" w:eastAsiaTheme="minorEastAsia" w:hAnsiTheme="minorEastAsia" w:cstheme="minorEastAsia"/>
                <w:color w:val="000000" w:themeColor="text1"/>
                <w:sz w:val="24"/>
                <w:szCs w:val="24"/>
              </w:rPr>
            </w:pPr>
          </w:p>
        </w:tc>
        <w:tc>
          <w:tcPr>
            <w:tcW w:w="2463"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2688"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1573"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2089"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r>
      <w:tr w:rsidR="00C52C91" w:rsidRPr="00E27298">
        <w:trPr>
          <w:cantSplit/>
          <w:trHeight w:val="446"/>
        </w:trPr>
        <w:tc>
          <w:tcPr>
            <w:tcW w:w="945" w:type="dxa"/>
            <w:vAlign w:val="center"/>
          </w:tcPr>
          <w:p w:rsidR="00C52C91" w:rsidRPr="00E27298" w:rsidRDefault="00C52C91">
            <w:pPr>
              <w:pStyle w:val="0000"/>
              <w:ind w:left="420"/>
              <w:rPr>
                <w:rFonts w:asciiTheme="minorEastAsia" w:eastAsiaTheme="minorEastAsia" w:hAnsiTheme="minorEastAsia" w:cstheme="minorEastAsia"/>
                <w:color w:val="000000" w:themeColor="text1"/>
                <w:sz w:val="24"/>
                <w:szCs w:val="24"/>
              </w:rPr>
            </w:pPr>
          </w:p>
        </w:tc>
        <w:tc>
          <w:tcPr>
            <w:tcW w:w="2463"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2688"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1573"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2089"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r>
      <w:tr w:rsidR="00C52C91" w:rsidRPr="00E27298">
        <w:trPr>
          <w:cantSplit/>
          <w:trHeight w:val="446"/>
        </w:trPr>
        <w:tc>
          <w:tcPr>
            <w:tcW w:w="945" w:type="dxa"/>
            <w:vAlign w:val="center"/>
          </w:tcPr>
          <w:p w:rsidR="00C52C91" w:rsidRPr="00E27298" w:rsidRDefault="00C52C91">
            <w:pPr>
              <w:pStyle w:val="0000"/>
              <w:ind w:left="420"/>
              <w:rPr>
                <w:rFonts w:asciiTheme="minorEastAsia" w:eastAsiaTheme="minorEastAsia" w:hAnsiTheme="minorEastAsia" w:cstheme="minorEastAsia"/>
                <w:color w:val="000000" w:themeColor="text1"/>
                <w:sz w:val="24"/>
                <w:szCs w:val="24"/>
              </w:rPr>
            </w:pPr>
          </w:p>
        </w:tc>
        <w:tc>
          <w:tcPr>
            <w:tcW w:w="2463"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2688"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1573"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2089"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r>
      <w:tr w:rsidR="00C52C91" w:rsidRPr="00E27298">
        <w:trPr>
          <w:cantSplit/>
          <w:trHeight w:val="446"/>
        </w:trPr>
        <w:tc>
          <w:tcPr>
            <w:tcW w:w="945" w:type="dxa"/>
            <w:vAlign w:val="center"/>
          </w:tcPr>
          <w:p w:rsidR="00C52C91" w:rsidRPr="00E27298" w:rsidRDefault="00C52C91">
            <w:pPr>
              <w:pStyle w:val="0000"/>
              <w:ind w:left="420"/>
              <w:rPr>
                <w:rFonts w:asciiTheme="minorEastAsia" w:eastAsiaTheme="minorEastAsia" w:hAnsiTheme="minorEastAsia" w:cstheme="minorEastAsia"/>
                <w:color w:val="000000" w:themeColor="text1"/>
                <w:sz w:val="24"/>
                <w:szCs w:val="24"/>
              </w:rPr>
            </w:pPr>
          </w:p>
        </w:tc>
        <w:tc>
          <w:tcPr>
            <w:tcW w:w="2463"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2688"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1573"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2089"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r>
      <w:tr w:rsidR="00C52C91" w:rsidRPr="00E27298">
        <w:trPr>
          <w:cantSplit/>
          <w:trHeight w:val="446"/>
        </w:trPr>
        <w:tc>
          <w:tcPr>
            <w:tcW w:w="945" w:type="dxa"/>
            <w:vAlign w:val="center"/>
          </w:tcPr>
          <w:p w:rsidR="00C52C91" w:rsidRPr="00E27298" w:rsidRDefault="00C52C91">
            <w:pPr>
              <w:pStyle w:val="0000"/>
              <w:ind w:left="420"/>
              <w:rPr>
                <w:rFonts w:asciiTheme="minorEastAsia" w:eastAsiaTheme="minorEastAsia" w:hAnsiTheme="minorEastAsia" w:cstheme="minorEastAsia"/>
                <w:color w:val="000000" w:themeColor="text1"/>
                <w:sz w:val="24"/>
                <w:szCs w:val="24"/>
              </w:rPr>
            </w:pPr>
          </w:p>
        </w:tc>
        <w:tc>
          <w:tcPr>
            <w:tcW w:w="2463"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2688"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1573"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2089"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r>
      <w:tr w:rsidR="00C52C91" w:rsidRPr="00E27298">
        <w:trPr>
          <w:cantSplit/>
          <w:trHeight w:val="456"/>
        </w:trPr>
        <w:tc>
          <w:tcPr>
            <w:tcW w:w="945" w:type="dxa"/>
            <w:vAlign w:val="center"/>
          </w:tcPr>
          <w:p w:rsidR="00C52C91" w:rsidRPr="00E27298" w:rsidRDefault="00E9754D">
            <w:pPr>
              <w:pStyle w:val="0000"/>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w:t>
            </w:r>
          </w:p>
        </w:tc>
        <w:tc>
          <w:tcPr>
            <w:tcW w:w="2463"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2688"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1573"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2089"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r>
    </w:tbl>
    <w:p w:rsidR="00C52C91" w:rsidRPr="00E27298" w:rsidRDefault="00E9754D">
      <w:pPr>
        <w:pStyle w:val="0000"/>
        <w:spacing w:line="400" w:lineRule="exact"/>
        <w:ind w:firstLineChars="150" w:firstLine="315"/>
        <w:rPr>
          <w:rFonts w:asciiTheme="minorEastAsia" w:eastAsiaTheme="minorEastAsia" w:hAnsiTheme="minorEastAsia" w:cstheme="minorEastAsia"/>
          <w:color w:val="000000" w:themeColor="text1"/>
          <w:sz w:val="21"/>
          <w:szCs w:val="21"/>
        </w:rPr>
      </w:pPr>
      <w:r w:rsidRPr="00E27298">
        <w:rPr>
          <w:rFonts w:asciiTheme="minorEastAsia" w:eastAsiaTheme="minorEastAsia" w:hAnsiTheme="minorEastAsia" w:cstheme="minorEastAsia" w:hint="eastAsia"/>
          <w:color w:val="000000" w:themeColor="text1"/>
          <w:sz w:val="21"/>
          <w:szCs w:val="21"/>
        </w:rPr>
        <w:t>注：按投标人须对照招标文件第三章“评标办法”中“符合性评审”评分标准内容所列条目，逐条注明证明文件的具体页码。</w:t>
      </w:r>
    </w:p>
    <w:p w:rsidR="00C52C91" w:rsidRPr="00E27298" w:rsidRDefault="00E9754D">
      <w:pPr>
        <w:widowControl/>
        <w:ind w:firstLineChars="1750" w:firstLine="3675"/>
        <w:jc w:val="left"/>
        <w:rPr>
          <w:rFonts w:asciiTheme="minorEastAsia" w:eastAsiaTheme="minorEastAsia" w:hAnsiTheme="minorEastAsia" w:cstheme="minorEastAsia"/>
          <w:b/>
          <w:bCs/>
          <w:color w:val="000000" w:themeColor="text1"/>
          <w:sz w:val="24"/>
          <w:szCs w:val="24"/>
        </w:rPr>
      </w:pPr>
      <w:r w:rsidRPr="00E27298">
        <w:rPr>
          <w:rFonts w:asciiTheme="minorEastAsia" w:eastAsiaTheme="minorEastAsia" w:hAnsiTheme="minorEastAsia" w:cstheme="minorEastAsia" w:hint="eastAsia"/>
          <w:color w:val="000000" w:themeColor="text1"/>
        </w:rPr>
        <w:br w:type="page"/>
      </w:r>
      <w:bookmarkStart w:id="480" w:name="_Toc530058400"/>
      <w:bookmarkStart w:id="481" w:name="_Toc516124853"/>
      <w:r w:rsidR="00BB6061" w:rsidRPr="00E27298">
        <w:rPr>
          <w:rFonts w:asciiTheme="minorEastAsia" w:eastAsiaTheme="minorEastAsia" w:hAnsiTheme="minorEastAsia" w:cstheme="minorEastAsia" w:hint="eastAsia"/>
          <w:b/>
          <w:color w:val="000000" w:themeColor="text1"/>
          <w:sz w:val="24"/>
          <w:szCs w:val="24"/>
        </w:rPr>
        <w:lastRenderedPageBreak/>
        <w:t>（十）</w:t>
      </w:r>
      <w:r w:rsidRPr="00E27298">
        <w:rPr>
          <w:rFonts w:asciiTheme="minorEastAsia" w:eastAsiaTheme="minorEastAsia" w:hAnsiTheme="minorEastAsia" w:cstheme="minorEastAsia" w:hint="eastAsia"/>
          <w:b/>
          <w:color w:val="000000" w:themeColor="text1"/>
          <w:sz w:val="24"/>
          <w:szCs w:val="24"/>
        </w:rPr>
        <w:t>商务评审对照表</w:t>
      </w:r>
      <w:bookmarkEnd w:id="480"/>
      <w:bookmarkEnd w:id="481"/>
    </w:p>
    <w:p w:rsidR="00C52C91" w:rsidRPr="00E27298" w:rsidRDefault="00C52C91">
      <w:pPr>
        <w:pStyle w:val="0000"/>
        <w:ind w:firstLineChars="200" w:firstLine="480"/>
        <w:rPr>
          <w:rFonts w:asciiTheme="minorEastAsia" w:eastAsiaTheme="minorEastAsia" w:hAnsiTheme="minorEastAsia" w:cstheme="minorEastAsia"/>
          <w:color w:val="000000" w:themeColor="text1"/>
          <w:sz w:val="24"/>
          <w:szCs w:val="24"/>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1938"/>
        <w:gridCol w:w="2171"/>
        <w:gridCol w:w="1983"/>
        <w:gridCol w:w="1564"/>
      </w:tblGrid>
      <w:tr w:rsidR="00C52C91" w:rsidRPr="00E27298">
        <w:trPr>
          <w:cantSplit/>
          <w:trHeight w:val="752"/>
        </w:trPr>
        <w:tc>
          <w:tcPr>
            <w:tcW w:w="1133" w:type="dxa"/>
            <w:vAlign w:val="center"/>
          </w:tcPr>
          <w:p w:rsidR="00C52C91" w:rsidRPr="00E27298" w:rsidRDefault="00E9754D">
            <w:pPr>
              <w:pStyle w:val="0000"/>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序号</w:t>
            </w:r>
          </w:p>
        </w:tc>
        <w:tc>
          <w:tcPr>
            <w:tcW w:w="1938" w:type="dxa"/>
            <w:vAlign w:val="center"/>
          </w:tcPr>
          <w:p w:rsidR="00C52C91" w:rsidRPr="00E27298" w:rsidRDefault="00E9754D">
            <w:pPr>
              <w:pStyle w:val="0000"/>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招标文件</w:t>
            </w:r>
          </w:p>
          <w:p w:rsidR="00C52C91" w:rsidRPr="00E27298" w:rsidRDefault="00E9754D">
            <w:pPr>
              <w:pStyle w:val="0000"/>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商务评分标准</w:t>
            </w:r>
          </w:p>
        </w:tc>
        <w:tc>
          <w:tcPr>
            <w:tcW w:w="2171" w:type="dxa"/>
            <w:vAlign w:val="center"/>
          </w:tcPr>
          <w:p w:rsidR="00C52C91" w:rsidRPr="00E27298" w:rsidRDefault="00E9754D">
            <w:pPr>
              <w:pStyle w:val="0000"/>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投标文件对应部分</w:t>
            </w:r>
          </w:p>
        </w:tc>
        <w:tc>
          <w:tcPr>
            <w:tcW w:w="1983" w:type="dxa"/>
            <w:vAlign w:val="center"/>
          </w:tcPr>
          <w:p w:rsidR="00C52C91" w:rsidRPr="00E27298" w:rsidRDefault="00E9754D">
            <w:pPr>
              <w:pStyle w:val="0000"/>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偏离说明</w:t>
            </w:r>
          </w:p>
        </w:tc>
        <w:tc>
          <w:tcPr>
            <w:tcW w:w="1564" w:type="dxa"/>
            <w:vAlign w:val="center"/>
          </w:tcPr>
          <w:p w:rsidR="00C52C91" w:rsidRPr="00E27298" w:rsidRDefault="00E9754D">
            <w:pPr>
              <w:pStyle w:val="0000"/>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投标文件中对应的页码</w:t>
            </w:r>
          </w:p>
        </w:tc>
      </w:tr>
      <w:tr w:rsidR="00C52C91" w:rsidRPr="00E27298">
        <w:trPr>
          <w:cantSplit/>
          <w:trHeight w:val="752"/>
        </w:trPr>
        <w:tc>
          <w:tcPr>
            <w:tcW w:w="1133" w:type="dxa"/>
            <w:vAlign w:val="center"/>
          </w:tcPr>
          <w:p w:rsidR="00C52C91" w:rsidRPr="00E27298" w:rsidRDefault="00C52C91">
            <w:pPr>
              <w:pStyle w:val="0000"/>
              <w:rPr>
                <w:rFonts w:asciiTheme="minorEastAsia" w:eastAsiaTheme="minorEastAsia" w:hAnsiTheme="minorEastAsia" w:cstheme="minorEastAsia"/>
                <w:color w:val="000000" w:themeColor="text1"/>
                <w:sz w:val="24"/>
                <w:szCs w:val="24"/>
              </w:rPr>
            </w:pPr>
          </w:p>
        </w:tc>
        <w:tc>
          <w:tcPr>
            <w:tcW w:w="1938"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2171"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1983"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1564"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r>
      <w:tr w:rsidR="00C52C91" w:rsidRPr="00E27298">
        <w:trPr>
          <w:cantSplit/>
          <w:trHeight w:val="752"/>
        </w:trPr>
        <w:tc>
          <w:tcPr>
            <w:tcW w:w="1133" w:type="dxa"/>
            <w:vAlign w:val="center"/>
          </w:tcPr>
          <w:p w:rsidR="00C52C91" w:rsidRPr="00E27298" w:rsidRDefault="00C52C91">
            <w:pPr>
              <w:pStyle w:val="0000"/>
              <w:rPr>
                <w:rFonts w:asciiTheme="minorEastAsia" w:eastAsiaTheme="minorEastAsia" w:hAnsiTheme="minorEastAsia" w:cstheme="minorEastAsia"/>
                <w:color w:val="000000" w:themeColor="text1"/>
                <w:sz w:val="24"/>
                <w:szCs w:val="24"/>
              </w:rPr>
            </w:pPr>
          </w:p>
        </w:tc>
        <w:tc>
          <w:tcPr>
            <w:tcW w:w="1938"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2171"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1983"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1564"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r>
      <w:tr w:rsidR="00C52C91" w:rsidRPr="00E27298">
        <w:trPr>
          <w:cantSplit/>
          <w:trHeight w:val="752"/>
        </w:trPr>
        <w:tc>
          <w:tcPr>
            <w:tcW w:w="1133" w:type="dxa"/>
            <w:vAlign w:val="center"/>
          </w:tcPr>
          <w:p w:rsidR="00C52C91" w:rsidRPr="00E27298" w:rsidRDefault="00C52C91">
            <w:pPr>
              <w:pStyle w:val="0000"/>
              <w:rPr>
                <w:rFonts w:asciiTheme="minorEastAsia" w:eastAsiaTheme="minorEastAsia" w:hAnsiTheme="minorEastAsia" w:cstheme="minorEastAsia"/>
                <w:color w:val="000000" w:themeColor="text1"/>
                <w:sz w:val="24"/>
                <w:szCs w:val="24"/>
              </w:rPr>
            </w:pPr>
          </w:p>
        </w:tc>
        <w:tc>
          <w:tcPr>
            <w:tcW w:w="1938"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2171"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1983"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1564"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r>
      <w:tr w:rsidR="00C52C91" w:rsidRPr="00E27298">
        <w:trPr>
          <w:cantSplit/>
          <w:trHeight w:val="752"/>
        </w:trPr>
        <w:tc>
          <w:tcPr>
            <w:tcW w:w="1133" w:type="dxa"/>
            <w:vAlign w:val="center"/>
          </w:tcPr>
          <w:p w:rsidR="00C52C91" w:rsidRPr="00E27298" w:rsidRDefault="00C52C91">
            <w:pPr>
              <w:pStyle w:val="0000"/>
              <w:rPr>
                <w:rFonts w:asciiTheme="minorEastAsia" w:eastAsiaTheme="minorEastAsia" w:hAnsiTheme="minorEastAsia" w:cstheme="minorEastAsia"/>
                <w:color w:val="000000" w:themeColor="text1"/>
                <w:sz w:val="24"/>
                <w:szCs w:val="24"/>
              </w:rPr>
            </w:pPr>
          </w:p>
        </w:tc>
        <w:tc>
          <w:tcPr>
            <w:tcW w:w="1938"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2171"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1983"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1564"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r>
      <w:tr w:rsidR="00C52C91" w:rsidRPr="00E27298">
        <w:trPr>
          <w:cantSplit/>
          <w:trHeight w:val="752"/>
        </w:trPr>
        <w:tc>
          <w:tcPr>
            <w:tcW w:w="1133" w:type="dxa"/>
            <w:vAlign w:val="center"/>
          </w:tcPr>
          <w:p w:rsidR="00C52C91" w:rsidRPr="00E27298" w:rsidRDefault="00C52C91">
            <w:pPr>
              <w:pStyle w:val="0000"/>
              <w:rPr>
                <w:rFonts w:asciiTheme="minorEastAsia" w:eastAsiaTheme="minorEastAsia" w:hAnsiTheme="minorEastAsia" w:cstheme="minorEastAsia"/>
                <w:color w:val="000000" w:themeColor="text1"/>
                <w:sz w:val="24"/>
                <w:szCs w:val="24"/>
              </w:rPr>
            </w:pPr>
          </w:p>
        </w:tc>
        <w:tc>
          <w:tcPr>
            <w:tcW w:w="1938"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2171"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1983"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1564"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r>
      <w:tr w:rsidR="00C52C91" w:rsidRPr="00E27298">
        <w:trPr>
          <w:cantSplit/>
          <w:trHeight w:val="752"/>
        </w:trPr>
        <w:tc>
          <w:tcPr>
            <w:tcW w:w="1133" w:type="dxa"/>
            <w:vAlign w:val="center"/>
          </w:tcPr>
          <w:p w:rsidR="00C52C91" w:rsidRPr="00E27298" w:rsidRDefault="00C52C91">
            <w:pPr>
              <w:pStyle w:val="0000"/>
              <w:rPr>
                <w:rFonts w:asciiTheme="minorEastAsia" w:eastAsiaTheme="minorEastAsia" w:hAnsiTheme="minorEastAsia" w:cstheme="minorEastAsia"/>
                <w:color w:val="000000" w:themeColor="text1"/>
                <w:sz w:val="24"/>
                <w:szCs w:val="24"/>
              </w:rPr>
            </w:pPr>
          </w:p>
        </w:tc>
        <w:tc>
          <w:tcPr>
            <w:tcW w:w="1938"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2171"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1983"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1564"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r>
    </w:tbl>
    <w:p w:rsidR="00C52C91" w:rsidRPr="00E27298" w:rsidRDefault="00E9754D">
      <w:pPr>
        <w:pStyle w:val="0000"/>
        <w:spacing w:line="400" w:lineRule="exact"/>
        <w:ind w:firstLineChars="150" w:firstLine="315"/>
        <w:rPr>
          <w:rFonts w:asciiTheme="minorEastAsia" w:eastAsiaTheme="minorEastAsia" w:hAnsiTheme="minorEastAsia" w:cstheme="minorEastAsia"/>
          <w:color w:val="000000" w:themeColor="text1"/>
          <w:sz w:val="21"/>
          <w:szCs w:val="21"/>
        </w:rPr>
      </w:pPr>
      <w:r w:rsidRPr="00E27298">
        <w:rPr>
          <w:rFonts w:asciiTheme="minorEastAsia" w:eastAsiaTheme="minorEastAsia" w:hAnsiTheme="minorEastAsia" w:cstheme="minorEastAsia" w:hint="eastAsia"/>
          <w:color w:val="000000" w:themeColor="text1"/>
          <w:sz w:val="21"/>
          <w:szCs w:val="21"/>
        </w:rPr>
        <w:t>注：按投标人须对照招标文件第三章“评标办法”中“综合评审”评分标准内容所列条目，逐条注明证明文件的具体页码。</w:t>
      </w:r>
    </w:p>
    <w:p w:rsidR="00C52C91" w:rsidRPr="00E27298" w:rsidRDefault="00E9754D">
      <w:pPr>
        <w:widowControl/>
        <w:jc w:val="left"/>
        <w:rPr>
          <w:rFonts w:asciiTheme="minorEastAsia" w:eastAsiaTheme="minorEastAsia" w:hAnsiTheme="minorEastAsia" w:cstheme="minorEastAsia"/>
          <w:b/>
          <w:bCs/>
          <w:color w:val="000000" w:themeColor="text1"/>
          <w:sz w:val="24"/>
        </w:rPr>
      </w:pPr>
      <w:r w:rsidRPr="00E27298">
        <w:rPr>
          <w:rFonts w:asciiTheme="minorEastAsia" w:eastAsiaTheme="minorEastAsia" w:hAnsiTheme="minorEastAsia" w:cstheme="minorEastAsia" w:hint="eastAsia"/>
          <w:color w:val="000000" w:themeColor="text1"/>
        </w:rPr>
        <w:br w:type="page"/>
      </w:r>
    </w:p>
    <w:p w:rsidR="00C52C91" w:rsidRPr="00E27298" w:rsidRDefault="00BB6061">
      <w:pPr>
        <w:widowControl/>
        <w:ind w:firstLineChars="1519" w:firstLine="3660"/>
        <w:jc w:val="left"/>
        <w:rPr>
          <w:rFonts w:asciiTheme="minorEastAsia" w:eastAsiaTheme="minorEastAsia" w:hAnsiTheme="minorEastAsia" w:cstheme="minorEastAsia"/>
          <w:b/>
          <w:color w:val="000000" w:themeColor="text1"/>
          <w:sz w:val="24"/>
          <w:szCs w:val="24"/>
        </w:rPr>
      </w:pPr>
      <w:bookmarkStart w:id="482" w:name="_Toc530058401"/>
      <w:bookmarkStart w:id="483" w:name="_Toc516124854"/>
      <w:r w:rsidRPr="00E27298">
        <w:rPr>
          <w:rFonts w:asciiTheme="minorEastAsia" w:eastAsiaTheme="minorEastAsia" w:hAnsiTheme="minorEastAsia" w:cstheme="minorEastAsia" w:hint="eastAsia"/>
          <w:b/>
          <w:color w:val="000000" w:themeColor="text1"/>
          <w:sz w:val="24"/>
          <w:szCs w:val="24"/>
        </w:rPr>
        <w:lastRenderedPageBreak/>
        <w:t>（十一）</w:t>
      </w:r>
      <w:r w:rsidR="00E9754D" w:rsidRPr="00E27298">
        <w:rPr>
          <w:rFonts w:asciiTheme="minorEastAsia" w:eastAsiaTheme="minorEastAsia" w:hAnsiTheme="minorEastAsia" w:cstheme="minorEastAsia" w:hint="eastAsia"/>
          <w:b/>
          <w:color w:val="000000" w:themeColor="text1"/>
          <w:sz w:val="24"/>
          <w:szCs w:val="24"/>
        </w:rPr>
        <w:t>技术评审对照表</w:t>
      </w:r>
      <w:bookmarkEnd w:id="482"/>
      <w:bookmarkEnd w:id="483"/>
    </w:p>
    <w:p w:rsidR="00C52C91" w:rsidRPr="00E27298" w:rsidRDefault="00C52C91">
      <w:pPr>
        <w:widowControl/>
        <w:ind w:firstLineChars="1600" w:firstLine="3373"/>
        <w:jc w:val="left"/>
        <w:rPr>
          <w:rFonts w:asciiTheme="minorEastAsia" w:eastAsiaTheme="minorEastAsia" w:hAnsiTheme="minorEastAsia" w:cstheme="minorEastAsia"/>
          <w:b/>
          <w:color w:val="000000" w:themeColor="text1"/>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19"/>
        <w:gridCol w:w="2421"/>
        <w:gridCol w:w="1876"/>
        <w:gridCol w:w="1564"/>
      </w:tblGrid>
      <w:tr w:rsidR="00C52C91" w:rsidRPr="00E27298">
        <w:trPr>
          <w:cantSplit/>
          <w:trHeight w:val="752"/>
        </w:trPr>
        <w:tc>
          <w:tcPr>
            <w:tcW w:w="851" w:type="dxa"/>
            <w:vAlign w:val="center"/>
          </w:tcPr>
          <w:p w:rsidR="00C52C91" w:rsidRPr="00E27298" w:rsidRDefault="00E9754D">
            <w:pPr>
              <w:pStyle w:val="0000"/>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序号</w:t>
            </w:r>
          </w:p>
        </w:tc>
        <w:tc>
          <w:tcPr>
            <w:tcW w:w="2219" w:type="dxa"/>
            <w:vAlign w:val="center"/>
          </w:tcPr>
          <w:p w:rsidR="00C52C91" w:rsidRPr="00E27298" w:rsidRDefault="00E9754D">
            <w:pPr>
              <w:pStyle w:val="0000"/>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招标文件</w:t>
            </w:r>
          </w:p>
          <w:p w:rsidR="00C52C91" w:rsidRPr="00E27298" w:rsidRDefault="00E9754D">
            <w:pPr>
              <w:pStyle w:val="0000"/>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技术评分标准</w:t>
            </w:r>
          </w:p>
        </w:tc>
        <w:tc>
          <w:tcPr>
            <w:tcW w:w="2421" w:type="dxa"/>
            <w:vAlign w:val="center"/>
          </w:tcPr>
          <w:p w:rsidR="00C52C91" w:rsidRPr="00E27298" w:rsidRDefault="00E9754D">
            <w:pPr>
              <w:pStyle w:val="0000"/>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投标文件对应部分</w:t>
            </w:r>
          </w:p>
        </w:tc>
        <w:tc>
          <w:tcPr>
            <w:tcW w:w="1876" w:type="dxa"/>
            <w:vAlign w:val="center"/>
          </w:tcPr>
          <w:p w:rsidR="00C52C91" w:rsidRPr="00E27298" w:rsidRDefault="00E9754D">
            <w:pPr>
              <w:pStyle w:val="0000"/>
              <w:jc w:val="center"/>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偏离说明</w:t>
            </w:r>
          </w:p>
        </w:tc>
        <w:tc>
          <w:tcPr>
            <w:tcW w:w="1564"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r>
      <w:tr w:rsidR="00C52C91" w:rsidRPr="00E27298">
        <w:trPr>
          <w:cantSplit/>
          <w:trHeight w:val="752"/>
        </w:trPr>
        <w:tc>
          <w:tcPr>
            <w:tcW w:w="851" w:type="dxa"/>
            <w:vAlign w:val="center"/>
          </w:tcPr>
          <w:p w:rsidR="00C52C91" w:rsidRPr="00E27298" w:rsidRDefault="00C52C91">
            <w:pPr>
              <w:pStyle w:val="0000"/>
              <w:rPr>
                <w:rFonts w:asciiTheme="minorEastAsia" w:eastAsiaTheme="minorEastAsia" w:hAnsiTheme="minorEastAsia" w:cstheme="minorEastAsia"/>
                <w:color w:val="000000" w:themeColor="text1"/>
                <w:sz w:val="24"/>
                <w:szCs w:val="24"/>
              </w:rPr>
            </w:pPr>
          </w:p>
        </w:tc>
        <w:tc>
          <w:tcPr>
            <w:tcW w:w="2219"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2421"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1876"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1564"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r>
      <w:tr w:rsidR="00C52C91" w:rsidRPr="00E27298">
        <w:trPr>
          <w:cantSplit/>
          <w:trHeight w:val="752"/>
        </w:trPr>
        <w:tc>
          <w:tcPr>
            <w:tcW w:w="851"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2219"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2421"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1876"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1564"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r>
      <w:tr w:rsidR="00C52C91" w:rsidRPr="00E27298">
        <w:trPr>
          <w:cantSplit/>
          <w:trHeight w:val="752"/>
        </w:trPr>
        <w:tc>
          <w:tcPr>
            <w:tcW w:w="851" w:type="dxa"/>
            <w:vAlign w:val="center"/>
          </w:tcPr>
          <w:p w:rsidR="00C52C91" w:rsidRPr="00E27298" w:rsidRDefault="00C52C91">
            <w:pPr>
              <w:pStyle w:val="0000"/>
              <w:ind w:left="420"/>
              <w:rPr>
                <w:rFonts w:asciiTheme="minorEastAsia" w:eastAsiaTheme="minorEastAsia" w:hAnsiTheme="minorEastAsia" w:cstheme="minorEastAsia"/>
                <w:color w:val="000000" w:themeColor="text1"/>
                <w:sz w:val="24"/>
                <w:szCs w:val="24"/>
              </w:rPr>
            </w:pPr>
          </w:p>
        </w:tc>
        <w:tc>
          <w:tcPr>
            <w:tcW w:w="2219"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2421"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1876"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1564"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r>
      <w:tr w:rsidR="00C52C91" w:rsidRPr="00E27298">
        <w:trPr>
          <w:cantSplit/>
          <w:trHeight w:val="752"/>
        </w:trPr>
        <w:tc>
          <w:tcPr>
            <w:tcW w:w="851"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2219"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2421"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1876"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1564"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r>
      <w:tr w:rsidR="00C52C91" w:rsidRPr="00E27298">
        <w:trPr>
          <w:cantSplit/>
          <w:trHeight w:val="752"/>
        </w:trPr>
        <w:tc>
          <w:tcPr>
            <w:tcW w:w="851" w:type="dxa"/>
            <w:vAlign w:val="center"/>
          </w:tcPr>
          <w:p w:rsidR="00C52C91" w:rsidRPr="00E27298" w:rsidRDefault="00C52C91">
            <w:pPr>
              <w:pStyle w:val="0000"/>
              <w:rPr>
                <w:rFonts w:asciiTheme="minorEastAsia" w:eastAsiaTheme="minorEastAsia" w:hAnsiTheme="minorEastAsia" w:cstheme="minorEastAsia"/>
                <w:color w:val="000000" w:themeColor="text1"/>
                <w:sz w:val="24"/>
                <w:szCs w:val="24"/>
              </w:rPr>
            </w:pPr>
          </w:p>
        </w:tc>
        <w:tc>
          <w:tcPr>
            <w:tcW w:w="2219"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2421"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1876"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c>
          <w:tcPr>
            <w:tcW w:w="1564" w:type="dxa"/>
            <w:vAlign w:val="center"/>
          </w:tcPr>
          <w:p w:rsidR="00C52C91" w:rsidRPr="00E27298" w:rsidRDefault="00C52C91">
            <w:pPr>
              <w:pStyle w:val="0000"/>
              <w:jc w:val="center"/>
              <w:rPr>
                <w:rFonts w:asciiTheme="minorEastAsia" w:eastAsiaTheme="minorEastAsia" w:hAnsiTheme="minorEastAsia" w:cstheme="minorEastAsia"/>
                <w:color w:val="000000" w:themeColor="text1"/>
                <w:sz w:val="24"/>
                <w:szCs w:val="24"/>
              </w:rPr>
            </w:pPr>
          </w:p>
        </w:tc>
      </w:tr>
    </w:tbl>
    <w:p w:rsidR="00C52C91" w:rsidRPr="00E27298" w:rsidRDefault="00E9754D">
      <w:pPr>
        <w:pStyle w:val="320"/>
        <w:spacing w:line="400" w:lineRule="exact"/>
        <w:ind w:firstLineChars="200" w:firstLine="420"/>
        <w:rPr>
          <w:rFonts w:asciiTheme="minorEastAsia" w:eastAsiaTheme="minorEastAsia" w:hAnsiTheme="minorEastAsia" w:cstheme="minorEastAsia"/>
          <w:color w:val="000000" w:themeColor="text1"/>
        </w:rPr>
      </w:pPr>
      <w:r w:rsidRPr="00E27298">
        <w:rPr>
          <w:rFonts w:asciiTheme="minorEastAsia" w:eastAsiaTheme="minorEastAsia" w:hAnsiTheme="minorEastAsia" w:cstheme="minorEastAsia" w:hint="eastAsia"/>
          <w:color w:val="000000" w:themeColor="text1"/>
        </w:rPr>
        <w:t>注：注：按投标人须对照招标文件第三章“评标办法”中“技术标评审”评分标准内容所列条目，逐条注明证明文件的具体页码。</w:t>
      </w:r>
    </w:p>
    <w:p w:rsidR="00C52C91" w:rsidRPr="00E27298" w:rsidRDefault="00C52C91">
      <w:pPr>
        <w:pStyle w:val="320"/>
        <w:spacing w:line="400" w:lineRule="exact"/>
        <w:rPr>
          <w:rFonts w:asciiTheme="minorEastAsia" w:eastAsiaTheme="minorEastAsia" w:hAnsiTheme="minorEastAsia" w:cstheme="minorEastAsia"/>
          <w:color w:val="000000" w:themeColor="text1"/>
        </w:rPr>
      </w:pPr>
    </w:p>
    <w:p w:rsidR="00C52C91" w:rsidRPr="00E27298" w:rsidRDefault="00C52C91">
      <w:pPr>
        <w:pStyle w:val="2000"/>
        <w:spacing w:line="400" w:lineRule="exact"/>
        <w:rPr>
          <w:rFonts w:asciiTheme="minorEastAsia" w:eastAsiaTheme="minorEastAsia" w:hAnsiTheme="minorEastAsia" w:cstheme="minorEastAsia"/>
          <w:color w:val="000000" w:themeColor="text1"/>
          <w:sz w:val="24"/>
          <w:szCs w:val="24"/>
        </w:rPr>
      </w:pPr>
    </w:p>
    <w:p w:rsidR="00C52C91" w:rsidRPr="00E27298" w:rsidRDefault="00C52C91">
      <w:pPr>
        <w:pStyle w:val="2000"/>
        <w:rPr>
          <w:rFonts w:asciiTheme="minorEastAsia" w:eastAsiaTheme="minorEastAsia" w:hAnsiTheme="minorEastAsia" w:cstheme="minorEastAsia"/>
          <w:color w:val="000000" w:themeColor="text1"/>
        </w:rPr>
      </w:pPr>
    </w:p>
    <w:p w:rsidR="00C52C91" w:rsidRPr="00E27298" w:rsidRDefault="00C52C91">
      <w:pPr>
        <w:pStyle w:val="2000"/>
        <w:rPr>
          <w:rFonts w:asciiTheme="minorEastAsia" w:eastAsiaTheme="minorEastAsia" w:hAnsiTheme="minorEastAsia" w:cstheme="minorEastAsia"/>
          <w:color w:val="000000" w:themeColor="text1"/>
        </w:rPr>
      </w:pPr>
    </w:p>
    <w:p w:rsidR="00C52C91" w:rsidRPr="00E27298" w:rsidRDefault="00C52C91">
      <w:pPr>
        <w:pStyle w:val="2000"/>
        <w:rPr>
          <w:rFonts w:asciiTheme="minorEastAsia" w:eastAsiaTheme="minorEastAsia" w:hAnsiTheme="minorEastAsia" w:cstheme="minorEastAsia"/>
          <w:color w:val="000000" w:themeColor="text1"/>
        </w:rPr>
      </w:pPr>
    </w:p>
    <w:p w:rsidR="00C52C91" w:rsidRPr="00E27298" w:rsidRDefault="00C52C91">
      <w:pPr>
        <w:pStyle w:val="2000"/>
        <w:rPr>
          <w:rFonts w:asciiTheme="minorEastAsia" w:eastAsiaTheme="minorEastAsia" w:hAnsiTheme="minorEastAsia" w:cstheme="minorEastAsia"/>
          <w:color w:val="000000" w:themeColor="text1"/>
        </w:rPr>
      </w:pPr>
    </w:p>
    <w:p w:rsidR="00C52C91" w:rsidRPr="00E27298" w:rsidRDefault="00C52C91">
      <w:pPr>
        <w:pStyle w:val="2000"/>
        <w:rPr>
          <w:rFonts w:asciiTheme="minorEastAsia" w:eastAsiaTheme="minorEastAsia" w:hAnsiTheme="minorEastAsia" w:cstheme="minorEastAsia"/>
          <w:color w:val="000000" w:themeColor="text1"/>
        </w:rPr>
      </w:pPr>
    </w:p>
    <w:p w:rsidR="00C52C91" w:rsidRPr="00E27298" w:rsidRDefault="00C52C91">
      <w:pPr>
        <w:pStyle w:val="2000"/>
        <w:rPr>
          <w:rFonts w:asciiTheme="minorEastAsia" w:eastAsiaTheme="minorEastAsia" w:hAnsiTheme="minorEastAsia" w:cstheme="minorEastAsia"/>
          <w:color w:val="000000" w:themeColor="text1"/>
        </w:rPr>
      </w:pPr>
    </w:p>
    <w:p w:rsidR="00C52C91" w:rsidRPr="00E27298" w:rsidRDefault="00C52C91">
      <w:pPr>
        <w:pStyle w:val="2000"/>
        <w:rPr>
          <w:rFonts w:asciiTheme="minorEastAsia" w:eastAsiaTheme="minorEastAsia" w:hAnsiTheme="minorEastAsia" w:cstheme="minorEastAsia"/>
          <w:color w:val="000000" w:themeColor="text1"/>
        </w:rPr>
      </w:pPr>
    </w:p>
    <w:p w:rsidR="00C52C91" w:rsidRPr="00E27298" w:rsidRDefault="00C52C91">
      <w:pPr>
        <w:pStyle w:val="2000"/>
        <w:rPr>
          <w:rFonts w:asciiTheme="minorEastAsia" w:eastAsiaTheme="minorEastAsia" w:hAnsiTheme="minorEastAsia" w:cstheme="minorEastAsia"/>
          <w:color w:val="000000" w:themeColor="text1"/>
        </w:rPr>
      </w:pPr>
    </w:p>
    <w:p w:rsidR="00C52C91" w:rsidRPr="00E27298" w:rsidRDefault="00C52C91">
      <w:pPr>
        <w:pStyle w:val="2000"/>
        <w:rPr>
          <w:rFonts w:asciiTheme="minorEastAsia" w:eastAsiaTheme="minorEastAsia" w:hAnsiTheme="minorEastAsia" w:cstheme="minorEastAsia"/>
          <w:color w:val="000000" w:themeColor="text1"/>
        </w:rPr>
      </w:pPr>
    </w:p>
    <w:p w:rsidR="00C52C91" w:rsidRPr="00E27298" w:rsidRDefault="00C52C91">
      <w:pPr>
        <w:pStyle w:val="2000"/>
        <w:rPr>
          <w:rFonts w:asciiTheme="minorEastAsia" w:eastAsiaTheme="minorEastAsia" w:hAnsiTheme="minorEastAsia" w:cstheme="minorEastAsia"/>
          <w:color w:val="000000" w:themeColor="text1"/>
        </w:rPr>
      </w:pPr>
    </w:p>
    <w:p w:rsidR="00C52C91" w:rsidRPr="00E27298" w:rsidRDefault="00C52C91">
      <w:pPr>
        <w:pStyle w:val="050"/>
        <w:rPr>
          <w:rFonts w:asciiTheme="minorEastAsia" w:eastAsiaTheme="minorEastAsia" w:hAnsiTheme="minorEastAsia" w:cstheme="minorEastAsia"/>
          <w:color w:val="000000" w:themeColor="text1"/>
        </w:rPr>
      </w:pPr>
    </w:p>
    <w:p w:rsidR="00C52C91" w:rsidRPr="00E27298" w:rsidRDefault="00C52C91">
      <w:pPr>
        <w:pStyle w:val="050"/>
        <w:rPr>
          <w:rFonts w:asciiTheme="minorEastAsia" w:eastAsiaTheme="minorEastAsia" w:hAnsiTheme="minorEastAsia" w:cstheme="minorEastAsia"/>
          <w:color w:val="000000" w:themeColor="text1"/>
        </w:rPr>
      </w:pPr>
    </w:p>
    <w:p w:rsidR="00C52C91" w:rsidRPr="00E27298" w:rsidRDefault="00C52C91">
      <w:pPr>
        <w:pStyle w:val="050"/>
        <w:rPr>
          <w:rFonts w:asciiTheme="minorEastAsia" w:eastAsiaTheme="minorEastAsia" w:hAnsiTheme="minorEastAsia" w:cstheme="minorEastAsia"/>
          <w:color w:val="000000" w:themeColor="text1"/>
        </w:rPr>
      </w:pPr>
    </w:p>
    <w:p w:rsidR="00C52C91" w:rsidRPr="00E27298" w:rsidRDefault="00C52C91">
      <w:pPr>
        <w:pStyle w:val="050"/>
        <w:rPr>
          <w:rFonts w:asciiTheme="minorEastAsia" w:eastAsiaTheme="minorEastAsia" w:hAnsiTheme="minorEastAsia" w:cstheme="minorEastAsia"/>
          <w:color w:val="000000" w:themeColor="text1"/>
        </w:rPr>
      </w:pPr>
    </w:p>
    <w:p w:rsidR="00C52C91" w:rsidRPr="00E27298" w:rsidRDefault="00E9754D">
      <w:pPr>
        <w:pStyle w:val="2000"/>
        <w:rPr>
          <w:rFonts w:asciiTheme="minorEastAsia" w:eastAsiaTheme="minorEastAsia" w:hAnsiTheme="minorEastAsia" w:cstheme="minorEastAsia"/>
          <w:color w:val="000000" w:themeColor="text1"/>
        </w:rPr>
      </w:pPr>
      <w:bookmarkStart w:id="484" w:name="_Toc21945821"/>
      <w:bookmarkStart w:id="485" w:name="_Toc2861"/>
      <w:r w:rsidRPr="00E27298">
        <w:rPr>
          <w:rFonts w:asciiTheme="minorEastAsia" w:eastAsiaTheme="minorEastAsia" w:hAnsiTheme="minorEastAsia" w:cstheme="minorEastAsia" w:hint="eastAsia"/>
          <w:color w:val="000000" w:themeColor="text1"/>
        </w:rPr>
        <w:lastRenderedPageBreak/>
        <w:t>二、技术文件</w:t>
      </w:r>
      <w:bookmarkEnd w:id="484"/>
      <w:bookmarkEnd w:id="485"/>
    </w:p>
    <w:p w:rsidR="00C52C91" w:rsidRPr="00E27298" w:rsidRDefault="00E9754D">
      <w:pPr>
        <w:autoSpaceDE w:val="0"/>
        <w:autoSpaceDN w:val="0"/>
        <w:adjustRightInd w:val="0"/>
        <w:spacing w:line="460" w:lineRule="exact"/>
        <w:ind w:firstLineChars="200" w:firstLine="480"/>
        <w:jc w:val="left"/>
        <w:rPr>
          <w:rFonts w:asciiTheme="minorEastAsia" w:eastAsiaTheme="minorEastAsia" w:hAnsiTheme="minorEastAsia" w:cstheme="minorEastAsia"/>
          <w:color w:val="000000" w:themeColor="text1"/>
          <w:kern w:val="0"/>
          <w:sz w:val="24"/>
          <w:szCs w:val="24"/>
        </w:rPr>
      </w:pPr>
      <w:r w:rsidRPr="00E27298">
        <w:rPr>
          <w:rFonts w:asciiTheme="minorEastAsia" w:eastAsiaTheme="minorEastAsia" w:hAnsiTheme="minorEastAsia" w:cstheme="minorEastAsia" w:hint="eastAsia"/>
          <w:color w:val="000000" w:themeColor="text1"/>
          <w:kern w:val="0"/>
          <w:sz w:val="24"/>
          <w:szCs w:val="24"/>
        </w:rPr>
        <w:t>由各投标人根据参考格式要求自行编写。目录清晰、内容详尽、易于理解。</w:t>
      </w:r>
    </w:p>
    <w:p w:rsidR="00C52C91" w:rsidRPr="00E27298" w:rsidRDefault="00E9754D">
      <w:pPr>
        <w:tabs>
          <w:tab w:val="left" w:pos="1365"/>
        </w:tabs>
        <w:spacing w:line="460" w:lineRule="exact"/>
        <w:ind w:firstLineChars="200" w:firstLine="480"/>
        <w:jc w:val="left"/>
        <w:rPr>
          <w:rFonts w:asciiTheme="minorEastAsia" w:eastAsiaTheme="minorEastAsia" w:hAnsiTheme="minorEastAsia" w:cstheme="minorEastAsia"/>
          <w:bCs/>
          <w:color w:val="000000" w:themeColor="text1"/>
          <w:sz w:val="24"/>
          <w:szCs w:val="24"/>
        </w:rPr>
      </w:pPr>
      <w:bookmarkStart w:id="486" w:name="_Toc6767_WPSOffice_Level1"/>
      <w:bookmarkStart w:id="487" w:name="_Toc23891_WPSOffice_Level2"/>
      <w:bookmarkStart w:id="488" w:name="_Toc17046_WPSOffice_Level1"/>
      <w:r w:rsidRPr="00E27298">
        <w:rPr>
          <w:rFonts w:asciiTheme="minorEastAsia" w:eastAsiaTheme="minorEastAsia" w:hAnsiTheme="minorEastAsia" w:cstheme="minorEastAsia" w:hint="eastAsia"/>
          <w:bCs/>
          <w:color w:val="000000" w:themeColor="text1"/>
          <w:sz w:val="24"/>
          <w:szCs w:val="24"/>
        </w:rPr>
        <w:t>一、技术文件由投标人根据招标文件“第三章技术标评审”要求和“第五章商务及技术要求”自行编写。</w:t>
      </w:r>
    </w:p>
    <w:p w:rsidR="00C52C91" w:rsidRPr="00E27298" w:rsidRDefault="00E9754D">
      <w:pPr>
        <w:tabs>
          <w:tab w:val="left" w:pos="1365"/>
        </w:tabs>
        <w:spacing w:line="46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二、招标文件要求提供或投标人认为需提供的其它资料。</w:t>
      </w:r>
      <w:bookmarkEnd w:id="486"/>
      <w:bookmarkEnd w:id="487"/>
      <w:bookmarkEnd w:id="488"/>
    </w:p>
    <w:p w:rsidR="00C52C91" w:rsidRDefault="00E9754D">
      <w:pPr>
        <w:tabs>
          <w:tab w:val="left" w:pos="1365"/>
        </w:tabs>
        <w:spacing w:line="460" w:lineRule="exact"/>
        <w:ind w:firstLineChars="200" w:firstLine="480"/>
        <w:jc w:val="left"/>
        <w:rPr>
          <w:rFonts w:asciiTheme="minorEastAsia" w:eastAsiaTheme="minorEastAsia" w:hAnsiTheme="minorEastAsia" w:cstheme="minorEastAsia"/>
          <w:color w:val="000000" w:themeColor="text1"/>
          <w:sz w:val="24"/>
          <w:szCs w:val="24"/>
        </w:rPr>
      </w:pPr>
      <w:r w:rsidRPr="00E27298">
        <w:rPr>
          <w:rFonts w:asciiTheme="minorEastAsia" w:eastAsiaTheme="minorEastAsia" w:hAnsiTheme="minorEastAsia" w:cstheme="minorEastAsia" w:hint="eastAsia"/>
          <w:color w:val="000000" w:themeColor="text1"/>
          <w:sz w:val="24"/>
          <w:szCs w:val="24"/>
        </w:rPr>
        <w:t>说明：投标文件技术服务文件的编制原则，按文件要求，提供相应说明、资料、表格以证明所投服务是否响应文件要求。</w:t>
      </w:r>
    </w:p>
    <w:p w:rsidR="00C52C91" w:rsidRDefault="00C52C91">
      <w:pPr>
        <w:widowControl/>
        <w:spacing w:before="120" w:after="120" w:line="360" w:lineRule="auto"/>
        <w:rPr>
          <w:rFonts w:asciiTheme="minorEastAsia" w:eastAsiaTheme="minorEastAsia" w:hAnsiTheme="minorEastAsia" w:cstheme="minorEastAsia"/>
          <w:color w:val="000000" w:themeColor="text1"/>
          <w:sz w:val="28"/>
          <w:szCs w:val="28"/>
        </w:rPr>
      </w:pPr>
    </w:p>
    <w:p w:rsidR="00C52C91" w:rsidRDefault="00C52C91">
      <w:pPr>
        <w:pStyle w:val="2100"/>
        <w:jc w:val="both"/>
        <w:rPr>
          <w:rFonts w:asciiTheme="minorEastAsia" w:eastAsiaTheme="minorEastAsia" w:hAnsiTheme="minorEastAsia" w:cstheme="minorEastAsia"/>
          <w:color w:val="000000" w:themeColor="text1"/>
        </w:rPr>
      </w:pPr>
    </w:p>
    <w:p w:rsidR="00C52C91" w:rsidRDefault="00C52C91">
      <w:pPr>
        <w:pStyle w:val="2"/>
        <w:spacing w:line="500" w:lineRule="exact"/>
        <w:rPr>
          <w:rFonts w:asciiTheme="minorEastAsia" w:eastAsiaTheme="minorEastAsia" w:hAnsiTheme="minorEastAsia" w:cstheme="minorEastAsia"/>
          <w:color w:val="000000" w:themeColor="text1"/>
        </w:rPr>
      </w:pPr>
    </w:p>
    <w:sectPr w:rsidR="00C52C91" w:rsidSect="00C52C91">
      <w:footerReference w:type="even" r:id="rId11"/>
      <w:footerReference w:type="default" r:id="rId12"/>
      <w:pgSz w:w="11907" w:h="16840"/>
      <w:pgMar w:top="1440" w:right="1080" w:bottom="1440" w:left="1080" w:header="851" w:footer="992" w:gutter="0"/>
      <w:cols w:space="720"/>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22B2D16" w15:done="0"/>
  <w15:commentEx w15:paraId="63D159A0" w15:done="0"/>
  <w15:commentEx w15:paraId="29E11580" w15:done="0"/>
  <w15:commentEx w15:paraId="461261E5" w15:done="0"/>
  <w15:commentEx w15:paraId="2F0E71CB" w15:done="0"/>
  <w15:commentEx w15:paraId="01961A6B" w15:done="0"/>
  <w15:commentEx w15:paraId="57EF5840" w15:done="0"/>
  <w15:commentEx w15:paraId="11901550" w15:done="0"/>
  <w15:commentEx w15:paraId="356A029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9B9" w:rsidRDefault="005E09B9" w:rsidP="00C52C91">
      <w:r>
        <w:separator/>
      </w:r>
    </w:p>
  </w:endnote>
  <w:endnote w:type="continuationSeparator" w:id="0">
    <w:p w:rsidR="005E09B9" w:rsidRDefault="005E09B9" w:rsidP="00C52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
    <w:altName w:val="Times New Roman"/>
    <w:charset w:val="00"/>
    <w:family w:val="swiss"/>
    <w:pitch w:val="default"/>
    <w:sig w:usb0="00000000"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Plotter">
    <w:altName w:val="Microsoft Sans Serif"/>
    <w:charset w:val="00"/>
    <w:family w:val="roman"/>
    <w:pitch w:val="default"/>
    <w:sig w:usb0="00000000" w:usb1="00000000" w:usb2="817EA000" w:usb3="00000000" w:csb0="8183EA6C" w:csb1="BFF6D2EE"/>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MS Sans Serif">
    <w:altName w:val="Arial"/>
    <w:charset w:val="00"/>
    <w:family w:val="swiss"/>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oper Blk BT">
    <w:altName w:val="Courier New"/>
    <w:charset w:val="00"/>
    <w:family w:val="decorative"/>
    <w:pitch w:val="default"/>
    <w:sig w:usb0="00000000" w:usb1="00000000" w:usb2="00000000" w:usb3="00000000" w:csb0="00000001" w:csb1="00000000"/>
  </w:font>
  <w:font w:name="Helvetica 65 Medium">
    <w:altName w:val="Arial"/>
    <w:charset w:val="00"/>
    <w:family w:val="swiss"/>
    <w:pitch w:val="default"/>
    <w:sig w:usb0="00000000"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五">
    <w:altName w:val="黑体"/>
    <w:charset w:val="86"/>
    <w:family w:val="auto"/>
    <w:pitch w:val="default"/>
    <w:sig w:usb0="00000000" w:usb1="00000000" w:usb2="00000010" w:usb3="00000000" w:csb0="00040000" w:csb1="00000000"/>
  </w:font>
  <w:font w:name="华康宋体W5(P)">
    <w:altName w:val="宋体"/>
    <w:charset w:val="86"/>
    <w:family w:val="roman"/>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方正兰亭黑_GBK">
    <w:altName w:val="微软雅黑"/>
    <w:charset w:val="86"/>
    <w:family w:val="auto"/>
    <w:pitch w:val="default"/>
    <w:sig w:usb0="00000000" w:usb1="00000000" w:usb2="00000010" w:usb3="00000000" w:csb0="00040000" w:csb1="00000000"/>
  </w:font>
  <w:font w:name="Times">
    <w:panose1 w:val="02020603050405020304"/>
    <w:charset w:val="00"/>
    <w:family w:val="roman"/>
    <w:pitch w:val="variable"/>
    <w:sig w:usb0="00000007" w:usb1="00000000" w:usb2="00000000" w:usb3="00000000" w:csb0="00000093" w:csb1="00000000"/>
  </w:font>
  <w:font w:name="华文新魏">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CS?o｡ﾀ?">
    <w:altName w:val="MS PGothic"/>
    <w:charset w:val="80"/>
    <w:family w:val="decorative"/>
    <w:pitch w:val="default"/>
    <w:sig w:usb0="00000000" w:usb1="00000000" w:usb2="00000010" w:usb3="00000000" w:csb0="00020000" w:csb1="00000000"/>
  </w:font>
  <w:font w:name="文鼎大标宋简">
    <w:altName w:val="宋体"/>
    <w:charset w:val="86"/>
    <w:family w:val="modern"/>
    <w:pitch w:val="default"/>
    <w:sig w:usb0="00000000" w:usb1="00000000" w:usb2="00000010" w:usb3="00000000" w:csb0="00040000" w:csb1="00000000"/>
  </w:font>
  <w:font w:name="文鼎CS书宋二">
    <w:altName w:val="宋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298" w:rsidRDefault="00E27298">
    <w:pPr>
      <w:pStyle w:val="afa"/>
      <w:rPr>
        <w:rStyle w:val="affb"/>
      </w:rPr>
    </w:pPr>
    <w:r>
      <w:fldChar w:fldCharType="begin"/>
    </w:r>
    <w:r>
      <w:rPr>
        <w:rStyle w:val="affb"/>
      </w:rPr>
      <w:instrText xml:space="preserve">PAGE  </w:instrText>
    </w:r>
    <w:r>
      <w:fldChar w:fldCharType="end"/>
    </w:r>
  </w:p>
  <w:p w:rsidR="00E27298" w:rsidRDefault="00E27298">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298" w:rsidRDefault="005E09B9">
    <w:pPr>
      <w:pStyle w:val="afa"/>
    </w:pPr>
    <w:r>
      <w:pict>
        <v:shapetype id="_x0000_t202" coordsize="21600,21600" o:spt="202" path="m,l,21600r21600,l21600,xe">
          <v:stroke joinstyle="miter"/>
          <v:path gradientshapeok="t" o:connecttype="rect"/>
        </v:shapetype>
        <v:shape id="_x0000_s2049" type="#_x0000_t202" style="position:absolute;margin-left:0;margin-top:0;width:9.05pt;height:10.35pt;z-index:25165926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" filled="f" stroked="f">
          <v:textbox style="mso-fit-shape-to-text:t" inset="0,0,0,0">
            <w:txbxContent>
              <w:p w:rsidR="00E27298" w:rsidRDefault="00E27298">
                <w:pPr>
                  <w:pStyle w:val="afa"/>
                </w:pPr>
                <w:r>
                  <w:fldChar w:fldCharType="begin"/>
                </w:r>
                <w:r>
                  <w:instrText xml:space="preserve"> PAGE  \* MERGEFORMAT </w:instrText>
                </w:r>
                <w:r>
                  <w:fldChar w:fldCharType="separate"/>
                </w:r>
                <w:r w:rsidR="00D14515">
                  <w:rPr>
                    <w:noProof/>
                  </w:rPr>
                  <w:t>6</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9B9" w:rsidRDefault="005E09B9" w:rsidP="00C52C91">
      <w:r>
        <w:separator/>
      </w:r>
    </w:p>
  </w:footnote>
  <w:footnote w:type="continuationSeparator" w:id="0">
    <w:p w:rsidR="005E09B9" w:rsidRDefault="005E09B9" w:rsidP="00C52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298" w:rsidRDefault="00E27298">
    <w:pPr>
      <w:pStyle w:val="af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1">
    <w:nsid w:val="0E574A54"/>
    <w:multiLevelType w:val="multilevel"/>
    <w:tmpl w:val="0E574A54"/>
    <w:lvl w:ilvl="0">
      <w:start w:val="1"/>
      <w:numFmt w:val="japaneseCounting"/>
      <w:pStyle w:val="a0"/>
      <w:lvlText w:val="第%1条"/>
      <w:lvlJc w:val="left"/>
      <w:pPr>
        <w:tabs>
          <w:tab w:val="left" w:pos="2850"/>
        </w:tabs>
        <w:ind w:left="2850" w:hanging="1770"/>
      </w:pPr>
      <w:rPr>
        <w:rFonts w:ascii="黑体" w:eastAsia="黑体" w:hint="eastAsia"/>
        <w:b/>
        <w:i w:val="0"/>
        <w:sz w:val="32"/>
        <w:szCs w:val="32"/>
        <w:lang w:val="en-US"/>
      </w:r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C6808"/>
    <w:rsid w:val="000005D1"/>
    <w:rsid w:val="0000253E"/>
    <w:rsid w:val="000050F7"/>
    <w:rsid w:val="00007016"/>
    <w:rsid w:val="00007A31"/>
    <w:rsid w:val="00007B42"/>
    <w:rsid w:val="00012E85"/>
    <w:rsid w:val="000131E9"/>
    <w:rsid w:val="00013815"/>
    <w:rsid w:val="00015DB0"/>
    <w:rsid w:val="00017912"/>
    <w:rsid w:val="00023E13"/>
    <w:rsid w:val="0003459B"/>
    <w:rsid w:val="00037BFA"/>
    <w:rsid w:val="00043588"/>
    <w:rsid w:val="00043D32"/>
    <w:rsid w:val="0004682D"/>
    <w:rsid w:val="000470D2"/>
    <w:rsid w:val="0005355A"/>
    <w:rsid w:val="00054F6D"/>
    <w:rsid w:val="0006080A"/>
    <w:rsid w:val="00061C46"/>
    <w:rsid w:val="00062539"/>
    <w:rsid w:val="00062F96"/>
    <w:rsid w:val="00063156"/>
    <w:rsid w:val="00065D13"/>
    <w:rsid w:val="00076033"/>
    <w:rsid w:val="000804D2"/>
    <w:rsid w:val="0008151D"/>
    <w:rsid w:val="000818A6"/>
    <w:rsid w:val="00086DD9"/>
    <w:rsid w:val="0008710A"/>
    <w:rsid w:val="00087A2B"/>
    <w:rsid w:val="00091A69"/>
    <w:rsid w:val="000923B3"/>
    <w:rsid w:val="000927DD"/>
    <w:rsid w:val="00093B13"/>
    <w:rsid w:val="0009474A"/>
    <w:rsid w:val="00095727"/>
    <w:rsid w:val="000A604A"/>
    <w:rsid w:val="000B0444"/>
    <w:rsid w:val="000B3AC8"/>
    <w:rsid w:val="000B5407"/>
    <w:rsid w:val="000B7723"/>
    <w:rsid w:val="000C0111"/>
    <w:rsid w:val="000C04F1"/>
    <w:rsid w:val="000C4FE9"/>
    <w:rsid w:val="000C6ABD"/>
    <w:rsid w:val="000D233F"/>
    <w:rsid w:val="000D38F1"/>
    <w:rsid w:val="000D3BA7"/>
    <w:rsid w:val="000D600A"/>
    <w:rsid w:val="000D66DB"/>
    <w:rsid w:val="000E2789"/>
    <w:rsid w:val="000E57E1"/>
    <w:rsid w:val="000E7E4D"/>
    <w:rsid w:val="000F2AC1"/>
    <w:rsid w:val="000F3A17"/>
    <w:rsid w:val="000F4BFE"/>
    <w:rsid w:val="000F742B"/>
    <w:rsid w:val="000F7659"/>
    <w:rsid w:val="00100C4C"/>
    <w:rsid w:val="00102531"/>
    <w:rsid w:val="001056AF"/>
    <w:rsid w:val="00106057"/>
    <w:rsid w:val="00106C16"/>
    <w:rsid w:val="00107C61"/>
    <w:rsid w:val="00110900"/>
    <w:rsid w:val="00112E03"/>
    <w:rsid w:val="00115DD2"/>
    <w:rsid w:val="00122717"/>
    <w:rsid w:val="001239F2"/>
    <w:rsid w:val="00123DAE"/>
    <w:rsid w:val="001245C7"/>
    <w:rsid w:val="00124688"/>
    <w:rsid w:val="00124701"/>
    <w:rsid w:val="00131F51"/>
    <w:rsid w:val="00132029"/>
    <w:rsid w:val="00132CD4"/>
    <w:rsid w:val="00137F93"/>
    <w:rsid w:val="001424B5"/>
    <w:rsid w:val="00144332"/>
    <w:rsid w:val="0015068E"/>
    <w:rsid w:val="001517A8"/>
    <w:rsid w:val="00155129"/>
    <w:rsid w:val="001566A4"/>
    <w:rsid w:val="001569FB"/>
    <w:rsid w:val="00161F0F"/>
    <w:rsid w:val="001621DA"/>
    <w:rsid w:val="00162FB9"/>
    <w:rsid w:val="00164689"/>
    <w:rsid w:val="00164A9C"/>
    <w:rsid w:val="00165104"/>
    <w:rsid w:val="00166D3E"/>
    <w:rsid w:val="00170461"/>
    <w:rsid w:val="00175B94"/>
    <w:rsid w:val="00180471"/>
    <w:rsid w:val="001812DE"/>
    <w:rsid w:val="00181926"/>
    <w:rsid w:val="00182BE0"/>
    <w:rsid w:val="001837CC"/>
    <w:rsid w:val="00187466"/>
    <w:rsid w:val="001906EE"/>
    <w:rsid w:val="0019422E"/>
    <w:rsid w:val="001A0703"/>
    <w:rsid w:val="001A1483"/>
    <w:rsid w:val="001A1493"/>
    <w:rsid w:val="001A1B81"/>
    <w:rsid w:val="001A6646"/>
    <w:rsid w:val="001B10A5"/>
    <w:rsid w:val="001B40A3"/>
    <w:rsid w:val="001C1127"/>
    <w:rsid w:val="001C3456"/>
    <w:rsid w:val="001D0375"/>
    <w:rsid w:val="001D0C91"/>
    <w:rsid w:val="001D17D3"/>
    <w:rsid w:val="001D3123"/>
    <w:rsid w:val="001D4860"/>
    <w:rsid w:val="001D7B52"/>
    <w:rsid w:val="001E1F1C"/>
    <w:rsid w:val="00202AFB"/>
    <w:rsid w:val="0021279A"/>
    <w:rsid w:val="0021529C"/>
    <w:rsid w:val="00216BD9"/>
    <w:rsid w:val="00223673"/>
    <w:rsid w:val="00230198"/>
    <w:rsid w:val="00231510"/>
    <w:rsid w:val="002340AF"/>
    <w:rsid w:val="00240810"/>
    <w:rsid w:val="00241C5C"/>
    <w:rsid w:val="0024228B"/>
    <w:rsid w:val="002430E0"/>
    <w:rsid w:val="00243579"/>
    <w:rsid w:val="0024749B"/>
    <w:rsid w:val="00250182"/>
    <w:rsid w:val="002502CC"/>
    <w:rsid w:val="002530C0"/>
    <w:rsid w:val="0025322F"/>
    <w:rsid w:val="00253F07"/>
    <w:rsid w:val="00255361"/>
    <w:rsid w:val="0025647C"/>
    <w:rsid w:val="00256F0E"/>
    <w:rsid w:val="002604AA"/>
    <w:rsid w:val="00260B19"/>
    <w:rsid w:val="002618FD"/>
    <w:rsid w:val="00264A45"/>
    <w:rsid w:val="0027016D"/>
    <w:rsid w:val="00270226"/>
    <w:rsid w:val="00270EB8"/>
    <w:rsid w:val="002747F9"/>
    <w:rsid w:val="0027480E"/>
    <w:rsid w:val="002753ED"/>
    <w:rsid w:val="00276AAC"/>
    <w:rsid w:val="00280EC4"/>
    <w:rsid w:val="00282A66"/>
    <w:rsid w:val="00285130"/>
    <w:rsid w:val="002853AA"/>
    <w:rsid w:val="002A0150"/>
    <w:rsid w:val="002A440B"/>
    <w:rsid w:val="002A52B8"/>
    <w:rsid w:val="002A6E98"/>
    <w:rsid w:val="002A7704"/>
    <w:rsid w:val="002B2409"/>
    <w:rsid w:val="002B3F18"/>
    <w:rsid w:val="002B709B"/>
    <w:rsid w:val="002B7CAE"/>
    <w:rsid w:val="002C0EFA"/>
    <w:rsid w:val="002C145B"/>
    <w:rsid w:val="002C1852"/>
    <w:rsid w:val="002C22CE"/>
    <w:rsid w:val="002C4D37"/>
    <w:rsid w:val="002C58A2"/>
    <w:rsid w:val="002C5F23"/>
    <w:rsid w:val="002C6DBB"/>
    <w:rsid w:val="002C7821"/>
    <w:rsid w:val="002C783D"/>
    <w:rsid w:val="002C7EC2"/>
    <w:rsid w:val="002D0A3A"/>
    <w:rsid w:val="002D3136"/>
    <w:rsid w:val="002D4026"/>
    <w:rsid w:val="002D4108"/>
    <w:rsid w:val="002D488E"/>
    <w:rsid w:val="002D4959"/>
    <w:rsid w:val="002D49B2"/>
    <w:rsid w:val="002D49B3"/>
    <w:rsid w:val="002D4B91"/>
    <w:rsid w:val="002D4F56"/>
    <w:rsid w:val="002D6B15"/>
    <w:rsid w:val="002D6BB2"/>
    <w:rsid w:val="002D79E3"/>
    <w:rsid w:val="002E1D25"/>
    <w:rsid w:val="002E3856"/>
    <w:rsid w:val="002E3A17"/>
    <w:rsid w:val="002E5AD9"/>
    <w:rsid w:val="002E7523"/>
    <w:rsid w:val="002E7CD9"/>
    <w:rsid w:val="002F0563"/>
    <w:rsid w:val="002F3CE3"/>
    <w:rsid w:val="002F3D0E"/>
    <w:rsid w:val="00302110"/>
    <w:rsid w:val="003022DA"/>
    <w:rsid w:val="00304D27"/>
    <w:rsid w:val="0030699B"/>
    <w:rsid w:val="0031147C"/>
    <w:rsid w:val="00312BDE"/>
    <w:rsid w:val="00313A4F"/>
    <w:rsid w:val="00315B45"/>
    <w:rsid w:val="003242B4"/>
    <w:rsid w:val="00325589"/>
    <w:rsid w:val="00330160"/>
    <w:rsid w:val="00330264"/>
    <w:rsid w:val="00344AF5"/>
    <w:rsid w:val="00347673"/>
    <w:rsid w:val="00347682"/>
    <w:rsid w:val="0035010E"/>
    <w:rsid w:val="00352115"/>
    <w:rsid w:val="00353DC8"/>
    <w:rsid w:val="003574FC"/>
    <w:rsid w:val="00362661"/>
    <w:rsid w:val="003674D1"/>
    <w:rsid w:val="00370271"/>
    <w:rsid w:val="0037284E"/>
    <w:rsid w:val="003771F1"/>
    <w:rsid w:val="0038068B"/>
    <w:rsid w:val="00381655"/>
    <w:rsid w:val="00391FC8"/>
    <w:rsid w:val="00392E68"/>
    <w:rsid w:val="003945DB"/>
    <w:rsid w:val="00394DB6"/>
    <w:rsid w:val="003A104A"/>
    <w:rsid w:val="003A22D4"/>
    <w:rsid w:val="003A2A2E"/>
    <w:rsid w:val="003A3A87"/>
    <w:rsid w:val="003B242B"/>
    <w:rsid w:val="003B55B4"/>
    <w:rsid w:val="003B78A7"/>
    <w:rsid w:val="003C05CB"/>
    <w:rsid w:val="003D11E8"/>
    <w:rsid w:val="003D4747"/>
    <w:rsid w:val="003D4E11"/>
    <w:rsid w:val="003D5B66"/>
    <w:rsid w:val="003E07FB"/>
    <w:rsid w:val="003E20D6"/>
    <w:rsid w:val="003E3127"/>
    <w:rsid w:val="003E452E"/>
    <w:rsid w:val="003E47CB"/>
    <w:rsid w:val="003E4BD7"/>
    <w:rsid w:val="003E5514"/>
    <w:rsid w:val="003E55FE"/>
    <w:rsid w:val="003E63AE"/>
    <w:rsid w:val="003E6CA1"/>
    <w:rsid w:val="003F0533"/>
    <w:rsid w:val="003F0EDE"/>
    <w:rsid w:val="003F12BA"/>
    <w:rsid w:val="003F3456"/>
    <w:rsid w:val="003F3518"/>
    <w:rsid w:val="003F53FF"/>
    <w:rsid w:val="004017D3"/>
    <w:rsid w:val="00401A22"/>
    <w:rsid w:val="00403AD8"/>
    <w:rsid w:val="004075F6"/>
    <w:rsid w:val="004110FE"/>
    <w:rsid w:val="00413188"/>
    <w:rsid w:val="00414B80"/>
    <w:rsid w:val="004219C9"/>
    <w:rsid w:val="00427E5D"/>
    <w:rsid w:val="00431B1D"/>
    <w:rsid w:val="00432D53"/>
    <w:rsid w:val="00442545"/>
    <w:rsid w:val="00444E58"/>
    <w:rsid w:val="00446039"/>
    <w:rsid w:val="00446C7E"/>
    <w:rsid w:val="004471F8"/>
    <w:rsid w:val="00450FCC"/>
    <w:rsid w:val="004524C7"/>
    <w:rsid w:val="00452783"/>
    <w:rsid w:val="00453887"/>
    <w:rsid w:val="00455E14"/>
    <w:rsid w:val="00461CFF"/>
    <w:rsid w:val="00464D50"/>
    <w:rsid w:val="00466225"/>
    <w:rsid w:val="0047078B"/>
    <w:rsid w:val="00471C59"/>
    <w:rsid w:val="004730BC"/>
    <w:rsid w:val="004738E9"/>
    <w:rsid w:val="0047391D"/>
    <w:rsid w:val="004740CD"/>
    <w:rsid w:val="004742A5"/>
    <w:rsid w:val="00476B8E"/>
    <w:rsid w:val="004776A5"/>
    <w:rsid w:val="00480E05"/>
    <w:rsid w:val="0048104C"/>
    <w:rsid w:val="004815FB"/>
    <w:rsid w:val="00482239"/>
    <w:rsid w:val="0048543A"/>
    <w:rsid w:val="00486490"/>
    <w:rsid w:val="00487332"/>
    <w:rsid w:val="004938C0"/>
    <w:rsid w:val="00494AD4"/>
    <w:rsid w:val="00494C5A"/>
    <w:rsid w:val="0049657B"/>
    <w:rsid w:val="00496EC9"/>
    <w:rsid w:val="004970B2"/>
    <w:rsid w:val="004A45FB"/>
    <w:rsid w:val="004A48C4"/>
    <w:rsid w:val="004A62B2"/>
    <w:rsid w:val="004A72F1"/>
    <w:rsid w:val="004A7B41"/>
    <w:rsid w:val="004C19BC"/>
    <w:rsid w:val="004C3765"/>
    <w:rsid w:val="004C4D28"/>
    <w:rsid w:val="004C50EA"/>
    <w:rsid w:val="004C70D0"/>
    <w:rsid w:val="004C724D"/>
    <w:rsid w:val="004D0189"/>
    <w:rsid w:val="004D2BD1"/>
    <w:rsid w:val="004D3250"/>
    <w:rsid w:val="004D3ADA"/>
    <w:rsid w:val="004D4078"/>
    <w:rsid w:val="004D432A"/>
    <w:rsid w:val="004E36A3"/>
    <w:rsid w:val="004E40B9"/>
    <w:rsid w:val="004F3756"/>
    <w:rsid w:val="004F39AA"/>
    <w:rsid w:val="004F6D58"/>
    <w:rsid w:val="00503584"/>
    <w:rsid w:val="0050531F"/>
    <w:rsid w:val="00506C8B"/>
    <w:rsid w:val="00510541"/>
    <w:rsid w:val="00510D62"/>
    <w:rsid w:val="00513601"/>
    <w:rsid w:val="00514A22"/>
    <w:rsid w:val="005200E1"/>
    <w:rsid w:val="005214A8"/>
    <w:rsid w:val="0052584D"/>
    <w:rsid w:val="005310A0"/>
    <w:rsid w:val="00531E71"/>
    <w:rsid w:val="00532C54"/>
    <w:rsid w:val="00532F1B"/>
    <w:rsid w:val="00534DEC"/>
    <w:rsid w:val="00536502"/>
    <w:rsid w:val="00537952"/>
    <w:rsid w:val="00541A0B"/>
    <w:rsid w:val="0054529A"/>
    <w:rsid w:val="0054584F"/>
    <w:rsid w:val="005561FB"/>
    <w:rsid w:val="00557284"/>
    <w:rsid w:val="00560249"/>
    <w:rsid w:val="00565361"/>
    <w:rsid w:val="00566712"/>
    <w:rsid w:val="00571CB3"/>
    <w:rsid w:val="005750A9"/>
    <w:rsid w:val="00576361"/>
    <w:rsid w:val="005771C5"/>
    <w:rsid w:val="005773EC"/>
    <w:rsid w:val="00583526"/>
    <w:rsid w:val="00586FC1"/>
    <w:rsid w:val="0058788C"/>
    <w:rsid w:val="00592F48"/>
    <w:rsid w:val="005935E8"/>
    <w:rsid w:val="00594453"/>
    <w:rsid w:val="00595189"/>
    <w:rsid w:val="005959DF"/>
    <w:rsid w:val="0059602E"/>
    <w:rsid w:val="00596082"/>
    <w:rsid w:val="0059673B"/>
    <w:rsid w:val="005A5C60"/>
    <w:rsid w:val="005B26C3"/>
    <w:rsid w:val="005B7D38"/>
    <w:rsid w:val="005D0EF0"/>
    <w:rsid w:val="005D3BE0"/>
    <w:rsid w:val="005D685A"/>
    <w:rsid w:val="005E09B9"/>
    <w:rsid w:val="005E456F"/>
    <w:rsid w:val="005E4814"/>
    <w:rsid w:val="005E4FE8"/>
    <w:rsid w:val="005E68EA"/>
    <w:rsid w:val="005F3B50"/>
    <w:rsid w:val="005F4333"/>
    <w:rsid w:val="005F64CC"/>
    <w:rsid w:val="0060284F"/>
    <w:rsid w:val="006034EE"/>
    <w:rsid w:val="0060581A"/>
    <w:rsid w:val="0060637D"/>
    <w:rsid w:val="006103D6"/>
    <w:rsid w:val="00611C72"/>
    <w:rsid w:val="00612817"/>
    <w:rsid w:val="00615FB7"/>
    <w:rsid w:val="006165D1"/>
    <w:rsid w:val="00624AD9"/>
    <w:rsid w:val="006252FB"/>
    <w:rsid w:val="006256F0"/>
    <w:rsid w:val="0063402B"/>
    <w:rsid w:val="006359E3"/>
    <w:rsid w:val="00636E20"/>
    <w:rsid w:val="0064031D"/>
    <w:rsid w:val="00640CC7"/>
    <w:rsid w:val="006417E7"/>
    <w:rsid w:val="00641E49"/>
    <w:rsid w:val="006459AC"/>
    <w:rsid w:val="00646918"/>
    <w:rsid w:val="0065196E"/>
    <w:rsid w:val="00654353"/>
    <w:rsid w:val="006555B6"/>
    <w:rsid w:val="0065762C"/>
    <w:rsid w:val="00662491"/>
    <w:rsid w:val="006649A5"/>
    <w:rsid w:val="0066610C"/>
    <w:rsid w:val="0066614D"/>
    <w:rsid w:val="00667310"/>
    <w:rsid w:val="00670FA1"/>
    <w:rsid w:val="00671CDC"/>
    <w:rsid w:val="00675155"/>
    <w:rsid w:val="0067784C"/>
    <w:rsid w:val="00680DFD"/>
    <w:rsid w:val="0068308C"/>
    <w:rsid w:val="00684D18"/>
    <w:rsid w:val="00692286"/>
    <w:rsid w:val="006A1AE3"/>
    <w:rsid w:val="006A4ECC"/>
    <w:rsid w:val="006B15C5"/>
    <w:rsid w:val="006B1BFF"/>
    <w:rsid w:val="006C00B7"/>
    <w:rsid w:val="006C0B25"/>
    <w:rsid w:val="006C143A"/>
    <w:rsid w:val="006C259B"/>
    <w:rsid w:val="006C63AB"/>
    <w:rsid w:val="006C6EB3"/>
    <w:rsid w:val="006C78A1"/>
    <w:rsid w:val="006D186A"/>
    <w:rsid w:val="006D4146"/>
    <w:rsid w:val="006D4E93"/>
    <w:rsid w:val="006D619F"/>
    <w:rsid w:val="006D75AF"/>
    <w:rsid w:val="006E558F"/>
    <w:rsid w:val="006E731E"/>
    <w:rsid w:val="006F05EC"/>
    <w:rsid w:val="006F12CA"/>
    <w:rsid w:val="006F1A5F"/>
    <w:rsid w:val="006F5248"/>
    <w:rsid w:val="006F755C"/>
    <w:rsid w:val="006F7915"/>
    <w:rsid w:val="00705208"/>
    <w:rsid w:val="0071008B"/>
    <w:rsid w:val="0071016A"/>
    <w:rsid w:val="0071114D"/>
    <w:rsid w:val="00711813"/>
    <w:rsid w:val="00711EB5"/>
    <w:rsid w:val="0071222F"/>
    <w:rsid w:val="007138C8"/>
    <w:rsid w:val="0071573D"/>
    <w:rsid w:val="007163E2"/>
    <w:rsid w:val="00721DC7"/>
    <w:rsid w:val="007278F5"/>
    <w:rsid w:val="007308BB"/>
    <w:rsid w:val="00730B6A"/>
    <w:rsid w:val="00737C64"/>
    <w:rsid w:val="00740EBF"/>
    <w:rsid w:val="00745387"/>
    <w:rsid w:val="007455C0"/>
    <w:rsid w:val="00746F29"/>
    <w:rsid w:val="007471AE"/>
    <w:rsid w:val="00751A37"/>
    <w:rsid w:val="00752623"/>
    <w:rsid w:val="0075306D"/>
    <w:rsid w:val="007551E0"/>
    <w:rsid w:val="00756556"/>
    <w:rsid w:val="0076011B"/>
    <w:rsid w:val="00766853"/>
    <w:rsid w:val="007708AE"/>
    <w:rsid w:val="007716AA"/>
    <w:rsid w:val="00772EBB"/>
    <w:rsid w:val="0077345E"/>
    <w:rsid w:val="00775176"/>
    <w:rsid w:val="00775D02"/>
    <w:rsid w:val="00777301"/>
    <w:rsid w:val="00777683"/>
    <w:rsid w:val="007852CE"/>
    <w:rsid w:val="00790B92"/>
    <w:rsid w:val="00790E15"/>
    <w:rsid w:val="007915D2"/>
    <w:rsid w:val="00792263"/>
    <w:rsid w:val="0079479D"/>
    <w:rsid w:val="00794C46"/>
    <w:rsid w:val="007959A4"/>
    <w:rsid w:val="007965E7"/>
    <w:rsid w:val="007A2BDF"/>
    <w:rsid w:val="007A3250"/>
    <w:rsid w:val="007A460D"/>
    <w:rsid w:val="007A559A"/>
    <w:rsid w:val="007A6836"/>
    <w:rsid w:val="007A7D80"/>
    <w:rsid w:val="007B359F"/>
    <w:rsid w:val="007B59BE"/>
    <w:rsid w:val="007C2520"/>
    <w:rsid w:val="007C2A7F"/>
    <w:rsid w:val="007C2EE2"/>
    <w:rsid w:val="007C387A"/>
    <w:rsid w:val="007C4874"/>
    <w:rsid w:val="007D0390"/>
    <w:rsid w:val="007D12E7"/>
    <w:rsid w:val="007D156C"/>
    <w:rsid w:val="007D201D"/>
    <w:rsid w:val="007D5F34"/>
    <w:rsid w:val="007D7696"/>
    <w:rsid w:val="007E5DB9"/>
    <w:rsid w:val="007F0315"/>
    <w:rsid w:val="007F16D1"/>
    <w:rsid w:val="007F4B78"/>
    <w:rsid w:val="007F5B9D"/>
    <w:rsid w:val="007F69E9"/>
    <w:rsid w:val="007F7082"/>
    <w:rsid w:val="00800891"/>
    <w:rsid w:val="00806385"/>
    <w:rsid w:val="008065C3"/>
    <w:rsid w:val="00807057"/>
    <w:rsid w:val="00815461"/>
    <w:rsid w:val="00815E23"/>
    <w:rsid w:val="008174C8"/>
    <w:rsid w:val="0082169E"/>
    <w:rsid w:val="00824C45"/>
    <w:rsid w:val="00824E94"/>
    <w:rsid w:val="0082613A"/>
    <w:rsid w:val="0082767B"/>
    <w:rsid w:val="008301C9"/>
    <w:rsid w:val="0083038D"/>
    <w:rsid w:val="00830EE8"/>
    <w:rsid w:val="00836539"/>
    <w:rsid w:val="0083765E"/>
    <w:rsid w:val="00837C57"/>
    <w:rsid w:val="00840E11"/>
    <w:rsid w:val="008410EB"/>
    <w:rsid w:val="008418A1"/>
    <w:rsid w:val="00843FDB"/>
    <w:rsid w:val="0084452B"/>
    <w:rsid w:val="008453FA"/>
    <w:rsid w:val="008502FC"/>
    <w:rsid w:val="008513B4"/>
    <w:rsid w:val="00852A22"/>
    <w:rsid w:val="008531AE"/>
    <w:rsid w:val="00854399"/>
    <w:rsid w:val="00856F24"/>
    <w:rsid w:val="00861B5B"/>
    <w:rsid w:val="00863F0B"/>
    <w:rsid w:val="00866901"/>
    <w:rsid w:val="00867E75"/>
    <w:rsid w:val="008713B6"/>
    <w:rsid w:val="00871A5D"/>
    <w:rsid w:val="00873061"/>
    <w:rsid w:val="00875E31"/>
    <w:rsid w:val="008768D8"/>
    <w:rsid w:val="00876A17"/>
    <w:rsid w:val="00882BC0"/>
    <w:rsid w:val="0088311E"/>
    <w:rsid w:val="00883921"/>
    <w:rsid w:val="00890267"/>
    <w:rsid w:val="008909E4"/>
    <w:rsid w:val="00894A7B"/>
    <w:rsid w:val="008A0531"/>
    <w:rsid w:val="008A2988"/>
    <w:rsid w:val="008A30EF"/>
    <w:rsid w:val="008A3223"/>
    <w:rsid w:val="008A5456"/>
    <w:rsid w:val="008A5837"/>
    <w:rsid w:val="008A6556"/>
    <w:rsid w:val="008B1389"/>
    <w:rsid w:val="008B1A47"/>
    <w:rsid w:val="008B1BF4"/>
    <w:rsid w:val="008B27AF"/>
    <w:rsid w:val="008B6DCD"/>
    <w:rsid w:val="008C4D3F"/>
    <w:rsid w:val="008C53A5"/>
    <w:rsid w:val="008D0512"/>
    <w:rsid w:val="008D27EA"/>
    <w:rsid w:val="008D41C8"/>
    <w:rsid w:val="008D713E"/>
    <w:rsid w:val="008E0A32"/>
    <w:rsid w:val="008E3FAB"/>
    <w:rsid w:val="008E5CC9"/>
    <w:rsid w:val="008F0BBE"/>
    <w:rsid w:val="008F680C"/>
    <w:rsid w:val="00900245"/>
    <w:rsid w:val="00900A0D"/>
    <w:rsid w:val="00900CD1"/>
    <w:rsid w:val="0090386C"/>
    <w:rsid w:val="00906AA3"/>
    <w:rsid w:val="00907976"/>
    <w:rsid w:val="00911AC3"/>
    <w:rsid w:val="00917E31"/>
    <w:rsid w:val="00920529"/>
    <w:rsid w:val="0092471D"/>
    <w:rsid w:val="00924B59"/>
    <w:rsid w:val="0092606E"/>
    <w:rsid w:val="00931821"/>
    <w:rsid w:val="00934B6A"/>
    <w:rsid w:val="00935C06"/>
    <w:rsid w:val="009411A2"/>
    <w:rsid w:val="00943618"/>
    <w:rsid w:val="00944090"/>
    <w:rsid w:val="00945C34"/>
    <w:rsid w:val="0094648E"/>
    <w:rsid w:val="00947817"/>
    <w:rsid w:val="009516F9"/>
    <w:rsid w:val="00951CFB"/>
    <w:rsid w:val="00952F57"/>
    <w:rsid w:val="00953C3E"/>
    <w:rsid w:val="0096238B"/>
    <w:rsid w:val="00964B57"/>
    <w:rsid w:val="00966D18"/>
    <w:rsid w:val="00967728"/>
    <w:rsid w:val="00967D67"/>
    <w:rsid w:val="00973DE3"/>
    <w:rsid w:val="00974BBC"/>
    <w:rsid w:val="0098071D"/>
    <w:rsid w:val="009816D8"/>
    <w:rsid w:val="00982017"/>
    <w:rsid w:val="00982E3A"/>
    <w:rsid w:val="00983791"/>
    <w:rsid w:val="00984E65"/>
    <w:rsid w:val="00985877"/>
    <w:rsid w:val="0099212B"/>
    <w:rsid w:val="009926AA"/>
    <w:rsid w:val="009A0872"/>
    <w:rsid w:val="009A1F6D"/>
    <w:rsid w:val="009A2188"/>
    <w:rsid w:val="009B03D4"/>
    <w:rsid w:val="009C0190"/>
    <w:rsid w:val="009C435C"/>
    <w:rsid w:val="009D26DB"/>
    <w:rsid w:val="009D7B79"/>
    <w:rsid w:val="009E0161"/>
    <w:rsid w:val="009E032F"/>
    <w:rsid w:val="009E0F99"/>
    <w:rsid w:val="009E1600"/>
    <w:rsid w:val="009E59FA"/>
    <w:rsid w:val="009E5D68"/>
    <w:rsid w:val="009F45F5"/>
    <w:rsid w:val="009F71F4"/>
    <w:rsid w:val="009F734A"/>
    <w:rsid w:val="00A01B0B"/>
    <w:rsid w:val="00A03E2B"/>
    <w:rsid w:val="00A057C1"/>
    <w:rsid w:val="00A05E06"/>
    <w:rsid w:val="00A062F1"/>
    <w:rsid w:val="00A064FA"/>
    <w:rsid w:val="00A06710"/>
    <w:rsid w:val="00A068B2"/>
    <w:rsid w:val="00A06EC2"/>
    <w:rsid w:val="00A102C7"/>
    <w:rsid w:val="00A10C7D"/>
    <w:rsid w:val="00A1215F"/>
    <w:rsid w:val="00A14AF1"/>
    <w:rsid w:val="00A2188A"/>
    <w:rsid w:val="00A2219C"/>
    <w:rsid w:val="00A23D60"/>
    <w:rsid w:val="00A30B02"/>
    <w:rsid w:val="00A30FCA"/>
    <w:rsid w:val="00A32617"/>
    <w:rsid w:val="00A377B0"/>
    <w:rsid w:val="00A40E78"/>
    <w:rsid w:val="00A41C45"/>
    <w:rsid w:val="00A42569"/>
    <w:rsid w:val="00A45898"/>
    <w:rsid w:val="00A469C7"/>
    <w:rsid w:val="00A46F11"/>
    <w:rsid w:val="00A507F8"/>
    <w:rsid w:val="00A57778"/>
    <w:rsid w:val="00A57EE3"/>
    <w:rsid w:val="00A61253"/>
    <w:rsid w:val="00A62629"/>
    <w:rsid w:val="00A62850"/>
    <w:rsid w:val="00A72984"/>
    <w:rsid w:val="00A73FE3"/>
    <w:rsid w:val="00A76C5F"/>
    <w:rsid w:val="00A76D8D"/>
    <w:rsid w:val="00A80BE3"/>
    <w:rsid w:val="00A8188C"/>
    <w:rsid w:val="00A87845"/>
    <w:rsid w:val="00A9248D"/>
    <w:rsid w:val="00A939D7"/>
    <w:rsid w:val="00A95682"/>
    <w:rsid w:val="00AA0124"/>
    <w:rsid w:val="00AA1B48"/>
    <w:rsid w:val="00AB0866"/>
    <w:rsid w:val="00AB1391"/>
    <w:rsid w:val="00AB14AC"/>
    <w:rsid w:val="00AC08E1"/>
    <w:rsid w:val="00AC2F49"/>
    <w:rsid w:val="00AC500D"/>
    <w:rsid w:val="00AC51C3"/>
    <w:rsid w:val="00AC7CF9"/>
    <w:rsid w:val="00AD04B2"/>
    <w:rsid w:val="00AD2232"/>
    <w:rsid w:val="00AD231A"/>
    <w:rsid w:val="00AD3009"/>
    <w:rsid w:val="00AD3C1F"/>
    <w:rsid w:val="00AD4A9A"/>
    <w:rsid w:val="00AD7FAD"/>
    <w:rsid w:val="00AE3F32"/>
    <w:rsid w:val="00AE44F3"/>
    <w:rsid w:val="00AE6223"/>
    <w:rsid w:val="00AE6653"/>
    <w:rsid w:val="00AF0581"/>
    <w:rsid w:val="00AF0FE8"/>
    <w:rsid w:val="00AF27DD"/>
    <w:rsid w:val="00AF4AD8"/>
    <w:rsid w:val="00B006B5"/>
    <w:rsid w:val="00B06159"/>
    <w:rsid w:val="00B061AE"/>
    <w:rsid w:val="00B061D0"/>
    <w:rsid w:val="00B0641B"/>
    <w:rsid w:val="00B13A88"/>
    <w:rsid w:val="00B1560E"/>
    <w:rsid w:val="00B17550"/>
    <w:rsid w:val="00B256E9"/>
    <w:rsid w:val="00B25A6D"/>
    <w:rsid w:val="00B31320"/>
    <w:rsid w:val="00B332D5"/>
    <w:rsid w:val="00B34ADC"/>
    <w:rsid w:val="00B36277"/>
    <w:rsid w:val="00B37D5E"/>
    <w:rsid w:val="00B417AE"/>
    <w:rsid w:val="00B427E8"/>
    <w:rsid w:val="00B42E7C"/>
    <w:rsid w:val="00B46010"/>
    <w:rsid w:val="00B51B1D"/>
    <w:rsid w:val="00B5304C"/>
    <w:rsid w:val="00B53BC4"/>
    <w:rsid w:val="00B53BED"/>
    <w:rsid w:val="00B53E4E"/>
    <w:rsid w:val="00B555AB"/>
    <w:rsid w:val="00B555EA"/>
    <w:rsid w:val="00B55724"/>
    <w:rsid w:val="00B61041"/>
    <w:rsid w:val="00B617C8"/>
    <w:rsid w:val="00B65F6D"/>
    <w:rsid w:val="00B700A1"/>
    <w:rsid w:val="00B72003"/>
    <w:rsid w:val="00B72471"/>
    <w:rsid w:val="00B75E8B"/>
    <w:rsid w:val="00B76F1F"/>
    <w:rsid w:val="00B7731B"/>
    <w:rsid w:val="00B83E72"/>
    <w:rsid w:val="00B8410B"/>
    <w:rsid w:val="00B903C3"/>
    <w:rsid w:val="00B908EB"/>
    <w:rsid w:val="00B96399"/>
    <w:rsid w:val="00B97E8F"/>
    <w:rsid w:val="00BA0662"/>
    <w:rsid w:val="00BA50AC"/>
    <w:rsid w:val="00BA6DE4"/>
    <w:rsid w:val="00BB0151"/>
    <w:rsid w:val="00BB6061"/>
    <w:rsid w:val="00BB6230"/>
    <w:rsid w:val="00BC2704"/>
    <w:rsid w:val="00BC29BA"/>
    <w:rsid w:val="00BC2B7E"/>
    <w:rsid w:val="00BC513F"/>
    <w:rsid w:val="00BC6808"/>
    <w:rsid w:val="00BC761B"/>
    <w:rsid w:val="00BD19F8"/>
    <w:rsid w:val="00BD4F07"/>
    <w:rsid w:val="00BD5110"/>
    <w:rsid w:val="00BD6AB0"/>
    <w:rsid w:val="00BD70D1"/>
    <w:rsid w:val="00BE339F"/>
    <w:rsid w:val="00BE385E"/>
    <w:rsid w:val="00BE48FE"/>
    <w:rsid w:val="00BE79D9"/>
    <w:rsid w:val="00BF064F"/>
    <w:rsid w:val="00BF1227"/>
    <w:rsid w:val="00BF12AA"/>
    <w:rsid w:val="00C01680"/>
    <w:rsid w:val="00C02514"/>
    <w:rsid w:val="00C06AD6"/>
    <w:rsid w:val="00C06BDE"/>
    <w:rsid w:val="00C06FEE"/>
    <w:rsid w:val="00C10F88"/>
    <w:rsid w:val="00C110CF"/>
    <w:rsid w:val="00C1411D"/>
    <w:rsid w:val="00C1674A"/>
    <w:rsid w:val="00C2401F"/>
    <w:rsid w:val="00C25164"/>
    <w:rsid w:val="00C32F1A"/>
    <w:rsid w:val="00C342E0"/>
    <w:rsid w:val="00C34DD3"/>
    <w:rsid w:val="00C350E6"/>
    <w:rsid w:val="00C479A8"/>
    <w:rsid w:val="00C505C3"/>
    <w:rsid w:val="00C50B03"/>
    <w:rsid w:val="00C51815"/>
    <w:rsid w:val="00C52A52"/>
    <w:rsid w:val="00C52C91"/>
    <w:rsid w:val="00C54D8E"/>
    <w:rsid w:val="00C5540A"/>
    <w:rsid w:val="00C60430"/>
    <w:rsid w:val="00C62D1C"/>
    <w:rsid w:val="00C63A6C"/>
    <w:rsid w:val="00C64433"/>
    <w:rsid w:val="00C64C1E"/>
    <w:rsid w:val="00C66143"/>
    <w:rsid w:val="00C66261"/>
    <w:rsid w:val="00C6738A"/>
    <w:rsid w:val="00C67894"/>
    <w:rsid w:val="00C700B8"/>
    <w:rsid w:val="00C70A6D"/>
    <w:rsid w:val="00C71C82"/>
    <w:rsid w:val="00C7411E"/>
    <w:rsid w:val="00C76498"/>
    <w:rsid w:val="00C76815"/>
    <w:rsid w:val="00C773C5"/>
    <w:rsid w:val="00C83D4F"/>
    <w:rsid w:val="00C83EF3"/>
    <w:rsid w:val="00C97128"/>
    <w:rsid w:val="00C97345"/>
    <w:rsid w:val="00CA421F"/>
    <w:rsid w:val="00CA5A1A"/>
    <w:rsid w:val="00CA6374"/>
    <w:rsid w:val="00CA6D88"/>
    <w:rsid w:val="00CB1225"/>
    <w:rsid w:val="00CB1333"/>
    <w:rsid w:val="00CB252D"/>
    <w:rsid w:val="00CB3585"/>
    <w:rsid w:val="00CB43C7"/>
    <w:rsid w:val="00CB6002"/>
    <w:rsid w:val="00CB6989"/>
    <w:rsid w:val="00CC66B5"/>
    <w:rsid w:val="00CC7AC5"/>
    <w:rsid w:val="00CD03BF"/>
    <w:rsid w:val="00CD09DE"/>
    <w:rsid w:val="00CE1A63"/>
    <w:rsid w:val="00CE2DA8"/>
    <w:rsid w:val="00CE41FE"/>
    <w:rsid w:val="00CE7537"/>
    <w:rsid w:val="00CE7B5F"/>
    <w:rsid w:val="00CF6001"/>
    <w:rsid w:val="00CF769A"/>
    <w:rsid w:val="00D07E7C"/>
    <w:rsid w:val="00D10AEF"/>
    <w:rsid w:val="00D114EC"/>
    <w:rsid w:val="00D12675"/>
    <w:rsid w:val="00D14515"/>
    <w:rsid w:val="00D152EB"/>
    <w:rsid w:val="00D169B4"/>
    <w:rsid w:val="00D2135D"/>
    <w:rsid w:val="00D24EC6"/>
    <w:rsid w:val="00D262F8"/>
    <w:rsid w:val="00D32AFA"/>
    <w:rsid w:val="00D360AA"/>
    <w:rsid w:val="00D36BC3"/>
    <w:rsid w:val="00D370C6"/>
    <w:rsid w:val="00D41968"/>
    <w:rsid w:val="00D4201E"/>
    <w:rsid w:val="00D43C6E"/>
    <w:rsid w:val="00D47402"/>
    <w:rsid w:val="00D505CC"/>
    <w:rsid w:val="00D50609"/>
    <w:rsid w:val="00D5125D"/>
    <w:rsid w:val="00D543B0"/>
    <w:rsid w:val="00D57E56"/>
    <w:rsid w:val="00D60367"/>
    <w:rsid w:val="00D62033"/>
    <w:rsid w:val="00D626A1"/>
    <w:rsid w:val="00D63DC6"/>
    <w:rsid w:val="00D64BB6"/>
    <w:rsid w:val="00D65E12"/>
    <w:rsid w:val="00D70268"/>
    <w:rsid w:val="00D70E53"/>
    <w:rsid w:val="00D71578"/>
    <w:rsid w:val="00D778CF"/>
    <w:rsid w:val="00D808F6"/>
    <w:rsid w:val="00D84F5F"/>
    <w:rsid w:val="00D85E5A"/>
    <w:rsid w:val="00D8686B"/>
    <w:rsid w:val="00D86E3A"/>
    <w:rsid w:val="00D91235"/>
    <w:rsid w:val="00D94764"/>
    <w:rsid w:val="00D97C0E"/>
    <w:rsid w:val="00DA08D0"/>
    <w:rsid w:val="00DA2FEC"/>
    <w:rsid w:val="00DA3336"/>
    <w:rsid w:val="00DA78D9"/>
    <w:rsid w:val="00DB1F07"/>
    <w:rsid w:val="00DB5C9E"/>
    <w:rsid w:val="00DB73B2"/>
    <w:rsid w:val="00DC0548"/>
    <w:rsid w:val="00DC1526"/>
    <w:rsid w:val="00DC4435"/>
    <w:rsid w:val="00DC5E4E"/>
    <w:rsid w:val="00DD3BC0"/>
    <w:rsid w:val="00DD643A"/>
    <w:rsid w:val="00DE050B"/>
    <w:rsid w:val="00DE29E5"/>
    <w:rsid w:val="00DE46B6"/>
    <w:rsid w:val="00DE51AB"/>
    <w:rsid w:val="00DF0E7B"/>
    <w:rsid w:val="00DF104C"/>
    <w:rsid w:val="00DF13D4"/>
    <w:rsid w:val="00DF226B"/>
    <w:rsid w:val="00DF4906"/>
    <w:rsid w:val="00DF668B"/>
    <w:rsid w:val="00E10302"/>
    <w:rsid w:val="00E10C3D"/>
    <w:rsid w:val="00E17417"/>
    <w:rsid w:val="00E17B11"/>
    <w:rsid w:val="00E20994"/>
    <w:rsid w:val="00E22566"/>
    <w:rsid w:val="00E2376C"/>
    <w:rsid w:val="00E25970"/>
    <w:rsid w:val="00E25D74"/>
    <w:rsid w:val="00E27298"/>
    <w:rsid w:val="00E31BC4"/>
    <w:rsid w:val="00E32A71"/>
    <w:rsid w:val="00E3337F"/>
    <w:rsid w:val="00E35A97"/>
    <w:rsid w:val="00E36600"/>
    <w:rsid w:val="00E378A2"/>
    <w:rsid w:val="00E41EDD"/>
    <w:rsid w:val="00E43BB4"/>
    <w:rsid w:val="00E43F7D"/>
    <w:rsid w:val="00E52CEF"/>
    <w:rsid w:val="00E56741"/>
    <w:rsid w:val="00E56752"/>
    <w:rsid w:val="00E57CB9"/>
    <w:rsid w:val="00E604B5"/>
    <w:rsid w:val="00E605EA"/>
    <w:rsid w:val="00E61746"/>
    <w:rsid w:val="00E63BA4"/>
    <w:rsid w:val="00E65BC7"/>
    <w:rsid w:val="00E67E44"/>
    <w:rsid w:val="00E7466E"/>
    <w:rsid w:val="00E75C5C"/>
    <w:rsid w:val="00E806E8"/>
    <w:rsid w:val="00E8149B"/>
    <w:rsid w:val="00E83E22"/>
    <w:rsid w:val="00E85096"/>
    <w:rsid w:val="00E916E3"/>
    <w:rsid w:val="00E920A2"/>
    <w:rsid w:val="00E932C0"/>
    <w:rsid w:val="00E93D8D"/>
    <w:rsid w:val="00E953FC"/>
    <w:rsid w:val="00E9754D"/>
    <w:rsid w:val="00EA1339"/>
    <w:rsid w:val="00EA5C30"/>
    <w:rsid w:val="00EB40BE"/>
    <w:rsid w:val="00EB4883"/>
    <w:rsid w:val="00EB7A0E"/>
    <w:rsid w:val="00EC0078"/>
    <w:rsid w:val="00EC0153"/>
    <w:rsid w:val="00EC24E0"/>
    <w:rsid w:val="00EC348E"/>
    <w:rsid w:val="00EC4596"/>
    <w:rsid w:val="00ED1285"/>
    <w:rsid w:val="00ED2F6B"/>
    <w:rsid w:val="00ED398F"/>
    <w:rsid w:val="00ED4C52"/>
    <w:rsid w:val="00ED768F"/>
    <w:rsid w:val="00EE1DC4"/>
    <w:rsid w:val="00EE1FF4"/>
    <w:rsid w:val="00EE47E7"/>
    <w:rsid w:val="00EE4B06"/>
    <w:rsid w:val="00EE5D19"/>
    <w:rsid w:val="00EF52C7"/>
    <w:rsid w:val="00EF6178"/>
    <w:rsid w:val="00EF6401"/>
    <w:rsid w:val="00EF6DAD"/>
    <w:rsid w:val="00F01246"/>
    <w:rsid w:val="00F02B8A"/>
    <w:rsid w:val="00F036EE"/>
    <w:rsid w:val="00F04D7A"/>
    <w:rsid w:val="00F07FA8"/>
    <w:rsid w:val="00F11366"/>
    <w:rsid w:val="00F1559A"/>
    <w:rsid w:val="00F16E69"/>
    <w:rsid w:val="00F2222B"/>
    <w:rsid w:val="00F22D94"/>
    <w:rsid w:val="00F246E9"/>
    <w:rsid w:val="00F25A92"/>
    <w:rsid w:val="00F26A7B"/>
    <w:rsid w:val="00F27F40"/>
    <w:rsid w:val="00F34712"/>
    <w:rsid w:val="00F37CCF"/>
    <w:rsid w:val="00F44C45"/>
    <w:rsid w:val="00F44DAD"/>
    <w:rsid w:val="00F45F01"/>
    <w:rsid w:val="00F50EC7"/>
    <w:rsid w:val="00F51B03"/>
    <w:rsid w:val="00F5246F"/>
    <w:rsid w:val="00F55C71"/>
    <w:rsid w:val="00F56870"/>
    <w:rsid w:val="00F57AF2"/>
    <w:rsid w:val="00F602F1"/>
    <w:rsid w:val="00F67ABA"/>
    <w:rsid w:val="00F73BA0"/>
    <w:rsid w:val="00F745AD"/>
    <w:rsid w:val="00F7529B"/>
    <w:rsid w:val="00F800CA"/>
    <w:rsid w:val="00F825C4"/>
    <w:rsid w:val="00F84B08"/>
    <w:rsid w:val="00F86FB7"/>
    <w:rsid w:val="00F902C0"/>
    <w:rsid w:val="00F9428B"/>
    <w:rsid w:val="00F94838"/>
    <w:rsid w:val="00F94A18"/>
    <w:rsid w:val="00F95478"/>
    <w:rsid w:val="00F971CB"/>
    <w:rsid w:val="00F97810"/>
    <w:rsid w:val="00FA13FB"/>
    <w:rsid w:val="00FA1872"/>
    <w:rsid w:val="00FA2893"/>
    <w:rsid w:val="00FA620A"/>
    <w:rsid w:val="00FA7B1A"/>
    <w:rsid w:val="00FB683A"/>
    <w:rsid w:val="00FB6E15"/>
    <w:rsid w:val="00FC2E1E"/>
    <w:rsid w:val="00FC34E2"/>
    <w:rsid w:val="00FC624B"/>
    <w:rsid w:val="00FC7FA9"/>
    <w:rsid w:val="00FD01CE"/>
    <w:rsid w:val="00FD18D0"/>
    <w:rsid w:val="00FD4F55"/>
    <w:rsid w:val="00FD5B76"/>
    <w:rsid w:val="00FE39B0"/>
    <w:rsid w:val="00FE51AC"/>
    <w:rsid w:val="00FE7B8C"/>
    <w:rsid w:val="00FF48F2"/>
    <w:rsid w:val="00FF4969"/>
    <w:rsid w:val="00FF58A8"/>
    <w:rsid w:val="00FF764E"/>
    <w:rsid w:val="012F4475"/>
    <w:rsid w:val="01307F3C"/>
    <w:rsid w:val="01573444"/>
    <w:rsid w:val="01720846"/>
    <w:rsid w:val="01DA7041"/>
    <w:rsid w:val="01F338D0"/>
    <w:rsid w:val="02140B8F"/>
    <w:rsid w:val="021D6D77"/>
    <w:rsid w:val="024053DE"/>
    <w:rsid w:val="024A54FB"/>
    <w:rsid w:val="02652205"/>
    <w:rsid w:val="02753D4C"/>
    <w:rsid w:val="03057CDA"/>
    <w:rsid w:val="032E4304"/>
    <w:rsid w:val="0335030D"/>
    <w:rsid w:val="03535F86"/>
    <w:rsid w:val="03E910A0"/>
    <w:rsid w:val="03FB0973"/>
    <w:rsid w:val="04477232"/>
    <w:rsid w:val="046A11BC"/>
    <w:rsid w:val="047E2408"/>
    <w:rsid w:val="047F6793"/>
    <w:rsid w:val="04830288"/>
    <w:rsid w:val="0487179E"/>
    <w:rsid w:val="04A12D29"/>
    <w:rsid w:val="04A547A8"/>
    <w:rsid w:val="04AC64E7"/>
    <w:rsid w:val="055E57AA"/>
    <w:rsid w:val="057F5A73"/>
    <w:rsid w:val="05966C11"/>
    <w:rsid w:val="05A579EE"/>
    <w:rsid w:val="05CF39AE"/>
    <w:rsid w:val="061E06DE"/>
    <w:rsid w:val="062743A8"/>
    <w:rsid w:val="06357F09"/>
    <w:rsid w:val="0650743D"/>
    <w:rsid w:val="06927181"/>
    <w:rsid w:val="06BA0FAF"/>
    <w:rsid w:val="06FE5CF3"/>
    <w:rsid w:val="072369C9"/>
    <w:rsid w:val="072E5253"/>
    <w:rsid w:val="07455751"/>
    <w:rsid w:val="077527A3"/>
    <w:rsid w:val="07977BCA"/>
    <w:rsid w:val="07BF5C60"/>
    <w:rsid w:val="07DB0D7D"/>
    <w:rsid w:val="07F96AD7"/>
    <w:rsid w:val="080711D7"/>
    <w:rsid w:val="080D4184"/>
    <w:rsid w:val="08351D91"/>
    <w:rsid w:val="0837345F"/>
    <w:rsid w:val="08402DD9"/>
    <w:rsid w:val="084336A2"/>
    <w:rsid w:val="08441276"/>
    <w:rsid w:val="08701807"/>
    <w:rsid w:val="08770438"/>
    <w:rsid w:val="089E26EC"/>
    <w:rsid w:val="08B127F2"/>
    <w:rsid w:val="08B43D54"/>
    <w:rsid w:val="08C04958"/>
    <w:rsid w:val="08CF108F"/>
    <w:rsid w:val="08D31894"/>
    <w:rsid w:val="09532244"/>
    <w:rsid w:val="095B0BB1"/>
    <w:rsid w:val="09694295"/>
    <w:rsid w:val="09BF102D"/>
    <w:rsid w:val="09D05D77"/>
    <w:rsid w:val="09E8190C"/>
    <w:rsid w:val="0A3E585D"/>
    <w:rsid w:val="0A426DF5"/>
    <w:rsid w:val="0AA76A14"/>
    <w:rsid w:val="0AB421F8"/>
    <w:rsid w:val="0AF75888"/>
    <w:rsid w:val="0B0A6112"/>
    <w:rsid w:val="0B170883"/>
    <w:rsid w:val="0B39619F"/>
    <w:rsid w:val="0B400E03"/>
    <w:rsid w:val="0B432F9A"/>
    <w:rsid w:val="0B645ED4"/>
    <w:rsid w:val="0BE71C12"/>
    <w:rsid w:val="0C016969"/>
    <w:rsid w:val="0C472D8B"/>
    <w:rsid w:val="0C7D3DA7"/>
    <w:rsid w:val="0C9A5685"/>
    <w:rsid w:val="0C9D67F7"/>
    <w:rsid w:val="0CAF2ABE"/>
    <w:rsid w:val="0CBC5F52"/>
    <w:rsid w:val="0CCD1228"/>
    <w:rsid w:val="0CFC099D"/>
    <w:rsid w:val="0D012118"/>
    <w:rsid w:val="0D485220"/>
    <w:rsid w:val="0D824C95"/>
    <w:rsid w:val="0D8B4048"/>
    <w:rsid w:val="0D986C14"/>
    <w:rsid w:val="0DC6439B"/>
    <w:rsid w:val="0DEA52C6"/>
    <w:rsid w:val="0DF764DE"/>
    <w:rsid w:val="0E033948"/>
    <w:rsid w:val="0E105A66"/>
    <w:rsid w:val="0E19245F"/>
    <w:rsid w:val="0E2C1739"/>
    <w:rsid w:val="0EE20485"/>
    <w:rsid w:val="0EEE3B6A"/>
    <w:rsid w:val="0F2E7983"/>
    <w:rsid w:val="0F2F60F9"/>
    <w:rsid w:val="0F491E22"/>
    <w:rsid w:val="0F91014B"/>
    <w:rsid w:val="0FA03A41"/>
    <w:rsid w:val="0FA413B4"/>
    <w:rsid w:val="0FBA26EE"/>
    <w:rsid w:val="0FD72A14"/>
    <w:rsid w:val="100A4464"/>
    <w:rsid w:val="1042215E"/>
    <w:rsid w:val="104762EA"/>
    <w:rsid w:val="10693010"/>
    <w:rsid w:val="106A7E68"/>
    <w:rsid w:val="108257BB"/>
    <w:rsid w:val="108B7022"/>
    <w:rsid w:val="10B6069A"/>
    <w:rsid w:val="10E6494C"/>
    <w:rsid w:val="114B5555"/>
    <w:rsid w:val="11603D42"/>
    <w:rsid w:val="11696493"/>
    <w:rsid w:val="11AA324A"/>
    <w:rsid w:val="11BA0CE4"/>
    <w:rsid w:val="12033D22"/>
    <w:rsid w:val="12257F2C"/>
    <w:rsid w:val="1231384A"/>
    <w:rsid w:val="123D66FC"/>
    <w:rsid w:val="12457753"/>
    <w:rsid w:val="12564A89"/>
    <w:rsid w:val="12740451"/>
    <w:rsid w:val="1285765E"/>
    <w:rsid w:val="12B64026"/>
    <w:rsid w:val="12BE29E7"/>
    <w:rsid w:val="130062AE"/>
    <w:rsid w:val="130A64FD"/>
    <w:rsid w:val="131B67C3"/>
    <w:rsid w:val="133F3E78"/>
    <w:rsid w:val="13537ABC"/>
    <w:rsid w:val="136347DE"/>
    <w:rsid w:val="138B5308"/>
    <w:rsid w:val="13907B11"/>
    <w:rsid w:val="139820B9"/>
    <w:rsid w:val="139936E3"/>
    <w:rsid w:val="13E31206"/>
    <w:rsid w:val="13F664A4"/>
    <w:rsid w:val="141008C9"/>
    <w:rsid w:val="144C2E4F"/>
    <w:rsid w:val="14902F8F"/>
    <w:rsid w:val="14AA371A"/>
    <w:rsid w:val="14D73F6F"/>
    <w:rsid w:val="14F32C63"/>
    <w:rsid w:val="14F9243B"/>
    <w:rsid w:val="15707D09"/>
    <w:rsid w:val="158B439D"/>
    <w:rsid w:val="158C7EC9"/>
    <w:rsid w:val="15966063"/>
    <w:rsid w:val="15B02999"/>
    <w:rsid w:val="16064EDC"/>
    <w:rsid w:val="16253244"/>
    <w:rsid w:val="163C28B8"/>
    <w:rsid w:val="164C58A9"/>
    <w:rsid w:val="16520B42"/>
    <w:rsid w:val="165F5086"/>
    <w:rsid w:val="166A21B1"/>
    <w:rsid w:val="16701A65"/>
    <w:rsid w:val="168C424D"/>
    <w:rsid w:val="16C04C1C"/>
    <w:rsid w:val="16E90906"/>
    <w:rsid w:val="16FE61E4"/>
    <w:rsid w:val="171E5BFC"/>
    <w:rsid w:val="17274493"/>
    <w:rsid w:val="17352D1B"/>
    <w:rsid w:val="175570BE"/>
    <w:rsid w:val="17800427"/>
    <w:rsid w:val="178C48BC"/>
    <w:rsid w:val="17961763"/>
    <w:rsid w:val="17C67F55"/>
    <w:rsid w:val="17D81A26"/>
    <w:rsid w:val="17E55193"/>
    <w:rsid w:val="17F27D16"/>
    <w:rsid w:val="180B76FB"/>
    <w:rsid w:val="182855DF"/>
    <w:rsid w:val="18445D3F"/>
    <w:rsid w:val="189F713C"/>
    <w:rsid w:val="18CB7DEB"/>
    <w:rsid w:val="18E85107"/>
    <w:rsid w:val="19090872"/>
    <w:rsid w:val="191E5714"/>
    <w:rsid w:val="1969065B"/>
    <w:rsid w:val="19AD2EFD"/>
    <w:rsid w:val="19C4300A"/>
    <w:rsid w:val="19FE51B3"/>
    <w:rsid w:val="1A2A2010"/>
    <w:rsid w:val="1A2E04A3"/>
    <w:rsid w:val="1A5669E6"/>
    <w:rsid w:val="1AB85FDE"/>
    <w:rsid w:val="1B0002E8"/>
    <w:rsid w:val="1B1160D1"/>
    <w:rsid w:val="1B883753"/>
    <w:rsid w:val="1B9F1E53"/>
    <w:rsid w:val="1BA51044"/>
    <w:rsid w:val="1BC65AF1"/>
    <w:rsid w:val="1BE212EF"/>
    <w:rsid w:val="1C3F72B0"/>
    <w:rsid w:val="1C757C74"/>
    <w:rsid w:val="1CB64809"/>
    <w:rsid w:val="1CC61F16"/>
    <w:rsid w:val="1CDD69CF"/>
    <w:rsid w:val="1CF14CBC"/>
    <w:rsid w:val="1D0B11C2"/>
    <w:rsid w:val="1D210D80"/>
    <w:rsid w:val="1D230D63"/>
    <w:rsid w:val="1DDB46B6"/>
    <w:rsid w:val="1E061570"/>
    <w:rsid w:val="1E4D16D4"/>
    <w:rsid w:val="1E610432"/>
    <w:rsid w:val="1E640537"/>
    <w:rsid w:val="1E687B91"/>
    <w:rsid w:val="1E6A02AD"/>
    <w:rsid w:val="1E7F3D61"/>
    <w:rsid w:val="1E817894"/>
    <w:rsid w:val="1E830F5D"/>
    <w:rsid w:val="1EAA2CA0"/>
    <w:rsid w:val="1EB87F86"/>
    <w:rsid w:val="1EC62026"/>
    <w:rsid w:val="1F0112F2"/>
    <w:rsid w:val="1F2075B5"/>
    <w:rsid w:val="1F2112F7"/>
    <w:rsid w:val="1F246AE4"/>
    <w:rsid w:val="1F3B50C9"/>
    <w:rsid w:val="1F613C0F"/>
    <w:rsid w:val="1F731D43"/>
    <w:rsid w:val="1F794D1A"/>
    <w:rsid w:val="1F9911FA"/>
    <w:rsid w:val="1FC27B13"/>
    <w:rsid w:val="1FCB5CAB"/>
    <w:rsid w:val="1FE02424"/>
    <w:rsid w:val="200476F3"/>
    <w:rsid w:val="203F264D"/>
    <w:rsid w:val="20516B4B"/>
    <w:rsid w:val="20DB52F0"/>
    <w:rsid w:val="2133781D"/>
    <w:rsid w:val="213E2E44"/>
    <w:rsid w:val="21724888"/>
    <w:rsid w:val="21802D41"/>
    <w:rsid w:val="2185732A"/>
    <w:rsid w:val="21936E96"/>
    <w:rsid w:val="2198762F"/>
    <w:rsid w:val="21A22ECC"/>
    <w:rsid w:val="21B778AA"/>
    <w:rsid w:val="21BE6EC0"/>
    <w:rsid w:val="21C06449"/>
    <w:rsid w:val="22090FD6"/>
    <w:rsid w:val="222C250A"/>
    <w:rsid w:val="222F5AD2"/>
    <w:rsid w:val="224524EF"/>
    <w:rsid w:val="226C337B"/>
    <w:rsid w:val="22941C9C"/>
    <w:rsid w:val="2295579E"/>
    <w:rsid w:val="22CE1943"/>
    <w:rsid w:val="22E52C4E"/>
    <w:rsid w:val="22F77F58"/>
    <w:rsid w:val="2348586A"/>
    <w:rsid w:val="235D505C"/>
    <w:rsid w:val="238550CF"/>
    <w:rsid w:val="239A24D7"/>
    <w:rsid w:val="23AB20DF"/>
    <w:rsid w:val="23CD18DE"/>
    <w:rsid w:val="24303AA3"/>
    <w:rsid w:val="24C12853"/>
    <w:rsid w:val="252D6A50"/>
    <w:rsid w:val="253B7B3D"/>
    <w:rsid w:val="255B3BA2"/>
    <w:rsid w:val="255E2DBB"/>
    <w:rsid w:val="257218F7"/>
    <w:rsid w:val="25872799"/>
    <w:rsid w:val="25C12D31"/>
    <w:rsid w:val="25E65767"/>
    <w:rsid w:val="26AD14CD"/>
    <w:rsid w:val="26B6250B"/>
    <w:rsid w:val="26B7395C"/>
    <w:rsid w:val="26C86F35"/>
    <w:rsid w:val="26CF7CAE"/>
    <w:rsid w:val="27324A62"/>
    <w:rsid w:val="273B1308"/>
    <w:rsid w:val="2743403B"/>
    <w:rsid w:val="27682E7F"/>
    <w:rsid w:val="277E707A"/>
    <w:rsid w:val="27951E70"/>
    <w:rsid w:val="279B6520"/>
    <w:rsid w:val="27EB4CF7"/>
    <w:rsid w:val="280B571D"/>
    <w:rsid w:val="28430F72"/>
    <w:rsid w:val="28436E12"/>
    <w:rsid w:val="28762169"/>
    <w:rsid w:val="28B05CDB"/>
    <w:rsid w:val="28CB0801"/>
    <w:rsid w:val="28DF7FE0"/>
    <w:rsid w:val="28EE3F09"/>
    <w:rsid w:val="291250F5"/>
    <w:rsid w:val="29301A33"/>
    <w:rsid w:val="29381942"/>
    <w:rsid w:val="295A6041"/>
    <w:rsid w:val="29663024"/>
    <w:rsid w:val="29741FAB"/>
    <w:rsid w:val="297723A2"/>
    <w:rsid w:val="29A27D02"/>
    <w:rsid w:val="29A409F9"/>
    <w:rsid w:val="29A854DA"/>
    <w:rsid w:val="2A2B28AE"/>
    <w:rsid w:val="2A4F1959"/>
    <w:rsid w:val="2A4F5BBB"/>
    <w:rsid w:val="2A5D30A4"/>
    <w:rsid w:val="2AA3581A"/>
    <w:rsid w:val="2AC833EA"/>
    <w:rsid w:val="2AE305F3"/>
    <w:rsid w:val="2AEE79D3"/>
    <w:rsid w:val="2B102559"/>
    <w:rsid w:val="2B1F3A16"/>
    <w:rsid w:val="2B5D6A7D"/>
    <w:rsid w:val="2B6A6D0C"/>
    <w:rsid w:val="2B705783"/>
    <w:rsid w:val="2BCF11C2"/>
    <w:rsid w:val="2BDE6764"/>
    <w:rsid w:val="2BE55C4A"/>
    <w:rsid w:val="2BEE7067"/>
    <w:rsid w:val="2BFC573C"/>
    <w:rsid w:val="2C067184"/>
    <w:rsid w:val="2C3A5935"/>
    <w:rsid w:val="2C444A1A"/>
    <w:rsid w:val="2C4C315F"/>
    <w:rsid w:val="2C4E3E93"/>
    <w:rsid w:val="2C696A2A"/>
    <w:rsid w:val="2C75225B"/>
    <w:rsid w:val="2CA84907"/>
    <w:rsid w:val="2CBE1C68"/>
    <w:rsid w:val="2CCA6B30"/>
    <w:rsid w:val="2CDD22F1"/>
    <w:rsid w:val="2CEF467C"/>
    <w:rsid w:val="2CF428DE"/>
    <w:rsid w:val="2D0A0B6F"/>
    <w:rsid w:val="2D7C282E"/>
    <w:rsid w:val="2D7F0511"/>
    <w:rsid w:val="2D8430F9"/>
    <w:rsid w:val="2D907915"/>
    <w:rsid w:val="2DA94B14"/>
    <w:rsid w:val="2DD27CA1"/>
    <w:rsid w:val="2E1B4DA3"/>
    <w:rsid w:val="2E492682"/>
    <w:rsid w:val="2E643367"/>
    <w:rsid w:val="2E937D7F"/>
    <w:rsid w:val="2EB24C63"/>
    <w:rsid w:val="2EFE2A1C"/>
    <w:rsid w:val="2F092279"/>
    <w:rsid w:val="2F6C252D"/>
    <w:rsid w:val="2F6C4375"/>
    <w:rsid w:val="2F716259"/>
    <w:rsid w:val="2F826319"/>
    <w:rsid w:val="2FE760B6"/>
    <w:rsid w:val="2FF94ACC"/>
    <w:rsid w:val="300B259F"/>
    <w:rsid w:val="30173B71"/>
    <w:rsid w:val="301D3B39"/>
    <w:rsid w:val="303C28DD"/>
    <w:rsid w:val="305D7761"/>
    <w:rsid w:val="30771723"/>
    <w:rsid w:val="30C74951"/>
    <w:rsid w:val="30EC5910"/>
    <w:rsid w:val="31206DA7"/>
    <w:rsid w:val="314C39FC"/>
    <w:rsid w:val="31666DA0"/>
    <w:rsid w:val="320A1045"/>
    <w:rsid w:val="322E2814"/>
    <w:rsid w:val="329C786C"/>
    <w:rsid w:val="32AA0B17"/>
    <w:rsid w:val="32DB6EB3"/>
    <w:rsid w:val="32E207B0"/>
    <w:rsid w:val="33577FAC"/>
    <w:rsid w:val="33CD4CE9"/>
    <w:rsid w:val="33F118F6"/>
    <w:rsid w:val="3400576F"/>
    <w:rsid w:val="34083CBD"/>
    <w:rsid w:val="340B7800"/>
    <w:rsid w:val="3467255A"/>
    <w:rsid w:val="348B2B25"/>
    <w:rsid w:val="34A90C91"/>
    <w:rsid w:val="34BE566A"/>
    <w:rsid w:val="34C3633F"/>
    <w:rsid w:val="34FA223C"/>
    <w:rsid w:val="351157F6"/>
    <w:rsid w:val="3523178C"/>
    <w:rsid w:val="35631B48"/>
    <w:rsid w:val="356335D0"/>
    <w:rsid w:val="35947DB2"/>
    <w:rsid w:val="35AD2864"/>
    <w:rsid w:val="35C9282B"/>
    <w:rsid w:val="364E31EC"/>
    <w:rsid w:val="36601D61"/>
    <w:rsid w:val="36840469"/>
    <w:rsid w:val="368F1AA3"/>
    <w:rsid w:val="369527FC"/>
    <w:rsid w:val="36AF47D8"/>
    <w:rsid w:val="36C1765C"/>
    <w:rsid w:val="36C9385C"/>
    <w:rsid w:val="36D74252"/>
    <w:rsid w:val="36E33230"/>
    <w:rsid w:val="36FC139F"/>
    <w:rsid w:val="37145FA0"/>
    <w:rsid w:val="373638C8"/>
    <w:rsid w:val="374731A3"/>
    <w:rsid w:val="375760AB"/>
    <w:rsid w:val="375C79BC"/>
    <w:rsid w:val="37935030"/>
    <w:rsid w:val="379B2428"/>
    <w:rsid w:val="37AF63A1"/>
    <w:rsid w:val="37B618BF"/>
    <w:rsid w:val="383B611A"/>
    <w:rsid w:val="38727A65"/>
    <w:rsid w:val="38776423"/>
    <w:rsid w:val="389055BB"/>
    <w:rsid w:val="389C2431"/>
    <w:rsid w:val="38A1606A"/>
    <w:rsid w:val="38E225BE"/>
    <w:rsid w:val="391D36C2"/>
    <w:rsid w:val="39313E0C"/>
    <w:rsid w:val="395A52EA"/>
    <w:rsid w:val="397A4EDD"/>
    <w:rsid w:val="39886814"/>
    <w:rsid w:val="399E5960"/>
    <w:rsid w:val="39C11241"/>
    <w:rsid w:val="39C40790"/>
    <w:rsid w:val="3A205B59"/>
    <w:rsid w:val="3A3D0EC2"/>
    <w:rsid w:val="3A4A4B84"/>
    <w:rsid w:val="3A6A771E"/>
    <w:rsid w:val="3A827ED7"/>
    <w:rsid w:val="3AA73E1F"/>
    <w:rsid w:val="3B0C54EF"/>
    <w:rsid w:val="3B2B5280"/>
    <w:rsid w:val="3B546B70"/>
    <w:rsid w:val="3B9911D9"/>
    <w:rsid w:val="3BBE4E1B"/>
    <w:rsid w:val="3BE66C53"/>
    <w:rsid w:val="3BF02E0F"/>
    <w:rsid w:val="3C0C3405"/>
    <w:rsid w:val="3C204F43"/>
    <w:rsid w:val="3C7E608A"/>
    <w:rsid w:val="3C8A56C3"/>
    <w:rsid w:val="3C985275"/>
    <w:rsid w:val="3CA16B16"/>
    <w:rsid w:val="3CBA0FD2"/>
    <w:rsid w:val="3CD660F7"/>
    <w:rsid w:val="3D394C05"/>
    <w:rsid w:val="3D8E443A"/>
    <w:rsid w:val="3D966D54"/>
    <w:rsid w:val="3DCD0B5F"/>
    <w:rsid w:val="3E1E377B"/>
    <w:rsid w:val="3E257517"/>
    <w:rsid w:val="3E286729"/>
    <w:rsid w:val="3E3D68E3"/>
    <w:rsid w:val="3E470F56"/>
    <w:rsid w:val="3E782FF5"/>
    <w:rsid w:val="3E800B67"/>
    <w:rsid w:val="3EA97DEE"/>
    <w:rsid w:val="3EDA2EF1"/>
    <w:rsid w:val="3EF33AF4"/>
    <w:rsid w:val="3F1C2269"/>
    <w:rsid w:val="3F29378E"/>
    <w:rsid w:val="3F4E65CF"/>
    <w:rsid w:val="3F5311D2"/>
    <w:rsid w:val="3F941AE6"/>
    <w:rsid w:val="3FB04657"/>
    <w:rsid w:val="3FDD09DE"/>
    <w:rsid w:val="3FFC1C9D"/>
    <w:rsid w:val="40046629"/>
    <w:rsid w:val="400513F7"/>
    <w:rsid w:val="403979C2"/>
    <w:rsid w:val="404463AF"/>
    <w:rsid w:val="404A71BF"/>
    <w:rsid w:val="404D3939"/>
    <w:rsid w:val="406E0BBB"/>
    <w:rsid w:val="40775391"/>
    <w:rsid w:val="40BB3FB3"/>
    <w:rsid w:val="40C8691B"/>
    <w:rsid w:val="40C96150"/>
    <w:rsid w:val="40D0475F"/>
    <w:rsid w:val="40EE011A"/>
    <w:rsid w:val="40F97953"/>
    <w:rsid w:val="410C3FC3"/>
    <w:rsid w:val="413D5E70"/>
    <w:rsid w:val="413F574A"/>
    <w:rsid w:val="41467776"/>
    <w:rsid w:val="41516C2A"/>
    <w:rsid w:val="41607F4E"/>
    <w:rsid w:val="416429CC"/>
    <w:rsid w:val="416E3066"/>
    <w:rsid w:val="41C76106"/>
    <w:rsid w:val="41CD0B9E"/>
    <w:rsid w:val="42222B46"/>
    <w:rsid w:val="427E3268"/>
    <w:rsid w:val="42857CF5"/>
    <w:rsid w:val="43216B01"/>
    <w:rsid w:val="432E13E2"/>
    <w:rsid w:val="43305D95"/>
    <w:rsid w:val="434049BE"/>
    <w:rsid w:val="435B7B1C"/>
    <w:rsid w:val="435E7D7C"/>
    <w:rsid w:val="435F00D6"/>
    <w:rsid w:val="43EA078E"/>
    <w:rsid w:val="442414F7"/>
    <w:rsid w:val="443D0E91"/>
    <w:rsid w:val="44505B5B"/>
    <w:rsid w:val="4453541C"/>
    <w:rsid w:val="447920F4"/>
    <w:rsid w:val="447C6445"/>
    <w:rsid w:val="44947A48"/>
    <w:rsid w:val="449A7B74"/>
    <w:rsid w:val="44ED182E"/>
    <w:rsid w:val="451C456B"/>
    <w:rsid w:val="45D649C3"/>
    <w:rsid w:val="46053F55"/>
    <w:rsid w:val="462C106C"/>
    <w:rsid w:val="4637593E"/>
    <w:rsid w:val="463D7B63"/>
    <w:rsid w:val="463F26ED"/>
    <w:rsid w:val="466F27BA"/>
    <w:rsid w:val="469B635D"/>
    <w:rsid w:val="46C6223D"/>
    <w:rsid w:val="46DC6F13"/>
    <w:rsid w:val="46DF0829"/>
    <w:rsid w:val="46FB6A8F"/>
    <w:rsid w:val="470469A7"/>
    <w:rsid w:val="47124B5A"/>
    <w:rsid w:val="471405DD"/>
    <w:rsid w:val="474966F4"/>
    <w:rsid w:val="47980D8B"/>
    <w:rsid w:val="47C55814"/>
    <w:rsid w:val="48026826"/>
    <w:rsid w:val="48127338"/>
    <w:rsid w:val="48901B41"/>
    <w:rsid w:val="48BA003A"/>
    <w:rsid w:val="492B6262"/>
    <w:rsid w:val="494A1F57"/>
    <w:rsid w:val="498920BB"/>
    <w:rsid w:val="49985EAD"/>
    <w:rsid w:val="49BD0C2B"/>
    <w:rsid w:val="4A070B1A"/>
    <w:rsid w:val="4A2B0D51"/>
    <w:rsid w:val="4A4B5DAD"/>
    <w:rsid w:val="4A985EA2"/>
    <w:rsid w:val="4AB21E07"/>
    <w:rsid w:val="4B182B5B"/>
    <w:rsid w:val="4B74581F"/>
    <w:rsid w:val="4B820DBA"/>
    <w:rsid w:val="4B91086A"/>
    <w:rsid w:val="4BBF08EA"/>
    <w:rsid w:val="4BC42C01"/>
    <w:rsid w:val="4BD9593B"/>
    <w:rsid w:val="4BDE3817"/>
    <w:rsid w:val="4BF72AC3"/>
    <w:rsid w:val="4BFA7433"/>
    <w:rsid w:val="4BFD73F2"/>
    <w:rsid w:val="4CDA6809"/>
    <w:rsid w:val="4CFD63B7"/>
    <w:rsid w:val="4D00457C"/>
    <w:rsid w:val="4D330189"/>
    <w:rsid w:val="4D631741"/>
    <w:rsid w:val="4DCB14A1"/>
    <w:rsid w:val="4E022025"/>
    <w:rsid w:val="4E0D1614"/>
    <w:rsid w:val="4E313DD0"/>
    <w:rsid w:val="4E40000D"/>
    <w:rsid w:val="4E79685B"/>
    <w:rsid w:val="4EE339B2"/>
    <w:rsid w:val="4EEA141B"/>
    <w:rsid w:val="4F756FF3"/>
    <w:rsid w:val="4FC4020B"/>
    <w:rsid w:val="4FD677BE"/>
    <w:rsid w:val="4FFE0B87"/>
    <w:rsid w:val="50030959"/>
    <w:rsid w:val="50123F6B"/>
    <w:rsid w:val="503A3E10"/>
    <w:rsid w:val="508A6AF6"/>
    <w:rsid w:val="50B60E0B"/>
    <w:rsid w:val="50DF3B63"/>
    <w:rsid w:val="50EF0C3F"/>
    <w:rsid w:val="511F67A5"/>
    <w:rsid w:val="51231F8D"/>
    <w:rsid w:val="51433BAF"/>
    <w:rsid w:val="514A5393"/>
    <w:rsid w:val="5168376C"/>
    <w:rsid w:val="519051C8"/>
    <w:rsid w:val="51B5338B"/>
    <w:rsid w:val="51BE176D"/>
    <w:rsid w:val="51E65D74"/>
    <w:rsid w:val="51EB245C"/>
    <w:rsid w:val="51F72CA8"/>
    <w:rsid w:val="51FD5B4B"/>
    <w:rsid w:val="523E4789"/>
    <w:rsid w:val="52400575"/>
    <w:rsid w:val="52627E37"/>
    <w:rsid w:val="52672852"/>
    <w:rsid w:val="529877D9"/>
    <w:rsid w:val="52A024E7"/>
    <w:rsid w:val="53103BB2"/>
    <w:rsid w:val="53315CC0"/>
    <w:rsid w:val="53500182"/>
    <w:rsid w:val="53816CE6"/>
    <w:rsid w:val="5392258A"/>
    <w:rsid w:val="53A27E54"/>
    <w:rsid w:val="53A3160F"/>
    <w:rsid w:val="53A54080"/>
    <w:rsid w:val="53AB68EA"/>
    <w:rsid w:val="53CD2870"/>
    <w:rsid w:val="53D07DBD"/>
    <w:rsid w:val="53E8249C"/>
    <w:rsid w:val="53EF1896"/>
    <w:rsid w:val="53FA1CA3"/>
    <w:rsid w:val="54113E9E"/>
    <w:rsid w:val="54242A12"/>
    <w:rsid w:val="54383D0C"/>
    <w:rsid w:val="54661A0B"/>
    <w:rsid w:val="548733DA"/>
    <w:rsid w:val="54941EF8"/>
    <w:rsid w:val="54B56F4F"/>
    <w:rsid w:val="54EE69B5"/>
    <w:rsid w:val="55157498"/>
    <w:rsid w:val="552F11A1"/>
    <w:rsid w:val="55454F36"/>
    <w:rsid w:val="55583B15"/>
    <w:rsid w:val="55644655"/>
    <w:rsid w:val="557B2E7B"/>
    <w:rsid w:val="55B1025C"/>
    <w:rsid w:val="564C0E78"/>
    <w:rsid w:val="56827068"/>
    <w:rsid w:val="568C2A25"/>
    <w:rsid w:val="56D53107"/>
    <w:rsid w:val="56EE7292"/>
    <w:rsid w:val="56F1341D"/>
    <w:rsid w:val="5741187A"/>
    <w:rsid w:val="57683DC1"/>
    <w:rsid w:val="576E7A68"/>
    <w:rsid w:val="577F3570"/>
    <w:rsid w:val="5780688E"/>
    <w:rsid w:val="57B47940"/>
    <w:rsid w:val="57CA555F"/>
    <w:rsid w:val="57CC07FD"/>
    <w:rsid w:val="57DE0124"/>
    <w:rsid w:val="57FF2F88"/>
    <w:rsid w:val="58142991"/>
    <w:rsid w:val="584A2CBF"/>
    <w:rsid w:val="58541D64"/>
    <w:rsid w:val="5878792C"/>
    <w:rsid w:val="58B371AB"/>
    <w:rsid w:val="58F12E3D"/>
    <w:rsid w:val="59287661"/>
    <w:rsid w:val="595665EF"/>
    <w:rsid w:val="595848C9"/>
    <w:rsid w:val="59787BA7"/>
    <w:rsid w:val="59B230DC"/>
    <w:rsid w:val="59F04186"/>
    <w:rsid w:val="5A3E5452"/>
    <w:rsid w:val="5A454C66"/>
    <w:rsid w:val="5A5B3084"/>
    <w:rsid w:val="5A603900"/>
    <w:rsid w:val="5A6460A3"/>
    <w:rsid w:val="5A9C0171"/>
    <w:rsid w:val="5ABD696D"/>
    <w:rsid w:val="5B020B60"/>
    <w:rsid w:val="5B2556D5"/>
    <w:rsid w:val="5B2F56B2"/>
    <w:rsid w:val="5B360354"/>
    <w:rsid w:val="5B3E78C2"/>
    <w:rsid w:val="5BD00C4F"/>
    <w:rsid w:val="5BDC348C"/>
    <w:rsid w:val="5BE55338"/>
    <w:rsid w:val="5C127218"/>
    <w:rsid w:val="5C1867DA"/>
    <w:rsid w:val="5C231F34"/>
    <w:rsid w:val="5C573E86"/>
    <w:rsid w:val="5C9633CB"/>
    <w:rsid w:val="5CB726D7"/>
    <w:rsid w:val="5CD81E33"/>
    <w:rsid w:val="5CEC6741"/>
    <w:rsid w:val="5D0639C1"/>
    <w:rsid w:val="5D146F40"/>
    <w:rsid w:val="5D2F5988"/>
    <w:rsid w:val="5D6A2EA5"/>
    <w:rsid w:val="5D854F45"/>
    <w:rsid w:val="5D9B0BDE"/>
    <w:rsid w:val="5DBE620E"/>
    <w:rsid w:val="5E052726"/>
    <w:rsid w:val="5E36616E"/>
    <w:rsid w:val="5E377724"/>
    <w:rsid w:val="5E586F99"/>
    <w:rsid w:val="5E5F2C84"/>
    <w:rsid w:val="5E7C51B3"/>
    <w:rsid w:val="5E83682D"/>
    <w:rsid w:val="5EA12D40"/>
    <w:rsid w:val="5ED01BF0"/>
    <w:rsid w:val="5ED16F8C"/>
    <w:rsid w:val="5EEC4ACB"/>
    <w:rsid w:val="5F19228D"/>
    <w:rsid w:val="5F5247F5"/>
    <w:rsid w:val="5F563C0E"/>
    <w:rsid w:val="5F63118F"/>
    <w:rsid w:val="5F63507B"/>
    <w:rsid w:val="5F8974D3"/>
    <w:rsid w:val="5FE77520"/>
    <w:rsid w:val="60156625"/>
    <w:rsid w:val="60900125"/>
    <w:rsid w:val="6096469D"/>
    <w:rsid w:val="609E23A0"/>
    <w:rsid w:val="60F9059C"/>
    <w:rsid w:val="610565BA"/>
    <w:rsid w:val="61093208"/>
    <w:rsid w:val="612C6050"/>
    <w:rsid w:val="61DD45AA"/>
    <w:rsid w:val="61DF7E12"/>
    <w:rsid w:val="61FC278D"/>
    <w:rsid w:val="620D1289"/>
    <w:rsid w:val="621B125F"/>
    <w:rsid w:val="628C4BF5"/>
    <w:rsid w:val="62985F27"/>
    <w:rsid w:val="62B44E4F"/>
    <w:rsid w:val="62B71680"/>
    <w:rsid w:val="62CD15BE"/>
    <w:rsid w:val="62CF59F1"/>
    <w:rsid w:val="62D111B7"/>
    <w:rsid w:val="62DC5A29"/>
    <w:rsid w:val="631C3F4A"/>
    <w:rsid w:val="63312221"/>
    <w:rsid w:val="633D786E"/>
    <w:rsid w:val="63C65D4F"/>
    <w:rsid w:val="63D43FE6"/>
    <w:rsid w:val="63FB5734"/>
    <w:rsid w:val="64580F4F"/>
    <w:rsid w:val="64673529"/>
    <w:rsid w:val="64773FCA"/>
    <w:rsid w:val="64C73B29"/>
    <w:rsid w:val="64DF4B3E"/>
    <w:rsid w:val="6501701A"/>
    <w:rsid w:val="650D77D0"/>
    <w:rsid w:val="65164BD9"/>
    <w:rsid w:val="65182304"/>
    <w:rsid w:val="65AD5A90"/>
    <w:rsid w:val="65D61B01"/>
    <w:rsid w:val="65F60188"/>
    <w:rsid w:val="66036ED7"/>
    <w:rsid w:val="66197048"/>
    <w:rsid w:val="661A2015"/>
    <w:rsid w:val="663A4FD4"/>
    <w:rsid w:val="663F1E83"/>
    <w:rsid w:val="667810D8"/>
    <w:rsid w:val="669303B4"/>
    <w:rsid w:val="66E83DB2"/>
    <w:rsid w:val="671543D0"/>
    <w:rsid w:val="67232430"/>
    <w:rsid w:val="67245DA6"/>
    <w:rsid w:val="672858B7"/>
    <w:rsid w:val="672D5D20"/>
    <w:rsid w:val="675F3F15"/>
    <w:rsid w:val="67972EDD"/>
    <w:rsid w:val="67AC7DA8"/>
    <w:rsid w:val="67D41EF9"/>
    <w:rsid w:val="681C34D3"/>
    <w:rsid w:val="68345C42"/>
    <w:rsid w:val="68A37DD5"/>
    <w:rsid w:val="68D410CE"/>
    <w:rsid w:val="68D74DCC"/>
    <w:rsid w:val="68FC6F95"/>
    <w:rsid w:val="691709EE"/>
    <w:rsid w:val="6963113F"/>
    <w:rsid w:val="6994281F"/>
    <w:rsid w:val="69B24203"/>
    <w:rsid w:val="69D9224C"/>
    <w:rsid w:val="69DB1026"/>
    <w:rsid w:val="69FC76C0"/>
    <w:rsid w:val="6A17095D"/>
    <w:rsid w:val="6A344AC1"/>
    <w:rsid w:val="6A3C36AF"/>
    <w:rsid w:val="6A543948"/>
    <w:rsid w:val="6A6C2B0D"/>
    <w:rsid w:val="6A815F12"/>
    <w:rsid w:val="6AB6427E"/>
    <w:rsid w:val="6AD36E1B"/>
    <w:rsid w:val="6AEC47AE"/>
    <w:rsid w:val="6B2A0257"/>
    <w:rsid w:val="6B2A6970"/>
    <w:rsid w:val="6B626D30"/>
    <w:rsid w:val="6B6A799A"/>
    <w:rsid w:val="6B8C41BB"/>
    <w:rsid w:val="6B9A687D"/>
    <w:rsid w:val="6BA67588"/>
    <w:rsid w:val="6BC41D08"/>
    <w:rsid w:val="6BF34A83"/>
    <w:rsid w:val="6C0079A7"/>
    <w:rsid w:val="6C08324E"/>
    <w:rsid w:val="6C120F39"/>
    <w:rsid w:val="6C17553C"/>
    <w:rsid w:val="6C896B88"/>
    <w:rsid w:val="6C9D790F"/>
    <w:rsid w:val="6CAF1EA2"/>
    <w:rsid w:val="6CC72D64"/>
    <w:rsid w:val="6CED0D76"/>
    <w:rsid w:val="6CED2D76"/>
    <w:rsid w:val="6CF8165B"/>
    <w:rsid w:val="6D187F3F"/>
    <w:rsid w:val="6D5A1EC8"/>
    <w:rsid w:val="6DA7051C"/>
    <w:rsid w:val="6DA90E51"/>
    <w:rsid w:val="6DAA4F49"/>
    <w:rsid w:val="6DBE790D"/>
    <w:rsid w:val="6DC41C9F"/>
    <w:rsid w:val="6DC95619"/>
    <w:rsid w:val="6DE43599"/>
    <w:rsid w:val="6DF1222A"/>
    <w:rsid w:val="6E042717"/>
    <w:rsid w:val="6E323810"/>
    <w:rsid w:val="6ED456E6"/>
    <w:rsid w:val="6F2220A1"/>
    <w:rsid w:val="6F36384C"/>
    <w:rsid w:val="6F472F12"/>
    <w:rsid w:val="6F8E70D9"/>
    <w:rsid w:val="6F912BB9"/>
    <w:rsid w:val="6FCF4DBB"/>
    <w:rsid w:val="6FD276FB"/>
    <w:rsid w:val="6FDD0E86"/>
    <w:rsid w:val="7017565A"/>
    <w:rsid w:val="70281C8C"/>
    <w:rsid w:val="705C3CE1"/>
    <w:rsid w:val="705C64F8"/>
    <w:rsid w:val="705E7E58"/>
    <w:rsid w:val="707E0230"/>
    <w:rsid w:val="708962EF"/>
    <w:rsid w:val="70A124DD"/>
    <w:rsid w:val="70B851BA"/>
    <w:rsid w:val="70C34EF1"/>
    <w:rsid w:val="710516C4"/>
    <w:rsid w:val="712952D2"/>
    <w:rsid w:val="712B5073"/>
    <w:rsid w:val="71477788"/>
    <w:rsid w:val="716841C3"/>
    <w:rsid w:val="71844984"/>
    <w:rsid w:val="71856B66"/>
    <w:rsid w:val="71B122EF"/>
    <w:rsid w:val="71BE5FC2"/>
    <w:rsid w:val="71DA1FEF"/>
    <w:rsid w:val="71DE1DA4"/>
    <w:rsid w:val="71E858B5"/>
    <w:rsid w:val="71FF1B97"/>
    <w:rsid w:val="72220091"/>
    <w:rsid w:val="72AB26F2"/>
    <w:rsid w:val="72D7167D"/>
    <w:rsid w:val="72E46749"/>
    <w:rsid w:val="72E57837"/>
    <w:rsid w:val="72EE2E5B"/>
    <w:rsid w:val="731E6F12"/>
    <w:rsid w:val="732E5AC6"/>
    <w:rsid w:val="73370B04"/>
    <w:rsid w:val="73553478"/>
    <w:rsid w:val="73A13E39"/>
    <w:rsid w:val="742A428A"/>
    <w:rsid w:val="74561FB2"/>
    <w:rsid w:val="7493446C"/>
    <w:rsid w:val="749348D9"/>
    <w:rsid w:val="74981B9B"/>
    <w:rsid w:val="74C825F7"/>
    <w:rsid w:val="74CE64F1"/>
    <w:rsid w:val="74D77BB8"/>
    <w:rsid w:val="74F27C2C"/>
    <w:rsid w:val="74F60481"/>
    <w:rsid w:val="75060488"/>
    <w:rsid w:val="75091F99"/>
    <w:rsid w:val="751A53CE"/>
    <w:rsid w:val="75431A29"/>
    <w:rsid w:val="758F5365"/>
    <w:rsid w:val="75F60482"/>
    <w:rsid w:val="760540FC"/>
    <w:rsid w:val="76202C0F"/>
    <w:rsid w:val="765976E7"/>
    <w:rsid w:val="76682299"/>
    <w:rsid w:val="769F1182"/>
    <w:rsid w:val="76A074D3"/>
    <w:rsid w:val="76DE5573"/>
    <w:rsid w:val="76FD4F4A"/>
    <w:rsid w:val="77050628"/>
    <w:rsid w:val="7708462E"/>
    <w:rsid w:val="77155E5B"/>
    <w:rsid w:val="77294364"/>
    <w:rsid w:val="77510085"/>
    <w:rsid w:val="77565BCF"/>
    <w:rsid w:val="77626278"/>
    <w:rsid w:val="776D3F51"/>
    <w:rsid w:val="777D607A"/>
    <w:rsid w:val="77F47822"/>
    <w:rsid w:val="78671FAD"/>
    <w:rsid w:val="78943775"/>
    <w:rsid w:val="78AD74F2"/>
    <w:rsid w:val="78B079BC"/>
    <w:rsid w:val="78B84067"/>
    <w:rsid w:val="78BC50F6"/>
    <w:rsid w:val="78C111B4"/>
    <w:rsid w:val="78FD40CD"/>
    <w:rsid w:val="79D67A97"/>
    <w:rsid w:val="79DD7AE6"/>
    <w:rsid w:val="79EF1744"/>
    <w:rsid w:val="7A0F5130"/>
    <w:rsid w:val="7A177400"/>
    <w:rsid w:val="7A234EDA"/>
    <w:rsid w:val="7A4E1FA2"/>
    <w:rsid w:val="7A57284E"/>
    <w:rsid w:val="7A9534F3"/>
    <w:rsid w:val="7A9B4DF8"/>
    <w:rsid w:val="7AC1545A"/>
    <w:rsid w:val="7B024275"/>
    <w:rsid w:val="7B1E1D39"/>
    <w:rsid w:val="7B4833D9"/>
    <w:rsid w:val="7BD00E45"/>
    <w:rsid w:val="7BD53DD8"/>
    <w:rsid w:val="7BDA0B44"/>
    <w:rsid w:val="7BDC1D03"/>
    <w:rsid w:val="7BFA6462"/>
    <w:rsid w:val="7BFE1BB4"/>
    <w:rsid w:val="7C0D3C89"/>
    <w:rsid w:val="7C460A16"/>
    <w:rsid w:val="7C667EE7"/>
    <w:rsid w:val="7C683570"/>
    <w:rsid w:val="7C810EBA"/>
    <w:rsid w:val="7C914D12"/>
    <w:rsid w:val="7C9E1776"/>
    <w:rsid w:val="7CC251B7"/>
    <w:rsid w:val="7CDB325E"/>
    <w:rsid w:val="7CED64F4"/>
    <w:rsid w:val="7D180BA0"/>
    <w:rsid w:val="7D7C5089"/>
    <w:rsid w:val="7D9066EF"/>
    <w:rsid w:val="7DB826EF"/>
    <w:rsid w:val="7DD155DD"/>
    <w:rsid w:val="7DD50777"/>
    <w:rsid w:val="7DE025B9"/>
    <w:rsid w:val="7DE96DEE"/>
    <w:rsid w:val="7E0A0A37"/>
    <w:rsid w:val="7E306B11"/>
    <w:rsid w:val="7E9374DB"/>
    <w:rsid w:val="7ECD056C"/>
    <w:rsid w:val="7ED2546D"/>
    <w:rsid w:val="7ED87A13"/>
    <w:rsid w:val="7F245194"/>
    <w:rsid w:val="7F8A3EF6"/>
    <w:rsid w:val="7F921D14"/>
    <w:rsid w:val="7FA72A29"/>
    <w:rsid w:val="7FE25C11"/>
    <w:rsid w:val="7FE55BFA"/>
    <w:rsid w:val="7FE63C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unhideWhenUsed="1"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unhideWhenUsed="1" w:qFormat="1"/>
    <w:lsdException w:name="annotation text" w:qFormat="1"/>
    <w:lsdException w:name="header" w:qFormat="1"/>
    <w:lsdException w:name="footer"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uiPriority="99" w:qFormat="1"/>
    <w:lsdException w:name="line number" w:qFormat="1"/>
    <w:lsdException w:name="page number" w:qFormat="1"/>
    <w:lsdException w:name="endnote reference" w:uiPriority="99" w:qFormat="1"/>
    <w:lsdException w:name="endnote text" w:qFormat="1"/>
    <w:lsdException w:name="table of authorities" w:qFormat="1"/>
    <w:lsdException w:name="macro" w:qFormat="1"/>
    <w:lsdException w:name="toa heading" w:qFormat="1"/>
    <w:lsdException w:name="List" w:qFormat="1"/>
    <w:lsdException w:name="List Bullet" w:unhideWhenUsed="1"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semiHidden="1" w:uiPriority="99" w:unhideWhenUsed="1" w:qFormat="1"/>
    <w:lsdException w:name="Strong" w:qFormat="1"/>
    <w:lsdException w:name="Emphasis" w:uiPriority="99"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a2"/>
    <w:qFormat/>
    <w:rsid w:val="00C52C91"/>
    <w:pPr>
      <w:widowControl w:val="0"/>
      <w:jc w:val="both"/>
    </w:pPr>
    <w:rPr>
      <w:rFonts w:ascii="Times New Roman" w:hAnsi="Times New Roman"/>
      <w:kern w:val="2"/>
      <w:sz w:val="21"/>
      <w:szCs w:val="22"/>
    </w:rPr>
  </w:style>
  <w:style w:type="paragraph" w:styleId="1">
    <w:name w:val="heading 1"/>
    <w:basedOn w:val="a1"/>
    <w:next w:val="a1"/>
    <w:link w:val="1Char"/>
    <w:qFormat/>
    <w:rsid w:val="00C52C91"/>
    <w:pPr>
      <w:keepNext/>
      <w:keepLines/>
      <w:overflowPunct w:val="0"/>
      <w:adjustRightInd w:val="0"/>
      <w:snapToGrid w:val="0"/>
      <w:spacing w:before="100" w:after="120"/>
      <w:jc w:val="center"/>
      <w:outlineLvl w:val="0"/>
    </w:pPr>
    <w:rPr>
      <w:rFonts w:ascii="宋体" w:hAnsi="宋体"/>
      <w:b/>
      <w:kern w:val="0"/>
      <w:sz w:val="36"/>
      <w:szCs w:val="44"/>
    </w:rPr>
  </w:style>
  <w:style w:type="paragraph" w:styleId="2">
    <w:name w:val="heading 2"/>
    <w:basedOn w:val="a1"/>
    <w:next w:val="a1"/>
    <w:link w:val="2Char"/>
    <w:qFormat/>
    <w:rsid w:val="00C52C91"/>
    <w:pPr>
      <w:spacing w:line="600" w:lineRule="exact"/>
      <w:contextualSpacing/>
      <w:jc w:val="center"/>
      <w:outlineLvl w:val="1"/>
    </w:pPr>
    <w:rPr>
      <w:rFonts w:ascii="宋体" w:hAnsi="宋体"/>
      <w:b/>
      <w:bCs/>
      <w:sz w:val="28"/>
      <w:szCs w:val="28"/>
    </w:rPr>
  </w:style>
  <w:style w:type="paragraph" w:styleId="3">
    <w:name w:val="heading 3"/>
    <w:basedOn w:val="a1"/>
    <w:next w:val="a1"/>
    <w:link w:val="3Char"/>
    <w:qFormat/>
    <w:rsid w:val="00C52C91"/>
    <w:pPr>
      <w:keepNext/>
      <w:keepLines/>
      <w:spacing w:after="120" w:line="500" w:lineRule="exact"/>
      <w:jc w:val="left"/>
      <w:outlineLvl w:val="2"/>
    </w:pPr>
    <w:rPr>
      <w:rFonts w:ascii="宋体" w:hAnsi="宋体"/>
      <w:b/>
      <w:bCs/>
      <w:sz w:val="24"/>
      <w:szCs w:val="24"/>
    </w:rPr>
  </w:style>
  <w:style w:type="paragraph" w:styleId="4">
    <w:name w:val="heading 4"/>
    <w:basedOn w:val="a1"/>
    <w:next w:val="a1"/>
    <w:link w:val="4Char"/>
    <w:qFormat/>
    <w:rsid w:val="00C52C91"/>
    <w:pPr>
      <w:spacing w:before="240"/>
      <w:ind w:firstLineChars="177" w:firstLine="425"/>
      <w:jc w:val="left"/>
      <w:outlineLvl w:val="3"/>
    </w:pPr>
    <w:rPr>
      <w:rFonts w:ascii="宋体" w:hAnsi="宋体"/>
      <w:sz w:val="24"/>
      <w:szCs w:val="28"/>
    </w:rPr>
  </w:style>
  <w:style w:type="paragraph" w:styleId="5">
    <w:name w:val="heading 5"/>
    <w:basedOn w:val="a1"/>
    <w:next w:val="a1"/>
    <w:link w:val="5Char"/>
    <w:qFormat/>
    <w:rsid w:val="00C52C91"/>
    <w:pPr>
      <w:keepNext/>
      <w:keepLines/>
      <w:widowControl/>
      <w:tabs>
        <w:tab w:val="left" w:pos="1008"/>
      </w:tabs>
      <w:spacing w:before="280" w:line="372" w:lineRule="auto"/>
      <w:ind w:left="1008" w:hanging="1008"/>
      <w:jc w:val="center"/>
      <w:outlineLvl w:val="4"/>
    </w:pPr>
    <w:rPr>
      <w:b/>
      <w:bCs/>
      <w:kern w:val="0"/>
      <w:sz w:val="28"/>
      <w:szCs w:val="28"/>
    </w:rPr>
  </w:style>
  <w:style w:type="paragraph" w:styleId="6">
    <w:name w:val="heading 6"/>
    <w:basedOn w:val="a1"/>
    <w:next w:val="a1"/>
    <w:link w:val="6Char"/>
    <w:qFormat/>
    <w:rsid w:val="00C52C91"/>
    <w:pPr>
      <w:keepNext/>
      <w:keepLines/>
      <w:widowControl/>
      <w:tabs>
        <w:tab w:val="left" w:pos="1440"/>
      </w:tabs>
      <w:spacing w:before="240" w:after="64" w:line="320" w:lineRule="auto"/>
      <w:ind w:left="1152" w:hanging="1152"/>
      <w:jc w:val="center"/>
      <w:outlineLvl w:val="5"/>
    </w:pPr>
    <w:rPr>
      <w:rFonts w:ascii="Arial" w:eastAsia="黑体" w:hAnsi="Arial"/>
      <w:b/>
      <w:bCs/>
      <w:kern w:val="0"/>
      <w:sz w:val="24"/>
      <w:szCs w:val="24"/>
    </w:rPr>
  </w:style>
  <w:style w:type="paragraph" w:styleId="7">
    <w:name w:val="heading 7"/>
    <w:basedOn w:val="a1"/>
    <w:next w:val="a1"/>
    <w:link w:val="7Char"/>
    <w:qFormat/>
    <w:rsid w:val="00C52C91"/>
    <w:pPr>
      <w:keepNext/>
      <w:keepLines/>
      <w:widowControl/>
      <w:tabs>
        <w:tab w:val="left" w:pos="2520"/>
      </w:tabs>
      <w:spacing w:before="240" w:after="64" w:line="320" w:lineRule="auto"/>
      <w:ind w:left="1296" w:hanging="1296"/>
      <w:jc w:val="left"/>
      <w:outlineLvl w:val="6"/>
    </w:pPr>
    <w:rPr>
      <w:rFonts w:ascii="宋体" w:hAnsi="宋体"/>
      <w:b/>
      <w:bCs/>
      <w:kern w:val="0"/>
      <w:sz w:val="24"/>
      <w:szCs w:val="24"/>
    </w:rPr>
  </w:style>
  <w:style w:type="paragraph" w:styleId="8">
    <w:name w:val="heading 8"/>
    <w:basedOn w:val="a1"/>
    <w:next w:val="a1"/>
    <w:link w:val="8Char"/>
    <w:qFormat/>
    <w:rsid w:val="00C52C91"/>
    <w:pPr>
      <w:keepNext/>
      <w:keepLines/>
      <w:widowControl/>
      <w:tabs>
        <w:tab w:val="left" w:pos="1440"/>
      </w:tabs>
      <w:spacing w:before="240" w:after="64" w:line="320" w:lineRule="auto"/>
      <w:ind w:left="1440" w:hanging="1440"/>
      <w:jc w:val="left"/>
      <w:outlineLvl w:val="7"/>
    </w:pPr>
    <w:rPr>
      <w:rFonts w:ascii="Arial" w:eastAsia="黑体" w:hAnsi="Arial"/>
      <w:kern w:val="0"/>
      <w:sz w:val="24"/>
      <w:szCs w:val="24"/>
    </w:rPr>
  </w:style>
  <w:style w:type="paragraph" w:styleId="9">
    <w:name w:val="heading 9"/>
    <w:basedOn w:val="a1"/>
    <w:next w:val="a1"/>
    <w:link w:val="9Char"/>
    <w:qFormat/>
    <w:rsid w:val="00C52C91"/>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Char"/>
    <w:qFormat/>
    <w:rsid w:val="00C52C91"/>
    <w:pPr>
      <w:spacing w:after="120"/>
    </w:pPr>
    <w:rPr>
      <w:rFonts w:ascii="宋体" w:hAnsi="宋体"/>
      <w:szCs w:val="24"/>
    </w:rPr>
  </w:style>
  <w:style w:type="paragraph" w:styleId="a6">
    <w:name w:val="macro"/>
    <w:link w:val="Char0"/>
    <w:qFormat/>
    <w:rsid w:val="00C52C9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0">
    <w:name w:val="List 3"/>
    <w:basedOn w:val="a1"/>
    <w:qFormat/>
    <w:rsid w:val="00C52C91"/>
    <w:pPr>
      <w:ind w:leftChars="400" w:left="100" w:hangingChars="200" w:hanging="200"/>
    </w:pPr>
    <w:rPr>
      <w:szCs w:val="24"/>
    </w:rPr>
  </w:style>
  <w:style w:type="paragraph" w:styleId="70">
    <w:name w:val="toc 7"/>
    <w:basedOn w:val="a1"/>
    <w:next w:val="a1"/>
    <w:uiPriority w:val="39"/>
    <w:unhideWhenUsed/>
    <w:qFormat/>
    <w:rsid w:val="00C52C91"/>
    <w:pPr>
      <w:ind w:leftChars="1200" w:left="2520"/>
    </w:pPr>
    <w:rPr>
      <w:rFonts w:ascii="Calibri" w:hAnsi="Calibri"/>
    </w:rPr>
  </w:style>
  <w:style w:type="paragraph" w:styleId="20">
    <w:name w:val="List Number 2"/>
    <w:basedOn w:val="a1"/>
    <w:qFormat/>
    <w:rsid w:val="00C52C91"/>
    <w:pPr>
      <w:tabs>
        <w:tab w:val="left" w:pos="780"/>
      </w:tabs>
      <w:ind w:left="780" w:hanging="360"/>
    </w:pPr>
    <w:rPr>
      <w:szCs w:val="24"/>
    </w:rPr>
  </w:style>
  <w:style w:type="paragraph" w:styleId="a7">
    <w:name w:val="table of authorities"/>
    <w:basedOn w:val="a1"/>
    <w:next w:val="a1"/>
    <w:qFormat/>
    <w:rsid w:val="00C52C91"/>
    <w:pPr>
      <w:ind w:leftChars="200" w:left="420"/>
    </w:pPr>
    <w:rPr>
      <w:szCs w:val="24"/>
    </w:rPr>
  </w:style>
  <w:style w:type="paragraph" w:styleId="a8">
    <w:name w:val="Note Heading"/>
    <w:basedOn w:val="a1"/>
    <w:next w:val="a1"/>
    <w:link w:val="Char1"/>
    <w:qFormat/>
    <w:rsid w:val="00C52C91"/>
    <w:pPr>
      <w:jc w:val="center"/>
    </w:pPr>
    <w:rPr>
      <w:szCs w:val="24"/>
    </w:rPr>
  </w:style>
  <w:style w:type="paragraph" w:styleId="40">
    <w:name w:val="List Bullet 4"/>
    <w:basedOn w:val="a1"/>
    <w:qFormat/>
    <w:rsid w:val="00C52C91"/>
    <w:pPr>
      <w:tabs>
        <w:tab w:val="left" w:pos="1620"/>
      </w:tabs>
      <w:ind w:left="1620" w:hanging="360"/>
    </w:pPr>
    <w:rPr>
      <w:szCs w:val="24"/>
    </w:rPr>
  </w:style>
  <w:style w:type="paragraph" w:styleId="80">
    <w:name w:val="index 8"/>
    <w:basedOn w:val="a1"/>
    <w:next w:val="a1"/>
    <w:qFormat/>
    <w:rsid w:val="00C52C91"/>
    <w:pPr>
      <w:ind w:leftChars="1400" w:left="1400"/>
    </w:pPr>
    <w:rPr>
      <w:szCs w:val="24"/>
    </w:rPr>
  </w:style>
  <w:style w:type="paragraph" w:styleId="a9">
    <w:name w:val="E-mail Signature"/>
    <w:basedOn w:val="a1"/>
    <w:link w:val="Char2"/>
    <w:qFormat/>
    <w:rsid w:val="00C52C91"/>
    <w:rPr>
      <w:szCs w:val="24"/>
    </w:rPr>
  </w:style>
  <w:style w:type="paragraph" w:styleId="aa">
    <w:name w:val="List Number"/>
    <w:basedOn w:val="a1"/>
    <w:qFormat/>
    <w:rsid w:val="00C52C91"/>
    <w:pPr>
      <w:tabs>
        <w:tab w:val="left" w:pos="360"/>
      </w:tabs>
      <w:ind w:left="360" w:hanging="360"/>
    </w:pPr>
    <w:rPr>
      <w:szCs w:val="24"/>
    </w:rPr>
  </w:style>
  <w:style w:type="paragraph" w:styleId="ab">
    <w:name w:val="Normal Indent"/>
    <w:basedOn w:val="a1"/>
    <w:link w:val="Char3"/>
    <w:qFormat/>
    <w:rsid w:val="00C52C91"/>
    <w:pPr>
      <w:ind w:firstLineChars="200" w:firstLine="420"/>
    </w:pPr>
  </w:style>
  <w:style w:type="paragraph" w:styleId="ac">
    <w:name w:val="caption"/>
    <w:basedOn w:val="a1"/>
    <w:next w:val="a1"/>
    <w:qFormat/>
    <w:rsid w:val="00C52C91"/>
    <w:rPr>
      <w:rFonts w:ascii="Cambria" w:eastAsia="黑体" w:hAnsi="Cambria"/>
      <w:sz w:val="20"/>
      <w:szCs w:val="20"/>
    </w:rPr>
  </w:style>
  <w:style w:type="paragraph" w:styleId="50">
    <w:name w:val="index 5"/>
    <w:basedOn w:val="a1"/>
    <w:next w:val="a1"/>
    <w:qFormat/>
    <w:rsid w:val="00C52C91"/>
    <w:pPr>
      <w:ind w:leftChars="800" w:left="800"/>
    </w:pPr>
    <w:rPr>
      <w:szCs w:val="24"/>
    </w:rPr>
  </w:style>
  <w:style w:type="paragraph" w:styleId="a">
    <w:name w:val="List Bullet"/>
    <w:basedOn w:val="a1"/>
    <w:unhideWhenUsed/>
    <w:qFormat/>
    <w:rsid w:val="00C52C91"/>
    <w:pPr>
      <w:numPr>
        <w:numId w:val="1"/>
      </w:numPr>
    </w:pPr>
  </w:style>
  <w:style w:type="paragraph" w:styleId="ad">
    <w:name w:val="envelope address"/>
    <w:basedOn w:val="a1"/>
    <w:qFormat/>
    <w:rsid w:val="00C52C91"/>
    <w:pPr>
      <w:snapToGrid w:val="0"/>
      <w:ind w:leftChars="1400" w:left="100"/>
    </w:pPr>
    <w:rPr>
      <w:rFonts w:ascii="Arial" w:hAnsi="Arial" w:cs="Arial"/>
      <w:sz w:val="24"/>
      <w:szCs w:val="24"/>
    </w:rPr>
  </w:style>
  <w:style w:type="paragraph" w:styleId="ae">
    <w:name w:val="Document Map"/>
    <w:basedOn w:val="a1"/>
    <w:link w:val="Char4"/>
    <w:qFormat/>
    <w:rsid w:val="00C52C91"/>
    <w:pPr>
      <w:shd w:val="clear" w:color="auto" w:fill="000080"/>
    </w:pPr>
    <w:rPr>
      <w:rFonts w:ascii="宋体" w:hAnsi="宋体"/>
      <w:szCs w:val="24"/>
    </w:rPr>
  </w:style>
  <w:style w:type="paragraph" w:styleId="af">
    <w:name w:val="toa heading"/>
    <w:basedOn w:val="a1"/>
    <w:next w:val="a1"/>
    <w:qFormat/>
    <w:rsid w:val="00C52C91"/>
    <w:pPr>
      <w:spacing w:before="120"/>
    </w:pPr>
    <w:rPr>
      <w:rFonts w:ascii="Arial" w:hAnsi="Arial" w:cs="Arial"/>
      <w:sz w:val="24"/>
      <w:szCs w:val="24"/>
    </w:rPr>
  </w:style>
  <w:style w:type="paragraph" w:styleId="af0">
    <w:name w:val="annotation text"/>
    <w:basedOn w:val="a1"/>
    <w:link w:val="Char5"/>
    <w:qFormat/>
    <w:rsid w:val="00C52C91"/>
    <w:pPr>
      <w:jc w:val="left"/>
    </w:pPr>
    <w:rPr>
      <w:szCs w:val="24"/>
    </w:rPr>
  </w:style>
  <w:style w:type="paragraph" w:styleId="60">
    <w:name w:val="index 6"/>
    <w:basedOn w:val="a1"/>
    <w:next w:val="a1"/>
    <w:qFormat/>
    <w:rsid w:val="00C52C91"/>
    <w:pPr>
      <w:ind w:leftChars="1000" w:left="1000"/>
    </w:pPr>
    <w:rPr>
      <w:szCs w:val="24"/>
    </w:rPr>
  </w:style>
  <w:style w:type="paragraph" w:styleId="af1">
    <w:name w:val="Salutation"/>
    <w:basedOn w:val="a1"/>
    <w:next w:val="a1"/>
    <w:link w:val="Char6"/>
    <w:qFormat/>
    <w:rsid w:val="00C52C91"/>
    <w:rPr>
      <w:szCs w:val="24"/>
    </w:rPr>
  </w:style>
  <w:style w:type="paragraph" w:styleId="31">
    <w:name w:val="Body Text 3"/>
    <w:basedOn w:val="a1"/>
    <w:link w:val="3Char0"/>
    <w:qFormat/>
    <w:rsid w:val="00C52C91"/>
    <w:rPr>
      <w:rFonts w:ascii="宋体"/>
      <w:sz w:val="24"/>
      <w:szCs w:val="20"/>
    </w:rPr>
  </w:style>
  <w:style w:type="paragraph" w:styleId="af2">
    <w:name w:val="Closing"/>
    <w:basedOn w:val="a1"/>
    <w:link w:val="Char7"/>
    <w:qFormat/>
    <w:rsid w:val="00C52C91"/>
    <w:pPr>
      <w:ind w:leftChars="2100" w:left="100"/>
    </w:pPr>
    <w:rPr>
      <w:szCs w:val="24"/>
    </w:rPr>
  </w:style>
  <w:style w:type="paragraph" w:styleId="32">
    <w:name w:val="List Bullet 3"/>
    <w:basedOn w:val="a1"/>
    <w:qFormat/>
    <w:rsid w:val="00C52C91"/>
    <w:pPr>
      <w:tabs>
        <w:tab w:val="left" w:pos="1200"/>
      </w:tabs>
      <w:ind w:left="1200" w:hanging="360"/>
    </w:pPr>
    <w:rPr>
      <w:szCs w:val="24"/>
    </w:rPr>
  </w:style>
  <w:style w:type="paragraph" w:styleId="af3">
    <w:name w:val="Body Text Indent"/>
    <w:basedOn w:val="a1"/>
    <w:link w:val="Char8"/>
    <w:qFormat/>
    <w:rsid w:val="00C52C91"/>
    <w:pPr>
      <w:spacing w:after="120"/>
      <w:ind w:leftChars="200" w:left="420"/>
    </w:pPr>
    <w:rPr>
      <w:rFonts w:ascii="宋体" w:hAnsi="宋体"/>
      <w:szCs w:val="24"/>
    </w:rPr>
  </w:style>
  <w:style w:type="paragraph" w:styleId="33">
    <w:name w:val="List Number 3"/>
    <w:basedOn w:val="a1"/>
    <w:qFormat/>
    <w:rsid w:val="00C52C91"/>
    <w:pPr>
      <w:tabs>
        <w:tab w:val="left" w:pos="1200"/>
      </w:tabs>
      <w:ind w:left="1200" w:hanging="360"/>
    </w:pPr>
    <w:rPr>
      <w:szCs w:val="24"/>
    </w:rPr>
  </w:style>
  <w:style w:type="paragraph" w:styleId="21">
    <w:name w:val="List 2"/>
    <w:basedOn w:val="a1"/>
    <w:qFormat/>
    <w:rsid w:val="00C52C91"/>
    <w:pPr>
      <w:ind w:leftChars="200" w:left="100" w:hangingChars="200" w:hanging="200"/>
    </w:pPr>
    <w:rPr>
      <w:szCs w:val="24"/>
    </w:rPr>
  </w:style>
  <w:style w:type="paragraph" w:styleId="af4">
    <w:name w:val="List Continue"/>
    <w:basedOn w:val="a1"/>
    <w:qFormat/>
    <w:rsid w:val="00C52C91"/>
    <w:pPr>
      <w:spacing w:after="120"/>
      <w:ind w:leftChars="200" w:left="420"/>
    </w:pPr>
    <w:rPr>
      <w:szCs w:val="24"/>
    </w:rPr>
  </w:style>
  <w:style w:type="paragraph" w:styleId="af5">
    <w:name w:val="Block Text"/>
    <w:basedOn w:val="a1"/>
    <w:qFormat/>
    <w:rsid w:val="00C52C91"/>
    <w:pPr>
      <w:spacing w:after="120"/>
      <w:ind w:leftChars="700" w:left="1440" w:rightChars="700" w:right="1440"/>
    </w:pPr>
    <w:rPr>
      <w:szCs w:val="24"/>
    </w:rPr>
  </w:style>
  <w:style w:type="paragraph" w:styleId="22">
    <w:name w:val="List Bullet 2"/>
    <w:basedOn w:val="a1"/>
    <w:qFormat/>
    <w:rsid w:val="00C52C91"/>
    <w:pPr>
      <w:tabs>
        <w:tab w:val="left" w:pos="780"/>
      </w:tabs>
      <w:ind w:left="780" w:hanging="360"/>
    </w:pPr>
    <w:rPr>
      <w:szCs w:val="24"/>
    </w:rPr>
  </w:style>
  <w:style w:type="paragraph" w:styleId="HTML">
    <w:name w:val="HTML Address"/>
    <w:basedOn w:val="a1"/>
    <w:link w:val="HTMLChar"/>
    <w:qFormat/>
    <w:rsid w:val="00C52C91"/>
    <w:rPr>
      <w:i/>
      <w:iCs/>
      <w:szCs w:val="24"/>
    </w:rPr>
  </w:style>
  <w:style w:type="paragraph" w:styleId="41">
    <w:name w:val="index 4"/>
    <w:basedOn w:val="a1"/>
    <w:next w:val="a1"/>
    <w:unhideWhenUsed/>
    <w:qFormat/>
    <w:rsid w:val="00C52C91"/>
    <w:pPr>
      <w:ind w:leftChars="600" w:left="600"/>
    </w:pPr>
  </w:style>
  <w:style w:type="paragraph" w:styleId="51">
    <w:name w:val="toc 5"/>
    <w:basedOn w:val="a1"/>
    <w:next w:val="a1"/>
    <w:uiPriority w:val="39"/>
    <w:unhideWhenUsed/>
    <w:qFormat/>
    <w:rsid w:val="00C52C91"/>
    <w:pPr>
      <w:ind w:leftChars="800" w:left="1680"/>
    </w:pPr>
    <w:rPr>
      <w:rFonts w:ascii="Calibri" w:hAnsi="Calibri"/>
    </w:rPr>
  </w:style>
  <w:style w:type="paragraph" w:styleId="34">
    <w:name w:val="toc 3"/>
    <w:basedOn w:val="a1"/>
    <w:next w:val="a1"/>
    <w:uiPriority w:val="39"/>
    <w:qFormat/>
    <w:rsid w:val="00C52C91"/>
    <w:pPr>
      <w:ind w:leftChars="400" w:left="840"/>
    </w:pPr>
  </w:style>
  <w:style w:type="paragraph" w:styleId="af6">
    <w:name w:val="Plain Text"/>
    <w:basedOn w:val="a1"/>
    <w:link w:val="Char10"/>
    <w:qFormat/>
    <w:rsid w:val="00C52C91"/>
    <w:pPr>
      <w:spacing w:line="305" w:lineRule="auto"/>
      <w:ind w:firstLine="420"/>
    </w:pPr>
    <w:rPr>
      <w:rFonts w:ascii="宋体" w:hAnsi="Courier New" w:cs="Courier New"/>
      <w:szCs w:val="21"/>
    </w:rPr>
  </w:style>
  <w:style w:type="paragraph" w:styleId="52">
    <w:name w:val="List Bullet 5"/>
    <w:basedOn w:val="a1"/>
    <w:qFormat/>
    <w:rsid w:val="00C52C91"/>
    <w:pPr>
      <w:tabs>
        <w:tab w:val="left" w:pos="2040"/>
      </w:tabs>
      <w:ind w:left="2040" w:hanging="360"/>
    </w:pPr>
    <w:rPr>
      <w:szCs w:val="24"/>
    </w:rPr>
  </w:style>
  <w:style w:type="paragraph" w:styleId="42">
    <w:name w:val="List Number 4"/>
    <w:basedOn w:val="a1"/>
    <w:qFormat/>
    <w:rsid w:val="00C52C91"/>
    <w:pPr>
      <w:tabs>
        <w:tab w:val="left" w:pos="1620"/>
      </w:tabs>
      <w:ind w:left="1620" w:hanging="360"/>
    </w:pPr>
    <w:rPr>
      <w:szCs w:val="24"/>
    </w:rPr>
  </w:style>
  <w:style w:type="paragraph" w:styleId="81">
    <w:name w:val="toc 8"/>
    <w:basedOn w:val="a1"/>
    <w:next w:val="a1"/>
    <w:uiPriority w:val="39"/>
    <w:unhideWhenUsed/>
    <w:qFormat/>
    <w:rsid w:val="00C52C91"/>
    <w:pPr>
      <w:ind w:leftChars="1400" w:left="2940"/>
    </w:pPr>
    <w:rPr>
      <w:rFonts w:ascii="Calibri" w:hAnsi="Calibri"/>
    </w:rPr>
  </w:style>
  <w:style w:type="paragraph" w:styleId="35">
    <w:name w:val="index 3"/>
    <w:basedOn w:val="a1"/>
    <w:next w:val="a1"/>
    <w:qFormat/>
    <w:rsid w:val="00C52C91"/>
    <w:pPr>
      <w:ind w:leftChars="400" w:left="400"/>
    </w:pPr>
    <w:rPr>
      <w:szCs w:val="24"/>
    </w:rPr>
  </w:style>
  <w:style w:type="paragraph" w:styleId="af7">
    <w:name w:val="Date"/>
    <w:basedOn w:val="a1"/>
    <w:next w:val="a1"/>
    <w:link w:val="Char9"/>
    <w:qFormat/>
    <w:rsid w:val="00C52C91"/>
    <w:pPr>
      <w:ind w:leftChars="2500" w:left="100"/>
    </w:pPr>
    <w:rPr>
      <w:rFonts w:ascii="宋体" w:hAnsi="宋体"/>
      <w:szCs w:val="24"/>
    </w:rPr>
  </w:style>
  <w:style w:type="paragraph" w:styleId="23">
    <w:name w:val="Body Text Indent 2"/>
    <w:basedOn w:val="a1"/>
    <w:link w:val="2Char0"/>
    <w:qFormat/>
    <w:rsid w:val="00C52C91"/>
    <w:pPr>
      <w:spacing w:line="305" w:lineRule="auto"/>
      <w:ind w:left="420" w:hangingChars="200" w:hanging="420"/>
    </w:pPr>
    <w:rPr>
      <w:rFonts w:ascii="宋体" w:hAnsi="宋体"/>
      <w:kern w:val="0"/>
      <w:szCs w:val="20"/>
    </w:rPr>
  </w:style>
  <w:style w:type="paragraph" w:styleId="af8">
    <w:name w:val="endnote text"/>
    <w:basedOn w:val="a1"/>
    <w:link w:val="Chara"/>
    <w:qFormat/>
    <w:rsid w:val="00C52C91"/>
    <w:pPr>
      <w:snapToGrid w:val="0"/>
      <w:jc w:val="left"/>
    </w:pPr>
    <w:rPr>
      <w:szCs w:val="24"/>
    </w:rPr>
  </w:style>
  <w:style w:type="paragraph" w:styleId="53">
    <w:name w:val="List Continue 5"/>
    <w:basedOn w:val="a1"/>
    <w:qFormat/>
    <w:rsid w:val="00C52C91"/>
    <w:pPr>
      <w:spacing w:after="120"/>
      <w:ind w:leftChars="1000" w:left="2100"/>
    </w:pPr>
    <w:rPr>
      <w:szCs w:val="24"/>
    </w:rPr>
  </w:style>
  <w:style w:type="paragraph" w:styleId="af9">
    <w:name w:val="Balloon Text"/>
    <w:basedOn w:val="a1"/>
    <w:link w:val="Charb"/>
    <w:qFormat/>
    <w:rsid w:val="00C52C91"/>
    <w:rPr>
      <w:rFonts w:ascii="宋体" w:hAnsi="宋体"/>
      <w:sz w:val="18"/>
      <w:szCs w:val="18"/>
    </w:rPr>
  </w:style>
  <w:style w:type="paragraph" w:styleId="afa">
    <w:name w:val="footer"/>
    <w:basedOn w:val="a1"/>
    <w:link w:val="Charc"/>
    <w:qFormat/>
    <w:rsid w:val="00C52C91"/>
    <w:pPr>
      <w:tabs>
        <w:tab w:val="center" w:pos="4153"/>
        <w:tab w:val="right" w:pos="8306"/>
      </w:tabs>
      <w:snapToGrid w:val="0"/>
      <w:jc w:val="left"/>
    </w:pPr>
    <w:rPr>
      <w:sz w:val="18"/>
      <w:szCs w:val="18"/>
    </w:rPr>
  </w:style>
  <w:style w:type="paragraph" w:styleId="afb">
    <w:name w:val="envelope return"/>
    <w:basedOn w:val="a1"/>
    <w:qFormat/>
    <w:rsid w:val="00C52C91"/>
    <w:pPr>
      <w:snapToGrid w:val="0"/>
    </w:pPr>
    <w:rPr>
      <w:rFonts w:ascii="Arial" w:hAnsi="Arial" w:cs="Arial"/>
      <w:szCs w:val="24"/>
    </w:rPr>
  </w:style>
  <w:style w:type="paragraph" w:styleId="afc">
    <w:name w:val="header"/>
    <w:basedOn w:val="a1"/>
    <w:link w:val="Chard"/>
    <w:qFormat/>
    <w:rsid w:val="00C52C91"/>
    <w:pPr>
      <w:pBdr>
        <w:bottom w:val="single" w:sz="6" w:space="1" w:color="auto"/>
      </w:pBdr>
      <w:tabs>
        <w:tab w:val="center" w:pos="4153"/>
        <w:tab w:val="right" w:pos="8306"/>
      </w:tabs>
      <w:snapToGrid w:val="0"/>
      <w:jc w:val="center"/>
    </w:pPr>
    <w:rPr>
      <w:rFonts w:ascii="宋体" w:hAnsi="宋体"/>
      <w:sz w:val="18"/>
      <w:szCs w:val="18"/>
    </w:rPr>
  </w:style>
  <w:style w:type="paragraph" w:styleId="afd">
    <w:name w:val="Signature"/>
    <w:basedOn w:val="a1"/>
    <w:link w:val="Chare"/>
    <w:qFormat/>
    <w:rsid w:val="00C52C91"/>
    <w:pPr>
      <w:ind w:leftChars="2100" w:left="100"/>
    </w:pPr>
    <w:rPr>
      <w:szCs w:val="24"/>
    </w:rPr>
  </w:style>
  <w:style w:type="paragraph" w:styleId="10">
    <w:name w:val="toc 1"/>
    <w:basedOn w:val="a1"/>
    <w:next w:val="a1"/>
    <w:uiPriority w:val="39"/>
    <w:qFormat/>
    <w:rsid w:val="00C52C91"/>
    <w:pPr>
      <w:tabs>
        <w:tab w:val="right" w:leader="dot" w:pos="8296"/>
      </w:tabs>
      <w:ind w:leftChars="1" w:left="2"/>
    </w:pPr>
    <w:rPr>
      <w:b/>
      <w:sz w:val="24"/>
      <w:szCs w:val="20"/>
    </w:rPr>
  </w:style>
  <w:style w:type="paragraph" w:styleId="43">
    <w:name w:val="List Continue 4"/>
    <w:basedOn w:val="a1"/>
    <w:qFormat/>
    <w:rsid w:val="00C52C91"/>
    <w:pPr>
      <w:spacing w:after="120"/>
      <w:ind w:leftChars="800" w:left="1680"/>
    </w:pPr>
    <w:rPr>
      <w:szCs w:val="24"/>
    </w:rPr>
  </w:style>
  <w:style w:type="paragraph" w:styleId="44">
    <w:name w:val="toc 4"/>
    <w:basedOn w:val="a1"/>
    <w:next w:val="a1"/>
    <w:uiPriority w:val="39"/>
    <w:unhideWhenUsed/>
    <w:qFormat/>
    <w:rsid w:val="00C52C91"/>
    <w:pPr>
      <w:ind w:leftChars="600" w:left="1260"/>
    </w:pPr>
    <w:rPr>
      <w:rFonts w:ascii="Calibri" w:hAnsi="Calibri"/>
    </w:rPr>
  </w:style>
  <w:style w:type="paragraph" w:styleId="afe">
    <w:name w:val="index heading"/>
    <w:basedOn w:val="a1"/>
    <w:next w:val="11"/>
    <w:qFormat/>
    <w:rsid w:val="00C52C91"/>
    <w:rPr>
      <w:rFonts w:ascii="Arial" w:hAnsi="Arial" w:cs="Arial"/>
      <w:b/>
      <w:bCs/>
      <w:szCs w:val="24"/>
    </w:rPr>
  </w:style>
  <w:style w:type="paragraph" w:styleId="11">
    <w:name w:val="index 1"/>
    <w:basedOn w:val="a1"/>
    <w:next w:val="a1"/>
    <w:qFormat/>
    <w:rsid w:val="00C52C91"/>
    <w:pPr>
      <w:spacing w:line="220" w:lineRule="exact"/>
      <w:jc w:val="center"/>
    </w:pPr>
    <w:rPr>
      <w:rFonts w:ascii="仿宋_GB2312" w:eastAsia="仿宋_GB2312"/>
      <w:szCs w:val="21"/>
    </w:rPr>
  </w:style>
  <w:style w:type="paragraph" w:styleId="aff">
    <w:name w:val="Subtitle"/>
    <w:basedOn w:val="a1"/>
    <w:next w:val="a1"/>
    <w:link w:val="Charf"/>
    <w:qFormat/>
    <w:rsid w:val="00C52C91"/>
    <w:pPr>
      <w:spacing w:before="240" w:after="60" w:line="312" w:lineRule="auto"/>
      <w:jc w:val="center"/>
      <w:outlineLvl w:val="1"/>
    </w:pPr>
    <w:rPr>
      <w:rFonts w:ascii="Cambria" w:eastAsia="华文楷体" w:hAnsi="Cambria"/>
      <w:b/>
      <w:bCs/>
      <w:kern w:val="28"/>
      <w:sz w:val="32"/>
      <w:szCs w:val="32"/>
    </w:rPr>
  </w:style>
  <w:style w:type="paragraph" w:styleId="54">
    <w:name w:val="List Number 5"/>
    <w:basedOn w:val="a1"/>
    <w:qFormat/>
    <w:rsid w:val="00C52C91"/>
    <w:pPr>
      <w:tabs>
        <w:tab w:val="left" w:pos="2040"/>
      </w:tabs>
      <w:ind w:left="2040" w:hanging="360"/>
    </w:pPr>
    <w:rPr>
      <w:szCs w:val="24"/>
    </w:rPr>
  </w:style>
  <w:style w:type="paragraph" w:styleId="aff0">
    <w:name w:val="List"/>
    <w:basedOn w:val="a1"/>
    <w:qFormat/>
    <w:rsid w:val="00C52C91"/>
    <w:pPr>
      <w:ind w:left="200" w:hangingChars="200" w:hanging="200"/>
    </w:pPr>
    <w:rPr>
      <w:szCs w:val="24"/>
    </w:rPr>
  </w:style>
  <w:style w:type="paragraph" w:styleId="aff1">
    <w:name w:val="footnote text"/>
    <w:basedOn w:val="a1"/>
    <w:link w:val="Charf0"/>
    <w:unhideWhenUsed/>
    <w:qFormat/>
    <w:rsid w:val="00C52C91"/>
    <w:pPr>
      <w:adjustRightInd w:val="0"/>
      <w:spacing w:line="312" w:lineRule="atLeast"/>
      <w:jc w:val="left"/>
    </w:pPr>
    <w:rPr>
      <w:rFonts w:ascii="Calibri" w:hAnsi="Calibri"/>
      <w:kern w:val="0"/>
      <w:sz w:val="18"/>
      <w:szCs w:val="20"/>
    </w:rPr>
  </w:style>
  <w:style w:type="paragraph" w:styleId="61">
    <w:name w:val="toc 6"/>
    <w:basedOn w:val="a1"/>
    <w:next w:val="a1"/>
    <w:uiPriority w:val="39"/>
    <w:unhideWhenUsed/>
    <w:qFormat/>
    <w:rsid w:val="00C52C91"/>
    <w:pPr>
      <w:ind w:leftChars="1000" w:left="2100"/>
    </w:pPr>
    <w:rPr>
      <w:rFonts w:ascii="Calibri" w:hAnsi="Calibri"/>
    </w:rPr>
  </w:style>
  <w:style w:type="paragraph" w:styleId="55">
    <w:name w:val="List 5"/>
    <w:basedOn w:val="a1"/>
    <w:qFormat/>
    <w:rsid w:val="00C52C91"/>
    <w:pPr>
      <w:ind w:leftChars="800" w:left="100" w:hangingChars="200" w:hanging="200"/>
    </w:pPr>
    <w:rPr>
      <w:szCs w:val="24"/>
    </w:rPr>
  </w:style>
  <w:style w:type="paragraph" w:styleId="36">
    <w:name w:val="Body Text Indent 3"/>
    <w:basedOn w:val="a1"/>
    <w:link w:val="3Char1"/>
    <w:qFormat/>
    <w:rsid w:val="00C52C91"/>
    <w:pPr>
      <w:spacing w:after="120"/>
      <w:ind w:leftChars="200" w:left="420"/>
    </w:pPr>
    <w:rPr>
      <w:sz w:val="16"/>
      <w:szCs w:val="16"/>
    </w:rPr>
  </w:style>
  <w:style w:type="paragraph" w:styleId="71">
    <w:name w:val="index 7"/>
    <w:basedOn w:val="a1"/>
    <w:next w:val="a1"/>
    <w:qFormat/>
    <w:rsid w:val="00C52C91"/>
    <w:pPr>
      <w:ind w:leftChars="1200" w:left="1200"/>
    </w:pPr>
    <w:rPr>
      <w:szCs w:val="24"/>
    </w:rPr>
  </w:style>
  <w:style w:type="paragraph" w:styleId="90">
    <w:name w:val="index 9"/>
    <w:basedOn w:val="a1"/>
    <w:next w:val="a1"/>
    <w:qFormat/>
    <w:rsid w:val="00C52C91"/>
    <w:pPr>
      <w:ind w:leftChars="1600" w:left="1600"/>
    </w:pPr>
    <w:rPr>
      <w:szCs w:val="24"/>
    </w:rPr>
  </w:style>
  <w:style w:type="paragraph" w:styleId="aff2">
    <w:name w:val="table of figures"/>
    <w:basedOn w:val="a1"/>
    <w:next w:val="a1"/>
    <w:qFormat/>
    <w:rsid w:val="00C52C91"/>
    <w:pPr>
      <w:ind w:leftChars="200" w:left="200" w:hangingChars="200" w:hanging="200"/>
    </w:pPr>
    <w:rPr>
      <w:szCs w:val="24"/>
    </w:rPr>
  </w:style>
  <w:style w:type="paragraph" w:styleId="24">
    <w:name w:val="toc 2"/>
    <w:basedOn w:val="a1"/>
    <w:next w:val="a1"/>
    <w:uiPriority w:val="39"/>
    <w:qFormat/>
    <w:rsid w:val="00C52C91"/>
    <w:pPr>
      <w:tabs>
        <w:tab w:val="right" w:leader="dot" w:pos="8296"/>
      </w:tabs>
      <w:ind w:leftChars="200" w:left="200"/>
    </w:pPr>
    <w:rPr>
      <w:sz w:val="24"/>
    </w:rPr>
  </w:style>
  <w:style w:type="paragraph" w:styleId="91">
    <w:name w:val="toc 9"/>
    <w:basedOn w:val="a1"/>
    <w:next w:val="a1"/>
    <w:uiPriority w:val="39"/>
    <w:unhideWhenUsed/>
    <w:qFormat/>
    <w:rsid w:val="00C52C91"/>
    <w:pPr>
      <w:ind w:leftChars="1600" w:left="3360"/>
    </w:pPr>
    <w:rPr>
      <w:rFonts w:ascii="Calibri" w:hAnsi="Calibri"/>
    </w:rPr>
  </w:style>
  <w:style w:type="paragraph" w:styleId="25">
    <w:name w:val="Body Text 2"/>
    <w:basedOn w:val="a1"/>
    <w:link w:val="2Char1"/>
    <w:qFormat/>
    <w:rsid w:val="00C52C91"/>
    <w:rPr>
      <w:rFonts w:ascii="宋体" w:hAnsi="宋体"/>
      <w:sz w:val="28"/>
      <w:szCs w:val="24"/>
    </w:rPr>
  </w:style>
  <w:style w:type="paragraph" w:styleId="45">
    <w:name w:val="List 4"/>
    <w:basedOn w:val="a1"/>
    <w:qFormat/>
    <w:rsid w:val="00C52C91"/>
    <w:pPr>
      <w:ind w:leftChars="600" w:left="100" w:hangingChars="200" w:hanging="200"/>
    </w:pPr>
    <w:rPr>
      <w:szCs w:val="24"/>
    </w:rPr>
  </w:style>
  <w:style w:type="paragraph" w:styleId="26">
    <w:name w:val="List Continue 2"/>
    <w:basedOn w:val="a1"/>
    <w:qFormat/>
    <w:rsid w:val="00C52C91"/>
    <w:pPr>
      <w:spacing w:after="120"/>
      <w:ind w:leftChars="400" w:left="840"/>
    </w:pPr>
    <w:rPr>
      <w:szCs w:val="24"/>
    </w:rPr>
  </w:style>
  <w:style w:type="paragraph" w:styleId="aff3">
    <w:name w:val="Message Header"/>
    <w:basedOn w:val="a1"/>
    <w:link w:val="Charf1"/>
    <w:qFormat/>
    <w:rsid w:val="00C52C9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4"/>
    </w:rPr>
  </w:style>
  <w:style w:type="paragraph" w:styleId="HTML0">
    <w:name w:val="HTML Preformatted"/>
    <w:basedOn w:val="a1"/>
    <w:link w:val="HTMLChar2"/>
    <w:qFormat/>
    <w:rsid w:val="00C52C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alibri"/>
      <w:kern w:val="0"/>
      <w:sz w:val="20"/>
      <w:szCs w:val="24"/>
    </w:rPr>
  </w:style>
  <w:style w:type="paragraph" w:styleId="aff4">
    <w:name w:val="Normal (Web)"/>
    <w:basedOn w:val="a1"/>
    <w:link w:val="Charf2"/>
    <w:qFormat/>
    <w:rsid w:val="00C52C91"/>
    <w:pPr>
      <w:widowControl/>
      <w:spacing w:before="100" w:beforeAutospacing="1" w:after="100" w:afterAutospacing="1"/>
      <w:jc w:val="left"/>
    </w:pPr>
    <w:rPr>
      <w:rFonts w:ascii="宋体" w:hAnsi="宋体"/>
      <w:color w:val="000000"/>
      <w:kern w:val="0"/>
      <w:sz w:val="24"/>
    </w:rPr>
  </w:style>
  <w:style w:type="paragraph" w:styleId="37">
    <w:name w:val="List Continue 3"/>
    <w:basedOn w:val="a1"/>
    <w:qFormat/>
    <w:rsid w:val="00C52C91"/>
    <w:pPr>
      <w:spacing w:after="120"/>
      <w:ind w:leftChars="600" w:left="1260"/>
    </w:pPr>
    <w:rPr>
      <w:szCs w:val="24"/>
    </w:rPr>
  </w:style>
  <w:style w:type="paragraph" w:styleId="27">
    <w:name w:val="index 2"/>
    <w:basedOn w:val="a1"/>
    <w:next w:val="a1"/>
    <w:qFormat/>
    <w:rsid w:val="00C52C91"/>
    <w:pPr>
      <w:ind w:leftChars="200" w:left="200"/>
    </w:pPr>
    <w:rPr>
      <w:szCs w:val="24"/>
    </w:rPr>
  </w:style>
  <w:style w:type="paragraph" w:styleId="aff5">
    <w:name w:val="Title"/>
    <w:basedOn w:val="a1"/>
    <w:link w:val="Charf3"/>
    <w:qFormat/>
    <w:rsid w:val="00C52C91"/>
    <w:pPr>
      <w:adjustRightInd w:val="0"/>
      <w:spacing w:before="240" w:after="60" w:line="420" w:lineRule="atLeast"/>
      <w:jc w:val="center"/>
      <w:textAlignment w:val="baseline"/>
      <w:outlineLvl w:val="0"/>
    </w:pPr>
    <w:rPr>
      <w:rFonts w:ascii="Arial" w:hAnsi="Arial"/>
      <w:b/>
      <w:kern w:val="0"/>
      <w:sz w:val="32"/>
      <w:szCs w:val="20"/>
    </w:rPr>
  </w:style>
  <w:style w:type="paragraph" w:styleId="aff6">
    <w:name w:val="annotation subject"/>
    <w:basedOn w:val="af0"/>
    <w:next w:val="af0"/>
    <w:link w:val="Charf4"/>
    <w:qFormat/>
    <w:rsid w:val="00C52C91"/>
    <w:rPr>
      <w:rFonts w:ascii="宋体" w:hAnsi="宋体"/>
      <w:b/>
      <w:bCs/>
    </w:rPr>
  </w:style>
  <w:style w:type="paragraph" w:styleId="aff7">
    <w:name w:val="Body Text First Indent"/>
    <w:basedOn w:val="a2"/>
    <w:link w:val="Charf5"/>
    <w:qFormat/>
    <w:rsid w:val="00C52C91"/>
    <w:pPr>
      <w:ind w:firstLineChars="100" w:firstLine="420"/>
    </w:pPr>
  </w:style>
  <w:style w:type="paragraph" w:styleId="28">
    <w:name w:val="Body Text First Indent 2"/>
    <w:basedOn w:val="af3"/>
    <w:link w:val="2Char2"/>
    <w:qFormat/>
    <w:rsid w:val="00C52C91"/>
    <w:pPr>
      <w:ind w:firstLineChars="200" w:firstLine="420"/>
    </w:pPr>
    <w:rPr>
      <w:rFonts w:ascii="Times New Roman" w:hAnsi="Times New Roman"/>
      <w:kern w:val="0"/>
      <w:sz w:val="20"/>
    </w:rPr>
  </w:style>
  <w:style w:type="table" w:styleId="aff8">
    <w:name w:val="Table Grid"/>
    <w:basedOn w:val="a4"/>
    <w:uiPriority w:val="59"/>
    <w:qFormat/>
    <w:rsid w:val="00C52C9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Strong"/>
    <w:qFormat/>
    <w:rsid w:val="00C52C91"/>
    <w:rPr>
      <w:b/>
      <w:bCs/>
    </w:rPr>
  </w:style>
  <w:style w:type="character" w:styleId="affa">
    <w:name w:val="endnote reference"/>
    <w:uiPriority w:val="99"/>
    <w:qFormat/>
    <w:rsid w:val="00C52C91"/>
    <w:rPr>
      <w:vertAlign w:val="superscript"/>
    </w:rPr>
  </w:style>
  <w:style w:type="character" w:styleId="affb">
    <w:name w:val="page number"/>
    <w:basedOn w:val="a3"/>
    <w:qFormat/>
    <w:rsid w:val="00C52C91"/>
  </w:style>
  <w:style w:type="character" w:styleId="affc">
    <w:name w:val="FollowedHyperlink"/>
    <w:basedOn w:val="a3"/>
    <w:uiPriority w:val="99"/>
    <w:semiHidden/>
    <w:unhideWhenUsed/>
    <w:qFormat/>
    <w:rsid w:val="00C52C91"/>
    <w:rPr>
      <w:color w:val="333333"/>
      <w:u w:val="none"/>
    </w:rPr>
  </w:style>
  <w:style w:type="character" w:styleId="affd">
    <w:name w:val="Emphasis"/>
    <w:uiPriority w:val="99"/>
    <w:qFormat/>
    <w:rsid w:val="00C52C91"/>
    <w:rPr>
      <w:i/>
      <w:iCs/>
    </w:rPr>
  </w:style>
  <w:style w:type="character" w:styleId="affe">
    <w:name w:val="line number"/>
    <w:qFormat/>
    <w:rsid w:val="00C52C91"/>
  </w:style>
  <w:style w:type="character" w:styleId="HTML1">
    <w:name w:val="HTML Definition"/>
    <w:qFormat/>
    <w:rsid w:val="00C52C91"/>
  </w:style>
  <w:style w:type="character" w:styleId="HTML2">
    <w:name w:val="HTML Typewriter"/>
    <w:qFormat/>
    <w:rsid w:val="00C52C91"/>
    <w:rPr>
      <w:rFonts w:ascii="Courier New" w:hAnsi="Courier New" w:cs="Courier New"/>
      <w:sz w:val="20"/>
      <w:szCs w:val="20"/>
    </w:rPr>
  </w:style>
  <w:style w:type="character" w:styleId="HTML3">
    <w:name w:val="HTML Acronym"/>
    <w:qFormat/>
    <w:rsid w:val="00C52C91"/>
  </w:style>
  <w:style w:type="character" w:styleId="HTML4">
    <w:name w:val="HTML Variable"/>
    <w:qFormat/>
    <w:rsid w:val="00C52C91"/>
  </w:style>
  <w:style w:type="character" w:styleId="afff">
    <w:name w:val="Hyperlink"/>
    <w:uiPriority w:val="99"/>
    <w:qFormat/>
    <w:rsid w:val="00C52C91"/>
    <w:rPr>
      <w:color w:val="333333"/>
      <w:u w:val="none"/>
    </w:rPr>
  </w:style>
  <w:style w:type="character" w:styleId="HTML5">
    <w:name w:val="HTML Code"/>
    <w:qFormat/>
    <w:rsid w:val="00C52C91"/>
    <w:rPr>
      <w:rFonts w:ascii="Courier New" w:eastAsia="Courier New" w:hAnsi="Courier New" w:cs="Courier New"/>
      <w:sz w:val="20"/>
    </w:rPr>
  </w:style>
  <w:style w:type="character" w:styleId="afff0">
    <w:name w:val="annotation reference"/>
    <w:uiPriority w:val="99"/>
    <w:qFormat/>
    <w:rsid w:val="00C52C91"/>
    <w:rPr>
      <w:sz w:val="21"/>
      <w:szCs w:val="21"/>
    </w:rPr>
  </w:style>
  <w:style w:type="character" w:styleId="HTML6">
    <w:name w:val="HTML Cite"/>
    <w:qFormat/>
    <w:rsid w:val="00C52C91"/>
  </w:style>
  <w:style w:type="character" w:styleId="afff1">
    <w:name w:val="footnote reference"/>
    <w:qFormat/>
    <w:rsid w:val="00C52C91"/>
    <w:rPr>
      <w:vertAlign w:val="superscript"/>
    </w:rPr>
  </w:style>
  <w:style w:type="character" w:styleId="HTML7">
    <w:name w:val="HTML Keyboard"/>
    <w:qFormat/>
    <w:rsid w:val="00C52C91"/>
    <w:rPr>
      <w:rFonts w:ascii="Courier New" w:eastAsia="Courier New" w:hAnsi="Courier New" w:cs="Courier New"/>
      <w:sz w:val="20"/>
    </w:rPr>
  </w:style>
  <w:style w:type="character" w:styleId="HTML8">
    <w:name w:val="HTML Sample"/>
    <w:qFormat/>
    <w:rsid w:val="00C52C91"/>
    <w:rPr>
      <w:rFonts w:ascii="Courier New" w:eastAsia="Courier New" w:hAnsi="Courier New" w:cs="Courier New"/>
    </w:rPr>
  </w:style>
  <w:style w:type="character" w:customStyle="1" w:styleId="Char">
    <w:name w:val="正文文本 Char"/>
    <w:link w:val="a2"/>
    <w:qFormat/>
    <w:rsid w:val="00C52C91"/>
    <w:rPr>
      <w:rFonts w:ascii="宋体" w:hAnsi="宋体"/>
      <w:kern w:val="2"/>
      <w:sz w:val="21"/>
      <w:szCs w:val="24"/>
    </w:rPr>
  </w:style>
  <w:style w:type="character" w:customStyle="1" w:styleId="1Char">
    <w:name w:val="标题 1 Char"/>
    <w:link w:val="1"/>
    <w:qFormat/>
    <w:rsid w:val="00C52C91"/>
    <w:rPr>
      <w:rFonts w:ascii="宋体" w:eastAsia="宋体" w:hAnsi="宋体"/>
      <w:b/>
      <w:snapToGrid/>
      <w:sz w:val="36"/>
      <w:szCs w:val="44"/>
    </w:rPr>
  </w:style>
  <w:style w:type="character" w:customStyle="1" w:styleId="2Char">
    <w:name w:val="标题 2 Char"/>
    <w:link w:val="2"/>
    <w:qFormat/>
    <w:rsid w:val="00C52C91"/>
    <w:rPr>
      <w:rFonts w:ascii="宋体" w:hAnsi="宋体"/>
      <w:b/>
      <w:bCs/>
      <w:kern w:val="2"/>
      <w:sz w:val="28"/>
      <w:szCs w:val="28"/>
    </w:rPr>
  </w:style>
  <w:style w:type="character" w:customStyle="1" w:styleId="3Char">
    <w:name w:val="标题 3 Char"/>
    <w:link w:val="3"/>
    <w:qFormat/>
    <w:rsid w:val="00C52C91"/>
    <w:rPr>
      <w:rFonts w:ascii="宋体" w:hAnsi="宋体"/>
      <w:b/>
      <w:bCs/>
      <w:kern w:val="2"/>
      <w:sz w:val="24"/>
      <w:szCs w:val="24"/>
    </w:rPr>
  </w:style>
  <w:style w:type="character" w:customStyle="1" w:styleId="4Char">
    <w:name w:val="标题 4 Char"/>
    <w:link w:val="4"/>
    <w:qFormat/>
    <w:rsid w:val="00C52C91"/>
    <w:rPr>
      <w:rFonts w:ascii="宋体" w:hAnsi="宋体"/>
      <w:kern w:val="2"/>
      <w:sz w:val="24"/>
      <w:szCs w:val="28"/>
    </w:rPr>
  </w:style>
  <w:style w:type="character" w:customStyle="1" w:styleId="5Char">
    <w:name w:val="标题 5 Char"/>
    <w:link w:val="5"/>
    <w:qFormat/>
    <w:rsid w:val="00C52C91"/>
    <w:rPr>
      <w:b/>
      <w:bCs/>
      <w:sz w:val="28"/>
      <w:szCs w:val="28"/>
    </w:rPr>
  </w:style>
  <w:style w:type="character" w:customStyle="1" w:styleId="6Char">
    <w:name w:val="标题 6 Char"/>
    <w:link w:val="6"/>
    <w:qFormat/>
    <w:rsid w:val="00C52C91"/>
    <w:rPr>
      <w:rFonts w:ascii="Arial" w:eastAsia="黑体" w:hAnsi="Arial"/>
      <w:b/>
      <w:bCs/>
      <w:sz w:val="24"/>
      <w:szCs w:val="24"/>
    </w:rPr>
  </w:style>
  <w:style w:type="character" w:customStyle="1" w:styleId="7Char">
    <w:name w:val="标题 7 Char"/>
    <w:link w:val="7"/>
    <w:qFormat/>
    <w:rsid w:val="00C52C91"/>
    <w:rPr>
      <w:rFonts w:ascii="宋体" w:hAnsi="宋体"/>
      <w:b/>
      <w:bCs/>
      <w:sz w:val="24"/>
      <w:szCs w:val="24"/>
    </w:rPr>
  </w:style>
  <w:style w:type="character" w:customStyle="1" w:styleId="8Char">
    <w:name w:val="标题 8 Char"/>
    <w:link w:val="8"/>
    <w:qFormat/>
    <w:rsid w:val="00C52C91"/>
    <w:rPr>
      <w:rFonts w:ascii="Arial" w:eastAsia="黑体" w:hAnsi="Arial"/>
      <w:sz w:val="24"/>
      <w:szCs w:val="24"/>
    </w:rPr>
  </w:style>
  <w:style w:type="character" w:customStyle="1" w:styleId="9Char">
    <w:name w:val="标题 9 Char"/>
    <w:link w:val="9"/>
    <w:qFormat/>
    <w:rsid w:val="00C52C91"/>
    <w:rPr>
      <w:rFonts w:ascii="Arial" w:eastAsia="黑体" w:hAnsi="Arial"/>
      <w:sz w:val="21"/>
      <w:szCs w:val="21"/>
    </w:rPr>
  </w:style>
  <w:style w:type="character" w:customStyle="1" w:styleId="12">
    <w:name w:val="访问过的超链接1"/>
    <w:qFormat/>
    <w:rsid w:val="00C52C91"/>
    <w:rPr>
      <w:color w:val="333333"/>
      <w:u w:val="none"/>
    </w:rPr>
  </w:style>
  <w:style w:type="character" w:customStyle="1" w:styleId="Char11">
    <w:name w:val="引用 Char1"/>
    <w:uiPriority w:val="29"/>
    <w:qFormat/>
    <w:rsid w:val="00C52C91"/>
    <w:rPr>
      <w:i/>
      <w:iCs/>
      <w:color w:val="000000"/>
      <w:kern w:val="2"/>
      <w:sz w:val="21"/>
      <w:szCs w:val="22"/>
    </w:rPr>
  </w:style>
  <w:style w:type="character" w:customStyle="1" w:styleId="Char12">
    <w:name w:val="明显引用 Char1"/>
    <w:uiPriority w:val="30"/>
    <w:qFormat/>
    <w:rsid w:val="00C52C91"/>
    <w:rPr>
      <w:b/>
      <w:bCs/>
      <w:i/>
      <w:iCs/>
      <w:color w:val="4F81BD"/>
      <w:kern w:val="2"/>
      <w:sz w:val="21"/>
      <w:szCs w:val="22"/>
    </w:rPr>
  </w:style>
  <w:style w:type="character" w:customStyle="1" w:styleId="Char5">
    <w:name w:val="批注文字 Char"/>
    <w:link w:val="af0"/>
    <w:qFormat/>
    <w:rsid w:val="00C52C91"/>
    <w:rPr>
      <w:rFonts w:eastAsia="宋体"/>
      <w:kern w:val="2"/>
      <w:sz w:val="21"/>
      <w:szCs w:val="24"/>
      <w:lang w:val="en-US" w:eastAsia="zh-CN" w:bidi="ar-SA"/>
    </w:rPr>
  </w:style>
  <w:style w:type="character" w:customStyle="1" w:styleId="CharChar4">
    <w:name w:val="Char Char4"/>
    <w:link w:val="100"/>
    <w:semiHidden/>
    <w:qFormat/>
    <w:rsid w:val="00C52C91"/>
    <w:rPr>
      <w:kern w:val="2"/>
      <w:sz w:val="21"/>
      <w:szCs w:val="24"/>
    </w:rPr>
  </w:style>
  <w:style w:type="paragraph" w:customStyle="1" w:styleId="100">
    <w:name w:val="标题 1_0"/>
    <w:basedOn w:val="0"/>
    <w:next w:val="0"/>
    <w:link w:val="CharChar4"/>
    <w:semiHidden/>
    <w:qFormat/>
    <w:rsid w:val="00C52C91"/>
    <w:pPr>
      <w:keepNext/>
      <w:keepLines/>
      <w:spacing w:before="340" w:after="330" w:line="576" w:lineRule="auto"/>
      <w:outlineLvl w:val="0"/>
    </w:pPr>
    <w:rPr>
      <w:szCs w:val="24"/>
    </w:rPr>
  </w:style>
  <w:style w:type="paragraph" w:customStyle="1" w:styleId="0">
    <w:name w:val="正文_0"/>
    <w:qFormat/>
    <w:rsid w:val="00C52C91"/>
    <w:pPr>
      <w:widowControl w:val="0"/>
      <w:jc w:val="both"/>
    </w:pPr>
    <w:rPr>
      <w:rFonts w:ascii="Times New Roman" w:hAnsi="Times New Roman"/>
      <w:kern w:val="2"/>
      <w:sz w:val="21"/>
      <w:szCs w:val="21"/>
    </w:rPr>
  </w:style>
  <w:style w:type="character" w:customStyle="1" w:styleId="Char00">
    <w:name w:val="批注框文本 Char_0"/>
    <w:link w:val="00"/>
    <w:semiHidden/>
    <w:qFormat/>
    <w:rsid w:val="00C52C91"/>
    <w:rPr>
      <w:rFonts w:ascii="宋体" w:hAnsi="宋体"/>
      <w:kern w:val="2"/>
      <w:sz w:val="18"/>
      <w:szCs w:val="18"/>
      <w:lang w:val="en-US" w:eastAsia="zh-CN"/>
    </w:rPr>
  </w:style>
  <w:style w:type="paragraph" w:customStyle="1" w:styleId="00">
    <w:name w:val="批注框文本_0"/>
    <w:basedOn w:val="04"/>
    <w:link w:val="Char00"/>
    <w:semiHidden/>
    <w:qFormat/>
    <w:rsid w:val="00C52C91"/>
    <w:pPr>
      <w:widowControl/>
      <w:jc w:val="left"/>
    </w:pPr>
    <w:rPr>
      <w:rFonts w:ascii="宋体" w:hAnsi="宋体"/>
      <w:sz w:val="18"/>
      <w:szCs w:val="18"/>
    </w:rPr>
  </w:style>
  <w:style w:type="paragraph" w:customStyle="1" w:styleId="04">
    <w:name w:val="正文_0_4"/>
    <w:uiPriority w:val="3"/>
    <w:qFormat/>
    <w:rsid w:val="00C52C91"/>
    <w:pPr>
      <w:widowControl w:val="0"/>
      <w:jc w:val="both"/>
    </w:pPr>
    <w:rPr>
      <w:rFonts w:ascii="Times New Roman" w:hAnsi="Times New Roman"/>
      <w:kern w:val="2"/>
      <w:sz w:val="21"/>
      <w:szCs w:val="22"/>
    </w:rPr>
  </w:style>
  <w:style w:type="character" w:customStyle="1" w:styleId="2Char3">
    <w:name w:val="标题 2 Char_3"/>
    <w:link w:val="230"/>
    <w:qFormat/>
    <w:rsid w:val="00C52C91"/>
    <w:rPr>
      <w:rFonts w:ascii="Calibri" w:hAnsi="Calibri"/>
      <w:b/>
      <w:bCs/>
      <w:kern w:val="2"/>
      <w:sz w:val="28"/>
      <w:szCs w:val="28"/>
      <w:lang w:val="en-US" w:eastAsia="zh-CN"/>
    </w:rPr>
  </w:style>
  <w:style w:type="paragraph" w:customStyle="1" w:styleId="230">
    <w:name w:val="标题 2_3"/>
    <w:basedOn w:val="04"/>
    <w:next w:val="04"/>
    <w:link w:val="2Char3"/>
    <w:qFormat/>
    <w:rsid w:val="00C52C91"/>
    <w:pPr>
      <w:widowControl/>
      <w:spacing w:line="600" w:lineRule="exact"/>
      <w:contextualSpacing/>
      <w:jc w:val="center"/>
      <w:outlineLvl w:val="1"/>
    </w:pPr>
    <w:rPr>
      <w:rFonts w:ascii="Calibri" w:hAnsi="Calibri"/>
      <w:b/>
      <w:bCs/>
      <w:sz w:val="28"/>
      <w:szCs w:val="28"/>
    </w:rPr>
  </w:style>
  <w:style w:type="character" w:customStyle="1" w:styleId="2Char10">
    <w:name w:val="正文文本缩进 2 Char1"/>
    <w:uiPriority w:val="99"/>
    <w:qFormat/>
    <w:rsid w:val="00C52C91"/>
    <w:rPr>
      <w:rFonts w:ascii="Times New Roman" w:eastAsia="宋体" w:hAnsi="Times New Roman" w:cs="Times New Roman" w:hint="default"/>
      <w:szCs w:val="24"/>
    </w:rPr>
  </w:style>
  <w:style w:type="character" w:customStyle="1" w:styleId="Charf6">
    <w:name w:val="纯文本 Char"/>
    <w:qFormat/>
    <w:rsid w:val="00C52C91"/>
    <w:rPr>
      <w:rFonts w:ascii="宋体" w:eastAsia="宋体" w:hAnsi="Courier New" w:cs="Courier New"/>
      <w:kern w:val="2"/>
      <w:sz w:val="21"/>
      <w:szCs w:val="21"/>
      <w:lang w:val="en-US" w:eastAsia="zh-CN" w:bidi="ar-SA"/>
    </w:rPr>
  </w:style>
  <w:style w:type="character" w:customStyle="1" w:styleId="4Char0">
    <w:name w:val="标题 4 Char_0"/>
    <w:link w:val="400"/>
    <w:qFormat/>
    <w:rsid w:val="00C52C91"/>
    <w:rPr>
      <w:rFonts w:ascii="Cambria" w:hAnsi="Cambria"/>
      <w:b/>
      <w:bCs/>
      <w:kern w:val="2"/>
      <w:sz w:val="28"/>
      <w:szCs w:val="28"/>
    </w:rPr>
  </w:style>
  <w:style w:type="paragraph" w:customStyle="1" w:styleId="400">
    <w:name w:val="标题 4_0"/>
    <w:basedOn w:val="29"/>
    <w:next w:val="29"/>
    <w:link w:val="4Char0"/>
    <w:unhideWhenUsed/>
    <w:qFormat/>
    <w:rsid w:val="00C52C91"/>
    <w:pPr>
      <w:keepNext/>
      <w:keepLines/>
      <w:spacing w:before="280" w:after="290" w:line="376" w:lineRule="auto"/>
      <w:outlineLvl w:val="3"/>
    </w:pPr>
    <w:rPr>
      <w:rFonts w:ascii="Cambria" w:hAnsi="Cambria"/>
      <w:b/>
      <w:bCs/>
      <w:sz w:val="28"/>
      <w:szCs w:val="28"/>
    </w:rPr>
  </w:style>
  <w:style w:type="paragraph" w:customStyle="1" w:styleId="29">
    <w:name w:val="正文_2"/>
    <w:qFormat/>
    <w:rsid w:val="00C52C91"/>
    <w:pPr>
      <w:widowControl w:val="0"/>
      <w:jc w:val="both"/>
    </w:pPr>
    <w:rPr>
      <w:rFonts w:ascii="Times New Roman" w:hAnsi="Times New Roman"/>
      <w:kern w:val="2"/>
      <w:sz w:val="21"/>
      <w:szCs w:val="24"/>
    </w:rPr>
  </w:style>
  <w:style w:type="character" w:customStyle="1" w:styleId="Charf7">
    <w:name w:val="明显引用 Char"/>
    <w:link w:val="afff2"/>
    <w:qFormat/>
    <w:rsid w:val="00C52C91"/>
    <w:rPr>
      <w:rFonts w:ascii="Calibri" w:hAnsi="Calibri"/>
      <w:b/>
      <w:bCs/>
      <w:i/>
      <w:iCs/>
      <w:color w:val="4F81BD"/>
      <w:kern w:val="2"/>
      <w:sz w:val="21"/>
      <w:szCs w:val="22"/>
    </w:rPr>
  </w:style>
  <w:style w:type="paragraph" w:styleId="afff2">
    <w:name w:val="Intense Quote"/>
    <w:basedOn w:val="a1"/>
    <w:next w:val="a1"/>
    <w:link w:val="Charf7"/>
    <w:qFormat/>
    <w:rsid w:val="00C52C91"/>
    <w:pPr>
      <w:pBdr>
        <w:bottom w:val="single" w:sz="4" w:space="4" w:color="4F81BD"/>
      </w:pBdr>
      <w:spacing w:before="200" w:after="280"/>
      <w:ind w:left="936" w:right="936"/>
    </w:pPr>
    <w:rPr>
      <w:rFonts w:ascii="Calibri" w:hAnsi="Calibri"/>
      <w:b/>
      <w:bCs/>
      <w:i/>
      <w:iCs/>
      <w:color w:val="4F81BD"/>
    </w:rPr>
  </w:style>
  <w:style w:type="character" w:customStyle="1" w:styleId="3Char10">
    <w:name w:val="标题 3 Char_1_0"/>
    <w:link w:val="310"/>
    <w:qFormat/>
    <w:rsid w:val="00C52C91"/>
    <w:rPr>
      <w:rFonts w:ascii="Calibri" w:hAnsi="Calibri"/>
      <w:b/>
      <w:bCs/>
      <w:kern w:val="2"/>
      <w:sz w:val="24"/>
      <w:szCs w:val="22"/>
      <w:lang w:val="en-US" w:eastAsia="zh-CN"/>
    </w:rPr>
  </w:style>
  <w:style w:type="paragraph" w:customStyle="1" w:styleId="310">
    <w:name w:val="标题 3_1_0"/>
    <w:basedOn w:val="410"/>
    <w:next w:val="410"/>
    <w:link w:val="3Char10"/>
    <w:qFormat/>
    <w:rsid w:val="00C52C91"/>
    <w:pPr>
      <w:keepNext/>
      <w:keepLines/>
      <w:widowControl/>
      <w:spacing w:after="120" w:line="500" w:lineRule="exact"/>
      <w:jc w:val="left"/>
      <w:outlineLvl w:val="2"/>
    </w:pPr>
    <w:rPr>
      <w:rFonts w:ascii="Calibri" w:hAnsi="Calibri"/>
      <w:b/>
      <w:bCs/>
      <w:sz w:val="24"/>
    </w:rPr>
  </w:style>
  <w:style w:type="paragraph" w:customStyle="1" w:styleId="410">
    <w:name w:val="正文_4_1"/>
    <w:qFormat/>
    <w:rsid w:val="00C52C91"/>
    <w:pPr>
      <w:widowControl w:val="0"/>
      <w:jc w:val="both"/>
    </w:pPr>
    <w:rPr>
      <w:rFonts w:ascii="Times New Roman" w:hAnsi="Times New Roman"/>
      <w:kern w:val="2"/>
      <w:sz w:val="21"/>
      <w:szCs w:val="22"/>
    </w:rPr>
  </w:style>
  <w:style w:type="character" w:customStyle="1" w:styleId="Charf4">
    <w:name w:val="批注主题 Char"/>
    <w:link w:val="aff6"/>
    <w:qFormat/>
    <w:rsid w:val="00C52C91"/>
    <w:rPr>
      <w:rFonts w:ascii="宋体" w:hAnsi="宋体"/>
      <w:b/>
      <w:bCs/>
      <w:kern w:val="2"/>
      <w:sz w:val="21"/>
      <w:szCs w:val="24"/>
    </w:rPr>
  </w:style>
  <w:style w:type="character" w:customStyle="1" w:styleId="Char13">
    <w:name w:val="批注框文本 Char1"/>
    <w:qFormat/>
    <w:rsid w:val="00C52C91"/>
    <w:rPr>
      <w:kern w:val="2"/>
      <w:sz w:val="18"/>
      <w:szCs w:val="18"/>
    </w:rPr>
  </w:style>
  <w:style w:type="character" w:customStyle="1" w:styleId="3Char00">
    <w:name w:val="标题 3 Char_0_0"/>
    <w:link w:val="300"/>
    <w:qFormat/>
    <w:rsid w:val="00C52C91"/>
    <w:rPr>
      <w:rFonts w:ascii="Calibri" w:hAnsi="Calibri"/>
      <w:b/>
      <w:bCs/>
      <w:kern w:val="2"/>
      <w:sz w:val="24"/>
      <w:szCs w:val="22"/>
      <w:lang w:val="en-US" w:eastAsia="zh-CN"/>
    </w:rPr>
  </w:style>
  <w:style w:type="paragraph" w:customStyle="1" w:styleId="300">
    <w:name w:val="标题 3_0_0"/>
    <w:basedOn w:val="320"/>
    <w:next w:val="320"/>
    <w:link w:val="3Char00"/>
    <w:qFormat/>
    <w:rsid w:val="00C52C91"/>
    <w:pPr>
      <w:keepNext/>
      <w:keepLines/>
      <w:widowControl/>
      <w:spacing w:after="120" w:line="500" w:lineRule="exact"/>
      <w:jc w:val="left"/>
      <w:outlineLvl w:val="2"/>
    </w:pPr>
    <w:rPr>
      <w:rFonts w:ascii="Calibri" w:hAnsi="Calibri"/>
      <w:b/>
      <w:bCs/>
      <w:sz w:val="24"/>
    </w:rPr>
  </w:style>
  <w:style w:type="paragraph" w:customStyle="1" w:styleId="320">
    <w:name w:val="正文_3_2"/>
    <w:qFormat/>
    <w:rsid w:val="00C52C91"/>
    <w:pPr>
      <w:widowControl w:val="0"/>
      <w:jc w:val="both"/>
    </w:pPr>
    <w:rPr>
      <w:rFonts w:ascii="Times New Roman" w:hAnsi="Times New Roman"/>
      <w:kern w:val="2"/>
      <w:sz w:val="21"/>
      <w:szCs w:val="22"/>
    </w:rPr>
  </w:style>
  <w:style w:type="character" w:customStyle="1" w:styleId="13">
    <w:name w:val="书籍标题1"/>
    <w:qFormat/>
    <w:rsid w:val="00C52C91"/>
    <w:rPr>
      <w:b/>
      <w:bCs/>
      <w:smallCaps/>
      <w:spacing w:val="5"/>
    </w:rPr>
  </w:style>
  <w:style w:type="character" w:customStyle="1" w:styleId="Charb">
    <w:name w:val="批注框文本 Char"/>
    <w:link w:val="af9"/>
    <w:qFormat/>
    <w:rsid w:val="00C52C91"/>
    <w:rPr>
      <w:rFonts w:ascii="宋体" w:hAnsi="宋体"/>
      <w:kern w:val="2"/>
      <w:sz w:val="18"/>
      <w:szCs w:val="18"/>
    </w:rPr>
  </w:style>
  <w:style w:type="character" w:customStyle="1" w:styleId="Char14">
    <w:name w:val="标题 Char1"/>
    <w:uiPriority w:val="10"/>
    <w:qFormat/>
    <w:rsid w:val="00C52C91"/>
    <w:rPr>
      <w:rFonts w:ascii="Cambria" w:hAnsi="Cambria" w:cs="Times New Roman" w:hint="default"/>
      <w:b/>
      <w:bCs/>
      <w:kern w:val="2"/>
      <w:sz w:val="32"/>
      <w:szCs w:val="32"/>
    </w:rPr>
  </w:style>
  <w:style w:type="character" w:customStyle="1" w:styleId="14">
    <w:name w:val="明显强调1"/>
    <w:qFormat/>
    <w:rsid w:val="00C52C91"/>
    <w:rPr>
      <w:rFonts w:eastAsia="仿宋_GB2312"/>
      <w:bCs/>
      <w:iCs/>
      <w:color w:val="auto"/>
      <w:sz w:val="32"/>
    </w:rPr>
  </w:style>
  <w:style w:type="character" w:customStyle="1" w:styleId="Char15">
    <w:name w:val="页眉 Char1"/>
    <w:uiPriority w:val="99"/>
    <w:qFormat/>
    <w:rsid w:val="00C52C91"/>
    <w:rPr>
      <w:kern w:val="2"/>
      <w:sz w:val="18"/>
      <w:szCs w:val="18"/>
    </w:rPr>
  </w:style>
  <w:style w:type="character" w:customStyle="1" w:styleId="3Char01">
    <w:name w:val="标题 3 Char_0"/>
    <w:link w:val="311"/>
    <w:qFormat/>
    <w:rsid w:val="00C52C91"/>
    <w:rPr>
      <w:rFonts w:ascii="Calibri" w:hAnsi="Calibri"/>
      <w:b/>
      <w:bCs/>
      <w:kern w:val="2"/>
      <w:sz w:val="32"/>
      <w:szCs w:val="32"/>
    </w:rPr>
  </w:style>
  <w:style w:type="paragraph" w:customStyle="1" w:styleId="311">
    <w:name w:val="标题 3_1"/>
    <w:basedOn w:val="15"/>
    <w:next w:val="15"/>
    <w:link w:val="3Char01"/>
    <w:unhideWhenUsed/>
    <w:qFormat/>
    <w:rsid w:val="00C52C91"/>
    <w:pPr>
      <w:keepNext/>
      <w:keepLines/>
      <w:spacing w:before="260" w:after="260" w:line="416" w:lineRule="auto"/>
      <w:outlineLvl w:val="2"/>
    </w:pPr>
    <w:rPr>
      <w:rFonts w:ascii="Calibri" w:hAnsi="Calibri"/>
      <w:b/>
      <w:bCs/>
      <w:sz w:val="32"/>
      <w:szCs w:val="32"/>
    </w:rPr>
  </w:style>
  <w:style w:type="paragraph" w:customStyle="1" w:styleId="15">
    <w:name w:val="正文_1"/>
    <w:uiPriority w:val="99"/>
    <w:qFormat/>
    <w:rsid w:val="00C52C91"/>
    <w:pPr>
      <w:widowControl w:val="0"/>
      <w:jc w:val="both"/>
    </w:pPr>
    <w:rPr>
      <w:rFonts w:ascii="Times New Roman" w:hAnsi="Times New Roman"/>
      <w:kern w:val="2"/>
      <w:sz w:val="21"/>
      <w:szCs w:val="22"/>
    </w:rPr>
  </w:style>
  <w:style w:type="character" w:customStyle="1" w:styleId="Char20">
    <w:name w:val="日期 Char2"/>
    <w:uiPriority w:val="99"/>
    <w:semiHidden/>
    <w:qFormat/>
    <w:rsid w:val="00C52C91"/>
    <w:rPr>
      <w:kern w:val="2"/>
      <w:sz w:val="21"/>
      <w:szCs w:val="22"/>
    </w:rPr>
  </w:style>
  <w:style w:type="character" w:customStyle="1" w:styleId="3Char11">
    <w:name w:val="标题 3 Char_1"/>
    <w:qFormat/>
    <w:rsid w:val="00C52C91"/>
    <w:rPr>
      <w:rFonts w:ascii="Calibri" w:eastAsia="宋体" w:hAnsi="Calibri" w:cs="Times New Roman"/>
      <w:b/>
      <w:bCs/>
      <w:sz w:val="24"/>
    </w:rPr>
  </w:style>
  <w:style w:type="character" w:customStyle="1" w:styleId="Char21">
    <w:name w:val="引用 Char2"/>
    <w:uiPriority w:val="29"/>
    <w:qFormat/>
    <w:rsid w:val="00C52C91"/>
    <w:rPr>
      <w:i/>
      <w:iCs/>
      <w:color w:val="000000"/>
      <w:kern w:val="2"/>
      <w:sz w:val="21"/>
      <w:szCs w:val="22"/>
    </w:rPr>
  </w:style>
  <w:style w:type="character" w:customStyle="1" w:styleId="Char16">
    <w:name w:val="批注文字 Char1"/>
    <w:uiPriority w:val="99"/>
    <w:qFormat/>
    <w:rsid w:val="00C52C91"/>
    <w:rPr>
      <w:kern w:val="2"/>
      <w:sz w:val="21"/>
      <w:szCs w:val="22"/>
    </w:rPr>
  </w:style>
  <w:style w:type="character" w:customStyle="1" w:styleId="Charf">
    <w:name w:val="副标题 Char"/>
    <w:link w:val="aff"/>
    <w:qFormat/>
    <w:rsid w:val="00C52C91"/>
    <w:rPr>
      <w:rFonts w:ascii="Cambria" w:eastAsia="华文楷体" w:hAnsi="Cambria"/>
      <w:b/>
      <w:bCs/>
      <w:kern w:val="28"/>
      <w:sz w:val="32"/>
      <w:szCs w:val="32"/>
      <w:lang w:bidi="ar-SA"/>
    </w:rPr>
  </w:style>
  <w:style w:type="character" w:customStyle="1" w:styleId="Char22">
    <w:name w:val="批注主题 Char2"/>
    <w:uiPriority w:val="99"/>
    <w:semiHidden/>
    <w:qFormat/>
    <w:rsid w:val="00C52C91"/>
    <w:rPr>
      <w:b/>
      <w:bCs/>
      <w:kern w:val="2"/>
      <w:sz w:val="21"/>
      <w:szCs w:val="22"/>
    </w:rPr>
  </w:style>
  <w:style w:type="character" w:customStyle="1" w:styleId="2Char00">
    <w:name w:val="标题 2 Char_0_0"/>
    <w:link w:val="200"/>
    <w:qFormat/>
    <w:rsid w:val="00C52C91"/>
    <w:rPr>
      <w:rFonts w:ascii="Calibri" w:hAnsi="Calibri"/>
      <w:b/>
      <w:bCs/>
      <w:kern w:val="2"/>
      <w:sz w:val="28"/>
      <w:szCs w:val="28"/>
      <w:lang w:val="en-US" w:eastAsia="zh-CN"/>
    </w:rPr>
  </w:style>
  <w:style w:type="paragraph" w:customStyle="1" w:styleId="200">
    <w:name w:val="标题 2_0_0"/>
    <w:basedOn w:val="000"/>
    <w:next w:val="001"/>
    <w:link w:val="2Char00"/>
    <w:uiPriority w:val="1"/>
    <w:qFormat/>
    <w:rsid w:val="00C52C91"/>
    <w:pPr>
      <w:widowControl/>
      <w:spacing w:line="600" w:lineRule="exact"/>
      <w:contextualSpacing/>
      <w:jc w:val="center"/>
      <w:outlineLvl w:val="1"/>
    </w:pPr>
    <w:rPr>
      <w:rFonts w:ascii="Calibri" w:hAnsi="Calibri"/>
      <w:b/>
      <w:bCs/>
      <w:sz w:val="28"/>
      <w:szCs w:val="28"/>
    </w:rPr>
  </w:style>
  <w:style w:type="paragraph" w:customStyle="1" w:styleId="000">
    <w:name w:val="正文_0_0"/>
    <w:qFormat/>
    <w:rsid w:val="00C52C91"/>
    <w:pPr>
      <w:widowControl w:val="0"/>
      <w:jc w:val="both"/>
    </w:pPr>
    <w:rPr>
      <w:rFonts w:ascii="Times New Roman" w:hAnsi="Times New Roman"/>
      <w:kern w:val="2"/>
      <w:sz w:val="21"/>
      <w:szCs w:val="24"/>
    </w:rPr>
  </w:style>
  <w:style w:type="paragraph" w:customStyle="1" w:styleId="001">
    <w:name w:val="正文缩进_0_0"/>
    <w:basedOn w:val="000"/>
    <w:uiPriority w:val="99"/>
    <w:unhideWhenUsed/>
    <w:qFormat/>
    <w:rsid w:val="00C52C91"/>
    <w:pPr>
      <w:ind w:firstLine="420"/>
    </w:pPr>
    <w:rPr>
      <w:rFonts w:ascii="Calibri" w:hAnsi="Calibri"/>
    </w:rPr>
  </w:style>
  <w:style w:type="character" w:customStyle="1" w:styleId="3Char0">
    <w:name w:val="正文文本 3 Char"/>
    <w:link w:val="31"/>
    <w:qFormat/>
    <w:rsid w:val="00C52C91"/>
    <w:rPr>
      <w:rFonts w:ascii="宋体" w:eastAsia="宋体"/>
      <w:kern w:val="2"/>
      <w:sz w:val="24"/>
      <w:lang w:val="en-US" w:eastAsia="zh-CN" w:bidi="ar-SA"/>
    </w:rPr>
  </w:style>
  <w:style w:type="character" w:customStyle="1" w:styleId="16">
    <w:name w:val="不明显参考1"/>
    <w:qFormat/>
    <w:rsid w:val="00C52C91"/>
    <w:rPr>
      <w:smallCaps/>
      <w:color w:val="C0504D"/>
      <w:u w:val="single"/>
    </w:rPr>
  </w:style>
  <w:style w:type="character" w:customStyle="1" w:styleId="textcontents">
    <w:name w:val="textcontents"/>
    <w:qFormat/>
    <w:rsid w:val="00C52C91"/>
    <w:rPr>
      <w:rFonts w:ascii="Times New Roman" w:hAnsi="Times New Roman" w:cs="Times New Roman" w:hint="default"/>
    </w:rPr>
  </w:style>
  <w:style w:type="character" w:customStyle="1" w:styleId="Char17">
    <w:name w:val="批注主题 Char1"/>
    <w:qFormat/>
    <w:rsid w:val="00C52C91"/>
    <w:rPr>
      <w:rFonts w:ascii="Times New Roman" w:eastAsia="宋体" w:hAnsi="Times New Roman" w:cs="Times New Roman" w:hint="default"/>
      <w:b/>
      <w:bCs/>
      <w:szCs w:val="24"/>
    </w:rPr>
  </w:style>
  <w:style w:type="character" w:customStyle="1" w:styleId="afff3">
    <w:name w:val="正文文本缩进 字符"/>
    <w:link w:val="01"/>
    <w:qFormat/>
    <w:rsid w:val="00C52C91"/>
    <w:rPr>
      <w:kern w:val="2"/>
      <w:sz w:val="21"/>
      <w:szCs w:val="24"/>
      <w:lang w:val="en-US" w:eastAsia="zh-CN"/>
    </w:rPr>
  </w:style>
  <w:style w:type="paragraph" w:customStyle="1" w:styleId="01">
    <w:name w:val="正文文本缩进_0"/>
    <w:basedOn w:val="101"/>
    <w:link w:val="afff3"/>
    <w:qFormat/>
    <w:rsid w:val="00C52C91"/>
    <w:pPr>
      <w:spacing w:after="120"/>
      <w:ind w:leftChars="200" w:left="420"/>
    </w:pPr>
    <w:rPr>
      <w:kern w:val="2"/>
      <w:sz w:val="21"/>
      <w:szCs w:val="24"/>
    </w:rPr>
  </w:style>
  <w:style w:type="paragraph" w:customStyle="1" w:styleId="101">
    <w:name w:val="正文_1_0"/>
    <w:qFormat/>
    <w:rsid w:val="00C52C91"/>
    <w:pPr>
      <w:widowControl w:val="0"/>
      <w:jc w:val="both"/>
    </w:pPr>
    <w:rPr>
      <w:rFonts w:ascii="Times New Roman" w:hAnsi="Times New Roman"/>
    </w:rPr>
  </w:style>
  <w:style w:type="character" w:customStyle="1" w:styleId="Char23">
    <w:name w:val="批注框文本 Char2"/>
    <w:uiPriority w:val="99"/>
    <w:semiHidden/>
    <w:qFormat/>
    <w:rsid w:val="00C52C91"/>
    <w:rPr>
      <w:kern w:val="2"/>
      <w:sz w:val="18"/>
      <w:szCs w:val="18"/>
    </w:rPr>
  </w:style>
  <w:style w:type="character" w:customStyle="1" w:styleId="Char18">
    <w:name w:val="正文文本 Char1"/>
    <w:qFormat/>
    <w:rsid w:val="00C52C91"/>
    <w:rPr>
      <w:kern w:val="2"/>
      <w:sz w:val="21"/>
      <w:szCs w:val="22"/>
    </w:rPr>
  </w:style>
  <w:style w:type="character" w:customStyle="1" w:styleId="4CharChar">
    <w:name w:val="标题4 Char Char"/>
    <w:link w:val="46"/>
    <w:qFormat/>
    <w:locked/>
    <w:rsid w:val="00C52C91"/>
    <w:rPr>
      <w:rFonts w:ascii="Arial" w:hAnsi="Arial" w:cs="Arial"/>
      <w:b/>
      <w:bCs/>
      <w:sz w:val="24"/>
      <w:szCs w:val="32"/>
    </w:rPr>
  </w:style>
  <w:style w:type="paragraph" w:customStyle="1" w:styleId="46">
    <w:name w:val="标题4"/>
    <w:basedOn w:val="2"/>
    <w:next w:val="41"/>
    <w:link w:val="4CharChar"/>
    <w:qFormat/>
    <w:rsid w:val="00C52C91"/>
    <w:pPr>
      <w:keepNext/>
      <w:keepLines/>
      <w:spacing w:before="260" w:after="260" w:line="410" w:lineRule="auto"/>
      <w:jc w:val="both"/>
    </w:pPr>
    <w:rPr>
      <w:rFonts w:ascii="Arial" w:hAnsi="Arial"/>
      <w:kern w:val="0"/>
      <w:sz w:val="24"/>
      <w:szCs w:val="32"/>
    </w:rPr>
  </w:style>
  <w:style w:type="character" w:customStyle="1" w:styleId="3Char12">
    <w:name w:val="标题 3 Char1"/>
    <w:link w:val="301"/>
    <w:qFormat/>
    <w:rsid w:val="00C52C91"/>
    <w:rPr>
      <w:b/>
      <w:bCs/>
      <w:sz w:val="32"/>
      <w:szCs w:val="32"/>
    </w:rPr>
  </w:style>
  <w:style w:type="paragraph" w:customStyle="1" w:styleId="301">
    <w:name w:val="标题 3_0"/>
    <w:basedOn w:val="0"/>
    <w:next w:val="0"/>
    <w:link w:val="3Char12"/>
    <w:qFormat/>
    <w:rsid w:val="00C52C91"/>
    <w:pPr>
      <w:spacing w:before="260" w:after="260" w:line="416" w:lineRule="auto"/>
      <w:outlineLvl w:val="2"/>
    </w:pPr>
    <w:rPr>
      <w:b/>
      <w:bCs/>
      <w:kern w:val="0"/>
      <w:sz w:val="32"/>
      <w:szCs w:val="32"/>
    </w:rPr>
  </w:style>
  <w:style w:type="character" w:customStyle="1" w:styleId="Char01">
    <w:name w:val="标题 Char_0"/>
    <w:link w:val="02"/>
    <w:qFormat/>
    <w:rsid w:val="00C52C91"/>
    <w:rPr>
      <w:rFonts w:ascii="Arial" w:hAnsi="Arial"/>
      <w:b/>
      <w:kern w:val="2"/>
      <w:sz w:val="32"/>
      <w:szCs w:val="22"/>
      <w:lang w:val="en-US" w:eastAsia="zh-CN"/>
    </w:rPr>
  </w:style>
  <w:style w:type="paragraph" w:customStyle="1" w:styleId="02">
    <w:name w:val="标题_0"/>
    <w:basedOn w:val="04"/>
    <w:link w:val="Char01"/>
    <w:qFormat/>
    <w:rsid w:val="00C52C91"/>
    <w:pPr>
      <w:widowControl/>
      <w:adjustRightInd w:val="0"/>
      <w:spacing w:before="240" w:after="60" w:line="420" w:lineRule="atLeast"/>
      <w:jc w:val="center"/>
      <w:textAlignment w:val="baseline"/>
      <w:outlineLvl w:val="0"/>
    </w:pPr>
    <w:rPr>
      <w:rFonts w:ascii="Arial" w:hAnsi="Arial"/>
      <w:b/>
      <w:sz w:val="32"/>
    </w:rPr>
  </w:style>
  <w:style w:type="character" w:customStyle="1" w:styleId="CharChar">
    <w:name w:val="批注文字 Char Char"/>
    <w:qFormat/>
    <w:rsid w:val="00C52C91"/>
    <w:rPr>
      <w:rFonts w:ascii="宋体" w:eastAsia="宋体" w:hAnsi="Times New Roman" w:cs="Times New Roman" w:hint="eastAsia"/>
      <w:sz w:val="28"/>
      <w:szCs w:val="20"/>
    </w:rPr>
  </w:style>
  <w:style w:type="character" w:customStyle="1" w:styleId="Charf8">
    <w:name w:val="引用 Char"/>
    <w:link w:val="afff4"/>
    <w:qFormat/>
    <w:rsid w:val="00C52C91"/>
    <w:rPr>
      <w:rFonts w:ascii="Calibri" w:hAnsi="Calibri"/>
      <w:i/>
      <w:iCs/>
      <w:color w:val="000000"/>
      <w:kern w:val="2"/>
      <w:sz w:val="21"/>
      <w:szCs w:val="22"/>
    </w:rPr>
  </w:style>
  <w:style w:type="paragraph" w:styleId="afff4">
    <w:name w:val="Quote"/>
    <w:basedOn w:val="a1"/>
    <w:next w:val="a1"/>
    <w:link w:val="Charf8"/>
    <w:qFormat/>
    <w:rsid w:val="00C52C91"/>
    <w:rPr>
      <w:rFonts w:ascii="Calibri" w:hAnsi="Calibri"/>
      <w:i/>
      <w:iCs/>
      <w:color w:val="000000"/>
    </w:rPr>
  </w:style>
  <w:style w:type="character" w:customStyle="1" w:styleId="Char19">
    <w:name w:val="文档结构图 Char1"/>
    <w:qFormat/>
    <w:rsid w:val="00C52C91"/>
    <w:rPr>
      <w:rFonts w:ascii="宋体" w:eastAsia="宋体" w:hAnsi="宋体" w:hint="eastAsia"/>
      <w:kern w:val="2"/>
      <w:sz w:val="18"/>
      <w:szCs w:val="18"/>
    </w:rPr>
  </w:style>
  <w:style w:type="character" w:customStyle="1" w:styleId="Char24">
    <w:name w:val="正文文本 Char2"/>
    <w:uiPriority w:val="99"/>
    <w:semiHidden/>
    <w:qFormat/>
    <w:rsid w:val="00C52C91"/>
    <w:rPr>
      <w:kern w:val="2"/>
      <w:sz w:val="21"/>
      <w:szCs w:val="22"/>
    </w:rPr>
  </w:style>
  <w:style w:type="character" w:customStyle="1" w:styleId="Char1a">
    <w:name w:val="页脚 Char1"/>
    <w:uiPriority w:val="99"/>
    <w:qFormat/>
    <w:rsid w:val="00C52C91"/>
    <w:rPr>
      <w:kern w:val="2"/>
      <w:sz w:val="18"/>
      <w:szCs w:val="18"/>
    </w:rPr>
  </w:style>
  <w:style w:type="character" w:customStyle="1" w:styleId="Charc">
    <w:name w:val="页脚 Char"/>
    <w:link w:val="afa"/>
    <w:qFormat/>
    <w:rsid w:val="00C52C91"/>
    <w:rPr>
      <w:kern w:val="2"/>
      <w:sz w:val="18"/>
      <w:szCs w:val="18"/>
    </w:rPr>
  </w:style>
  <w:style w:type="character" w:customStyle="1" w:styleId="2Char0">
    <w:name w:val="正文文本缩进 2 Char"/>
    <w:link w:val="23"/>
    <w:qFormat/>
    <w:rsid w:val="00C52C91"/>
    <w:rPr>
      <w:rFonts w:ascii="宋体" w:hAnsi="宋体"/>
      <w:sz w:val="21"/>
    </w:rPr>
  </w:style>
  <w:style w:type="character" w:customStyle="1" w:styleId="Char9">
    <w:name w:val="日期 Char"/>
    <w:link w:val="af7"/>
    <w:qFormat/>
    <w:rsid w:val="00C52C91"/>
    <w:rPr>
      <w:rFonts w:ascii="宋体" w:hAnsi="宋体"/>
      <w:kern w:val="2"/>
      <w:sz w:val="21"/>
      <w:szCs w:val="24"/>
    </w:rPr>
  </w:style>
  <w:style w:type="character" w:customStyle="1" w:styleId="2Char20">
    <w:name w:val="标题 2 Char_2"/>
    <w:link w:val="220"/>
    <w:qFormat/>
    <w:rsid w:val="00C52C91"/>
    <w:rPr>
      <w:rFonts w:ascii="Calibri" w:hAnsi="Calibri"/>
      <w:b/>
      <w:bCs/>
      <w:kern w:val="2"/>
      <w:sz w:val="28"/>
      <w:szCs w:val="28"/>
      <w:lang w:val="en-US" w:eastAsia="zh-CN"/>
    </w:rPr>
  </w:style>
  <w:style w:type="paragraph" w:customStyle="1" w:styleId="220">
    <w:name w:val="标题 2_2"/>
    <w:basedOn w:val="120"/>
    <w:next w:val="120"/>
    <w:link w:val="2Char20"/>
    <w:qFormat/>
    <w:rsid w:val="00C52C91"/>
    <w:pPr>
      <w:widowControl/>
      <w:spacing w:line="600" w:lineRule="exact"/>
      <w:contextualSpacing/>
      <w:jc w:val="center"/>
      <w:outlineLvl w:val="1"/>
    </w:pPr>
    <w:rPr>
      <w:rFonts w:ascii="Calibri" w:hAnsi="Calibri"/>
      <w:b/>
      <w:bCs/>
      <w:sz w:val="28"/>
      <w:szCs w:val="28"/>
    </w:rPr>
  </w:style>
  <w:style w:type="paragraph" w:customStyle="1" w:styleId="120">
    <w:name w:val="正文_1_2"/>
    <w:qFormat/>
    <w:rsid w:val="00C52C91"/>
    <w:pPr>
      <w:widowControl w:val="0"/>
      <w:jc w:val="both"/>
    </w:pPr>
    <w:rPr>
      <w:rFonts w:ascii="Times New Roman" w:hAnsi="Times New Roman"/>
      <w:kern w:val="2"/>
      <w:sz w:val="21"/>
      <w:szCs w:val="22"/>
    </w:rPr>
  </w:style>
  <w:style w:type="character" w:customStyle="1" w:styleId="Char1b">
    <w:name w:val="副标题 Char1"/>
    <w:uiPriority w:val="11"/>
    <w:qFormat/>
    <w:rsid w:val="00C52C91"/>
    <w:rPr>
      <w:rFonts w:ascii="Cambria" w:hAnsi="Cambria" w:cs="Times New Roman" w:hint="default"/>
      <w:b/>
      <w:bCs/>
      <w:kern w:val="28"/>
      <w:sz w:val="32"/>
      <w:szCs w:val="32"/>
    </w:rPr>
  </w:style>
  <w:style w:type="character" w:customStyle="1" w:styleId="Char1c">
    <w:name w:val="日期 Char1"/>
    <w:qFormat/>
    <w:rsid w:val="00C52C91"/>
    <w:rPr>
      <w:kern w:val="2"/>
      <w:sz w:val="21"/>
      <w:szCs w:val="22"/>
    </w:rPr>
  </w:style>
  <w:style w:type="character" w:customStyle="1" w:styleId="Char25">
    <w:name w:val="文档结构图 Char2"/>
    <w:uiPriority w:val="99"/>
    <w:semiHidden/>
    <w:qFormat/>
    <w:rsid w:val="00C52C91"/>
    <w:rPr>
      <w:rFonts w:ascii="宋体" w:eastAsia="宋体" w:hAnsi="宋体" w:hint="eastAsia"/>
      <w:kern w:val="2"/>
      <w:sz w:val="18"/>
      <w:szCs w:val="18"/>
    </w:rPr>
  </w:style>
  <w:style w:type="character" w:customStyle="1" w:styleId="Char8">
    <w:name w:val="正文文本缩进 Char"/>
    <w:link w:val="af3"/>
    <w:qFormat/>
    <w:rsid w:val="00C52C91"/>
    <w:rPr>
      <w:rFonts w:ascii="宋体" w:hAnsi="宋体"/>
      <w:kern w:val="2"/>
      <w:sz w:val="21"/>
      <w:szCs w:val="24"/>
    </w:rPr>
  </w:style>
  <w:style w:type="character" w:customStyle="1" w:styleId="17">
    <w:name w:val="明显参考1"/>
    <w:qFormat/>
    <w:rsid w:val="00C52C91"/>
    <w:rPr>
      <w:b/>
      <w:bCs/>
      <w:smallCaps/>
      <w:color w:val="C0504D"/>
      <w:spacing w:val="5"/>
      <w:u w:val="single"/>
    </w:rPr>
  </w:style>
  <w:style w:type="character" w:customStyle="1" w:styleId="Chard">
    <w:name w:val="页眉 Char"/>
    <w:link w:val="afc"/>
    <w:qFormat/>
    <w:rsid w:val="00C52C91"/>
    <w:rPr>
      <w:rFonts w:ascii="宋体" w:hAnsi="宋体"/>
      <w:kern w:val="2"/>
      <w:sz w:val="18"/>
      <w:szCs w:val="18"/>
    </w:rPr>
  </w:style>
  <w:style w:type="character" w:customStyle="1" w:styleId="font161">
    <w:name w:val="font161"/>
    <w:qFormat/>
    <w:rsid w:val="00C52C91"/>
    <w:rPr>
      <w:b/>
      <w:bCs/>
      <w:sz w:val="32"/>
      <w:szCs w:val="32"/>
    </w:rPr>
  </w:style>
  <w:style w:type="character" w:customStyle="1" w:styleId="Char4">
    <w:name w:val="文档结构图 Char"/>
    <w:link w:val="ae"/>
    <w:qFormat/>
    <w:rsid w:val="00C52C91"/>
    <w:rPr>
      <w:rFonts w:ascii="宋体" w:hAnsi="宋体"/>
      <w:kern w:val="2"/>
      <w:sz w:val="21"/>
      <w:szCs w:val="24"/>
      <w:shd w:val="clear" w:color="auto" w:fill="000080"/>
    </w:rPr>
  </w:style>
  <w:style w:type="character" w:customStyle="1" w:styleId="3Char1">
    <w:name w:val="正文文本缩进 3 Char"/>
    <w:link w:val="36"/>
    <w:qFormat/>
    <w:rsid w:val="00C52C91"/>
    <w:rPr>
      <w:rFonts w:eastAsia="宋体"/>
      <w:kern w:val="2"/>
      <w:sz w:val="16"/>
      <w:szCs w:val="16"/>
      <w:lang w:val="en-US" w:eastAsia="zh-CN" w:bidi="ar-SA"/>
    </w:rPr>
  </w:style>
  <w:style w:type="character" w:customStyle="1" w:styleId="5CharChar">
    <w:name w:val="标题5 Char Char"/>
    <w:link w:val="56"/>
    <w:qFormat/>
    <w:locked/>
    <w:rsid w:val="00C52C91"/>
    <w:rPr>
      <w:rFonts w:ascii="Arial" w:hAnsi="Arial" w:cs="Arial"/>
      <w:b/>
      <w:bCs/>
      <w:sz w:val="24"/>
      <w:szCs w:val="32"/>
    </w:rPr>
  </w:style>
  <w:style w:type="paragraph" w:customStyle="1" w:styleId="56">
    <w:name w:val="标题5"/>
    <w:basedOn w:val="3"/>
    <w:link w:val="5CharChar"/>
    <w:qFormat/>
    <w:rsid w:val="00C52C91"/>
    <w:pPr>
      <w:spacing w:before="260" w:after="260" w:line="410" w:lineRule="auto"/>
      <w:jc w:val="both"/>
    </w:pPr>
    <w:rPr>
      <w:rFonts w:ascii="Arial" w:hAnsi="Arial"/>
      <w:kern w:val="0"/>
      <w:szCs w:val="32"/>
    </w:rPr>
  </w:style>
  <w:style w:type="character" w:customStyle="1" w:styleId="Char10">
    <w:name w:val="纯文本 Char1"/>
    <w:link w:val="af6"/>
    <w:qFormat/>
    <w:rsid w:val="00C52C91"/>
    <w:rPr>
      <w:rFonts w:ascii="宋体" w:eastAsia="宋体" w:hAnsi="Courier New" w:cs="Courier New"/>
      <w:kern w:val="2"/>
      <w:sz w:val="21"/>
      <w:szCs w:val="21"/>
      <w:lang w:val="en-US" w:eastAsia="zh-CN" w:bidi="ar-SA"/>
    </w:rPr>
  </w:style>
  <w:style w:type="character" w:customStyle="1" w:styleId="Char40">
    <w:name w:val="正文文本 Char4"/>
    <w:link w:val="03"/>
    <w:semiHidden/>
    <w:qFormat/>
    <w:rsid w:val="00C52C91"/>
  </w:style>
  <w:style w:type="paragraph" w:customStyle="1" w:styleId="03">
    <w:name w:val="正文文本_0"/>
    <w:basedOn w:val="0"/>
    <w:link w:val="Char40"/>
    <w:uiPriority w:val="99"/>
    <w:qFormat/>
    <w:rsid w:val="00C52C91"/>
    <w:pPr>
      <w:spacing w:after="120"/>
    </w:pPr>
    <w:rPr>
      <w:rFonts w:ascii="Calibri" w:hAnsi="Calibri"/>
    </w:rPr>
  </w:style>
  <w:style w:type="character" w:customStyle="1" w:styleId="Charf3">
    <w:name w:val="标题 Char"/>
    <w:link w:val="aff5"/>
    <w:qFormat/>
    <w:rsid w:val="00C52C91"/>
    <w:rPr>
      <w:rFonts w:ascii="Arial" w:hAnsi="Arial"/>
      <w:b/>
      <w:sz w:val="32"/>
    </w:rPr>
  </w:style>
  <w:style w:type="character" w:customStyle="1" w:styleId="18">
    <w:name w:val="不明显强调1"/>
    <w:qFormat/>
    <w:rsid w:val="00C52C91"/>
    <w:rPr>
      <w:i/>
      <w:iCs/>
      <w:color w:val="808080"/>
    </w:rPr>
  </w:style>
  <w:style w:type="character" w:customStyle="1" w:styleId="unnamed11">
    <w:name w:val="unnamed11"/>
    <w:qFormat/>
    <w:rsid w:val="00C52C91"/>
  </w:style>
  <w:style w:type="character" w:customStyle="1" w:styleId="Charf2">
    <w:name w:val="普通(网站) Char"/>
    <w:link w:val="aff4"/>
    <w:qFormat/>
    <w:locked/>
    <w:rsid w:val="00C52C91"/>
    <w:rPr>
      <w:rFonts w:ascii="宋体" w:hAnsi="宋体"/>
      <w:color w:val="000000"/>
      <w:sz w:val="24"/>
      <w:szCs w:val="22"/>
    </w:rPr>
  </w:style>
  <w:style w:type="character" w:customStyle="1" w:styleId="Char3">
    <w:name w:val="正文缩进 Char"/>
    <w:link w:val="ab"/>
    <w:qFormat/>
    <w:locked/>
    <w:rsid w:val="00C52C91"/>
    <w:rPr>
      <w:kern w:val="2"/>
      <w:sz w:val="21"/>
      <w:szCs w:val="22"/>
    </w:rPr>
  </w:style>
  <w:style w:type="character" w:customStyle="1" w:styleId="Charf5">
    <w:name w:val="正文首行缩进 Char"/>
    <w:link w:val="aff7"/>
    <w:qFormat/>
    <w:locked/>
    <w:rsid w:val="00C52C91"/>
    <w:rPr>
      <w:rFonts w:ascii="宋体" w:hAnsi="宋体"/>
      <w:kern w:val="2"/>
      <w:sz w:val="21"/>
      <w:szCs w:val="24"/>
    </w:rPr>
  </w:style>
  <w:style w:type="paragraph" w:customStyle="1" w:styleId="210">
    <w:name w:val="正文_21"/>
    <w:qFormat/>
    <w:rsid w:val="00C52C91"/>
    <w:pPr>
      <w:widowControl w:val="0"/>
      <w:jc w:val="both"/>
    </w:pPr>
    <w:rPr>
      <w:rFonts w:ascii="Times New Roman" w:hAnsi="Times New Roman"/>
      <w:kern w:val="2"/>
      <w:sz w:val="21"/>
      <w:szCs w:val="22"/>
    </w:rPr>
  </w:style>
  <w:style w:type="paragraph" w:customStyle="1" w:styleId="2a">
    <w:name w:val="正文字缩2字"/>
    <w:basedOn w:val="a1"/>
    <w:qFormat/>
    <w:rsid w:val="00C52C91"/>
    <w:pPr>
      <w:spacing w:before="60" w:after="60" w:line="360" w:lineRule="auto"/>
      <w:ind w:leftChars="200" w:left="200" w:firstLineChars="200" w:firstLine="200"/>
    </w:pPr>
    <w:rPr>
      <w:sz w:val="24"/>
      <w:szCs w:val="24"/>
    </w:rPr>
  </w:style>
  <w:style w:type="paragraph" w:customStyle="1" w:styleId="xl35">
    <w:name w:val="xl35"/>
    <w:basedOn w:val="a1"/>
    <w:qFormat/>
    <w:rsid w:val="00C52C91"/>
    <w:pPr>
      <w:widowControl/>
      <w:spacing w:before="100" w:beforeAutospacing="1" w:after="100" w:afterAutospacing="1"/>
      <w:jc w:val="center"/>
    </w:pPr>
    <w:rPr>
      <w:rFonts w:ascii="宋体" w:hAnsi="宋体"/>
      <w:b/>
      <w:bCs/>
      <w:kern w:val="0"/>
      <w:sz w:val="36"/>
      <w:szCs w:val="36"/>
    </w:rPr>
  </w:style>
  <w:style w:type="paragraph" w:customStyle="1" w:styleId="19">
    <w:name w:val="列出段落1"/>
    <w:basedOn w:val="a1"/>
    <w:qFormat/>
    <w:rsid w:val="00C52C91"/>
    <w:pPr>
      <w:ind w:firstLineChars="303" w:firstLine="852"/>
      <w:jc w:val="left"/>
    </w:pPr>
    <w:rPr>
      <w:rFonts w:ascii="Calibri" w:hAnsi="Calibri"/>
      <w:b/>
      <w:sz w:val="28"/>
      <w:szCs w:val="28"/>
    </w:rPr>
  </w:style>
  <w:style w:type="paragraph" w:customStyle="1" w:styleId="Style2">
    <w:name w:val="_Style 2"/>
    <w:basedOn w:val="1"/>
    <w:next w:val="a1"/>
    <w:uiPriority w:val="39"/>
    <w:qFormat/>
    <w:rsid w:val="00C52C91"/>
    <w:pPr>
      <w:widowControl/>
      <w:overflowPunct/>
      <w:adjustRightInd/>
      <w:snapToGrid/>
      <w:spacing w:before="480" w:after="0" w:line="276" w:lineRule="auto"/>
      <w:jc w:val="left"/>
      <w:outlineLvl w:val="9"/>
    </w:pPr>
    <w:rPr>
      <w:rFonts w:ascii="Cambria" w:hAnsi="Cambria"/>
      <w:bCs/>
      <w:color w:val="365F91"/>
      <w:sz w:val="28"/>
      <w:szCs w:val="28"/>
    </w:rPr>
  </w:style>
  <w:style w:type="paragraph" w:customStyle="1" w:styleId="1200">
    <w:name w:val="正文_1_2_0"/>
    <w:qFormat/>
    <w:rsid w:val="00C52C91"/>
    <w:pPr>
      <w:widowControl w:val="0"/>
      <w:jc w:val="both"/>
    </w:pPr>
    <w:rPr>
      <w:rFonts w:ascii="Times New Roman" w:hAnsi="Times New Roman"/>
      <w:kern w:val="2"/>
      <w:sz w:val="21"/>
      <w:szCs w:val="22"/>
    </w:rPr>
  </w:style>
  <w:style w:type="paragraph" w:customStyle="1" w:styleId="xl27">
    <w:name w:val="xl27"/>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222">
    <w:name w:val="正文_22_2"/>
    <w:qFormat/>
    <w:rsid w:val="00C52C91"/>
    <w:pPr>
      <w:widowControl w:val="0"/>
      <w:jc w:val="both"/>
    </w:pPr>
    <w:rPr>
      <w:rFonts w:ascii="Times New Roman" w:hAnsi="Times New Roman"/>
      <w:kern w:val="2"/>
      <w:sz w:val="21"/>
      <w:szCs w:val="22"/>
    </w:rPr>
  </w:style>
  <w:style w:type="paragraph" w:customStyle="1" w:styleId="xl46">
    <w:name w:val="xl46"/>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21">
    <w:name w:val="正文_22_1"/>
    <w:qFormat/>
    <w:rsid w:val="00C52C91"/>
    <w:pPr>
      <w:widowControl w:val="0"/>
      <w:jc w:val="both"/>
    </w:pPr>
    <w:rPr>
      <w:rFonts w:ascii="Times New Roman" w:hAnsi="Times New Roman"/>
      <w:kern w:val="2"/>
      <w:sz w:val="21"/>
      <w:szCs w:val="22"/>
    </w:rPr>
  </w:style>
  <w:style w:type="paragraph" w:customStyle="1" w:styleId="a0">
    <w:name w:val="条款节部分"/>
    <w:basedOn w:val="a1"/>
    <w:qFormat/>
    <w:rsid w:val="00C52C91"/>
    <w:pPr>
      <w:numPr>
        <w:numId w:val="2"/>
      </w:numPr>
    </w:pPr>
    <w:rPr>
      <w:rFonts w:eastAsia="仿宋_GB2312"/>
      <w:sz w:val="32"/>
      <w:szCs w:val="32"/>
    </w:rPr>
  </w:style>
  <w:style w:type="paragraph" w:customStyle="1" w:styleId="font6">
    <w:name w:val="font6"/>
    <w:basedOn w:val="a1"/>
    <w:qFormat/>
    <w:rsid w:val="00C52C91"/>
    <w:pPr>
      <w:widowControl/>
      <w:spacing w:before="100" w:beforeAutospacing="1" w:after="100" w:afterAutospacing="1"/>
      <w:jc w:val="left"/>
    </w:pPr>
    <w:rPr>
      <w:rFonts w:ascii="宋体" w:hAnsi="宋体" w:hint="eastAsia"/>
      <w:kern w:val="0"/>
      <w:sz w:val="20"/>
      <w:szCs w:val="20"/>
    </w:rPr>
  </w:style>
  <w:style w:type="paragraph" w:customStyle="1" w:styleId="1a">
    <w:name w:val="纯文本1"/>
    <w:basedOn w:val="a1"/>
    <w:qFormat/>
    <w:rsid w:val="00C52C91"/>
    <w:pPr>
      <w:widowControl/>
      <w:adjustRightInd w:val="0"/>
      <w:spacing w:line="305" w:lineRule="auto"/>
      <w:ind w:firstLine="420"/>
      <w:textAlignment w:val="baseline"/>
    </w:pPr>
    <w:rPr>
      <w:rFonts w:ascii="宋体" w:hAnsi="Courier New"/>
      <w:szCs w:val="20"/>
    </w:rPr>
  </w:style>
  <w:style w:type="paragraph" w:customStyle="1" w:styleId="xl39">
    <w:name w:val="xl39"/>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ParaCharCharCharChar">
    <w:name w:val="默认段落字体 Para Char Char Char Char"/>
    <w:basedOn w:val="a1"/>
    <w:qFormat/>
    <w:rsid w:val="00C52C91"/>
    <w:pPr>
      <w:spacing w:line="240" w:lineRule="atLeast"/>
      <w:ind w:left="420" w:firstLine="420"/>
    </w:pPr>
    <w:rPr>
      <w:rFonts w:ascii="Calibri" w:hAnsi="Calibri"/>
    </w:rPr>
  </w:style>
  <w:style w:type="paragraph" w:customStyle="1" w:styleId="xl48">
    <w:name w:val="xl48"/>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2"/>
    </w:rPr>
  </w:style>
  <w:style w:type="paragraph" w:customStyle="1" w:styleId="xl37">
    <w:name w:val="xl37"/>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b/>
      <w:bCs/>
      <w:kern w:val="0"/>
      <w:sz w:val="20"/>
      <w:szCs w:val="20"/>
    </w:rPr>
  </w:style>
  <w:style w:type="paragraph" w:customStyle="1" w:styleId="xl32">
    <w:name w:val="xl32"/>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11">
    <w:name w:val="正文_2_1"/>
    <w:qFormat/>
    <w:rsid w:val="00C52C91"/>
    <w:pPr>
      <w:widowControl w:val="0"/>
      <w:jc w:val="both"/>
    </w:pPr>
    <w:rPr>
      <w:rFonts w:ascii="Times New Roman" w:hAnsi="Times New Roman"/>
      <w:kern w:val="2"/>
      <w:sz w:val="21"/>
      <w:szCs w:val="22"/>
    </w:rPr>
  </w:style>
  <w:style w:type="paragraph" w:customStyle="1" w:styleId="xl51">
    <w:name w:val="xl51"/>
    <w:basedOn w:val="a1"/>
    <w:qFormat/>
    <w:rsid w:val="00C52C91"/>
    <w:pPr>
      <w:widowControl/>
      <w:pBdr>
        <w:bottom w:val="single" w:sz="4" w:space="0" w:color="auto"/>
      </w:pBdr>
      <w:spacing w:before="100" w:beforeAutospacing="1" w:after="100" w:afterAutospacing="1"/>
      <w:jc w:val="left"/>
    </w:pPr>
    <w:rPr>
      <w:rFonts w:ascii="宋体" w:hAnsi="宋体"/>
      <w:kern w:val="0"/>
      <w:sz w:val="20"/>
      <w:szCs w:val="20"/>
    </w:rPr>
  </w:style>
  <w:style w:type="paragraph" w:customStyle="1" w:styleId="xl40">
    <w:name w:val="xl40"/>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30">
    <w:name w:val="xl30"/>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p20">
    <w:name w:val="p20"/>
    <w:basedOn w:val="15"/>
    <w:qFormat/>
    <w:rsid w:val="00C52C91"/>
    <w:pPr>
      <w:widowControl/>
    </w:pPr>
    <w:rPr>
      <w:rFonts w:ascii="宋体" w:hAnsi="宋体"/>
      <w:kern w:val="0"/>
      <w:szCs w:val="20"/>
    </w:rPr>
  </w:style>
  <w:style w:type="paragraph" w:customStyle="1" w:styleId="xl36">
    <w:name w:val="xl36"/>
    <w:basedOn w:val="a1"/>
    <w:qFormat/>
    <w:rsid w:val="00C52C91"/>
    <w:pPr>
      <w:widowControl/>
      <w:pBdr>
        <w:top w:val="single" w:sz="4" w:space="0" w:color="auto"/>
        <w:bottom w:val="single" w:sz="4" w:space="0" w:color="auto"/>
        <w:right w:val="single" w:sz="4" w:space="0" w:color="auto"/>
      </w:pBdr>
      <w:spacing w:before="100" w:beforeAutospacing="1" w:after="100" w:afterAutospacing="1"/>
      <w:jc w:val="right"/>
    </w:pPr>
    <w:rPr>
      <w:rFonts w:ascii="宋体" w:hAnsi="宋体"/>
      <w:kern w:val="0"/>
      <w:sz w:val="20"/>
      <w:szCs w:val="20"/>
    </w:rPr>
  </w:style>
  <w:style w:type="paragraph" w:customStyle="1" w:styleId="62">
    <w:name w:val="6'"/>
    <w:basedOn w:val="a1"/>
    <w:qFormat/>
    <w:rsid w:val="00C52C91"/>
    <w:pPr>
      <w:autoSpaceDE w:val="0"/>
      <w:autoSpaceDN w:val="0"/>
      <w:adjustRightInd w:val="0"/>
      <w:snapToGrid w:val="0"/>
      <w:spacing w:line="320" w:lineRule="exact"/>
      <w:jc w:val="center"/>
      <w:textAlignment w:val="baseline"/>
    </w:pPr>
    <w:rPr>
      <w:spacing w:val="20"/>
      <w:kern w:val="28"/>
      <w:szCs w:val="20"/>
    </w:rPr>
  </w:style>
  <w:style w:type="paragraph" w:customStyle="1" w:styleId="xl47">
    <w:name w:val="xl47"/>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2"/>
    </w:rPr>
  </w:style>
  <w:style w:type="paragraph" w:customStyle="1" w:styleId="1b">
    <w:name w:val="修订1"/>
    <w:semiHidden/>
    <w:qFormat/>
    <w:rsid w:val="00C52C91"/>
    <w:rPr>
      <w:rFonts w:ascii="Times New Roman" w:hAnsi="Times New Roman"/>
      <w:kern w:val="2"/>
      <w:sz w:val="21"/>
      <w:szCs w:val="24"/>
    </w:rPr>
  </w:style>
  <w:style w:type="paragraph" w:customStyle="1" w:styleId="2201">
    <w:name w:val="正文_22_0_1"/>
    <w:qFormat/>
    <w:rsid w:val="00C52C91"/>
    <w:pPr>
      <w:widowControl w:val="0"/>
      <w:jc w:val="both"/>
    </w:pPr>
    <w:rPr>
      <w:rFonts w:ascii="Times New Roman" w:hAnsi="Times New Roman"/>
      <w:kern w:val="2"/>
      <w:sz w:val="21"/>
      <w:szCs w:val="22"/>
    </w:rPr>
  </w:style>
  <w:style w:type="paragraph" w:customStyle="1" w:styleId="flNote">
    <w:name w:val="flNote"/>
    <w:basedOn w:val="a1"/>
    <w:qFormat/>
    <w:rsid w:val="00C52C91"/>
    <w:pPr>
      <w:adjustRightInd w:val="0"/>
      <w:spacing w:before="320" w:after="160" w:line="360" w:lineRule="atLeast"/>
      <w:jc w:val="center"/>
    </w:pPr>
    <w:rPr>
      <w:rFonts w:ascii="Arial" w:eastAsia="黑体"/>
      <w:kern w:val="0"/>
      <w:sz w:val="30"/>
      <w:szCs w:val="20"/>
    </w:rPr>
  </w:style>
  <w:style w:type="paragraph" w:customStyle="1" w:styleId="1c">
    <w:name w:val="正文1"/>
    <w:link w:val="1CharChar"/>
    <w:qFormat/>
    <w:rsid w:val="00C52C91"/>
    <w:pPr>
      <w:jc w:val="both"/>
    </w:pPr>
    <w:rPr>
      <w:rFonts w:ascii="Times New Roman" w:hAnsi="Times New Roman"/>
      <w:kern w:val="2"/>
      <w:sz w:val="21"/>
      <w:szCs w:val="21"/>
    </w:rPr>
  </w:style>
  <w:style w:type="character" w:customStyle="1" w:styleId="1CharChar">
    <w:name w:val="正文1 Char Char"/>
    <w:link w:val="1c"/>
    <w:qFormat/>
    <w:rsid w:val="00C52C91"/>
    <w:rPr>
      <w:kern w:val="2"/>
      <w:sz w:val="21"/>
      <w:szCs w:val="21"/>
    </w:rPr>
  </w:style>
  <w:style w:type="paragraph" w:customStyle="1" w:styleId="xl25">
    <w:name w:val="xl25"/>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afff5">
    <w:name w:val="表格"/>
    <w:basedOn w:val="a1"/>
    <w:qFormat/>
    <w:rsid w:val="00C52C91"/>
    <w:pPr>
      <w:jc w:val="center"/>
      <w:textAlignment w:val="center"/>
    </w:pPr>
    <w:rPr>
      <w:rFonts w:ascii="华文细黑" w:hAnsi="华文细黑"/>
      <w:kern w:val="0"/>
      <w:szCs w:val="20"/>
    </w:rPr>
  </w:style>
  <w:style w:type="paragraph" w:customStyle="1" w:styleId="1d">
    <w:name w:val="1"/>
    <w:basedOn w:val="a1"/>
    <w:next w:val="a1"/>
    <w:qFormat/>
    <w:rsid w:val="00C52C91"/>
  </w:style>
  <w:style w:type="paragraph" w:customStyle="1" w:styleId="38">
    <w:name w:val="正文_3"/>
    <w:qFormat/>
    <w:rsid w:val="00C52C91"/>
    <w:pPr>
      <w:widowControl w:val="0"/>
      <w:jc w:val="both"/>
    </w:pPr>
    <w:rPr>
      <w:rFonts w:ascii="Times New Roman" w:hAnsi="Times New Roman"/>
      <w:kern w:val="2"/>
      <w:sz w:val="21"/>
      <w:szCs w:val="24"/>
    </w:rPr>
  </w:style>
  <w:style w:type="paragraph" w:customStyle="1" w:styleId="240">
    <w:name w:val="正文_24"/>
    <w:qFormat/>
    <w:rsid w:val="00C52C91"/>
    <w:pPr>
      <w:widowControl w:val="0"/>
      <w:jc w:val="both"/>
    </w:pPr>
    <w:rPr>
      <w:rFonts w:ascii="Times New Roman" w:hAnsi="Times New Roman"/>
      <w:kern w:val="2"/>
      <w:sz w:val="21"/>
      <w:szCs w:val="22"/>
    </w:rPr>
  </w:style>
  <w:style w:type="paragraph" w:customStyle="1" w:styleId="xl45">
    <w:name w:val="xl45"/>
    <w:basedOn w:val="a1"/>
    <w:qFormat/>
    <w:rsid w:val="00C52C91"/>
    <w:pPr>
      <w:widowControl/>
      <w:spacing w:before="100" w:beforeAutospacing="1" w:after="100" w:afterAutospacing="1"/>
      <w:jc w:val="right"/>
    </w:pPr>
    <w:rPr>
      <w:rFonts w:ascii="宋体" w:hAnsi="宋体"/>
      <w:kern w:val="0"/>
      <w:sz w:val="24"/>
    </w:rPr>
  </w:style>
  <w:style w:type="paragraph" w:customStyle="1" w:styleId="WPSOffice2">
    <w:name w:val="WPSOffice手动目录 2"/>
    <w:qFormat/>
    <w:rsid w:val="00C52C91"/>
    <w:pPr>
      <w:ind w:leftChars="200" w:left="200"/>
    </w:pPr>
    <w:rPr>
      <w:rFonts w:ascii="Times New Roman" w:hAnsi="Times New Roman"/>
    </w:rPr>
  </w:style>
  <w:style w:type="paragraph" w:customStyle="1" w:styleId="xl24">
    <w:name w:val="xl24"/>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2TimesNewRoman5020">
    <w:name w:val="样式 标题 2 + Times New Roman 四号 非加粗 段前: 5 磅 段后: 0 磅 行距: 固定值 20..."/>
    <w:basedOn w:val="2"/>
    <w:qFormat/>
    <w:rsid w:val="00C52C91"/>
    <w:pPr>
      <w:spacing w:before="100" w:line="400" w:lineRule="exact"/>
    </w:pPr>
    <w:rPr>
      <w:rFonts w:ascii="Times New Roman" w:hAnsi="Times New Roman" w:cs="宋体"/>
      <w:b w:val="0"/>
      <w:bCs w:val="0"/>
      <w:szCs w:val="20"/>
    </w:rPr>
  </w:style>
  <w:style w:type="paragraph" w:styleId="afff6">
    <w:name w:val="List Paragraph"/>
    <w:basedOn w:val="a1"/>
    <w:uiPriority w:val="34"/>
    <w:qFormat/>
    <w:rsid w:val="00C52C91"/>
    <w:pPr>
      <w:ind w:firstLineChars="200" w:firstLine="420"/>
    </w:pPr>
    <w:rPr>
      <w:rFonts w:ascii="Calibri" w:hAnsi="Calibri"/>
    </w:rPr>
  </w:style>
  <w:style w:type="paragraph" w:customStyle="1" w:styleId="afff7">
    <w:name w:val="文"/>
    <w:basedOn w:val="a1"/>
    <w:qFormat/>
    <w:rsid w:val="00C52C91"/>
    <w:pPr>
      <w:tabs>
        <w:tab w:val="left" w:pos="1134"/>
      </w:tabs>
      <w:spacing w:before="20" w:after="40" w:line="300" w:lineRule="auto"/>
      <w:ind w:left="1134" w:firstLine="420"/>
    </w:pPr>
    <w:rPr>
      <w:rFonts w:ascii="Arial" w:hAnsi="Arial"/>
      <w:szCs w:val="20"/>
    </w:rPr>
  </w:style>
  <w:style w:type="paragraph" w:customStyle="1" w:styleId="xl41">
    <w:name w:val="xl41"/>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44">
    <w:name w:val="xl44"/>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43">
    <w:name w:val="xl43"/>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 w:val="20"/>
      <w:szCs w:val="20"/>
    </w:rPr>
  </w:style>
  <w:style w:type="paragraph" w:customStyle="1" w:styleId="Normal1">
    <w:name w:val="Normal_1"/>
    <w:qFormat/>
    <w:rsid w:val="00C52C91"/>
    <w:pPr>
      <w:spacing w:line="384" w:lineRule="auto"/>
    </w:pPr>
    <w:rPr>
      <w:rFonts w:ascii="宋体" w:hAnsi="宋体"/>
      <w:sz w:val="24"/>
      <w:szCs w:val="24"/>
    </w:rPr>
  </w:style>
  <w:style w:type="paragraph" w:customStyle="1" w:styleId="05">
    <w:name w:val="普通(网站)_0"/>
    <w:basedOn w:val="29"/>
    <w:uiPriority w:val="99"/>
    <w:qFormat/>
    <w:rsid w:val="00C52C91"/>
    <w:pPr>
      <w:widowControl/>
      <w:spacing w:before="100" w:beforeAutospacing="1" w:after="100" w:afterAutospacing="1"/>
      <w:jc w:val="left"/>
    </w:pPr>
    <w:rPr>
      <w:rFonts w:ascii="宋体" w:hAnsi="宋体" w:hint="eastAsia"/>
      <w:kern w:val="0"/>
      <w:sz w:val="24"/>
      <w:szCs w:val="22"/>
    </w:rPr>
  </w:style>
  <w:style w:type="paragraph" w:customStyle="1" w:styleId="010">
    <w:name w:val="正文_0_1"/>
    <w:qFormat/>
    <w:rsid w:val="00C52C91"/>
    <w:pPr>
      <w:widowControl w:val="0"/>
      <w:jc w:val="both"/>
    </w:pPr>
    <w:rPr>
      <w:rFonts w:ascii="Times New Roman" w:hAnsi="Times New Roman"/>
      <w:kern w:val="2"/>
      <w:sz w:val="28"/>
      <w:szCs w:val="22"/>
    </w:rPr>
  </w:style>
  <w:style w:type="paragraph" w:customStyle="1" w:styleId="afff8">
    <w:name w:val="表格文字"/>
    <w:basedOn w:val="a1"/>
    <w:qFormat/>
    <w:rsid w:val="00C52C91"/>
    <w:pPr>
      <w:adjustRightInd w:val="0"/>
      <w:spacing w:line="420" w:lineRule="atLeast"/>
      <w:jc w:val="left"/>
      <w:textAlignment w:val="baseline"/>
    </w:pPr>
    <w:rPr>
      <w:kern w:val="0"/>
      <w:szCs w:val="20"/>
    </w:rPr>
  </w:style>
  <w:style w:type="paragraph" w:customStyle="1" w:styleId="afff9">
    <w:name w:val="空半行"/>
    <w:basedOn w:val="a1"/>
    <w:qFormat/>
    <w:rsid w:val="00C52C91"/>
    <w:pPr>
      <w:adjustRightInd w:val="0"/>
      <w:spacing w:line="120" w:lineRule="exact"/>
    </w:pPr>
    <w:rPr>
      <w:rFonts w:eastAsia="仿宋_GB2312"/>
      <w:color w:val="FFFFFF"/>
      <w:kern w:val="0"/>
      <w:sz w:val="30"/>
      <w:szCs w:val="20"/>
    </w:rPr>
  </w:style>
  <w:style w:type="paragraph" w:customStyle="1" w:styleId="Default">
    <w:name w:val="Default"/>
    <w:qFormat/>
    <w:rsid w:val="00C52C91"/>
    <w:pPr>
      <w:widowControl w:val="0"/>
      <w:autoSpaceDE w:val="0"/>
      <w:autoSpaceDN w:val="0"/>
      <w:adjustRightInd w:val="0"/>
    </w:pPr>
    <w:rPr>
      <w:rFonts w:ascii="宋体" w:hAnsi="Times New Roman" w:cs="宋体"/>
      <w:color w:val="000000"/>
      <w:sz w:val="24"/>
      <w:szCs w:val="24"/>
    </w:rPr>
  </w:style>
  <w:style w:type="paragraph" w:customStyle="1" w:styleId="CM48">
    <w:name w:val="CM48"/>
    <w:basedOn w:val="Default"/>
    <w:next w:val="Default"/>
    <w:qFormat/>
    <w:rsid w:val="00C52C91"/>
    <w:pPr>
      <w:spacing w:line="453" w:lineRule="atLeast"/>
    </w:pPr>
    <w:rPr>
      <w:rFonts w:ascii="仿宋_GB2312" w:eastAsia="仿宋_GB2312" w:cs="Times New Roman"/>
      <w:color w:val="auto"/>
    </w:rPr>
  </w:style>
  <w:style w:type="paragraph" w:customStyle="1" w:styleId="xl34">
    <w:name w:val="xl34"/>
    <w:basedOn w:val="a1"/>
    <w:qFormat/>
    <w:rsid w:val="00C52C91"/>
    <w:pPr>
      <w:widowControl/>
      <w:spacing w:before="100" w:beforeAutospacing="1" w:after="100" w:afterAutospacing="1"/>
      <w:jc w:val="left"/>
    </w:pPr>
    <w:rPr>
      <w:rFonts w:ascii="宋体" w:hAnsi="宋体"/>
      <w:b/>
      <w:bCs/>
      <w:kern w:val="0"/>
      <w:sz w:val="24"/>
    </w:rPr>
  </w:style>
  <w:style w:type="paragraph" w:customStyle="1" w:styleId="font5">
    <w:name w:val="font5"/>
    <w:basedOn w:val="a1"/>
    <w:link w:val="font5CharChar"/>
    <w:qFormat/>
    <w:rsid w:val="00C52C91"/>
    <w:pPr>
      <w:widowControl/>
      <w:spacing w:before="100" w:beforeAutospacing="1" w:after="100" w:afterAutospacing="1"/>
      <w:jc w:val="left"/>
    </w:pPr>
    <w:rPr>
      <w:rFonts w:ascii="宋体" w:hAnsi="宋体" w:hint="eastAsia"/>
      <w:kern w:val="0"/>
      <w:sz w:val="18"/>
      <w:szCs w:val="18"/>
    </w:rPr>
  </w:style>
  <w:style w:type="character" w:customStyle="1" w:styleId="font5CharChar">
    <w:name w:val="font5 Char Char"/>
    <w:link w:val="font5"/>
    <w:qFormat/>
    <w:rsid w:val="00C52C91"/>
    <w:rPr>
      <w:rFonts w:ascii="宋体" w:hAnsi="宋体"/>
      <w:sz w:val="18"/>
      <w:szCs w:val="18"/>
    </w:rPr>
  </w:style>
  <w:style w:type="paragraph" w:customStyle="1" w:styleId="font8">
    <w:name w:val="font8"/>
    <w:basedOn w:val="a1"/>
    <w:qFormat/>
    <w:rsid w:val="00C52C91"/>
    <w:pPr>
      <w:widowControl/>
      <w:spacing w:before="100" w:beforeAutospacing="1" w:after="100" w:afterAutospacing="1"/>
      <w:jc w:val="left"/>
    </w:pPr>
    <w:rPr>
      <w:kern w:val="0"/>
      <w:sz w:val="20"/>
      <w:szCs w:val="20"/>
    </w:rPr>
  </w:style>
  <w:style w:type="paragraph" w:customStyle="1" w:styleId="xl26">
    <w:name w:val="xl26"/>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50">
    <w:name w:val="xl50"/>
    <w:basedOn w:val="a1"/>
    <w:qFormat/>
    <w:rsid w:val="00C52C91"/>
    <w:pPr>
      <w:widowControl/>
      <w:spacing w:before="100" w:beforeAutospacing="1" w:after="100" w:afterAutospacing="1"/>
      <w:jc w:val="center"/>
    </w:pPr>
    <w:rPr>
      <w:rFonts w:ascii="宋体" w:hAnsi="宋体"/>
      <w:kern w:val="0"/>
      <w:sz w:val="20"/>
      <w:szCs w:val="20"/>
    </w:rPr>
  </w:style>
  <w:style w:type="paragraph" w:customStyle="1" w:styleId="xl31">
    <w:name w:val="xl31"/>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 w:val="20"/>
      <w:szCs w:val="20"/>
    </w:rPr>
  </w:style>
  <w:style w:type="paragraph" w:customStyle="1" w:styleId="z-1">
    <w:name w:val="z-窗体底端1"/>
    <w:basedOn w:val="a1"/>
    <w:next w:val="a1"/>
    <w:qFormat/>
    <w:rsid w:val="00C52C91"/>
    <w:pPr>
      <w:pBdr>
        <w:top w:val="single" w:sz="6" w:space="1" w:color="auto"/>
      </w:pBdr>
      <w:jc w:val="center"/>
    </w:pPr>
    <w:rPr>
      <w:rFonts w:ascii="Arial"/>
      <w:vanish/>
      <w:sz w:val="16"/>
    </w:rPr>
  </w:style>
  <w:style w:type="paragraph" w:customStyle="1" w:styleId="223">
    <w:name w:val="正文_22"/>
    <w:qFormat/>
    <w:rsid w:val="00C52C91"/>
    <w:pPr>
      <w:widowControl w:val="0"/>
      <w:jc w:val="both"/>
    </w:pPr>
    <w:rPr>
      <w:rFonts w:ascii="Times New Roman" w:hAnsi="Times New Roman"/>
      <w:kern w:val="2"/>
      <w:sz w:val="21"/>
      <w:szCs w:val="22"/>
    </w:rPr>
  </w:style>
  <w:style w:type="paragraph" w:customStyle="1" w:styleId="CM65">
    <w:name w:val="CM65"/>
    <w:basedOn w:val="Default"/>
    <w:next w:val="Default"/>
    <w:qFormat/>
    <w:rsid w:val="00C52C91"/>
    <w:pPr>
      <w:spacing w:after="228"/>
    </w:pPr>
    <w:rPr>
      <w:rFonts w:ascii="仿宋_GB2312" w:eastAsia="仿宋_GB2312" w:cs="Times New Roman"/>
      <w:color w:val="auto"/>
    </w:rPr>
  </w:style>
  <w:style w:type="paragraph" w:customStyle="1" w:styleId="WPSOffice1">
    <w:name w:val="WPSOffice手动目录 1"/>
    <w:qFormat/>
    <w:rsid w:val="00C52C91"/>
    <w:rPr>
      <w:rFonts w:ascii="Times New Roman" w:hAnsi="Times New Roman"/>
    </w:rPr>
  </w:style>
  <w:style w:type="paragraph" w:customStyle="1" w:styleId="xl49">
    <w:name w:val="xl49"/>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2"/>
    </w:rPr>
  </w:style>
  <w:style w:type="paragraph" w:customStyle="1" w:styleId="16620">
    <w:name w:val="样式 标题 1 + 黑体 三号 非加粗 居中 段前: 6 磅 段后: 6 磅 行距: 固定值 20 磅"/>
    <w:basedOn w:val="1"/>
    <w:qFormat/>
    <w:rsid w:val="00C52C91"/>
    <w:pPr>
      <w:spacing w:before="120" w:line="400" w:lineRule="exact"/>
    </w:pPr>
    <w:rPr>
      <w:rFonts w:ascii="黑体" w:eastAsia="黑体" w:hAnsi="黑体" w:cs="宋体"/>
      <w:b w:val="0"/>
      <w:bCs/>
      <w:sz w:val="32"/>
      <w:szCs w:val="20"/>
    </w:rPr>
  </w:style>
  <w:style w:type="paragraph" w:customStyle="1" w:styleId="xl33">
    <w:name w:val="xl33"/>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030">
    <w:name w:val="正文_0_3"/>
    <w:qFormat/>
    <w:rsid w:val="00C52C91"/>
    <w:pPr>
      <w:widowControl w:val="0"/>
      <w:jc w:val="both"/>
    </w:pPr>
    <w:rPr>
      <w:rFonts w:ascii="Times New Roman" w:hAnsi="Times New Roman"/>
      <w:kern w:val="2"/>
      <w:sz w:val="21"/>
      <w:szCs w:val="22"/>
    </w:rPr>
  </w:style>
  <w:style w:type="paragraph" w:customStyle="1" w:styleId="TOC1">
    <w:name w:val="TOC 标题1"/>
    <w:basedOn w:val="1"/>
    <w:next w:val="a1"/>
    <w:uiPriority w:val="39"/>
    <w:qFormat/>
    <w:rsid w:val="00C52C91"/>
    <w:pPr>
      <w:widowControl/>
      <w:overflowPunct/>
      <w:adjustRightInd/>
      <w:snapToGrid/>
      <w:spacing w:before="480" w:after="0" w:line="276" w:lineRule="auto"/>
      <w:jc w:val="left"/>
      <w:outlineLvl w:val="9"/>
    </w:pPr>
    <w:rPr>
      <w:rFonts w:ascii="Cambria" w:hAnsi="Cambria"/>
      <w:bCs/>
      <w:color w:val="365F91"/>
      <w:sz w:val="28"/>
      <w:szCs w:val="28"/>
    </w:rPr>
  </w:style>
  <w:style w:type="paragraph" w:customStyle="1" w:styleId="Normal00">
    <w:name w:val="Normal_0_0"/>
    <w:qFormat/>
    <w:rsid w:val="00C52C91"/>
    <w:pPr>
      <w:widowControl w:val="0"/>
      <w:jc w:val="both"/>
    </w:pPr>
    <w:rPr>
      <w:rFonts w:ascii="Times New Roman" w:eastAsia="Times New Roman" w:hAnsi="Times New Roman"/>
      <w:sz w:val="21"/>
      <w:szCs w:val="22"/>
    </w:rPr>
  </w:style>
  <w:style w:type="paragraph" w:customStyle="1" w:styleId="4100">
    <w:name w:val="标题 4_1_0"/>
    <w:basedOn w:val="101"/>
    <w:next w:val="101"/>
    <w:uiPriority w:val="9"/>
    <w:qFormat/>
    <w:rsid w:val="00C52C91"/>
    <w:pPr>
      <w:keepNext/>
      <w:keepLines/>
      <w:spacing w:before="280" w:after="290" w:line="376" w:lineRule="auto"/>
      <w:outlineLvl w:val="3"/>
    </w:pPr>
    <w:rPr>
      <w:rFonts w:ascii="Arial" w:eastAsia="黑体" w:hAnsi="Arial"/>
      <w:b/>
      <w:bCs/>
      <w:kern w:val="2"/>
      <w:sz w:val="28"/>
      <w:szCs w:val="28"/>
    </w:rPr>
  </w:style>
  <w:style w:type="paragraph" w:customStyle="1" w:styleId="06">
    <w:name w:val="正文缩进_0"/>
    <w:basedOn w:val="0"/>
    <w:link w:val="Char100"/>
    <w:unhideWhenUsed/>
    <w:qFormat/>
    <w:rsid w:val="00C52C91"/>
    <w:pPr>
      <w:ind w:firstLineChars="200" w:firstLine="420"/>
    </w:pPr>
  </w:style>
  <w:style w:type="character" w:customStyle="1" w:styleId="Char100">
    <w:name w:val="正文缩进 Char1_0"/>
    <w:link w:val="06"/>
    <w:qFormat/>
    <w:locked/>
    <w:rsid w:val="00C52C91"/>
    <w:rPr>
      <w:kern w:val="2"/>
      <w:sz w:val="21"/>
      <w:szCs w:val="21"/>
    </w:rPr>
  </w:style>
  <w:style w:type="paragraph" w:customStyle="1" w:styleId="xl29">
    <w:name w:val="xl29"/>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styleId="afffa">
    <w:name w:val="No Spacing"/>
    <w:qFormat/>
    <w:rsid w:val="00C52C91"/>
    <w:pPr>
      <w:widowControl w:val="0"/>
      <w:jc w:val="both"/>
    </w:pPr>
    <w:rPr>
      <w:rFonts w:ascii="Times New Roman" w:hAnsi="Times New Roman"/>
      <w:kern w:val="2"/>
      <w:sz w:val="21"/>
      <w:szCs w:val="22"/>
    </w:rPr>
  </w:style>
  <w:style w:type="paragraph" w:customStyle="1" w:styleId="CM69">
    <w:name w:val="CM69"/>
    <w:basedOn w:val="Default"/>
    <w:next w:val="Default"/>
    <w:qFormat/>
    <w:rsid w:val="00C52C91"/>
    <w:pPr>
      <w:spacing w:after="953"/>
    </w:pPr>
    <w:rPr>
      <w:rFonts w:ascii="仿宋_GB2312" w:eastAsia="仿宋_GB2312" w:cs="Times New Roman"/>
      <w:color w:val="auto"/>
    </w:rPr>
  </w:style>
  <w:style w:type="paragraph" w:customStyle="1" w:styleId="CM57">
    <w:name w:val="CM57"/>
    <w:basedOn w:val="Default"/>
    <w:next w:val="Default"/>
    <w:qFormat/>
    <w:rsid w:val="00C52C91"/>
    <w:pPr>
      <w:spacing w:after="590"/>
    </w:pPr>
    <w:rPr>
      <w:rFonts w:ascii="仿宋_GB2312" w:eastAsia="仿宋_GB2312" w:cs="Times New Roman"/>
      <w:color w:val="auto"/>
    </w:rPr>
  </w:style>
  <w:style w:type="paragraph" w:customStyle="1" w:styleId="font7">
    <w:name w:val="font7"/>
    <w:basedOn w:val="a1"/>
    <w:qFormat/>
    <w:rsid w:val="00C52C91"/>
    <w:pPr>
      <w:widowControl/>
      <w:spacing w:before="100" w:beforeAutospacing="1" w:after="100" w:afterAutospacing="1"/>
      <w:jc w:val="left"/>
    </w:pPr>
    <w:rPr>
      <w:rFonts w:ascii="宋体" w:hAnsi="宋体" w:hint="eastAsia"/>
      <w:kern w:val="0"/>
      <w:sz w:val="20"/>
      <w:szCs w:val="20"/>
    </w:rPr>
  </w:style>
  <w:style w:type="paragraph" w:customStyle="1" w:styleId="Char1d">
    <w:name w:val="Char1"/>
    <w:basedOn w:val="aff7"/>
    <w:qFormat/>
    <w:rsid w:val="00C52C91"/>
    <w:pPr>
      <w:spacing w:after="0" w:line="360" w:lineRule="auto"/>
      <w:ind w:firstLineChars="200" w:firstLine="200"/>
    </w:pPr>
    <w:rPr>
      <w:rFonts w:ascii="Tahoma" w:hAnsi="Tahoma"/>
      <w:sz w:val="36"/>
      <w:szCs w:val="36"/>
    </w:rPr>
  </w:style>
  <w:style w:type="paragraph" w:customStyle="1" w:styleId="Char111">
    <w:name w:val="Char111"/>
    <w:basedOn w:val="aff7"/>
    <w:qFormat/>
    <w:rsid w:val="00C52C91"/>
    <w:pPr>
      <w:spacing w:after="0" w:line="360" w:lineRule="auto"/>
      <w:ind w:firstLineChars="200" w:firstLine="200"/>
    </w:pPr>
    <w:rPr>
      <w:rFonts w:ascii="Tahoma" w:hAnsi="Tahoma"/>
      <w:sz w:val="36"/>
      <w:szCs w:val="36"/>
    </w:rPr>
  </w:style>
  <w:style w:type="paragraph" w:customStyle="1" w:styleId="xl42">
    <w:name w:val="xl42"/>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 w:val="20"/>
      <w:szCs w:val="20"/>
    </w:rPr>
  </w:style>
  <w:style w:type="paragraph" w:customStyle="1" w:styleId="2200">
    <w:name w:val="正文_22_0_0"/>
    <w:qFormat/>
    <w:rsid w:val="00C52C91"/>
    <w:pPr>
      <w:widowControl w:val="0"/>
      <w:jc w:val="both"/>
    </w:pPr>
    <w:rPr>
      <w:rFonts w:ascii="Times New Roman" w:hAnsi="Times New Roman"/>
      <w:kern w:val="2"/>
      <w:sz w:val="21"/>
      <w:szCs w:val="22"/>
    </w:rPr>
  </w:style>
  <w:style w:type="paragraph" w:customStyle="1" w:styleId="CM36">
    <w:name w:val="CM36"/>
    <w:basedOn w:val="Default"/>
    <w:next w:val="Default"/>
    <w:qFormat/>
    <w:rsid w:val="00C52C91"/>
    <w:pPr>
      <w:spacing w:line="473" w:lineRule="atLeast"/>
    </w:pPr>
    <w:rPr>
      <w:rFonts w:ascii="仿宋_GB2312" w:eastAsia="仿宋_GB2312" w:cs="Times New Roman"/>
      <w:color w:val="auto"/>
    </w:rPr>
  </w:style>
  <w:style w:type="paragraph" w:customStyle="1" w:styleId="378020">
    <w:name w:val="样式 标题 3 + (中文) 黑体 小四 非加粗 段前: 7.8 磅 段后: 0 磅 行距: 固定值 20 磅"/>
    <w:basedOn w:val="3"/>
    <w:qFormat/>
    <w:rsid w:val="00C52C91"/>
    <w:pPr>
      <w:spacing w:after="0" w:line="400" w:lineRule="exact"/>
    </w:pPr>
    <w:rPr>
      <w:rFonts w:eastAsia="黑体" w:cs="宋体"/>
      <w:b w:val="0"/>
      <w:bCs w:val="0"/>
      <w:szCs w:val="20"/>
    </w:rPr>
  </w:style>
  <w:style w:type="paragraph" w:customStyle="1" w:styleId="Charf9">
    <w:name w:val="Char"/>
    <w:basedOn w:val="a1"/>
    <w:qFormat/>
    <w:rsid w:val="00C52C91"/>
  </w:style>
  <w:style w:type="paragraph" w:customStyle="1" w:styleId="xl38">
    <w:name w:val="xl38"/>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afffb">
    <w:name w:val="表标题"/>
    <w:basedOn w:val="a1"/>
    <w:qFormat/>
    <w:rsid w:val="00C52C91"/>
    <w:pPr>
      <w:spacing w:line="305" w:lineRule="auto"/>
      <w:ind w:firstLineChars="50" w:firstLine="50"/>
    </w:pPr>
    <w:rPr>
      <w:rFonts w:ascii="黑体" w:eastAsia="黑体" w:hAnsi="宋体"/>
      <w:kern w:val="44"/>
      <w:sz w:val="24"/>
    </w:rPr>
  </w:style>
  <w:style w:type="paragraph" w:customStyle="1" w:styleId="2202">
    <w:name w:val="正文_22_0"/>
    <w:qFormat/>
    <w:rsid w:val="00C52C91"/>
    <w:pPr>
      <w:widowControl w:val="0"/>
      <w:jc w:val="both"/>
    </w:pPr>
    <w:rPr>
      <w:rFonts w:ascii="Times New Roman" w:hAnsi="Times New Roman"/>
      <w:kern w:val="2"/>
      <w:sz w:val="21"/>
      <w:szCs w:val="22"/>
    </w:rPr>
  </w:style>
  <w:style w:type="paragraph" w:customStyle="1" w:styleId="xl28">
    <w:name w:val="xl28"/>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 w:val="20"/>
      <w:szCs w:val="20"/>
    </w:rPr>
  </w:style>
  <w:style w:type="paragraph" w:customStyle="1" w:styleId="Normal191">
    <w:name w:val="Normal_19_1"/>
    <w:qFormat/>
    <w:rsid w:val="00C52C91"/>
    <w:pPr>
      <w:spacing w:line="384" w:lineRule="auto"/>
    </w:pPr>
    <w:rPr>
      <w:rFonts w:ascii="宋体" w:hAnsi="宋体"/>
      <w:sz w:val="24"/>
      <w:szCs w:val="24"/>
    </w:rPr>
  </w:style>
  <w:style w:type="paragraph" w:customStyle="1" w:styleId="231">
    <w:name w:val="正文_23"/>
    <w:qFormat/>
    <w:rsid w:val="00C52C91"/>
    <w:pPr>
      <w:widowControl w:val="0"/>
      <w:jc w:val="both"/>
    </w:pPr>
    <w:rPr>
      <w:rFonts w:ascii="Times New Roman" w:hAnsi="Times New Roman"/>
      <w:kern w:val="2"/>
      <w:sz w:val="21"/>
      <w:szCs w:val="22"/>
    </w:rPr>
  </w:style>
  <w:style w:type="paragraph" w:customStyle="1" w:styleId="Normal0">
    <w:name w:val="Normal_0"/>
    <w:qFormat/>
    <w:rsid w:val="00C52C91"/>
    <w:pPr>
      <w:widowControl w:val="0"/>
      <w:jc w:val="both"/>
    </w:pPr>
    <w:rPr>
      <w:rFonts w:ascii="Times New Roman" w:eastAsia="Times New Roman" w:hAnsi="Times New Roman"/>
      <w:sz w:val="21"/>
      <w:szCs w:val="22"/>
    </w:rPr>
  </w:style>
  <w:style w:type="paragraph" w:customStyle="1" w:styleId="Style105">
    <w:name w:val="_Style 105"/>
    <w:next w:val="a1"/>
    <w:uiPriority w:val="99"/>
    <w:qFormat/>
    <w:rsid w:val="00C52C91"/>
    <w:pPr>
      <w:widowControl w:val="0"/>
      <w:jc w:val="both"/>
    </w:pPr>
    <w:rPr>
      <w:rFonts w:ascii="Times New Roman" w:hAnsi="Times New Roman"/>
      <w:kern w:val="2"/>
      <w:sz w:val="21"/>
      <w:szCs w:val="22"/>
    </w:rPr>
  </w:style>
  <w:style w:type="paragraph" w:customStyle="1" w:styleId="z-10">
    <w:name w:val="z-窗体顶端1"/>
    <w:basedOn w:val="a1"/>
    <w:next w:val="a1"/>
    <w:qFormat/>
    <w:rsid w:val="00C52C91"/>
    <w:pPr>
      <w:pBdr>
        <w:bottom w:val="single" w:sz="6" w:space="1" w:color="auto"/>
      </w:pBdr>
      <w:jc w:val="center"/>
    </w:pPr>
    <w:rPr>
      <w:rFonts w:ascii="Arial"/>
      <w:vanish/>
      <w:sz w:val="16"/>
    </w:rPr>
  </w:style>
  <w:style w:type="paragraph" w:customStyle="1" w:styleId="2400">
    <w:name w:val="正文_24_0"/>
    <w:qFormat/>
    <w:rsid w:val="00C52C91"/>
    <w:pPr>
      <w:widowControl w:val="0"/>
      <w:jc w:val="both"/>
    </w:pPr>
    <w:rPr>
      <w:rFonts w:ascii="Times New Roman" w:hAnsi="Times New Roman"/>
      <w:kern w:val="2"/>
      <w:sz w:val="21"/>
      <w:szCs w:val="22"/>
    </w:rPr>
  </w:style>
  <w:style w:type="character" w:customStyle="1" w:styleId="2Char4">
    <w:name w:val="标题 2 Char_4"/>
    <w:link w:val="241"/>
    <w:qFormat/>
    <w:rsid w:val="00C52C91"/>
    <w:rPr>
      <w:rFonts w:ascii="Calibri" w:hAnsi="Calibri"/>
      <w:b/>
      <w:bCs/>
      <w:sz w:val="28"/>
      <w:szCs w:val="28"/>
    </w:rPr>
  </w:style>
  <w:style w:type="paragraph" w:customStyle="1" w:styleId="241">
    <w:name w:val="标题 2_4"/>
    <w:basedOn w:val="120"/>
    <w:next w:val="120"/>
    <w:link w:val="2Char4"/>
    <w:qFormat/>
    <w:rsid w:val="00C52C91"/>
    <w:pPr>
      <w:widowControl/>
      <w:spacing w:line="600" w:lineRule="exact"/>
      <w:contextualSpacing/>
      <w:jc w:val="center"/>
      <w:outlineLvl w:val="1"/>
    </w:pPr>
    <w:rPr>
      <w:rFonts w:ascii="Calibri" w:hAnsi="Calibri"/>
      <w:b/>
      <w:bCs/>
      <w:kern w:val="0"/>
      <w:sz w:val="28"/>
      <w:szCs w:val="28"/>
    </w:rPr>
  </w:style>
  <w:style w:type="character" w:customStyle="1" w:styleId="Char02">
    <w:name w:val="纯文本 Char_0"/>
    <w:link w:val="07"/>
    <w:qFormat/>
    <w:rsid w:val="00C52C91"/>
    <w:rPr>
      <w:rFonts w:ascii="宋体" w:hAnsi="Courier New"/>
      <w:kern w:val="2"/>
      <w:sz w:val="21"/>
      <w:szCs w:val="21"/>
    </w:rPr>
  </w:style>
  <w:style w:type="paragraph" w:customStyle="1" w:styleId="07">
    <w:name w:val="纯文本_0"/>
    <w:basedOn w:val="38"/>
    <w:link w:val="Char02"/>
    <w:unhideWhenUsed/>
    <w:qFormat/>
    <w:rsid w:val="00C52C91"/>
    <w:rPr>
      <w:rFonts w:ascii="宋体" w:hAnsi="Courier New"/>
      <w:szCs w:val="21"/>
    </w:rPr>
  </w:style>
  <w:style w:type="paragraph" w:customStyle="1" w:styleId="72">
    <w:name w:val="正文7"/>
    <w:qFormat/>
    <w:rsid w:val="00C52C91"/>
    <w:pPr>
      <w:spacing w:line="384" w:lineRule="auto"/>
    </w:pPr>
    <w:rPr>
      <w:rFonts w:ascii="宋体" w:hAnsi="宋体"/>
      <w:sz w:val="24"/>
      <w:szCs w:val="24"/>
    </w:rPr>
  </w:style>
  <w:style w:type="character" w:customStyle="1" w:styleId="Char0">
    <w:name w:val="宏文本 Char"/>
    <w:basedOn w:val="a3"/>
    <w:link w:val="a6"/>
    <w:qFormat/>
    <w:rsid w:val="00C52C91"/>
    <w:rPr>
      <w:rFonts w:ascii="Courier New" w:hAnsi="Courier New" w:cs="Courier New"/>
      <w:kern w:val="2"/>
      <w:sz w:val="24"/>
      <w:szCs w:val="24"/>
    </w:rPr>
  </w:style>
  <w:style w:type="character" w:customStyle="1" w:styleId="Char1">
    <w:name w:val="注释标题 Char"/>
    <w:basedOn w:val="a3"/>
    <w:link w:val="a8"/>
    <w:qFormat/>
    <w:rsid w:val="00C52C91"/>
    <w:rPr>
      <w:kern w:val="2"/>
      <w:sz w:val="21"/>
      <w:szCs w:val="24"/>
    </w:rPr>
  </w:style>
  <w:style w:type="character" w:customStyle="1" w:styleId="Char2">
    <w:name w:val="电子邮件签名 Char"/>
    <w:basedOn w:val="a3"/>
    <w:link w:val="a9"/>
    <w:qFormat/>
    <w:rsid w:val="00C52C91"/>
    <w:rPr>
      <w:kern w:val="2"/>
      <w:sz w:val="21"/>
      <w:szCs w:val="24"/>
    </w:rPr>
  </w:style>
  <w:style w:type="character" w:customStyle="1" w:styleId="Char6">
    <w:name w:val="称呼 Char"/>
    <w:basedOn w:val="a3"/>
    <w:link w:val="af1"/>
    <w:qFormat/>
    <w:rsid w:val="00C52C91"/>
    <w:rPr>
      <w:kern w:val="2"/>
      <w:sz w:val="21"/>
      <w:szCs w:val="24"/>
    </w:rPr>
  </w:style>
  <w:style w:type="character" w:customStyle="1" w:styleId="Char7">
    <w:name w:val="结束语 Char"/>
    <w:basedOn w:val="a3"/>
    <w:link w:val="af2"/>
    <w:qFormat/>
    <w:rsid w:val="00C52C91"/>
    <w:rPr>
      <w:kern w:val="2"/>
      <w:sz w:val="21"/>
      <w:szCs w:val="24"/>
    </w:rPr>
  </w:style>
  <w:style w:type="character" w:customStyle="1" w:styleId="HTMLChar">
    <w:name w:val="HTML 地址 Char"/>
    <w:basedOn w:val="a3"/>
    <w:link w:val="HTML"/>
    <w:qFormat/>
    <w:rsid w:val="00C52C91"/>
    <w:rPr>
      <w:i/>
      <w:iCs/>
      <w:kern w:val="2"/>
      <w:sz w:val="21"/>
      <w:szCs w:val="24"/>
    </w:rPr>
  </w:style>
  <w:style w:type="character" w:customStyle="1" w:styleId="Chara">
    <w:name w:val="尾注文本 Char"/>
    <w:basedOn w:val="a3"/>
    <w:link w:val="af8"/>
    <w:qFormat/>
    <w:rsid w:val="00C52C91"/>
    <w:rPr>
      <w:kern w:val="2"/>
      <w:sz w:val="21"/>
      <w:szCs w:val="24"/>
    </w:rPr>
  </w:style>
  <w:style w:type="character" w:customStyle="1" w:styleId="2Char2">
    <w:name w:val="正文首行缩进 2 Char"/>
    <w:basedOn w:val="Char8"/>
    <w:link w:val="28"/>
    <w:qFormat/>
    <w:rsid w:val="00C52C91"/>
    <w:rPr>
      <w:rFonts w:ascii="宋体" w:hAnsi="宋体"/>
      <w:kern w:val="2"/>
      <w:sz w:val="21"/>
      <w:szCs w:val="24"/>
    </w:rPr>
  </w:style>
  <w:style w:type="character" w:customStyle="1" w:styleId="Chare">
    <w:name w:val="签名 Char"/>
    <w:basedOn w:val="a3"/>
    <w:link w:val="afd"/>
    <w:qFormat/>
    <w:rsid w:val="00C52C91"/>
    <w:rPr>
      <w:kern w:val="2"/>
      <w:sz w:val="21"/>
      <w:szCs w:val="24"/>
    </w:rPr>
  </w:style>
  <w:style w:type="character" w:customStyle="1" w:styleId="Charf0">
    <w:name w:val="脚注文本 Char"/>
    <w:basedOn w:val="a3"/>
    <w:link w:val="aff1"/>
    <w:qFormat/>
    <w:rsid w:val="00C52C91"/>
    <w:rPr>
      <w:rFonts w:ascii="Calibri" w:hAnsi="Calibri"/>
      <w:sz w:val="18"/>
    </w:rPr>
  </w:style>
  <w:style w:type="character" w:customStyle="1" w:styleId="2Char1">
    <w:name w:val="正文文本 2 Char"/>
    <w:basedOn w:val="a3"/>
    <w:link w:val="25"/>
    <w:qFormat/>
    <w:rsid w:val="00C52C91"/>
    <w:rPr>
      <w:rFonts w:ascii="宋体" w:hAnsi="宋体"/>
      <w:kern w:val="2"/>
      <w:sz w:val="28"/>
      <w:szCs w:val="24"/>
    </w:rPr>
  </w:style>
  <w:style w:type="character" w:customStyle="1" w:styleId="Charf1">
    <w:name w:val="信息标题 Char"/>
    <w:basedOn w:val="a3"/>
    <w:link w:val="aff3"/>
    <w:qFormat/>
    <w:rsid w:val="00C52C91"/>
    <w:rPr>
      <w:rFonts w:ascii="Arial" w:hAnsi="Arial"/>
      <w:kern w:val="2"/>
      <w:sz w:val="24"/>
      <w:szCs w:val="24"/>
      <w:shd w:val="pct20" w:color="auto" w:fill="auto"/>
    </w:rPr>
  </w:style>
  <w:style w:type="character" w:customStyle="1" w:styleId="HTMLChar2">
    <w:name w:val="HTML 预设格式 Char2"/>
    <w:link w:val="HTML0"/>
    <w:qFormat/>
    <w:rsid w:val="00C52C91"/>
    <w:rPr>
      <w:rFonts w:ascii="黑体" w:eastAsia="黑体" w:hAnsi="Calibri"/>
      <w:szCs w:val="24"/>
    </w:rPr>
  </w:style>
  <w:style w:type="character" w:customStyle="1" w:styleId="HTMLChar0">
    <w:name w:val="HTML 预设格式 Char"/>
    <w:basedOn w:val="a3"/>
    <w:qFormat/>
    <w:rsid w:val="00C52C91"/>
    <w:rPr>
      <w:rFonts w:ascii="Courier New" w:hAnsi="Courier New" w:cs="Courier New"/>
      <w:kern w:val="2"/>
    </w:rPr>
  </w:style>
  <w:style w:type="character" w:customStyle="1" w:styleId="1e">
    <w:name w:val="已访问的超链接1"/>
    <w:uiPriority w:val="99"/>
    <w:unhideWhenUsed/>
    <w:qFormat/>
    <w:rsid w:val="00C52C91"/>
    <w:rPr>
      <w:color w:val="800080"/>
      <w:u w:val="single"/>
    </w:rPr>
  </w:style>
  <w:style w:type="character" w:customStyle="1" w:styleId="Char1e">
    <w:name w:val="表正文 Char1"/>
    <w:qFormat/>
    <w:rsid w:val="00C52C91"/>
    <w:rPr>
      <w:rFonts w:eastAsia="宋体"/>
      <w:kern w:val="2"/>
      <w:sz w:val="21"/>
      <w:szCs w:val="24"/>
      <w:lang w:val="en-US" w:eastAsia="zh-CN" w:bidi="ar-SA"/>
    </w:rPr>
  </w:style>
  <w:style w:type="character" w:customStyle="1" w:styleId="ca-211">
    <w:name w:val="ca-211"/>
    <w:qFormat/>
    <w:rsid w:val="00C52C91"/>
    <w:rPr>
      <w:rFonts w:ascii="宋体" w:eastAsia="宋体" w:hAnsi="宋体" w:hint="eastAsia"/>
      <w:color w:val="000000"/>
      <w:sz w:val="21"/>
      <w:szCs w:val="21"/>
    </w:rPr>
  </w:style>
  <w:style w:type="character" w:customStyle="1" w:styleId="ca-261">
    <w:name w:val="ca-261"/>
    <w:qFormat/>
    <w:rsid w:val="00C52C91"/>
    <w:rPr>
      <w:rFonts w:ascii="宋体" w:eastAsia="宋体" w:hAnsi="宋体" w:hint="eastAsia"/>
      <w:color w:val="002060"/>
      <w:sz w:val="21"/>
      <w:szCs w:val="21"/>
    </w:rPr>
  </w:style>
  <w:style w:type="character" w:customStyle="1" w:styleId="ca-171">
    <w:name w:val="ca-171"/>
    <w:qFormat/>
    <w:rsid w:val="00C52C91"/>
    <w:rPr>
      <w:rFonts w:ascii="Times New Roman" w:hAnsi="Times New Roman" w:cs="Times New Roman" w:hint="default"/>
      <w:b/>
      <w:bCs/>
      <w:spacing w:val="-20"/>
      <w:sz w:val="24"/>
      <w:szCs w:val="24"/>
    </w:rPr>
  </w:style>
  <w:style w:type="character" w:customStyle="1" w:styleId="Arial">
    <w:name w:val="样式 Arial 小四"/>
    <w:qFormat/>
    <w:rsid w:val="00C52C91"/>
    <w:rPr>
      <w:rFonts w:ascii="Arial" w:hAnsi="Arial"/>
      <w:sz w:val="24"/>
    </w:rPr>
  </w:style>
  <w:style w:type="character" w:customStyle="1" w:styleId="style111">
    <w:name w:val="style111"/>
    <w:qFormat/>
    <w:rsid w:val="00C52C91"/>
    <w:rPr>
      <w:b/>
      <w:bCs/>
      <w:color w:val="000000"/>
      <w:sz w:val="16"/>
      <w:szCs w:val="16"/>
    </w:rPr>
  </w:style>
  <w:style w:type="character" w:customStyle="1" w:styleId="Char1f">
    <w:name w:val="电子邮件签名 Char1"/>
    <w:uiPriority w:val="99"/>
    <w:qFormat/>
    <w:rsid w:val="00C52C91"/>
    <w:rPr>
      <w:kern w:val="2"/>
      <w:sz w:val="24"/>
      <w:szCs w:val="24"/>
      <w:lang w:bidi="he-IL"/>
    </w:rPr>
  </w:style>
  <w:style w:type="character" w:customStyle="1" w:styleId="4CharCharChar1Char">
    <w:name w:val="标题 4 Char Char Char1 Char"/>
    <w:qFormat/>
    <w:rsid w:val="00C52C91"/>
    <w:rPr>
      <w:rFonts w:eastAsia="宋体"/>
      <w:b/>
      <w:bCs/>
      <w:spacing w:val="-6"/>
      <w:kern w:val="2"/>
      <w:sz w:val="21"/>
      <w:szCs w:val="24"/>
      <w:lang w:val="en-US" w:eastAsia="zh-CN" w:bidi="ar-SA"/>
    </w:rPr>
  </w:style>
  <w:style w:type="character" w:customStyle="1" w:styleId="highlight1">
    <w:name w:val="highlight1"/>
    <w:qFormat/>
    <w:rsid w:val="00C52C91"/>
    <w:rPr>
      <w:sz w:val="21"/>
      <w:szCs w:val="21"/>
    </w:rPr>
  </w:style>
  <w:style w:type="character" w:customStyle="1" w:styleId="2CharChar">
    <w:name w:val="正文文本 2 Char Char"/>
    <w:qFormat/>
    <w:rsid w:val="00C52C91"/>
    <w:rPr>
      <w:rFonts w:ascii="宋体" w:eastAsia="宋体"/>
      <w:b/>
      <w:color w:val="FF0000"/>
      <w:sz w:val="24"/>
      <w:lang w:val="en-US" w:eastAsia="zh-CN" w:bidi="ar-SA"/>
    </w:rPr>
  </w:style>
  <w:style w:type="character" w:customStyle="1" w:styleId="CharChar15">
    <w:name w:val="Char Char15"/>
    <w:qFormat/>
    <w:rsid w:val="00C52C91"/>
    <w:rPr>
      <w:rFonts w:eastAsia="仿宋_GB2312"/>
      <w:kern w:val="2"/>
      <w:sz w:val="18"/>
      <w:szCs w:val="18"/>
    </w:rPr>
  </w:style>
  <w:style w:type="character" w:customStyle="1" w:styleId="CharChar0">
    <w:name w:val="正文（插图） Char Char"/>
    <w:link w:val="afffc"/>
    <w:qFormat/>
    <w:rsid w:val="00C52C91"/>
    <w:rPr>
      <w:rFonts w:ascii="Arial" w:hAnsi="Arial" w:cs="Arial"/>
      <w:color w:val="000000"/>
      <w:sz w:val="21"/>
    </w:rPr>
  </w:style>
  <w:style w:type="paragraph" w:customStyle="1" w:styleId="afffc">
    <w:name w:val="正文（插图）"/>
    <w:basedOn w:val="a1"/>
    <w:link w:val="CharChar0"/>
    <w:qFormat/>
    <w:rsid w:val="00C52C91"/>
    <w:pPr>
      <w:adjustRightInd w:val="0"/>
      <w:snapToGrid w:val="0"/>
      <w:spacing w:before="120" w:afterLines="50"/>
      <w:ind w:firstLineChars="200" w:firstLine="200"/>
      <w:jc w:val="center"/>
      <w:textAlignment w:val="baseline"/>
    </w:pPr>
    <w:rPr>
      <w:rFonts w:ascii="Arial" w:hAnsi="Arial" w:cs="Arial"/>
      <w:color w:val="000000"/>
      <w:kern w:val="0"/>
      <w:szCs w:val="20"/>
    </w:rPr>
  </w:style>
  <w:style w:type="character" w:customStyle="1" w:styleId="span">
    <w:name w:val="span_"/>
    <w:qFormat/>
    <w:rsid w:val="00C52C91"/>
  </w:style>
  <w:style w:type="character" w:customStyle="1" w:styleId="1CharChar0">
    <w:name w:val="样式 标题 1 + 宋体 Char Char"/>
    <w:link w:val="1f"/>
    <w:qFormat/>
    <w:rsid w:val="00C52C91"/>
    <w:rPr>
      <w:rFonts w:ascii="宋体" w:hAnsi="宋体"/>
      <w:kern w:val="44"/>
      <w:sz w:val="28"/>
      <w:szCs w:val="28"/>
    </w:rPr>
  </w:style>
  <w:style w:type="paragraph" w:customStyle="1" w:styleId="1f">
    <w:name w:val="样式 标题 1 + 宋体"/>
    <w:basedOn w:val="1"/>
    <w:link w:val="1CharChar0"/>
    <w:qFormat/>
    <w:rsid w:val="00C52C91"/>
    <w:pPr>
      <w:keepNext w:val="0"/>
      <w:keepLines w:val="0"/>
      <w:tabs>
        <w:tab w:val="left" w:pos="360"/>
      </w:tabs>
      <w:overflowPunct/>
      <w:spacing w:before="0" w:afterLines="50" w:line="360" w:lineRule="auto"/>
      <w:jc w:val="both"/>
    </w:pPr>
    <w:rPr>
      <w:b w:val="0"/>
      <w:kern w:val="44"/>
      <w:sz w:val="28"/>
      <w:szCs w:val="28"/>
    </w:rPr>
  </w:style>
  <w:style w:type="character" w:customStyle="1" w:styleId="font14px1">
    <w:name w:val="font14px1"/>
    <w:qFormat/>
    <w:rsid w:val="00C52C91"/>
    <w:rPr>
      <w:sz w:val="17"/>
      <w:szCs w:val="17"/>
    </w:rPr>
  </w:style>
  <w:style w:type="character" w:customStyle="1" w:styleId="contentwordstext1">
    <w:name w:val="contentwordstext1"/>
    <w:qFormat/>
    <w:rsid w:val="00C52C91"/>
    <w:rPr>
      <w:rFonts w:hint="default"/>
      <w:sz w:val="21"/>
      <w:szCs w:val="21"/>
    </w:rPr>
  </w:style>
  <w:style w:type="character" w:customStyle="1" w:styleId="CharChar1">
    <w:name w:val="абзац Char Char"/>
    <w:link w:val="afffd"/>
    <w:qFormat/>
    <w:rsid w:val="00C52C91"/>
    <w:rPr>
      <w:sz w:val="28"/>
      <w:szCs w:val="28"/>
      <w:lang w:val="ru-RU" w:eastAsia="ru-RU"/>
    </w:rPr>
  </w:style>
  <w:style w:type="paragraph" w:customStyle="1" w:styleId="afffd">
    <w:name w:val="абзац"/>
    <w:basedOn w:val="a1"/>
    <w:link w:val="CharChar1"/>
    <w:qFormat/>
    <w:rsid w:val="00C52C91"/>
    <w:pPr>
      <w:widowControl/>
      <w:spacing w:afterLines="50"/>
      <w:ind w:firstLineChars="200" w:firstLine="851"/>
      <w:jc w:val="left"/>
    </w:pPr>
    <w:rPr>
      <w:kern w:val="0"/>
      <w:sz w:val="28"/>
      <w:szCs w:val="28"/>
      <w:lang w:val="ru-RU" w:eastAsia="ru-RU"/>
    </w:rPr>
  </w:style>
  <w:style w:type="character" w:customStyle="1" w:styleId="Charfa">
    <w:name w:val="页眉样式 Char"/>
    <w:link w:val="afffe"/>
    <w:qFormat/>
    <w:rsid w:val="00C52C91"/>
    <w:rPr>
      <w:rFonts w:ascii="宋体" w:hAnsi="宋体"/>
      <w:sz w:val="18"/>
      <w:szCs w:val="28"/>
    </w:rPr>
  </w:style>
  <w:style w:type="paragraph" w:customStyle="1" w:styleId="afffe">
    <w:name w:val="页眉样式"/>
    <w:link w:val="Charfa"/>
    <w:qFormat/>
    <w:rsid w:val="00C52C91"/>
    <w:pPr>
      <w:pBdr>
        <w:bottom w:val="single" w:sz="4" w:space="1" w:color="auto"/>
      </w:pBdr>
    </w:pPr>
    <w:rPr>
      <w:rFonts w:ascii="宋体" w:hAnsi="宋体"/>
      <w:sz w:val="18"/>
      <w:szCs w:val="28"/>
    </w:rPr>
  </w:style>
  <w:style w:type="character" w:customStyle="1" w:styleId="CharChar141">
    <w:name w:val="Char Char141"/>
    <w:qFormat/>
    <w:rsid w:val="00C52C91"/>
    <w:rPr>
      <w:rFonts w:ascii="宋体" w:eastAsia="仿宋_GB2312" w:hAnsi="宋体" w:hint="eastAsia"/>
      <w:sz w:val="24"/>
      <w:szCs w:val="21"/>
    </w:rPr>
  </w:style>
  <w:style w:type="character" w:customStyle="1" w:styleId="CharChar161">
    <w:name w:val="Char Char161"/>
    <w:qFormat/>
    <w:rsid w:val="00C52C91"/>
    <w:rPr>
      <w:rFonts w:ascii="仿宋_GB2312" w:eastAsia="仿宋_GB2312" w:hint="eastAsia"/>
      <w:kern w:val="2"/>
      <w:sz w:val="21"/>
      <w:szCs w:val="21"/>
    </w:rPr>
  </w:style>
  <w:style w:type="character" w:customStyle="1" w:styleId="CharChar81">
    <w:name w:val="Char Char81"/>
    <w:qFormat/>
    <w:rsid w:val="00C52C91"/>
    <w:rPr>
      <w:rFonts w:ascii="宋体" w:eastAsia="宋体" w:hAnsi="宋体" w:hint="eastAsia"/>
      <w:sz w:val="24"/>
    </w:rPr>
  </w:style>
  <w:style w:type="character" w:customStyle="1" w:styleId="CharChar71">
    <w:name w:val="Char Char71"/>
    <w:qFormat/>
    <w:rsid w:val="00C52C91"/>
  </w:style>
  <w:style w:type="character" w:customStyle="1" w:styleId="110">
    <w:name w:val="超链接11"/>
    <w:qFormat/>
    <w:rsid w:val="00C52C91"/>
    <w:rPr>
      <w:color w:val="0000FF"/>
      <w:u w:val="single"/>
    </w:rPr>
  </w:style>
  <w:style w:type="character" w:customStyle="1" w:styleId="coverCharChar">
    <w:name w:val="页眉cover Char Char"/>
    <w:qFormat/>
    <w:rsid w:val="00C52C91"/>
    <w:rPr>
      <w:rFonts w:ascii="宋体" w:eastAsia="宋体" w:hAnsi="宋体" w:hint="eastAsia"/>
      <w:sz w:val="18"/>
      <w:lang w:val="en-US" w:eastAsia="zh-CN" w:bidi="ar-SA"/>
    </w:rPr>
  </w:style>
  <w:style w:type="character" w:customStyle="1" w:styleId="Charfb">
    <w:name w:val="正文呀 Char"/>
    <w:link w:val="affff"/>
    <w:qFormat/>
    <w:locked/>
    <w:rsid w:val="00C52C91"/>
    <w:rPr>
      <w:rFonts w:ascii="宋体" w:hAnsi="宋体"/>
      <w:kern w:val="2"/>
      <w:sz w:val="21"/>
      <w:szCs w:val="21"/>
    </w:rPr>
  </w:style>
  <w:style w:type="paragraph" w:customStyle="1" w:styleId="affff">
    <w:name w:val="正文呀"/>
    <w:basedOn w:val="a1"/>
    <w:link w:val="Charfb"/>
    <w:qFormat/>
    <w:rsid w:val="00C52C91"/>
    <w:pPr>
      <w:spacing w:line="420" w:lineRule="exact"/>
      <w:ind w:firstLineChars="200" w:firstLine="420"/>
    </w:pPr>
    <w:rPr>
      <w:rFonts w:ascii="宋体" w:hAnsi="宋体"/>
      <w:szCs w:val="21"/>
    </w:rPr>
  </w:style>
  <w:style w:type="character" w:customStyle="1" w:styleId="2Char5">
    <w:name w:val="正文呀2 Char"/>
    <w:link w:val="2b"/>
    <w:qFormat/>
    <w:locked/>
    <w:rsid w:val="00C52C91"/>
    <w:rPr>
      <w:kern w:val="2"/>
      <w:sz w:val="21"/>
      <w:szCs w:val="21"/>
    </w:rPr>
  </w:style>
  <w:style w:type="paragraph" w:customStyle="1" w:styleId="2b">
    <w:name w:val="正文呀2"/>
    <w:basedOn w:val="affff"/>
    <w:link w:val="2Char5"/>
    <w:qFormat/>
    <w:rsid w:val="00C52C91"/>
    <w:rPr>
      <w:rFonts w:ascii="Times New Roman" w:hAnsi="Times New Roman"/>
    </w:rPr>
  </w:style>
  <w:style w:type="character" w:customStyle="1" w:styleId="Charfc">
    <w:name w:val="正文小标题 Char"/>
    <w:qFormat/>
    <w:locked/>
    <w:rsid w:val="00C52C91"/>
    <w:rPr>
      <w:rFonts w:ascii="Calibri Light" w:hAnsi="宋体" w:cs="Calibri Light"/>
      <w:b/>
      <w:bCs/>
      <w:color w:val="2E74B5"/>
      <w:kern w:val="2"/>
      <w:sz w:val="21"/>
      <w:szCs w:val="21"/>
    </w:rPr>
  </w:style>
  <w:style w:type="character" w:customStyle="1" w:styleId="CharChar90">
    <w:name w:val="Char Char9_0"/>
    <w:qFormat/>
    <w:rsid w:val="00C52C91"/>
    <w:rPr>
      <w:rFonts w:eastAsia="宋体"/>
      <w:b/>
      <w:bCs/>
      <w:kern w:val="44"/>
      <w:sz w:val="32"/>
      <w:szCs w:val="44"/>
      <w:lang w:val="en-US" w:eastAsia="zh-CN" w:bidi="ar-SA"/>
    </w:rPr>
  </w:style>
  <w:style w:type="character" w:customStyle="1" w:styleId="CharChar80">
    <w:name w:val="Char Char8_0"/>
    <w:qFormat/>
    <w:rsid w:val="00C52C91"/>
    <w:rPr>
      <w:rFonts w:eastAsia="宋体"/>
      <w:b/>
      <w:bCs/>
      <w:kern w:val="44"/>
      <w:sz w:val="32"/>
      <w:szCs w:val="44"/>
      <w:lang w:val="en-US" w:eastAsia="zh-CN" w:bidi="ar-SA"/>
    </w:rPr>
  </w:style>
  <w:style w:type="character" w:customStyle="1" w:styleId="CharChar50">
    <w:name w:val="Char Char5_0"/>
    <w:qFormat/>
    <w:rsid w:val="00C52C91"/>
    <w:rPr>
      <w:rFonts w:eastAsia="宋体"/>
      <w:b/>
      <w:bCs/>
      <w:kern w:val="2"/>
      <w:sz w:val="28"/>
      <w:szCs w:val="28"/>
      <w:lang w:val="en-US" w:eastAsia="zh-CN" w:bidi="ar-SA"/>
    </w:rPr>
  </w:style>
  <w:style w:type="character" w:customStyle="1" w:styleId="newsitemtitle1">
    <w:name w:val="newsitemtitle1"/>
    <w:qFormat/>
    <w:rsid w:val="00C52C91"/>
    <w:rPr>
      <w:b/>
      <w:bCs/>
      <w:color w:val="0000CD"/>
      <w:sz w:val="27"/>
      <w:szCs w:val="27"/>
    </w:rPr>
  </w:style>
  <w:style w:type="character" w:customStyle="1" w:styleId="CharChar2">
    <w:name w:val="+正文 Char Char"/>
    <w:link w:val="affff0"/>
    <w:qFormat/>
    <w:rsid w:val="00C52C91"/>
    <w:rPr>
      <w:kern w:val="2"/>
      <w:sz w:val="24"/>
    </w:rPr>
  </w:style>
  <w:style w:type="paragraph" w:customStyle="1" w:styleId="affff0">
    <w:name w:val="+正文"/>
    <w:basedOn w:val="a1"/>
    <w:link w:val="CharChar2"/>
    <w:qFormat/>
    <w:rsid w:val="00C52C91"/>
    <w:pPr>
      <w:spacing w:line="360" w:lineRule="auto"/>
      <w:ind w:firstLineChars="200" w:firstLine="200"/>
    </w:pPr>
    <w:rPr>
      <w:sz w:val="24"/>
      <w:szCs w:val="20"/>
    </w:rPr>
  </w:style>
  <w:style w:type="character" w:customStyle="1" w:styleId="CharCharChar">
    <w:name w:val="纯文本 Char Char Char"/>
    <w:qFormat/>
    <w:rsid w:val="00C52C91"/>
    <w:rPr>
      <w:rFonts w:ascii="宋体" w:eastAsia="宋体" w:hAnsi="Courier New"/>
      <w:kern w:val="2"/>
      <w:sz w:val="21"/>
      <w:lang w:val="en-US" w:eastAsia="zh-CN" w:bidi="ar-SA"/>
    </w:rPr>
  </w:style>
  <w:style w:type="character" w:customStyle="1" w:styleId="footnotemark">
    <w:name w:val="footnote mark"/>
    <w:qFormat/>
    <w:rsid w:val="00C52C91"/>
    <w:rPr>
      <w:rFonts w:ascii="宋体" w:eastAsia="宋体" w:hAnsi="宋体" w:cs="宋体"/>
      <w:color w:val="000000"/>
      <w:sz w:val="14"/>
      <w:vertAlign w:val="superscript"/>
    </w:rPr>
  </w:style>
  <w:style w:type="character" w:customStyle="1" w:styleId="font41">
    <w:name w:val="font41"/>
    <w:qFormat/>
    <w:rsid w:val="00C52C91"/>
    <w:rPr>
      <w:rFonts w:ascii="宋体" w:eastAsia="宋体" w:hAnsi="宋体" w:hint="eastAsia"/>
      <w:color w:val="C0C0C0"/>
      <w:sz w:val="18"/>
      <w:szCs w:val="18"/>
      <w:u w:val="none"/>
    </w:rPr>
  </w:style>
  <w:style w:type="character" w:customStyle="1" w:styleId="ca-281">
    <w:name w:val="ca-281"/>
    <w:qFormat/>
    <w:rsid w:val="00C52C91"/>
    <w:rPr>
      <w:rFonts w:ascii="宋体" w:eastAsia="宋体" w:hAnsi="宋体" w:hint="eastAsia"/>
      <w:color w:val="FF0000"/>
      <w:sz w:val="21"/>
      <w:szCs w:val="21"/>
    </w:rPr>
  </w:style>
  <w:style w:type="character" w:customStyle="1" w:styleId="CharChar3">
    <w:name w:val="标题 Char Char"/>
    <w:qFormat/>
    <w:rsid w:val="00C52C91"/>
    <w:rPr>
      <w:rFonts w:ascii="Arial" w:eastAsia="宋体" w:hAnsi="Arial" w:cs="Times New Roman"/>
      <w:b/>
      <w:kern w:val="0"/>
      <w:sz w:val="32"/>
      <w:szCs w:val="20"/>
    </w:rPr>
  </w:style>
  <w:style w:type="character" w:customStyle="1" w:styleId="CharChar140">
    <w:name w:val="Char Char14_0"/>
    <w:qFormat/>
    <w:locked/>
    <w:rsid w:val="00C52C91"/>
    <w:rPr>
      <w:rFonts w:ascii="Cambria" w:eastAsia="宋体" w:hAnsi="Cambria" w:cs="宋体"/>
      <w:b/>
      <w:bCs/>
      <w:kern w:val="2"/>
      <w:sz w:val="24"/>
      <w:szCs w:val="24"/>
      <w:lang w:val="en-US" w:eastAsia="zh-CN" w:bidi="ar-SA"/>
    </w:rPr>
  </w:style>
  <w:style w:type="character" w:customStyle="1" w:styleId="2CharChar0">
    <w:name w:val="正文文本缩进 2 Char Char"/>
    <w:qFormat/>
    <w:rsid w:val="00C52C91"/>
    <w:rPr>
      <w:rFonts w:ascii="宋体" w:eastAsia="宋体" w:hAnsi="宋体" w:cs="Times New Roman"/>
      <w:b/>
      <w:bCs/>
      <w:szCs w:val="20"/>
    </w:rPr>
  </w:style>
  <w:style w:type="character" w:customStyle="1" w:styleId="tcnt2">
    <w:name w:val="tcnt2"/>
    <w:qFormat/>
    <w:rsid w:val="00C52C91"/>
  </w:style>
  <w:style w:type="character" w:customStyle="1" w:styleId="6CharChar">
    <w:name w:val="标题 6 Char Char"/>
    <w:qFormat/>
    <w:rsid w:val="00C52C91"/>
    <w:rPr>
      <w:rFonts w:ascii="Arial" w:eastAsia="黑体" w:hAnsi="Arial" w:cs="Times New Roman"/>
      <w:b/>
      <w:bCs/>
      <w:kern w:val="0"/>
      <w:sz w:val="24"/>
      <w:szCs w:val="24"/>
    </w:rPr>
  </w:style>
  <w:style w:type="character" w:customStyle="1" w:styleId="4Char1">
    <w:name w:val="样式 标题 4 + 非加粗 黑色 Char"/>
    <w:qFormat/>
    <w:locked/>
    <w:rsid w:val="00C52C91"/>
    <w:rPr>
      <w:rFonts w:ascii="Arial" w:eastAsia="黑体" w:hAnsi="Arial"/>
      <w:b/>
      <w:bCs/>
      <w:color w:val="000000"/>
      <w:kern w:val="2"/>
      <w:sz w:val="28"/>
      <w:szCs w:val="28"/>
      <w:lang w:val="en-US" w:eastAsia="zh-CN" w:bidi="ar-SA"/>
    </w:rPr>
  </w:style>
  <w:style w:type="character" w:customStyle="1" w:styleId="font31">
    <w:name w:val="font31"/>
    <w:qFormat/>
    <w:rsid w:val="00C52C91"/>
    <w:rPr>
      <w:rFonts w:ascii="Arial" w:hAnsi="Arial" w:cs="Arial" w:hint="default"/>
      <w:color w:val="C0C0C0"/>
      <w:sz w:val="18"/>
      <w:szCs w:val="18"/>
      <w:u w:val="none"/>
    </w:rPr>
  </w:style>
  <w:style w:type="character" w:customStyle="1" w:styleId="4CharChar0">
    <w:name w:val="标题 4 Char Char"/>
    <w:qFormat/>
    <w:rsid w:val="00C52C91"/>
    <w:rPr>
      <w:rFonts w:ascii="Arial" w:eastAsia="黑体" w:hAnsi="Arial" w:cs="Times New Roman"/>
      <w:b/>
      <w:bCs/>
      <w:kern w:val="0"/>
      <w:sz w:val="28"/>
      <w:szCs w:val="28"/>
    </w:rPr>
  </w:style>
  <w:style w:type="character" w:customStyle="1" w:styleId="CharChar120">
    <w:name w:val="Char Char12_0"/>
    <w:qFormat/>
    <w:locked/>
    <w:rsid w:val="00C52C91"/>
    <w:rPr>
      <w:rFonts w:ascii="Cambria" w:eastAsia="宋体" w:hAnsi="Cambria"/>
      <w:kern w:val="2"/>
      <w:sz w:val="24"/>
      <w:szCs w:val="24"/>
      <w:lang w:val="en-US" w:eastAsia="zh-CN" w:bidi="ar-SA"/>
    </w:rPr>
  </w:style>
  <w:style w:type="character" w:customStyle="1" w:styleId="HTMLCharChar">
    <w:name w:val="HTML 预设格式 Char Char"/>
    <w:qFormat/>
    <w:rsid w:val="00C52C91"/>
    <w:rPr>
      <w:rFonts w:ascii="Arial" w:eastAsia="宋体" w:hAnsi="Arial" w:cs="Arial"/>
      <w:kern w:val="0"/>
      <w:sz w:val="24"/>
      <w:szCs w:val="24"/>
    </w:rPr>
  </w:style>
  <w:style w:type="character" w:customStyle="1" w:styleId="CharChar160">
    <w:name w:val="Char Char16_0"/>
    <w:qFormat/>
    <w:locked/>
    <w:rsid w:val="00C52C91"/>
    <w:rPr>
      <w:rFonts w:ascii="Arial" w:eastAsia="黑体" w:hAnsi="Arial"/>
      <w:b/>
      <w:bCs/>
      <w:kern w:val="2"/>
      <w:sz w:val="28"/>
      <w:szCs w:val="28"/>
      <w:lang w:val="en-US" w:eastAsia="zh-CN" w:bidi="ar-SA"/>
    </w:rPr>
  </w:style>
  <w:style w:type="character" w:customStyle="1" w:styleId="CharChar100">
    <w:name w:val="Char Char10_0"/>
    <w:qFormat/>
    <w:locked/>
    <w:rsid w:val="00C52C91"/>
    <w:rPr>
      <w:rFonts w:ascii="Arial" w:eastAsia="黑体" w:hAnsi="Arial"/>
      <w:sz w:val="21"/>
      <w:szCs w:val="21"/>
      <w:lang w:val="en-US" w:eastAsia="zh-CN" w:bidi="ar-SA"/>
    </w:rPr>
  </w:style>
  <w:style w:type="character" w:customStyle="1" w:styleId="CharChar150">
    <w:name w:val="Char Char15_0"/>
    <w:qFormat/>
    <w:locked/>
    <w:rsid w:val="00C52C91"/>
    <w:rPr>
      <w:rFonts w:ascii="Calibri" w:eastAsia="宋体" w:hAnsi="Calibri" w:cs="宋体"/>
      <w:b/>
      <w:bCs/>
      <w:kern w:val="2"/>
      <w:sz w:val="28"/>
      <w:szCs w:val="28"/>
      <w:lang w:val="en-US" w:eastAsia="zh-CN" w:bidi="ar-SA"/>
    </w:rPr>
  </w:style>
  <w:style w:type="character" w:customStyle="1" w:styleId="CharChar170">
    <w:name w:val="Char Char17_0"/>
    <w:qFormat/>
    <w:locked/>
    <w:rsid w:val="00C52C91"/>
    <w:rPr>
      <w:rFonts w:ascii="华文细黑" w:eastAsia="华文细黑" w:hAnsi="Arial" w:cs="宋体"/>
      <w:b/>
      <w:bCs/>
      <w:sz w:val="44"/>
      <w:szCs w:val="32"/>
      <w:lang w:val="en-US" w:eastAsia="zh-CN" w:bidi="ar-SA"/>
    </w:rPr>
  </w:style>
  <w:style w:type="character" w:customStyle="1" w:styleId="CharChar5">
    <w:name w:val="批注框文本 Char Char"/>
    <w:qFormat/>
    <w:rsid w:val="00C52C91"/>
    <w:rPr>
      <w:rFonts w:ascii="Times New Roman" w:eastAsia="宋体" w:hAnsi="Times New Roman" w:cs="Times New Roman"/>
      <w:sz w:val="18"/>
      <w:szCs w:val="18"/>
    </w:rPr>
  </w:style>
  <w:style w:type="character" w:customStyle="1" w:styleId="ca-401">
    <w:name w:val="ca-401"/>
    <w:qFormat/>
    <w:rsid w:val="00C52C91"/>
    <w:rPr>
      <w:rFonts w:ascii="Times New Roman" w:hAnsi="Times New Roman" w:cs="Times New Roman" w:hint="default"/>
      <w:sz w:val="20"/>
      <w:szCs w:val="20"/>
    </w:rPr>
  </w:style>
  <w:style w:type="character" w:customStyle="1" w:styleId="4CharChar1">
    <w:name w:val="样式 标题 4 + 非加粗 黑色 Char Char"/>
    <w:link w:val="47"/>
    <w:qFormat/>
    <w:rsid w:val="00C52C91"/>
    <w:rPr>
      <w:rFonts w:ascii="Arial" w:eastAsia="黑体" w:hAnsi="Arial"/>
      <w:b/>
      <w:bCs/>
      <w:color w:val="000000"/>
      <w:sz w:val="28"/>
      <w:szCs w:val="28"/>
    </w:rPr>
  </w:style>
  <w:style w:type="paragraph" w:customStyle="1" w:styleId="47">
    <w:name w:val="样式 标题 4 + 非加粗 黑色"/>
    <w:basedOn w:val="4"/>
    <w:link w:val="4CharChar1"/>
    <w:qFormat/>
    <w:rsid w:val="00C52C91"/>
    <w:pPr>
      <w:keepNext/>
      <w:keepLines/>
      <w:widowControl/>
      <w:tabs>
        <w:tab w:val="left" w:pos="864"/>
      </w:tabs>
      <w:spacing w:before="80" w:after="80" w:line="377" w:lineRule="auto"/>
      <w:ind w:firstLineChars="0" w:firstLine="0"/>
    </w:pPr>
    <w:rPr>
      <w:rFonts w:ascii="Arial" w:eastAsia="黑体" w:hAnsi="Arial"/>
      <w:b/>
      <w:bCs/>
      <w:color w:val="000000"/>
      <w:kern w:val="0"/>
      <w:sz w:val="28"/>
    </w:rPr>
  </w:style>
  <w:style w:type="character" w:customStyle="1" w:styleId="BlockquoteChar">
    <w:name w:val="Blockquote Char"/>
    <w:qFormat/>
    <w:locked/>
    <w:rsid w:val="00C52C91"/>
    <w:rPr>
      <w:rFonts w:ascii="宋体" w:eastAsia="宋体" w:hAnsi="宋体"/>
      <w:sz w:val="24"/>
      <w:lang w:val="en-US" w:eastAsia="zh-CN" w:bidi="ar-SA"/>
    </w:rPr>
  </w:style>
  <w:style w:type="character" w:customStyle="1" w:styleId="ca-491">
    <w:name w:val="ca-491"/>
    <w:qFormat/>
    <w:rsid w:val="00C52C91"/>
    <w:rPr>
      <w:rFonts w:ascii="宋体" w:eastAsia="宋体" w:hAnsi="宋体" w:hint="eastAsia"/>
      <w:spacing w:val="0"/>
      <w:sz w:val="32"/>
      <w:szCs w:val="32"/>
    </w:rPr>
  </w:style>
  <w:style w:type="character" w:customStyle="1" w:styleId="style91">
    <w:name w:val="style91"/>
    <w:qFormat/>
    <w:rsid w:val="00C52C91"/>
    <w:rPr>
      <w:sz w:val="23"/>
      <w:szCs w:val="23"/>
    </w:rPr>
  </w:style>
  <w:style w:type="character" w:customStyle="1" w:styleId="ca-461">
    <w:name w:val="ca-461"/>
    <w:qFormat/>
    <w:rsid w:val="00C52C91"/>
    <w:rPr>
      <w:rFonts w:ascii="宋体" w:eastAsia="宋体" w:hAnsi="宋体" w:hint="eastAsia"/>
      <w:color w:val="000000"/>
      <w:spacing w:val="-20"/>
      <w:sz w:val="28"/>
      <w:szCs w:val="28"/>
    </w:rPr>
  </w:style>
  <w:style w:type="character" w:customStyle="1" w:styleId="ca-161">
    <w:name w:val="ca-161"/>
    <w:qFormat/>
    <w:rsid w:val="00C52C91"/>
    <w:rPr>
      <w:rFonts w:ascii="宋体" w:eastAsia="宋体" w:hAnsi="宋体" w:hint="eastAsia"/>
      <w:sz w:val="24"/>
      <w:szCs w:val="24"/>
    </w:rPr>
  </w:style>
  <w:style w:type="character" w:customStyle="1" w:styleId="ca-61">
    <w:name w:val="ca-61"/>
    <w:qFormat/>
    <w:rsid w:val="00C52C91"/>
    <w:rPr>
      <w:rFonts w:ascii="宋体" w:eastAsia="宋体" w:hAnsi="宋体" w:hint="eastAsia"/>
      <w:color w:val="000000"/>
      <w:sz w:val="30"/>
      <w:szCs w:val="30"/>
    </w:rPr>
  </w:style>
  <w:style w:type="character" w:customStyle="1" w:styleId="ca-71">
    <w:name w:val="ca-71"/>
    <w:qFormat/>
    <w:rsid w:val="00C52C91"/>
    <w:rPr>
      <w:rFonts w:ascii="Times New Roman" w:hAnsi="Times New Roman" w:cs="Times New Roman" w:hint="default"/>
      <w:color w:val="000000"/>
      <w:sz w:val="28"/>
      <w:szCs w:val="28"/>
    </w:rPr>
  </w:style>
  <w:style w:type="character" w:customStyle="1" w:styleId="ca-511">
    <w:name w:val="ca-511"/>
    <w:qFormat/>
    <w:rsid w:val="00C52C91"/>
    <w:rPr>
      <w:rFonts w:ascii="Times New Roman" w:hAnsi="Times New Roman" w:cs="Times New Roman" w:hint="default"/>
      <w:b/>
      <w:bCs/>
      <w:color w:val="000000"/>
      <w:spacing w:val="-20"/>
      <w:sz w:val="32"/>
      <w:szCs w:val="32"/>
    </w:rPr>
  </w:style>
  <w:style w:type="character" w:customStyle="1" w:styleId="ca-341">
    <w:name w:val="ca-341"/>
    <w:qFormat/>
    <w:rsid w:val="00C52C91"/>
    <w:rPr>
      <w:rFonts w:ascii="宋体" w:eastAsia="宋体" w:hAnsi="宋体" w:hint="eastAsia"/>
      <w:color w:val="000000"/>
      <w:sz w:val="20"/>
      <w:szCs w:val="20"/>
    </w:rPr>
  </w:style>
  <w:style w:type="character" w:customStyle="1" w:styleId="ca-121">
    <w:name w:val="ca-121"/>
    <w:qFormat/>
    <w:rsid w:val="00C52C91"/>
    <w:rPr>
      <w:rFonts w:ascii="Times New Roman" w:hAnsi="Times New Roman" w:cs="Times New Roman" w:hint="default"/>
      <w:color w:val="000000"/>
      <w:sz w:val="32"/>
      <w:szCs w:val="32"/>
    </w:rPr>
  </w:style>
  <w:style w:type="character" w:customStyle="1" w:styleId="ca-231">
    <w:name w:val="ca-231"/>
    <w:qFormat/>
    <w:rsid w:val="00C52C91"/>
    <w:rPr>
      <w:rFonts w:ascii="Times New Roman" w:hAnsi="Times New Roman" w:cs="Times New Roman" w:hint="default"/>
      <w:sz w:val="21"/>
      <w:szCs w:val="21"/>
    </w:rPr>
  </w:style>
  <w:style w:type="character" w:customStyle="1" w:styleId="zbggmainstyle9">
    <w:name w:val="zbggmainstyle9"/>
    <w:qFormat/>
    <w:rsid w:val="00C52C91"/>
  </w:style>
  <w:style w:type="character" w:customStyle="1" w:styleId="ca-501">
    <w:name w:val="ca-501"/>
    <w:qFormat/>
    <w:rsid w:val="00C52C91"/>
    <w:rPr>
      <w:rFonts w:ascii="宋体" w:eastAsia="宋体" w:hAnsi="宋体" w:hint="eastAsia"/>
      <w:spacing w:val="0"/>
      <w:sz w:val="24"/>
      <w:szCs w:val="24"/>
    </w:rPr>
  </w:style>
  <w:style w:type="character" w:customStyle="1" w:styleId="ca-151">
    <w:name w:val="ca-151"/>
    <w:qFormat/>
    <w:rsid w:val="00C52C91"/>
    <w:rPr>
      <w:rFonts w:ascii="宋体" w:eastAsia="宋体" w:hAnsi="宋体" w:hint="eastAsia"/>
      <w:caps/>
      <w:color w:val="000000"/>
      <w:sz w:val="24"/>
      <w:szCs w:val="24"/>
    </w:rPr>
  </w:style>
  <w:style w:type="character" w:customStyle="1" w:styleId="ca-221">
    <w:name w:val="ca-221"/>
    <w:qFormat/>
    <w:rsid w:val="00C52C91"/>
    <w:rPr>
      <w:rFonts w:ascii="宋体" w:eastAsia="宋体" w:hAnsi="宋体" w:hint="eastAsia"/>
      <w:sz w:val="21"/>
      <w:szCs w:val="21"/>
    </w:rPr>
  </w:style>
  <w:style w:type="character" w:customStyle="1" w:styleId="ca-481">
    <w:name w:val="ca-481"/>
    <w:qFormat/>
    <w:rsid w:val="00C52C91"/>
    <w:rPr>
      <w:rFonts w:ascii="宋体" w:eastAsia="宋体" w:hAnsi="宋体" w:hint="eastAsia"/>
      <w:color w:val="000000"/>
      <w:sz w:val="26"/>
      <w:szCs w:val="26"/>
    </w:rPr>
  </w:style>
  <w:style w:type="character" w:customStyle="1" w:styleId="ca-421">
    <w:name w:val="ca-421"/>
    <w:qFormat/>
    <w:rsid w:val="00C52C91"/>
    <w:rPr>
      <w:rFonts w:ascii="宋体" w:eastAsia="宋体" w:hAnsi="宋体" w:hint="eastAsia"/>
      <w:color w:val="000000"/>
      <w:sz w:val="36"/>
      <w:szCs w:val="36"/>
    </w:rPr>
  </w:style>
  <w:style w:type="character" w:customStyle="1" w:styleId="ca-201">
    <w:name w:val="ca-201"/>
    <w:qFormat/>
    <w:rsid w:val="00C52C91"/>
    <w:rPr>
      <w:rFonts w:ascii="??" w:hAnsi="??" w:hint="default"/>
      <w:color w:val="000000"/>
      <w:sz w:val="18"/>
      <w:szCs w:val="18"/>
    </w:rPr>
  </w:style>
  <w:style w:type="character" w:customStyle="1" w:styleId="ca-311">
    <w:name w:val="ca-311"/>
    <w:qFormat/>
    <w:rsid w:val="00C52C91"/>
    <w:rPr>
      <w:rFonts w:ascii="??" w:hAnsi="??" w:hint="default"/>
      <w:color w:val="000000"/>
      <w:sz w:val="21"/>
      <w:szCs w:val="21"/>
    </w:rPr>
  </w:style>
  <w:style w:type="character" w:customStyle="1" w:styleId="ca-210">
    <w:name w:val="ca-210"/>
    <w:qFormat/>
    <w:rsid w:val="00C52C91"/>
    <w:rPr>
      <w:rFonts w:ascii="Times New Roman" w:hAnsi="Times New Roman" w:cs="Times New Roman" w:hint="default"/>
      <w:color w:val="000000"/>
      <w:sz w:val="36"/>
      <w:szCs w:val="36"/>
    </w:rPr>
  </w:style>
  <w:style w:type="character" w:customStyle="1" w:styleId="ca-441">
    <w:name w:val="ca-441"/>
    <w:qFormat/>
    <w:rsid w:val="00C52C91"/>
    <w:rPr>
      <w:rFonts w:ascii="宋体" w:eastAsia="宋体" w:hAnsi="宋体" w:hint="eastAsia"/>
      <w:color w:val="000000"/>
      <w:sz w:val="52"/>
      <w:szCs w:val="52"/>
    </w:rPr>
  </w:style>
  <w:style w:type="character" w:customStyle="1" w:styleId="style11">
    <w:name w:val="style11"/>
    <w:qFormat/>
    <w:rsid w:val="00C52C91"/>
    <w:rPr>
      <w:sz w:val="27"/>
      <w:szCs w:val="27"/>
    </w:rPr>
  </w:style>
  <w:style w:type="character" w:customStyle="1" w:styleId="ca-81">
    <w:name w:val="ca-81"/>
    <w:qFormat/>
    <w:rsid w:val="00C52C91"/>
    <w:rPr>
      <w:rFonts w:ascii="宋体" w:eastAsia="宋体" w:hAnsi="宋体" w:hint="eastAsia"/>
      <w:color w:val="000000"/>
      <w:sz w:val="28"/>
      <w:szCs w:val="28"/>
    </w:rPr>
  </w:style>
  <w:style w:type="character" w:customStyle="1" w:styleId="ca-191">
    <w:name w:val="ca-191"/>
    <w:qFormat/>
    <w:rsid w:val="00C52C91"/>
    <w:rPr>
      <w:rFonts w:ascii="Times New Roman" w:hAnsi="Times New Roman" w:cs="Times New Roman" w:hint="default"/>
      <w:sz w:val="18"/>
      <w:szCs w:val="18"/>
    </w:rPr>
  </w:style>
  <w:style w:type="character" w:customStyle="1" w:styleId="4CharChar2">
    <w:name w:val="正文文字4 Char Char"/>
    <w:qFormat/>
    <w:rsid w:val="00C52C91"/>
    <w:rPr>
      <w:rFonts w:eastAsia="宋体"/>
      <w:kern w:val="2"/>
      <w:sz w:val="21"/>
      <w:szCs w:val="24"/>
      <w:lang w:val="en-US" w:eastAsia="zh-CN" w:bidi="ar-SA"/>
    </w:rPr>
  </w:style>
  <w:style w:type="character" w:customStyle="1" w:styleId="zbggmainstyle90">
    <w:name w:val="zbggmain style9"/>
    <w:qFormat/>
    <w:rsid w:val="00C52C91"/>
  </w:style>
  <w:style w:type="character" w:customStyle="1" w:styleId="Footer-EvenChar2">
    <w:name w:val="Footer-Even Char2"/>
    <w:qFormat/>
    <w:rsid w:val="00C52C91"/>
    <w:rPr>
      <w:rFonts w:eastAsia="宋体"/>
      <w:kern w:val="2"/>
      <w:sz w:val="18"/>
      <w:szCs w:val="18"/>
      <w:lang w:val="en-US" w:eastAsia="zh-CN" w:bidi="ar-SA"/>
    </w:rPr>
  </w:style>
  <w:style w:type="character" w:customStyle="1" w:styleId="CPara---CharChar">
    <w:name w:val="CPara--- Char Char"/>
    <w:qFormat/>
    <w:rsid w:val="00C52C91"/>
    <w:rPr>
      <w:rFonts w:ascii="Arial" w:eastAsia="宋体" w:hAnsi="Arial"/>
      <w:lang w:val="en-US" w:eastAsia="en-US" w:bidi="ar-SA"/>
    </w:rPr>
  </w:style>
  <w:style w:type="character" w:customStyle="1" w:styleId="CPara-CharChar">
    <w:name w:val="CPara- Char Char"/>
    <w:qFormat/>
    <w:rsid w:val="00C52C91"/>
    <w:rPr>
      <w:rFonts w:ascii="宋体" w:eastAsia="宋体" w:hAnsi="宋体"/>
      <w:lang w:val="en-US" w:eastAsia="en-US" w:bidi="ar-SA"/>
    </w:rPr>
  </w:style>
  <w:style w:type="character" w:customStyle="1" w:styleId="CharChar20">
    <w:name w:val="手改 Char Char2"/>
    <w:qFormat/>
    <w:rsid w:val="00C52C91"/>
    <w:rPr>
      <w:rFonts w:eastAsia="宋体"/>
      <w:kern w:val="2"/>
      <w:sz w:val="21"/>
      <w:szCs w:val="24"/>
      <w:lang w:val="en-US" w:eastAsia="zh-CN" w:bidi="ar-SA"/>
    </w:rPr>
  </w:style>
  <w:style w:type="character" w:customStyle="1" w:styleId="ALTZ1NormalIndentChar2CharChar">
    <w:name w:val="样式 正文缩进正文（首行缩进两字）特点ALT+Z表正文正文非缩进四号段1Normal Indent Char2... Char Char"/>
    <w:qFormat/>
    <w:rsid w:val="00C52C91"/>
    <w:rPr>
      <w:rFonts w:ascii="Arial" w:eastAsia="宋体" w:hAnsi="Arial"/>
      <w:b/>
      <w:bCs/>
      <w:kern w:val="2"/>
      <w:sz w:val="24"/>
      <w:szCs w:val="32"/>
      <w:lang w:val="en-US" w:eastAsia="zh-CN" w:bidi="ar-SA"/>
    </w:rPr>
  </w:style>
  <w:style w:type="paragraph" w:customStyle="1" w:styleId="48">
    <w:name w:val="正文_4"/>
    <w:qFormat/>
    <w:rsid w:val="00C52C91"/>
    <w:pPr>
      <w:widowControl w:val="0"/>
      <w:jc w:val="both"/>
    </w:pPr>
    <w:rPr>
      <w:rFonts w:ascii="Times New Roman" w:hAnsi="Times New Roman"/>
      <w:kern w:val="2"/>
      <w:sz w:val="21"/>
    </w:rPr>
  </w:style>
  <w:style w:type="character" w:customStyle="1" w:styleId="08">
    <w:name w:val="超链接_0"/>
    <w:uiPriority w:val="99"/>
    <w:qFormat/>
    <w:rsid w:val="00C52C91"/>
    <w:rPr>
      <w:color w:val="0000FF"/>
      <w:u w:val="single"/>
    </w:rPr>
  </w:style>
  <w:style w:type="character" w:customStyle="1" w:styleId="2Char01">
    <w:name w:val="正文文本缩进 2 Char_0"/>
    <w:link w:val="201"/>
    <w:uiPriority w:val="99"/>
    <w:qFormat/>
    <w:rsid w:val="00C52C91"/>
    <w:rPr>
      <w:rFonts w:ascii="宋体" w:hAnsi="宋体"/>
      <w:kern w:val="2"/>
      <w:sz w:val="21"/>
    </w:rPr>
  </w:style>
  <w:style w:type="paragraph" w:customStyle="1" w:styleId="201">
    <w:name w:val="正文文本缩进 2_0"/>
    <w:basedOn w:val="15"/>
    <w:link w:val="2Char01"/>
    <w:uiPriority w:val="99"/>
    <w:qFormat/>
    <w:rsid w:val="00C52C91"/>
    <w:pPr>
      <w:tabs>
        <w:tab w:val="left" w:pos="502"/>
      </w:tabs>
      <w:spacing w:line="360" w:lineRule="auto"/>
      <w:ind w:leftChars="200" w:left="420"/>
    </w:pPr>
    <w:rPr>
      <w:rFonts w:ascii="宋体" w:hAnsi="宋体"/>
      <w:szCs w:val="20"/>
    </w:rPr>
  </w:style>
  <w:style w:type="character" w:customStyle="1" w:styleId="apple-converted-space">
    <w:name w:val="apple-converted-space"/>
    <w:qFormat/>
    <w:rsid w:val="00C52C91"/>
  </w:style>
  <w:style w:type="character" w:customStyle="1" w:styleId="09">
    <w:name w:val="批注引用_0"/>
    <w:unhideWhenUsed/>
    <w:qFormat/>
    <w:rsid w:val="00C52C91"/>
    <w:rPr>
      <w:sz w:val="21"/>
      <w:szCs w:val="21"/>
    </w:rPr>
  </w:style>
  <w:style w:type="character" w:customStyle="1" w:styleId="2Char11">
    <w:name w:val="标题 2 Char_1"/>
    <w:link w:val="212"/>
    <w:semiHidden/>
    <w:qFormat/>
    <w:rsid w:val="00C52C91"/>
    <w:rPr>
      <w:rFonts w:ascii="Arial" w:eastAsia="黑体" w:hAnsi="Arial"/>
      <w:b/>
      <w:kern w:val="2"/>
      <w:sz w:val="32"/>
    </w:rPr>
  </w:style>
  <w:style w:type="paragraph" w:customStyle="1" w:styleId="212">
    <w:name w:val="标题 2_1"/>
    <w:basedOn w:val="57"/>
    <w:next w:val="57"/>
    <w:link w:val="2Char11"/>
    <w:semiHidden/>
    <w:qFormat/>
    <w:rsid w:val="00C52C91"/>
    <w:pPr>
      <w:keepNext/>
      <w:keepLines/>
      <w:spacing w:before="260" w:after="260" w:line="413" w:lineRule="auto"/>
      <w:outlineLvl w:val="1"/>
    </w:pPr>
    <w:rPr>
      <w:rFonts w:ascii="Arial" w:eastAsia="黑体" w:hAnsi="Arial"/>
      <w:b/>
      <w:sz w:val="32"/>
    </w:rPr>
  </w:style>
  <w:style w:type="paragraph" w:customStyle="1" w:styleId="57">
    <w:name w:val="正文_5"/>
    <w:qFormat/>
    <w:rsid w:val="00C52C91"/>
    <w:pPr>
      <w:widowControl w:val="0"/>
      <w:jc w:val="both"/>
    </w:pPr>
    <w:rPr>
      <w:rFonts w:ascii="Times New Roman" w:hAnsi="Times New Roman"/>
      <w:kern w:val="2"/>
      <w:sz w:val="21"/>
    </w:rPr>
  </w:style>
  <w:style w:type="paragraph" w:customStyle="1" w:styleId="1f0">
    <w:name w:val="明显引用1"/>
    <w:basedOn w:val="a1"/>
    <w:next w:val="a1"/>
    <w:qFormat/>
    <w:rsid w:val="00C52C91"/>
    <w:pPr>
      <w:pBdr>
        <w:bottom w:val="single" w:sz="4" w:space="4" w:color="4F81BD"/>
      </w:pBdr>
      <w:spacing w:before="200" w:after="280"/>
      <w:ind w:left="936" w:right="936"/>
    </w:pPr>
    <w:rPr>
      <w:rFonts w:ascii="Calibri" w:hAnsi="Calibri"/>
      <w:b/>
      <w:bCs/>
      <w:i/>
      <w:iCs/>
      <w:color w:val="4F81BD"/>
      <w:kern w:val="0"/>
      <w:sz w:val="20"/>
      <w:szCs w:val="20"/>
    </w:rPr>
  </w:style>
  <w:style w:type="paragraph" w:customStyle="1" w:styleId="73">
    <w:name w:val="正文_7"/>
    <w:qFormat/>
    <w:rsid w:val="00C52C91"/>
    <w:pPr>
      <w:widowControl w:val="0"/>
      <w:jc w:val="both"/>
    </w:pPr>
    <w:rPr>
      <w:kern w:val="2"/>
      <w:sz w:val="21"/>
      <w:szCs w:val="22"/>
    </w:rPr>
  </w:style>
  <w:style w:type="character" w:customStyle="1" w:styleId="111">
    <w:name w:val="不明显强调111"/>
    <w:qFormat/>
    <w:rsid w:val="00C52C91"/>
    <w:rPr>
      <w:i/>
      <w:iCs/>
      <w:color w:val="808080"/>
    </w:rPr>
  </w:style>
  <w:style w:type="character" w:customStyle="1" w:styleId="1110">
    <w:name w:val="明显强调111"/>
    <w:qFormat/>
    <w:rsid w:val="00C52C91"/>
    <w:rPr>
      <w:b/>
      <w:bCs/>
      <w:i/>
      <w:iCs/>
      <w:color w:val="4F81BD"/>
    </w:rPr>
  </w:style>
  <w:style w:type="character" w:customStyle="1" w:styleId="TimesNewRomanCharCharCharCharChar">
    <w:name w:val="样式 普通文字 + Times New Roman 加粗 Char Char Char Char Char"/>
    <w:uiPriority w:val="99"/>
    <w:qFormat/>
    <w:rsid w:val="00C52C91"/>
    <w:rPr>
      <w:rFonts w:ascii="宋体" w:eastAsia="宋体" w:hAnsi="Courier New"/>
      <w:b/>
      <w:kern w:val="2"/>
      <w:sz w:val="21"/>
      <w:lang w:val="en-US" w:eastAsia="zh-CN"/>
    </w:rPr>
  </w:style>
  <w:style w:type="character" w:customStyle="1" w:styleId="Heading1Char">
    <w:name w:val="Heading 1 Char"/>
    <w:uiPriority w:val="9"/>
    <w:qFormat/>
    <w:rsid w:val="00C52C91"/>
    <w:rPr>
      <w:rFonts w:ascii="宋体" w:eastAsia="宋体" w:hAnsi="宋体" w:hint="eastAsia"/>
      <w:b/>
      <w:bCs/>
      <w:kern w:val="44"/>
      <w:sz w:val="32"/>
      <w:szCs w:val="44"/>
      <w:lang w:val="en-US" w:eastAsia="zh-CN" w:bidi="ar-SA"/>
    </w:rPr>
  </w:style>
  <w:style w:type="character" w:customStyle="1" w:styleId="Heading2Char">
    <w:name w:val="Heading 2 Char"/>
    <w:uiPriority w:val="9"/>
    <w:qFormat/>
    <w:rsid w:val="00C52C91"/>
    <w:rPr>
      <w:rFonts w:ascii="Arial" w:eastAsia="黑体" w:hAnsi="Arial" w:cs="Arial" w:hint="default"/>
      <w:b/>
      <w:bCs/>
      <w:kern w:val="2"/>
      <w:sz w:val="32"/>
      <w:szCs w:val="32"/>
      <w:lang w:val="en-US" w:eastAsia="zh-CN" w:bidi="ar-SA"/>
    </w:rPr>
  </w:style>
  <w:style w:type="character" w:customStyle="1" w:styleId="CharChar18">
    <w:name w:val="Char Char18"/>
    <w:qFormat/>
    <w:rsid w:val="00C52C91"/>
    <w:rPr>
      <w:rFonts w:ascii="Times New Roman" w:eastAsia="宋体" w:hAnsi="Times New Roman" w:cs="Times New Roman" w:hint="default"/>
      <w:b/>
      <w:bCs/>
      <w:sz w:val="28"/>
      <w:szCs w:val="28"/>
    </w:rPr>
  </w:style>
  <w:style w:type="character" w:customStyle="1" w:styleId="nui-addr-email1">
    <w:name w:val="nui-addr-email1"/>
    <w:uiPriority w:val="99"/>
    <w:qFormat/>
    <w:rsid w:val="00C52C91"/>
  </w:style>
  <w:style w:type="character" w:customStyle="1" w:styleId="BalloonTextChar">
    <w:name w:val="Balloon Text Char"/>
    <w:uiPriority w:val="99"/>
    <w:qFormat/>
    <w:rsid w:val="00C52C91"/>
    <w:rPr>
      <w:sz w:val="18"/>
      <w:lang w:bidi="ar-SA"/>
    </w:rPr>
  </w:style>
  <w:style w:type="character" w:customStyle="1" w:styleId="CharChar33">
    <w:name w:val="Char Char33"/>
    <w:uiPriority w:val="99"/>
    <w:qFormat/>
    <w:rsid w:val="00C52C91"/>
    <w:rPr>
      <w:rFonts w:ascii="宋体" w:hAnsi="Courier New"/>
      <w:kern w:val="2"/>
      <w:sz w:val="21"/>
    </w:rPr>
  </w:style>
  <w:style w:type="character" w:customStyle="1" w:styleId="2Char200">
    <w:name w:val="标题 2 Char_2_0"/>
    <w:link w:val="2203"/>
    <w:qFormat/>
    <w:rsid w:val="00C52C91"/>
    <w:rPr>
      <w:b/>
      <w:bCs/>
      <w:kern w:val="2"/>
      <w:sz w:val="28"/>
      <w:szCs w:val="28"/>
    </w:rPr>
  </w:style>
  <w:style w:type="paragraph" w:customStyle="1" w:styleId="2203">
    <w:name w:val="标题 2_2_0"/>
    <w:basedOn w:val="040"/>
    <w:next w:val="040"/>
    <w:link w:val="2Char200"/>
    <w:qFormat/>
    <w:rsid w:val="00C52C91"/>
    <w:pPr>
      <w:widowControl/>
      <w:spacing w:line="600" w:lineRule="exact"/>
      <w:contextualSpacing/>
      <w:jc w:val="center"/>
      <w:outlineLvl w:val="1"/>
    </w:pPr>
    <w:rPr>
      <w:rFonts w:ascii="Times New Roman" w:hAnsi="Times New Roman"/>
      <w:b/>
      <w:bCs/>
      <w:sz w:val="28"/>
      <w:szCs w:val="28"/>
    </w:rPr>
  </w:style>
  <w:style w:type="paragraph" w:customStyle="1" w:styleId="040">
    <w:name w:val="正文_0_4_0"/>
    <w:qFormat/>
    <w:rsid w:val="00C52C91"/>
    <w:pPr>
      <w:widowControl w:val="0"/>
      <w:jc w:val="both"/>
    </w:pPr>
    <w:rPr>
      <w:kern w:val="2"/>
      <w:sz w:val="21"/>
      <w:szCs w:val="22"/>
    </w:rPr>
  </w:style>
  <w:style w:type="character" w:customStyle="1" w:styleId="Char26">
    <w:name w:val="标题 Char2"/>
    <w:qFormat/>
    <w:rsid w:val="00C52C91"/>
    <w:rPr>
      <w:rFonts w:ascii="Cambria" w:eastAsia="宋体" w:hAnsi="Cambria" w:cs="Times New Roman" w:hint="default"/>
      <w:b/>
      <w:bCs/>
      <w:sz w:val="32"/>
      <w:szCs w:val="32"/>
    </w:rPr>
  </w:style>
  <w:style w:type="character" w:customStyle="1" w:styleId="4Char10">
    <w:name w:val="标题 4 Char_1"/>
    <w:link w:val="411"/>
    <w:qFormat/>
    <w:rsid w:val="00C52C91"/>
    <w:rPr>
      <w:b/>
      <w:kern w:val="2"/>
      <w:sz w:val="24"/>
      <w:szCs w:val="28"/>
    </w:rPr>
  </w:style>
  <w:style w:type="paragraph" w:customStyle="1" w:styleId="411">
    <w:name w:val="标题 4_1"/>
    <w:basedOn w:val="040"/>
    <w:next w:val="040"/>
    <w:link w:val="4Char10"/>
    <w:qFormat/>
    <w:rsid w:val="00C52C91"/>
    <w:pPr>
      <w:widowControl/>
      <w:spacing w:before="240" w:after="240"/>
      <w:jc w:val="center"/>
      <w:outlineLvl w:val="3"/>
    </w:pPr>
    <w:rPr>
      <w:rFonts w:ascii="Times New Roman" w:hAnsi="Times New Roman"/>
      <w:b/>
      <w:sz w:val="24"/>
      <w:szCs w:val="28"/>
    </w:rPr>
  </w:style>
  <w:style w:type="character" w:customStyle="1" w:styleId="CharChar21">
    <w:name w:val="Char Char21"/>
    <w:qFormat/>
    <w:rsid w:val="00C52C91"/>
    <w:rPr>
      <w:rFonts w:ascii="Arial" w:eastAsia="黑体" w:hAnsi="Arial" w:cs="Times New Roman" w:hint="default"/>
      <w:b/>
      <w:bCs/>
      <w:sz w:val="32"/>
      <w:szCs w:val="32"/>
    </w:rPr>
  </w:style>
  <w:style w:type="character" w:customStyle="1" w:styleId="0a">
    <w:name w:val="页码_0"/>
    <w:qFormat/>
    <w:rsid w:val="00C52C91"/>
    <w:rPr>
      <w:rFonts w:ascii="Calibri" w:eastAsia="宋体" w:hAnsi="Calibri"/>
      <w:lang w:val="en-US" w:eastAsia="zh-CN" w:bidi="ar-SA"/>
    </w:rPr>
  </w:style>
  <w:style w:type="character" w:customStyle="1" w:styleId="DateChar">
    <w:name w:val="Date Char"/>
    <w:uiPriority w:val="99"/>
    <w:qFormat/>
    <w:rsid w:val="00C52C91"/>
    <w:rPr>
      <w:rFonts w:ascii="宋体" w:eastAsia="宋体" w:hAnsi="宋体" w:hint="eastAsia"/>
      <w:kern w:val="2"/>
      <w:sz w:val="21"/>
      <w:szCs w:val="24"/>
      <w:lang w:val="en-US" w:eastAsia="zh-CN" w:bidi="ar-SA"/>
    </w:rPr>
  </w:style>
  <w:style w:type="character" w:customStyle="1" w:styleId="3Char3">
    <w:name w:val="标题 3 Char_3"/>
    <w:link w:val="330"/>
    <w:qFormat/>
    <w:rsid w:val="00C52C91"/>
    <w:rPr>
      <w:rFonts w:ascii="Calibri" w:hAnsi="Calibri"/>
      <w:b/>
      <w:bCs/>
      <w:sz w:val="24"/>
    </w:rPr>
  </w:style>
  <w:style w:type="paragraph" w:customStyle="1" w:styleId="330">
    <w:name w:val="标题 3_3"/>
    <w:basedOn w:val="050"/>
    <w:next w:val="050"/>
    <w:link w:val="3Char3"/>
    <w:qFormat/>
    <w:rsid w:val="00C52C91"/>
    <w:pPr>
      <w:keepNext/>
      <w:keepLines/>
      <w:widowControl/>
      <w:spacing w:after="120" w:line="500" w:lineRule="exact"/>
      <w:jc w:val="left"/>
      <w:outlineLvl w:val="2"/>
    </w:pPr>
    <w:rPr>
      <w:b/>
      <w:bCs/>
      <w:kern w:val="0"/>
      <w:sz w:val="24"/>
      <w:szCs w:val="20"/>
    </w:rPr>
  </w:style>
  <w:style w:type="paragraph" w:customStyle="1" w:styleId="050">
    <w:name w:val="正文_0_5"/>
    <w:qFormat/>
    <w:rsid w:val="00C52C91"/>
    <w:pPr>
      <w:widowControl w:val="0"/>
      <w:jc w:val="both"/>
    </w:pPr>
    <w:rPr>
      <w:kern w:val="2"/>
      <w:sz w:val="21"/>
      <w:szCs w:val="22"/>
    </w:rPr>
  </w:style>
  <w:style w:type="character" w:customStyle="1" w:styleId="Heading3Char">
    <w:name w:val="Heading 3 Char"/>
    <w:uiPriority w:val="9"/>
    <w:qFormat/>
    <w:rsid w:val="00C52C91"/>
    <w:rPr>
      <w:rFonts w:ascii="Times New Roman" w:hAnsi="Times New Roman" w:cs="Times New Roman" w:hint="default"/>
      <w:b/>
      <w:bCs/>
      <w:kern w:val="2"/>
      <w:sz w:val="32"/>
      <w:szCs w:val="32"/>
    </w:rPr>
  </w:style>
  <w:style w:type="character" w:customStyle="1" w:styleId="2Char100">
    <w:name w:val="标题 2 Char_1_0"/>
    <w:link w:val="2100"/>
    <w:qFormat/>
    <w:rsid w:val="00C52C91"/>
    <w:rPr>
      <w:b/>
      <w:bCs/>
      <w:kern w:val="2"/>
      <w:sz w:val="28"/>
      <w:szCs w:val="28"/>
    </w:rPr>
  </w:style>
  <w:style w:type="paragraph" w:customStyle="1" w:styleId="2100">
    <w:name w:val="标题 2_1_0"/>
    <w:basedOn w:val="2101"/>
    <w:next w:val="2101"/>
    <w:link w:val="2Char100"/>
    <w:qFormat/>
    <w:rsid w:val="00C52C91"/>
    <w:pPr>
      <w:widowControl/>
      <w:spacing w:line="600" w:lineRule="exact"/>
      <w:contextualSpacing/>
      <w:jc w:val="center"/>
      <w:outlineLvl w:val="1"/>
    </w:pPr>
    <w:rPr>
      <w:rFonts w:ascii="Times New Roman" w:hAnsi="Times New Roman"/>
      <w:b/>
      <w:bCs/>
      <w:sz w:val="28"/>
      <w:szCs w:val="28"/>
    </w:rPr>
  </w:style>
  <w:style w:type="paragraph" w:customStyle="1" w:styleId="2101">
    <w:name w:val="正文_2_1_0"/>
    <w:qFormat/>
    <w:rsid w:val="00C52C91"/>
    <w:pPr>
      <w:widowControl w:val="0"/>
      <w:jc w:val="both"/>
    </w:pPr>
    <w:rPr>
      <w:kern w:val="2"/>
      <w:sz w:val="21"/>
      <w:szCs w:val="22"/>
    </w:rPr>
  </w:style>
  <w:style w:type="character" w:customStyle="1" w:styleId="Char27">
    <w:name w:val="明显引用 Char2"/>
    <w:uiPriority w:val="30"/>
    <w:qFormat/>
    <w:rsid w:val="00C52C91"/>
    <w:rPr>
      <w:b/>
      <w:bCs/>
      <w:i/>
      <w:iCs/>
      <w:color w:val="4F81BD"/>
      <w:kern w:val="2"/>
      <w:sz w:val="21"/>
      <w:szCs w:val="22"/>
    </w:rPr>
  </w:style>
  <w:style w:type="character" w:customStyle="1" w:styleId="3Char2">
    <w:name w:val="标题 3 Char_2"/>
    <w:link w:val="321"/>
    <w:qFormat/>
    <w:rsid w:val="00C52C91"/>
    <w:rPr>
      <w:b/>
      <w:bCs/>
      <w:kern w:val="2"/>
      <w:sz w:val="24"/>
      <w:szCs w:val="22"/>
    </w:rPr>
  </w:style>
  <w:style w:type="paragraph" w:customStyle="1" w:styleId="321">
    <w:name w:val="标题 3_2"/>
    <w:basedOn w:val="410"/>
    <w:next w:val="410"/>
    <w:link w:val="3Char2"/>
    <w:qFormat/>
    <w:rsid w:val="00C52C91"/>
    <w:pPr>
      <w:keepNext/>
      <w:keepLines/>
      <w:widowControl/>
      <w:spacing w:after="120" w:line="500" w:lineRule="exact"/>
      <w:jc w:val="left"/>
      <w:outlineLvl w:val="2"/>
    </w:pPr>
    <w:rPr>
      <w:b/>
      <w:bCs/>
      <w:sz w:val="24"/>
    </w:rPr>
  </w:style>
  <w:style w:type="character" w:customStyle="1" w:styleId="CharChar22">
    <w:name w:val="Char Char22"/>
    <w:qFormat/>
    <w:rsid w:val="00C52C91"/>
    <w:rPr>
      <w:rFonts w:ascii="Times New Roman" w:eastAsia="宋体" w:hAnsi="Times New Roman" w:cs="Times New Roman" w:hint="default"/>
      <w:b/>
      <w:bCs/>
      <w:kern w:val="44"/>
      <w:sz w:val="32"/>
      <w:szCs w:val="44"/>
    </w:rPr>
  </w:style>
  <w:style w:type="character" w:customStyle="1" w:styleId="2Char110">
    <w:name w:val="标题 2 Char_1_1"/>
    <w:link w:val="2110"/>
    <w:qFormat/>
    <w:rsid w:val="00C52C91"/>
    <w:rPr>
      <w:rFonts w:ascii="Calibri" w:hAnsi="Calibri"/>
      <w:b/>
      <w:bCs/>
      <w:sz w:val="28"/>
      <w:szCs w:val="28"/>
    </w:rPr>
  </w:style>
  <w:style w:type="paragraph" w:customStyle="1" w:styleId="2110">
    <w:name w:val="标题 2_1_1"/>
    <w:basedOn w:val="224"/>
    <w:next w:val="224"/>
    <w:link w:val="2Char110"/>
    <w:qFormat/>
    <w:rsid w:val="00C52C91"/>
    <w:pPr>
      <w:widowControl/>
      <w:spacing w:line="600" w:lineRule="exact"/>
      <w:contextualSpacing/>
      <w:jc w:val="center"/>
      <w:outlineLvl w:val="1"/>
    </w:pPr>
    <w:rPr>
      <w:b/>
      <w:bCs/>
      <w:kern w:val="0"/>
      <w:sz w:val="28"/>
      <w:szCs w:val="28"/>
    </w:rPr>
  </w:style>
  <w:style w:type="paragraph" w:customStyle="1" w:styleId="224">
    <w:name w:val="正文_2_2"/>
    <w:qFormat/>
    <w:rsid w:val="00C52C91"/>
    <w:pPr>
      <w:widowControl w:val="0"/>
      <w:jc w:val="both"/>
    </w:pPr>
    <w:rPr>
      <w:kern w:val="2"/>
      <w:sz w:val="21"/>
      <w:szCs w:val="22"/>
    </w:rPr>
  </w:style>
  <w:style w:type="character" w:customStyle="1" w:styleId="TitleChar">
    <w:name w:val="Title Char"/>
    <w:uiPriority w:val="10"/>
    <w:qFormat/>
    <w:rsid w:val="00C52C91"/>
    <w:rPr>
      <w:rFonts w:ascii="Cambria" w:hAnsi="Cambria" w:hint="default"/>
      <w:b/>
      <w:sz w:val="32"/>
      <w:lang w:bidi="ar-SA"/>
    </w:rPr>
  </w:style>
  <w:style w:type="character" w:customStyle="1" w:styleId="3Char30">
    <w:name w:val="标题 3 Char_3_0"/>
    <w:link w:val="3300"/>
    <w:qFormat/>
    <w:rsid w:val="00C52C91"/>
    <w:rPr>
      <w:rFonts w:ascii="Calibri" w:hAnsi="Calibri"/>
      <w:b/>
      <w:bCs/>
      <w:sz w:val="24"/>
    </w:rPr>
  </w:style>
  <w:style w:type="paragraph" w:customStyle="1" w:styleId="3300">
    <w:name w:val="标题 3_3_0"/>
    <w:basedOn w:val="331"/>
    <w:next w:val="331"/>
    <w:link w:val="3Char30"/>
    <w:qFormat/>
    <w:rsid w:val="00C52C91"/>
    <w:pPr>
      <w:keepNext/>
      <w:keepLines/>
      <w:widowControl/>
      <w:spacing w:after="120" w:line="500" w:lineRule="exact"/>
      <w:jc w:val="left"/>
      <w:outlineLvl w:val="2"/>
    </w:pPr>
    <w:rPr>
      <w:b/>
      <w:bCs/>
      <w:kern w:val="0"/>
      <w:sz w:val="24"/>
      <w:szCs w:val="20"/>
    </w:rPr>
  </w:style>
  <w:style w:type="paragraph" w:customStyle="1" w:styleId="331">
    <w:name w:val="正文_3_3"/>
    <w:qFormat/>
    <w:rsid w:val="00C52C91"/>
    <w:pPr>
      <w:widowControl w:val="0"/>
      <w:jc w:val="both"/>
    </w:pPr>
    <w:rPr>
      <w:kern w:val="2"/>
      <w:sz w:val="21"/>
      <w:szCs w:val="22"/>
    </w:rPr>
  </w:style>
  <w:style w:type="character" w:customStyle="1" w:styleId="CommentTextChar">
    <w:name w:val="Comment Text Char"/>
    <w:uiPriority w:val="99"/>
    <w:qFormat/>
    <w:rsid w:val="00C52C91"/>
    <w:rPr>
      <w:rFonts w:ascii="Times New Roman" w:hAnsi="Times New Roman" w:cs="Times New Roman" w:hint="default"/>
      <w:sz w:val="24"/>
      <w:szCs w:val="24"/>
    </w:rPr>
  </w:style>
  <w:style w:type="character" w:customStyle="1" w:styleId="CharChar24">
    <w:name w:val="Char Char24"/>
    <w:qFormat/>
    <w:rsid w:val="00C52C91"/>
    <w:rPr>
      <w:rFonts w:ascii="宋体" w:eastAsia="宋体" w:hAnsi="宋体" w:hint="eastAsia"/>
      <w:b/>
      <w:bCs/>
      <w:kern w:val="44"/>
      <w:sz w:val="32"/>
      <w:szCs w:val="44"/>
      <w:lang w:val="en-US" w:eastAsia="zh-CN" w:bidi="ar-SA"/>
    </w:rPr>
  </w:style>
  <w:style w:type="character" w:customStyle="1" w:styleId="HeaderChar">
    <w:name w:val="Header Char"/>
    <w:uiPriority w:val="99"/>
    <w:qFormat/>
    <w:rsid w:val="00C52C91"/>
    <w:rPr>
      <w:rFonts w:ascii="宋体" w:eastAsia="宋体" w:hAnsi="宋体" w:hint="eastAsia"/>
      <w:kern w:val="2"/>
      <w:sz w:val="18"/>
      <w:szCs w:val="18"/>
      <w:lang w:val="en-US" w:eastAsia="zh-CN" w:bidi="ar-SA"/>
    </w:rPr>
  </w:style>
  <w:style w:type="character" w:customStyle="1" w:styleId="CommentSubjectChar">
    <w:name w:val="Comment Subject Char"/>
    <w:uiPriority w:val="99"/>
    <w:qFormat/>
    <w:rsid w:val="00C52C91"/>
    <w:rPr>
      <w:b/>
      <w:sz w:val="24"/>
      <w:lang w:bidi="ar-SA"/>
    </w:rPr>
  </w:style>
  <w:style w:type="character" w:customStyle="1" w:styleId="Heading5Char">
    <w:name w:val="Heading 5 Char"/>
    <w:uiPriority w:val="9"/>
    <w:qFormat/>
    <w:rsid w:val="00C52C91"/>
    <w:rPr>
      <w:rFonts w:ascii="宋体" w:eastAsia="宋体" w:hAnsi="宋体" w:hint="eastAsia"/>
      <w:b/>
      <w:bCs/>
      <w:kern w:val="2"/>
      <w:sz w:val="28"/>
      <w:szCs w:val="28"/>
      <w:lang w:val="en-US" w:eastAsia="zh-CN" w:bidi="ar-SA"/>
    </w:rPr>
  </w:style>
  <w:style w:type="character" w:customStyle="1" w:styleId="FootnoteTextChar">
    <w:name w:val="Footnote Text Char"/>
    <w:qFormat/>
    <w:rsid w:val="00C52C91"/>
    <w:rPr>
      <w:rFonts w:ascii="宋体" w:eastAsia="宋体" w:hAnsi="宋体" w:hint="eastAsia"/>
      <w:sz w:val="18"/>
      <w:lang w:val="en-US" w:eastAsia="zh-CN" w:bidi="ar-SA"/>
    </w:rPr>
  </w:style>
  <w:style w:type="character" w:customStyle="1" w:styleId="CommentTextChar1">
    <w:name w:val="Comment Text Char1"/>
    <w:qFormat/>
    <w:rsid w:val="00C52C91"/>
    <w:rPr>
      <w:sz w:val="24"/>
      <w:lang w:bidi="ar-SA"/>
    </w:rPr>
  </w:style>
  <w:style w:type="character" w:customStyle="1" w:styleId="PlainTextChar">
    <w:name w:val="Plain Text Char"/>
    <w:qFormat/>
    <w:rsid w:val="00C52C91"/>
    <w:rPr>
      <w:rFonts w:ascii="宋体" w:eastAsia="宋体" w:hAnsi="Courier New" w:hint="eastAsia"/>
      <w:sz w:val="24"/>
      <w:lang w:bidi="ar-SA"/>
    </w:rPr>
  </w:style>
  <w:style w:type="character" w:customStyle="1" w:styleId="Char30">
    <w:name w:val="标题 Char3"/>
    <w:uiPriority w:val="10"/>
    <w:qFormat/>
    <w:rsid w:val="00C52C91"/>
    <w:rPr>
      <w:rFonts w:ascii="Cambria" w:hAnsi="Cambria" w:cs="Times New Roman" w:hint="default"/>
      <w:b/>
      <w:bCs/>
      <w:kern w:val="2"/>
      <w:sz w:val="32"/>
      <w:szCs w:val="32"/>
    </w:rPr>
  </w:style>
  <w:style w:type="character" w:customStyle="1" w:styleId="Charfd">
    <w:name w:val="【正文】 Char"/>
    <w:link w:val="affff1"/>
    <w:qFormat/>
    <w:locked/>
    <w:rsid w:val="00C52C91"/>
    <w:rPr>
      <w:sz w:val="24"/>
    </w:rPr>
  </w:style>
  <w:style w:type="paragraph" w:customStyle="1" w:styleId="affff1">
    <w:name w:val="【正文】"/>
    <w:basedOn w:val="a1"/>
    <w:link w:val="Charfd"/>
    <w:qFormat/>
    <w:rsid w:val="00C52C91"/>
    <w:pPr>
      <w:spacing w:line="360" w:lineRule="auto"/>
      <w:ind w:firstLineChars="200" w:firstLine="480"/>
    </w:pPr>
    <w:rPr>
      <w:kern w:val="0"/>
      <w:sz w:val="24"/>
      <w:szCs w:val="20"/>
    </w:rPr>
  </w:style>
  <w:style w:type="character" w:customStyle="1" w:styleId="CharCharChar0">
    <w:name w:val="Char Char Char"/>
    <w:qFormat/>
    <w:rsid w:val="00C52C91"/>
    <w:rPr>
      <w:rFonts w:ascii="宋体" w:hAnsi="Courier New"/>
      <w:kern w:val="2"/>
      <w:sz w:val="21"/>
    </w:rPr>
  </w:style>
  <w:style w:type="character" w:customStyle="1" w:styleId="-Char">
    <w:name w:val="正文- Char"/>
    <w:link w:val="-"/>
    <w:qFormat/>
    <w:locked/>
    <w:rsid w:val="00C52C91"/>
    <w:rPr>
      <w:rFonts w:ascii="Courier New" w:eastAsia="Courier New" w:hAnsi="Courier New" w:cs="Courier New"/>
      <w:bCs/>
      <w:kern w:val="2"/>
      <w:sz w:val="24"/>
      <w:szCs w:val="22"/>
    </w:rPr>
  </w:style>
  <w:style w:type="paragraph" w:customStyle="1" w:styleId="-">
    <w:name w:val="正文-"/>
    <w:basedOn w:val="a1"/>
    <w:link w:val="-Char"/>
    <w:qFormat/>
    <w:rsid w:val="00C52C91"/>
    <w:pPr>
      <w:spacing w:line="360" w:lineRule="auto"/>
      <w:ind w:firstLineChars="200" w:firstLine="200"/>
    </w:pPr>
    <w:rPr>
      <w:rFonts w:ascii="Courier New" w:eastAsia="Courier New" w:hAnsi="Courier New" w:cs="Courier New"/>
      <w:bCs/>
      <w:sz w:val="24"/>
    </w:rPr>
  </w:style>
  <w:style w:type="character" w:customStyle="1" w:styleId="3CharCharCharChar">
    <w:name w:val="标题3 Char Char Char Char"/>
    <w:qFormat/>
    <w:rsid w:val="00C52C91"/>
    <w:rPr>
      <w:rFonts w:ascii="Courier New" w:eastAsia="Courier New" w:hAnsi="Courier New" w:cs="Courier New" w:hint="default"/>
      <w:b/>
      <w:kern w:val="2"/>
      <w:sz w:val="24"/>
      <w:szCs w:val="32"/>
      <w:lang w:val="en-US" w:eastAsia="zh-CN" w:bidi="ar-SA"/>
    </w:rPr>
  </w:style>
  <w:style w:type="character" w:customStyle="1" w:styleId="3Char13">
    <w:name w:val="正文文本缩进 3 Char1"/>
    <w:uiPriority w:val="99"/>
    <w:qFormat/>
    <w:rsid w:val="00C52C91"/>
    <w:rPr>
      <w:rFonts w:ascii="楷体_GB2312" w:eastAsia="Arial Unicode MS" w:hAnsi="楷体_GB2312" w:cs="楷体_GB2312"/>
      <w:sz w:val="16"/>
      <w:szCs w:val="16"/>
    </w:rPr>
  </w:style>
  <w:style w:type="character" w:customStyle="1" w:styleId="2Char12">
    <w:name w:val="正文文本 2 Char1"/>
    <w:uiPriority w:val="99"/>
    <w:qFormat/>
    <w:rsid w:val="00C52C91"/>
    <w:rPr>
      <w:rFonts w:ascii="楷体_GB2312" w:eastAsia="Arial Unicode MS" w:hAnsi="楷体_GB2312" w:cs="楷体_GB2312"/>
      <w:sz w:val="28"/>
    </w:rPr>
  </w:style>
  <w:style w:type="character" w:customStyle="1" w:styleId="da">
    <w:name w:val="da"/>
    <w:qFormat/>
    <w:rsid w:val="00C52C91"/>
  </w:style>
  <w:style w:type="character" w:customStyle="1" w:styleId="63">
    <w:name w:val="标题 6 字符"/>
    <w:qFormat/>
    <w:rsid w:val="00C52C91"/>
    <w:rPr>
      <w:rFonts w:ascii="Arial" w:eastAsia="黑体" w:hAnsi="Arial"/>
      <w:b/>
      <w:bCs/>
      <w:sz w:val="24"/>
      <w:szCs w:val="24"/>
    </w:rPr>
  </w:style>
  <w:style w:type="character" w:customStyle="1" w:styleId="58">
    <w:name w:val="标题 5 字符"/>
    <w:qFormat/>
    <w:rsid w:val="00C52C91"/>
    <w:rPr>
      <w:b/>
      <w:bCs/>
      <w:kern w:val="2"/>
      <w:sz w:val="28"/>
      <w:szCs w:val="28"/>
    </w:rPr>
  </w:style>
  <w:style w:type="character" w:customStyle="1" w:styleId="82">
    <w:name w:val="标题 8 字符"/>
    <w:qFormat/>
    <w:rsid w:val="00C52C91"/>
    <w:rPr>
      <w:rFonts w:ascii="Arial" w:eastAsia="黑体" w:hAnsi="Arial"/>
      <w:sz w:val="24"/>
      <w:szCs w:val="24"/>
    </w:rPr>
  </w:style>
  <w:style w:type="character" w:customStyle="1" w:styleId="39">
    <w:name w:val="正文文本 3 字符"/>
    <w:qFormat/>
    <w:rsid w:val="00C52C91"/>
    <w:rPr>
      <w:rFonts w:ascii="宋体" w:eastAsia="宋体"/>
      <w:kern w:val="2"/>
      <w:sz w:val="24"/>
      <w:lang w:val="en-US" w:eastAsia="zh-CN" w:bidi="ar-SA"/>
    </w:rPr>
  </w:style>
  <w:style w:type="character" w:customStyle="1" w:styleId="affff2">
    <w:name w:val="脚注文本 字符"/>
    <w:uiPriority w:val="99"/>
    <w:qFormat/>
    <w:rsid w:val="00C52C91"/>
    <w:rPr>
      <w:rFonts w:eastAsia="宋体"/>
      <w:kern w:val="2"/>
      <w:sz w:val="18"/>
      <w:szCs w:val="18"/>
      <w:lang w:val="en-US" w:eastAsia="zh-CN" w:bidi="ar-SA"/>
    </w:rPr>
  </w:style>
  <w:style w:type="character" w:customStyle="1" w:styleId="affff3">
    <w:name w:val="批注框文本 字符"/>
    <w:qFormat/>
    <w:rsid w:val="00C52C91"/>
    <w:rPr>
      <w:kern w:val="2"/>
      <w:sz w:val="18"/>
      <w:szCs w:val="18"/>
    </w:rPr>
  </w:style>
  <w:style w:type="character" w:customStyle="1" w:styleId="affff4">
    <w:name w:val="页脚 字符"/>
    <w:uiPriority w:val="99"/>
    <w:qFormat/>
    <w:rsid w:val="00C52C91"/>
    <w:rPr>
      <w:kern w:val="2"/>
      <w:sz w:val="18"/>
      <w:szCs w:val="18"/>
    </w:rPr>
  </w:style>
  <w:style w:type="character" w:customStyle="1" w:styleId="affff5">
    <w:name w:val="批注主题 字符"/>
    <w:qFormat/>
    <w:rsid w:val="00C52C91"/>
    <w:rPr>
      <w:rFonts w:eastAsia="宋体"/>
      <w:b/>
      <w:bCs/>
      <w:kern w:val="2"/>
      <w:sz w:val="21"/>
      <w:szCs w:val="24"/>
      <w:lang w:val="en-US" w:eastAsia="zh-CN" w:bidi="ar-SA"/>
    </w:rPr>
  </w:style>
  <w:style w:type="character" w:customStyle="1" w:styleId="2c">
    <w:name w:val="正文文本缩进 2 字符"/>
    <w:qFormat/>
    <w:rsid w:val="00C52C91"/>
    <w:rPr>
      <w:kern w:val="2"/>
      <w:sz w:val="21"/>
      <w:szCs w:val="24"/>
    </w:rPr>
  </w:style>
  <w:style w:type="character" w:customStyle="1" w:styleId="affff6">
    <w:name w:val="文档结构图 字符"/>
    <w:qFormat/>
    <w:rsid w:val="00C52C91"/>
    <w:rPr>
      <w:kern w:val="2"/>
      <w:sz w:val="21"/>
      <w:szCs w:val="24"/>
      <w:shd w:val="clear" w:color="auto" w:fill="000080"/>
    </w:rPr>
  </w:style>
  <w:style w:type="character" w:customStyle="1" w:styleId="2d">
    <w:name w:val="正文文本 2 字符"/>
    <w:qFormat/>
    <w:rsid w:val="00C52C91"/>
    <w:rPr>
      <w:rFonts w:ascii="Arial" w:hAnsi="Arial"/>
      <w:sz w:val="22"/>
      <w:lang w:eastAsia="en-US"/>
    </w:rPr>
  </w:style>
  <w:style w:type="character" w:customStyle="1" w:styleId="CharChar51">
    <w:name w:val="Char Char5"/>
    <w:qFormat/>
    <w:rsid w:val="00C52C91"/>
    <w:rPr>
      <w:rFonts w:ascii="Times New Roman" w:eastAsia="宋体" w:hAnsi="Times New Roman" w:cs="Times New Roman"/>
      <w:szCs w:val="20"/>
      <w:shd w:val="clear" w:color="auto" w:fill="000080"/>
    </w:rPr>
  </w:style>
  <w:style w:type="character" w:customStyle="1" w:styleId="1Char0">
    <w:name w:val="标题 1 Char_0"/>
    <w:link w:val="112"/>
    <w:semiHidden/>
    <w:qFormat/>
    <w:rsid w:val="00C52C91"/>
    <w:rPr>
      <w:b/>
      <w:kern w:val="44"/>
      <w:sz w:val="44"/>
    </w:rPr>
  </w:style>
  <w:style w:type="paragraph" w:customStyle="1" w:styleId="112">
    <w:name w:val="标题 1_1"/>
    <w:basedOn w:val="15"/>
    <w:next w:val="15"/>
    <w:link w:val="1Char0"/>
    <w:semiHidden/>
    <w:qFormat/>
    <w:rsid w:val="00C52C91"/>
    <w:pPr>
      <w:keepNext/>
      <w:keepLines/>
      <w:spacing w:before="340" w:after="330" w:line="576" w:lineRule="auto"/>
      <w:outlineLvl w:val="0"/>
    </w:pPr>
    <w:rPr>
      <w:b/>
      <w:kern w:val="44"/>
      <w:sz w:val="44"/>
      <w:szCs w:val="20"/>
    </w:rPr>
  </w:style>
  <w:style w:type="character" w:customStyle="1" w:styleId="1Char1">
    <w:name w:val="标题 1 Char_1"/>
    <w:link w:val="121"/>
    <w:semiHidden/>
    <w:qFormat/>
    <w:rsid w:val="00C52C91"/>
    <w:rPr>
      <w:b/>
      <w:kern w:val="44"/>
      <w:sz w:val="44"/>
    </w:rPr>
  </w:style>
  <w:style w:type="paragraph" w:customStyle="1" w:styleId="121">
    <w:name w:val="标题 1_2"/>
    <w:basedOn w:val="38"/>
    <w:next w:val="38"/>
    <w:link w:val="1Char1"/>
    <w:semiHidden/>
    <w:qFormat/>
    <w:rsid w:val="00C52C91"/>
    <w:pPr>
      <w:keepNext/>
      <w:keepLines/>
      <w:spacing w:before="340" w:after="330" w:line="576" w:lineRule="auto"/>
      <w:outlineLvl w:val="0"/>
    </w:pPr>
    <w:rPr>
      <w:b/>
      <w:kern w:val="44"/>
      <w:sz w:val="44"/>
      <w:szCs w:val="20"/>
    </w:rPr>
  </w:style>
  <w:style w:type="character" w:customStyle="1" w:styleId="CharChar10">
    <w:name w:val="Char Char1_0"/>
    <w:link w:val="002"/>
    <w:uiPriority w:val="99"/>
    <w:qFormat/>
    <w:rsid w:val="00C52C91"/>
    <w:rPr>
      <w:kern w:val="2"/>
      <w:sz w:val="21"/>
      <w:szCs w:val="24"/>
    </w:rPr>
  </w:style>
  <w:style w:type="paragraph" w:customStyle="1" w:styleId="002">
    <w:name w:val="日期_0_0"/>
    <w:basedOn w:val="000"/>
    <w:next w:val="000"/>
    <w:link w:val="CharChar10"/>
    <w:uiPriority w:val="99"/>
    <w:qFormat/>
    <w:rsid w:val="00C52C91"/>
    <w:pPr>
      <w:ind w:leftChars="2500" w:left="100"/>
    </w:pPr>
  </w:style>
  <w:style w:type="character" w:customStyle="1" w:styleId="CharChar00">
    <w:name w:val="Char Char_0"/>
    <w:link w:val="003"/>
    <w:uiPriority w:val="99"/>
    <w:qFormat/>
    <w:rsid w:val="00C52C91"/>
    <w:rPr>
      <w:b/>
      <w:kern w:val="2"/>
      <w:sz w:val="21"/>
      <w:szCs w:val="24"/>
    </w:rPr>
  </w:style>
  <w:style w:type="paragraph" w:customStyle="1" w:styleId="003">
    <w:name w:val="正文文本缩进_0_0"/>
    <w:basedOn w:val="000"/>
    <w:link w:val="CharChar00"/>
    <w:uiPriority w:val="99"/>
    <w:qFormat/>
    <w:rsid w:val="00C52C91"/>
    <w:pPr>
      <w:ind w:firstLine="210"/>
    </w:pPr>
    <w:rPr>
      <w:b/>
    </w:rPr>
  </w:style>
  <w:style w:type="character" w:customStyle="1" w:styleId="1Char2">
    <w:name w:val="标题 1 Char_2"/>
    <w:link w:val="130"/>
    <w:semiHidden/>
    <w:qFormat/>
    <w:rsid w:val="00C52C91"/>
    <w:rPr>
      <w:b/>
      <w:kern w:val="44"/>
      <w:sz w:val="44"/>
    </w:rPr>
  </w:style>
  <w:style w:type="paragraph" w:customStyle="1" w:styleId="130">
    <w:name w:val="标题 1_3"/>
    <w:basedOn w:val="48"/>
    <w:next w:val="48"/>
    <w:link w:val="1Char2"/>
    <w:semiHidden/>
    <w:qFormat/>
    <w:rsid w:val="00C52C91"/>
    <w:pPr>
      <w:keepNext/>
      <w:keepLines/>
      <w:spacing w:before="340" w:after="330" w:line="576" w:lineRule="auto"/>
      <w:outlineLvl w:val="0"/>
    </w:pPr>
    <w:rPr>
      <w:b/>
      <w:kern w:val="44"/>
      <w:sz w:val="44"/>
    </w:rPr>
  </w:style>
  <w:style w:type="character" w:customStyle="1" w:styleId="Char03">
    <w:name w:val="日期 Char_0"/>
    <w:link w:val="1f1"/>
    <w:qFormat/>
    <w:rsid w:val="00C52C91"/>
    <w:rPr>
      <w:kern w:val="2"/>
      <w:sz w:val="21"/>
    </w:rPr>
  </w:style>
  <w:style w:type="paragraph" w:customStyle="1" w:styleId="1f1">
    <w:name w:val="日期_1"/>
    <w:basedOn w:val="48"/>
    <w:next w:val="48"/>
    <w:link w:val="Char03"/>
    <w:qFormat/>
    <w:rsid w:val="00C52C91"/>
    <w:pPr>
      <w:ind w:leftChars="2500" w:left="100"/>
    </w:pPr>
  </w:style>
  <w:style w:type="character" w:customStyle="1" w:styleId="H001Char">
    <w:name w:val="H001 Char"/>
    <w:link w:val="H001"/>
    <w:qFormat/>
    <w:rsid w:val="00C52C91"/>
    <w:rPr>
      <w:rFonts w:eastAsia="黑体"/>
      <w:bCs/>
      <w:kern w:val="44"/>
      <w:sz w:val="24"/>
      <w:szCs w:val="44"/>
    </w:rPr>
  </w:style>
  <w:style w:type="paragraph" w:customStyle="1" w:styleId="H001">
    <w:name w:val="H001"/>
    <w:basedOn w:val="1"/>
    <w:link w:val="H001Char"/>
    <w:qFormat/>
    <w:rsid w:val="00C52C91"/>
    <w:pPr>
      <w:overflowPunct/>
      <w:adjustRightInd/>
      <w:snapToGrid/>
      <w:spacing w:before="240" w:after="240" w:line="240" w:lineRule="exact"/>
      <w:jc w:val="both"/>
    </w:pPr>
    <w:rPr>
      <w:rFonts w:ascii="Times New Roman" w:eastAsia="黑体" w:hAnsi="Times New Roman"/>
      <w:b w:val="0"/>
      <w:bCs/>
      <w:kern w:val="44"/>
      <w:sz w:val="24"/>
    </w:rPr>
  </w:style>
  <w:style w:type="character" w:customStyle="1" w:styleId="CharChar180">
    <w:name w:val="Char Char18_0"/>
    <w:qFormat/>
    <w:rsid w:val="00C52C91"/>
    <w:rPr>
      <w:b/>
      <w:bCs/>
      <w:kern w:val="44"/>
      <w:sz w:val="44"/>
      <w:szCs w:val="44"/>
    </w:rPr>
  </w:style>
  <w:style w:type="character" w:customStyle="1" w:styleId="3CharCharChar">
    <w:name w:val="样式 标题 3 + 黑色 Char Char Char"/>
    <w:link w:val="3Char4"/>
    <w:qFormat/>
    <w:rsid w:val="00C52C91"/>
    <w:rPr>
      <w:rFonts w:eastAsia="楷体_GB2312"/>
      <w:b/>
      <w:bCs/>
      <w:color w:val="33CCCC"/>
      <w:kern w:val="2"/>
      <w:sz w:val="28"/>
      <w:szCs w:val="28"/>
    </w:rPr>
  </w:style>
  <w:style w:type="paragraph" w:customStyle="1" w:styleId="3Char4">
    <w:name w:val="样式 标题 3 + 黑色 Char"/>
    <w:basedOn w:val="3"/>
    <w:link w:val="3CharCharChar"/>
    <w:qFormat/>
    <w:rsid w:val="00C52C91"/>
    <w:pPr>
      <w:spacing w:after="40" w:line="413" w:lineRule="auto"/>
      <w:ind w:leftChars="-1" w:left="-2" w:firstLine="1"/>
      <w:jc w:val="both"/>
    </w:pPr>
    <w:rPr>
      <w:rFonts w:ascii="Times New Roman" w:eastAsia="楷体_GB2312" w:hAnsi="Times New Roman"/>
      <w:color w:val="33CCCC"/>
      <w:sz w:val="28"/>
      <w:szCs w:val="28"/>
    </w:rPr>
  </w:style>
  <w:style w:type="character" w:customStyle="1" w:styleId="tabtitle">
    <w:name w:val="tabtitle"/>
    <w:qFormat/>
    <w:rsid w:val="00C52C91"/>
    <w:rPr>
      <w:b/>
      <w:color w:val="4371A0"/>
      <w:sz w:val="18"/>
      <w:szCs w:val="18"/>
      <w:bdr w:val="single" w:sz="6" w:space="0" w:color="B3C8DB"/>
    </w:rPr>
  </w:style>
  <w:style w:type="character" w:customStyle="1" w:styleId="ca-1">
    <w:name w:val="ca-1"/>
    <w:qFormat/>
    <w:rsid w:val="00C52C91"/>
  </w:style>
  <w:style w:type="character" w:customStyle="1" w:styleId="59">
    <w:name w:val="正文5"/>
    <w:qFormat/>
    <w:rsid w:val="00C52C91"/>
    <w:rPr>
      <w:b/>
      <w:color w:val="4371A0"/>
      <w:sz w:val="18"/>
      <w:szCs w:val="18"/>
    </w:rPr>
  </w:style>
  <w:style w:type="character" w:customStyle="1" w:styleId="ca-8">
    <w:name w:val="ca-8"/>
    <w:qFormat/>
    <w:rsid w:val="00C52C91"/>
  </w:style>
  <w:style w:type="character" w:customStyle="1" w:styleId="dash6b636587char1">
    <w:name w:val="dash6b63_6587__char1"/>
    <w:qFormat/>
    <w:rsid w:val="00C52C91"/>
    <w:rPr>
      <w:rFonts w:ascii="Calibri" w:hAnsi="Calibri" w:cs="Calibri" w:hint="default"/>
      <w:sz w:val="20"/>
      <w:szCs w:val="20"/>
    </w:rPr>
  </w:style>
  <w:style w:type="character" w:customStyle="1" w:styleId="red2">
    <w:name w:val="red2"/>
    <w:qFormat/>
    <w:rsid w:val="00C52C91"/>
    <w:rPr>
      <w:sz w:val="15"/>
      <w:szCs w:val="15"/>
    </w:rPr>
  </w:style>
  <w:style w:type="character" w:customStyle="1" w:styleId="z-Char">
    <w:name w:val="z-窗体顶端 Char"/>
    <w:link w:val="z-11"/>
    <w:qFormat/>
    <w:rsid w:val="00C52C91"/>
    <w:rPr>
      <w:rFonts w:ascii="Arial"/>
      <w:vanish/>
      <w:kern w:val="2"/>
      <w:sz w:val="16"/>
      <w:szCs w:val="24"/>
    </w:rPr>
  </w:style>
  <w:style w:type="paragraph" w:customStyle="1" w:styleId="z-11">
    <w:name w:val="z-窗体顶端11"/>
    <w:basedOn w:val="a1"/>
    <w:next w:val="a1"/>
    <w:link w:val="z-Char"/>
    <w:qFormat/>
    <w:rsid w:val="00C52C91"/>
    <w:pPr>
      <w:pBdr>
        <w:bottom w:val="single" w:sz="6" w:space="1" w:color="auto"/>
      </w:pBdr>
      <w:jc w:val="center"/>
    </w:pPr>
    <w:rPr>
      <w:rFonts w:ascii="Arial"/>
      <w:vanish/>
      <w:sz w:val="16"/>
      <w:szCs w:val="24"/>
    </w:rPr>
  </w:style>
  <w:style w:type="character" w:customStyle="1" w:styleId="red">
    <w:name w:val="red"/>
    <w:qFormat/>
    <w:rsid w:val="00C52C91"/>
    <w:rPr>
      <w:color w:val="FF0000"/>
      <w:sz w:val="15"/>
      <w:szCs w:val="15"/>
    </w:rPr>
  </w:style>
  <w:style w:type="character" w:customStyle="1" w:styleId="CharCharChar1">
    <w:name w:val="表头 Char Char Char"/>
    <w:link w:val="Charfe"/>
    <w:qFormat/>
    <w:rsid w:val="00C52C91"/>
    <w:rPr>
      <w:rFonts w:ascii="黑体" w:eastAsia="黑体"/>
      <w:kern w:val="2"/>
      <w:sz w:val="28"/>
      <w:szCs w:val="24"/>
    </w:rPr>
  </w:style>
  <w:style w:type="paragraph" w:customStyle="1" w:styleId="Charfe">
    <w:name w:val="表头 Char"/>
    <w:basedOn w:val="a1"/>
    <w:link w:val="CharCharChar1"/>
    <w:qFormat/>
    <w:rsid w:val="00C52C91"/>
    <w:pPr>
      <w:adjustRightInd w:val="0"/>
      <w:spacing w:beforeLines="30"/>
      <w:ind w:firstLineChars="100" w:firstLine="100"/>
    </w:pPr>
    <w:rPr>
      <w:rFonts w:ascii="黑体" w:eastAsia="黑体"/>
      <w:sz w:val="28"/>
      <w:szCs w:val="24"/>
    </w:rPr>
  </w:style>
  <w:style w:type="character" w:customStyle="1" w:styleId="p21">
    <w:name w:val="p21"/>
    <w:qFormat/>
    <w:rsid w:val="00C52C91"/>
    <w:rPr>
      <w:sz w:val="9"/>
      <w:szCs w:val="9"/>
    </w:rPr>
  </w:style>
  <w:style w:type="character" w:customStyle="1" w:styleId="Charff">
    <w:name w:val="表格编号 Char"/>
    <w:link w:val="affff7"/>
    <w:qFormat/>
    <w:rsid w:val="00C52C91"/>
    <w:rPr>
      <w:rFonts w:ascii="宋体" w:hAnsi="宋体" w:cs="宋体"/>
      <w:spacing w:val="6"/>
      <w:kern w:val="2"/>
      <w:sz w:val="24"/>
    </w:rPr>
  </w:style>
  <w:style w:type="paragraph" w:customStyle="1" w:styleId="affff7">
    <w:name w:val="表格编号"/>
    <w:basedOn w:val="a1"/>
    <w:link w:val="Charff"/>
    <w:qFormat/>
    <w:rsid w:val="00C52C91"/>
    <w:pPr>
      <w:ind w:firstLineChars="200" w:firstLine="200"/>
    </w:pPr>
    <w:rPr>
      <w:rFonts w:ascii="宋体" w:hAnsi="宋体" w:cs="宋体"/>
      <w:spacing w:val="6"/>
      <w:sz w:val="24"/>
      <w:szCs w:val="20"/>
    </w:rPr>
  </w:style>
  <w:style w:type="character" w:customStyle="1" w:styleId="1f2">
    <w:name w:val="批注引用1"/>
    <w:qFormat/>
    <w:rsid w:val="00C52C91"/>
    <w:rPr>
      <w:sz w:val="21"/>
      <w:szCs w:val="21"/>
    </w:rPr>
  </w:style>
  <w:style w:type="character" w:customStyle="1" w:styleId="e">
    <w:name w:val="上标e"/>
    <w:qFormat/>
    <w:rsid w:val="00C52C91"/>
    <w:rPr>
      <w:rFonts w:ascii="宋体" w:eastAsia="宋体" w:hAnsi="宋体"/>
      <w:color w:val="FF00FF"/>
      <w:kern w:val="22"/>
      <w:sz w:val="22"/>
      <w:vertAlign w:val="superscript"/>
    </w:rPr>
  </w:style>
  <w:style w:type="character" w:customStyle="1" w:styleId="e0">
    <w:name w:val="不同e"/>
    <w:qFormat/>
    <w:rsid w:val="00C52C91"/>
    <w:rPr>
      <w:rFonts w:ascii="宋体" w:eastAsia="宋体" w:hAnsi="宋体"/>
      <w:color w:val="FF0000"/>
      <w:kern w:val="22"/>
      <w:sz w:val="22"/>
    </w:rPr>
  </w:style>
  <w:style w:type="character" w:customStyle="1" w:styleId="11h11stlevelSectionHeadl1-CharChar">
    <w:name w:val="样式 标题 1章标题 1h11st levelSection Headl1-*+ + 小四 Char Char"/>
    <w:link w:val="11h11stlevelSectionHeadl1-"/>
    <w:qFormat/>
    <w:rsid w:val="00C52C91"/>
    <w:rPr>
      <w:b/>
      <w:bCs/>
      <w:kern w:val="44"/>
      <w:sz w:val="28"/>
      <w:szCs w:val="28"/>
    </w:rPr>
  </w:style>
  <w:style w:type="paragraph" w:customStyle="1" w:styleId="11h11stlevelSectionHeadl1-">
    <w:name w:val="样式 标题 1章标题 1h11st levelSection Headl1-*+ + 小四"/>
    <w:basedOn w:val="1"/>
    <w:link w:val="11h11stlevelSectionHeadl1-CharChar"/>
    <w:qFormat/>
    <w:rsid w:val="00C52C91"/>
    <w:pPr>
      <w:widowControl/>
      <w:overflowPunct/>
      <w:adjustRightInd/>
      <w:snapToGrid/>
      <w:spacing w:before="0" w:afterLines="50" w:line="360" w:lineRule="auto"/>
      <w:jc w:val="left"/>
    </w:pPr>
    <w:rPr>
      <w:rFonts w:ascii="Times New Roman" w:hAnsi="Times New Roman"/>
      <w:bCs/>
      <w:kern w:val="44"/>
      <w:sz w:val="28"/>
      <w:szCs w:val="28"/>
    </w:rPr>
  </w:style>
  <w:style w:type="character" w:customStyle="1" w:styleId="225">
    <w:name w:val="原文22"/>
    <w:qFormat/>
    <w:rsid w:val="00C52C91"/>
    <w:rPr>
      <w:rFonts w:ascii="Times New Roman" w:eastAsia="宋体" w:hAnsi="Times New Roman"/>
      <w:color w:val="0000FF"/>
      <w:kern w:val="22"/>
      <w:sz w:val="22"/>
    </w:rPr>
  </w:style>
  <w:style w:type="character" w:customStyle="1" w:styleId="affff8">
    <w:name w:val="样式 四号 加粗"/>
    <w:qFormat/>
    <w:rsid w:val="00C52C91"/>
    <w:rPr>
      <w:rFonts w:eastAsia="宋体"/>
      <w:b/>
      <w:sz w:val="28"/>
    </w:rPr>
  </w:style>
  <w:style w:type="character" w:customStyle="1" w:styleId="CharChar6">
    <w:name w:val="技术规范书正文 Char Char"/>
    <w:link w:val="affff9"/>
    <w:qFormat/>
    <w:rsid w:val="00C52C91"/>
    <w:rPr>
      <w:sz w:val="24"/>
      <w:szCs w:val="24"/>
    </w:rPr>
  </w:style>
  <w:style w:type="paragraph" w:customStyle="1" w:styleId="affff9">
    <w:name w:val="技术规范书正文"/>
    <w:link w:val="CharChar6"/>
    <w:qFormat/>
    <w:rsid w:val="00C52C91"/>
    <w:pPr>
      <w:widowControl w:val="0"/>
      <w:snapToGrid w:val="0"/>
      <w:spacing w:line="360" w:lineRule="auto"/>
    </w:pPr>
    <w:rPr>
      <w:rFonts w:ascii="Times New Roman" w:hAnsi="Times New Roman"/>
      <w:sz w:val="24"/>
      <w:szCs w:val="24"/>
    </w:rPr>
  </w:style>
  <w:style w:type="character" w:customStyle="1" w:styleId="Charff0">
    <w:name w:val="技术规范书正文 Char"/>
    <w:qFormat/>
    <w:rsid w:val="00C52C91"/>
    <w:rPr>
      <w:kern w:val="2"/>
      <w:sz w:val="24"/>
      <w:szCs w:val="24"/>
      <w:lang w:val="en-US" w:eastAsia="zh-CN" w:bidi="ar-SA"/>
    </w:rPr>
  </w:style>
  <w:style w:type="character" w:customStyle="1" w:styleId="CharChar1000">
    <w:name w:val="Char Char1_0_0"/>
    <w:qFormat/>
    <w:locked/>
    <w:rsid w:val="00C52C91"/>
    <w:rPr>
      <w:kern w:val="2"/>
      <w:sz w:val="21"/>
      <w:szCs w:val="24"/>
    </w:rPr>
  </w:style>
  <w:style w:type="character" w:customStyle="1" w:styleId="wgGB23121">
    <w:name w:val="wg标注 仿宋_GB23121"/>
    <w:qFormat/>
    <w:rsid w:val="00C52C91"/>
    <w:rPr>
      <w:rFonts w:ascii="仿宋_GB2312" w:eastAsia="仿宋_GB2312" w:hAnsi="仿宋_GB2312"/>
      <w:sz w:val="21"/>
    </w:rPr>
  </w:style>
  <w:style w:type="character" w:customStyle="1" w:styleId="wgGB2312">
    <w:name w:val="wg表格文字（仿宋_GB2312 小四）"/>
    <w:qFormat/>
    <w:rsid w:val="00C52C91"/>
    <w:rPr>
      <w:rFonts w:ascii="仿宋_GB2312" w:eastAsia="仿宋_GB2312" w:hAnsi="仿宋_GB2312"/>
      <w:sz w:val="24"/>
    </w:rPr>
  </w:style>
  <w:style w:type="character" w:customStyle="1" w:styleId="wgChar">
    <w:name w:val="正文小四wg Char"/>
    <w:qFormat/>
    <w:rsid w:val="00C52C91"/>
    <w:rPr>
      <w:rFonts w:ascii="仿宋_GB2312" w:eastAsia="仿宋_GB2312" w:hAnsi="宋体" w:cs="宋体"/>
      <w:color w:val="000000"/>
      <w:kern w:val="20"/>
      <w:sz w:val="24"/>
      <w:lang w:val="en-US" w:eastAsia="zh-CN" w:bidi="ar-SA"/>
    </w:rPr>
  </w:style>
  <w:style w:type="character" w:customStyle="1" w:styleId="1Char3">
    <w:name w:val="标题1 Char"/>
    <w:qFormat/>
    <w:rsid w:val="00C52C91"/>
    <w:rPr>
      <w:rFonts w:ascii="宋体" w:eastAsia="宋体" w:hAnsi="宋体"/>
      <w:b/>
      <w:bCs/>
      <w:kern w:val="44"/>
      <w:sz w:val="28"/>
      <w:lang w:val="en-US" w:eastAsia="zh-CN" w:bidi="ar-SA"/>
    </w:rPr>
  </w:style>
  <w:style w:type="character" w:customStyle="1" w:styleId="wgGB23120">
    <w:name w:val="wg正文 仿宋_GB2312 四号"/>
    <w:qFormat/>
    <w:rsid w:val="00C52C91"/>
    <w:rPr>
      <w:rFonts w:ascii="仿宋_GB2312" w:eastAsia="仿宋_GB2312" w:hAnsi="仿宋_GB2312"/>
      <w:sz w:val="28"/>
    </w:rPr>
  </w:style>
  <w:style w:type="character" w:customStyle="1" w:styleId="WG216Char">
    <w:name w:val="WG标题2 + 宋体 五号 行距: 固定值 16 磅 Char"/>
    <w:qFormat/>
    <w:rsid w:val="00C52C91"/>
    <w:rPr>
      <w:rFonts w:ascii="宋体" w:eastAsia="宋体" w:hAnsi="宋体" w:cs="宋体"/>
      <w:b/>
      <w:bCs/>
      <w:color w:val="000000"/>
      <w:kern w:val="20"/>
      <w:sz w:val="24"/>
      <w:lang w:val="en-US" w:eastAsia="zh-CN" w:bidi="ar-SA"/>
    </w:rPr>
  </w:style>
  <w:style w:type="character" w:customStyle="1" w:styleId="wg2Char">
    <w:name w:val="样式 正文小四wg + 首行缩进:  2 字符 Char"/>
    <w:qFormat/>
    <w:rsid w:val="00C52C91"/>
  </w:style>
  <w:style w:type="character" w:customStyle="1" w:styleId="wgChar0">
    <w:name w:val="样式 标题二wg + 四号 Char"/>
    <w:qFormat/>
    <w:rsid w:val="00C52C91"/>
    <w:rPr>
      <w:rFonts w:ascii="仿宋_GB2312" w:eastAsia="仿宋_GB2312" w:hAnsi="宋体"/>
      <w:b/>
      <w:bCs/>
      <w:kern w:val="2"/>
      <w:sz w:val="28"/>
      <w:szCs w:val="36"/>
      <w:lang w:val="en-US" w:eastAsia="zh-CN" w:bidi="ar-SA"/>
    </w:rPr>
  </w:style>
  <w:style w:type="character" w:customStyle="1" w:styleId="11Char">
    <w:name w:val="样式 标题 1 + 黑体 二号1 Char"/>
    <w:qFormat/>
    <w:rsid w:val="00C52C91"/>
    <w:rPr>
      <w:rFonts w:ascii="黑体" w:eastAsia="黑体" w:hAnsi="黑体"/>
      <w:b/>
      <w:bCs/>
      <w:kern w:val="28"/>
      <w:sz w:val="44"/>
      <w:lang w:val="en-US" w:eastAsia="zh-CN" w:bidi="ar-SA"/>
    </w:rPr>
  </w:style>
  <w:style w:type="character" w:customStyle="1" w:styleId="WG3Char">
    <w:name w:val="WG标题3 Char"/>
    <w:qFormat/>
    <w:rsid w:val="00C52C91"/>
    <w:rPr>
      <w:rFonts w:ascii="宋体" w:eastAsia="宋体" w:hAnsi="宋体" w:cs="宋体"/>
      <w:b/>
      <w:bCs/>
      <w:color w:val="000000"/>
      <w:kern w:val="20"/>
      <w:sz w:val="21"/>
      <w:lang w:val="en-US" w:eastAsia="zh-CN" w:bidi="ar-SA"/>
    </w:rPr>
  </w:style>
  <w:style w:type="character" w:customStyle="1" w:styleId="1GB2312001Char">
    <w:name w:val="样式 标题 1 + (中文) 仿宋_GB2312 小四 段前: 0 磅 段后: 0 磅1 Char"/>
    <w:qFormat/>
    <w:rsid w:val="00C52C91"/>
    <w:rPr>
      <w:rFonts w:ascii="宋体" w:eastAsia="宋体" w:hAnsi="Arial"/>
      <w:b/>
      <w:bCs/>
      <w:kern w:val="44"/>
      <w:sz w:val="30"/>
      <w:szCs w:val="44"/>
      <w:lang w:val="en-US" w:eastAsia="zh-CN" w:bidi="ar-SA"/>
    </w:rPr>
  </w:style>
  <w:style w:type="character" w:customStyle="1" w:styleId="apple-style-span">
    <w:name w:val="apple-style-span"/>
    <w:qFormat/>
    <w:rsid w:val="00C52C91"/>
  </w:style>
  <w:style w:type="character" w:customStyle="1" w:styleId="Char31">
    <w:name w:val="页眉 Char3"/>
    <w:uiPriority w:val="99"/>
    <w:qFormat/>
    <w:locked/>
    <w:rsid w:val="00C52C91"/>
    <w:rPr>
      <w:kern w:val="2"/>
      <w:sz w:val="18"/>
      <w:szCs w:val="18"/>
    </w:rPr>
  </w:style>
  <w:style w:type="character" w:customStyle="1" w:styleId="5Char2">
    <w:name w:val="标题 5 Char2"/>
    <w:qFormat/>
    <w:locked/>
    <w:rsid w:val="00C52C91"/>
    <w:rPr>
      <w:b/>
      <w:bCs/>
      <w:kern w:val="2"/>
      <w:sz w:val="28"/>
      <w:szCs w:val="28"/>
    </w:rPr>
  </w:style>
  <w:style w:type="character" w:customStyle="1" w:styleId="75CharChar">
    <w:name w:val="标题 7表内5号 Char Char"/>
    <w:qFormat/>
    <w:rsid w:val="00C52C91"/>
    <w:rPr>
      <w:b/>
      <w:bCs/>
      <w:sz w:val="24"/>
      <w:szCs w:val="24"/>
    </w:rPr>
  </w:style>
  <w:style w:type="character" w:customStyle="1" w:styleId="CODE">
    <w:name w:val="CODE"/>
    <w:qFormat/>
    <w:rsid w:val="00C52C91"/>
    <w:rPr>
      <w:rFonts w:ascii="Courier New" w:hAnsi="Courier New"/>
      <w:sz w:val="20"/>
    </w:rPr>
  </w:style>
  <w:style w:type="character" w:customStyle="1" w:styleId="CITE">
    <w:name w:val="CITE"/>
    <w:qFormat/>
    <w:rsid w:val="00C52C91"/>
    <w:rPr>
      <w:i/>
    </w:rPr>
  </w:style>
  <w:style w:type="character" w:customStyle="1" w:styleId="Typewriter">
    <w:name w:val="Typewriter"/>
    <w:qFormat/>
    <w:rsid w:val="00C52C91"/>
    <w:rPr>
      <w:rFonts w:ascii="Courier New" w:hAnsi="Courier New"/>
      <w:sz w:val="20"/>
    </w:rPr>
  </w:style>
  <w:style w:type="character" w:customStyle="1" w:styleId="HTMLMarkup">
    <w:name w:val="HTML Markup"/>
    <w:qFormat/>
    <w:rsid w:val="00C52C91"/>
    <w:rPr>
      <w:vanish/>
      <w:color w:val="FF0000"/>
    </w:rPr>
  </w:style>
  <w:style w:type="character" w:customStyle="1" w:styleId="378020Char">
    <w:name w:val="样式 标题 3 + (中文) 黑体 小四 非加粗 段前: 7.8 磅 段后: 0 磅 行距: 固定值 20 磅 Char"/>
    <w:qFormat/>
    <w:rsid w:val="00C52C91"/>
    <w:rPr>
      <w:rFonts w:ascii="黑体" w:eastAsia="黑体" w:hAnsi="宋体" w:cs="宋体"/>
      <w:b/>
      <w:bCs/>
      <w:kern w:val="2"/>
      <w:sz w:val="24"/>
      <w:lang w:val="en-US" w:eastAsia="zh-CN" w:bidi="ar-SA"/>
    </w:rPr>
  </w:style>
  <w:style w:type="character" w:customStyle="1" w:styleId="CharChar41">
    <w:name w:val="Char Char41"/>
    <w:qFormat/>
    <w:rsid w:val="00C52C91"/>
    <w:rPr>
      <w:rFonts w:ascii="宋体" w:eastAsia="黑体" w:hAnsi="宋体" w:cs="Arial"/>
      <w:b/>
      <w:kern w:val="2"/>
      <w:sz w:val="28"/>
      <w:szCs w:val="32"/>
      <w:lang w:val="en-US" w:eastAsia="zh-CN" w:bidi="ar-SA"/>
    </w:rPr>
  </w:style>
  <w:style w:type="character" w:customStyle="1" w:styleId="113">
    <w:name w:val="不明显强调11"/>
    <w:qFormat/>
    <w:rsid w:val="00C52C91"/>
    <w:rPr>
      <w:i/>
      <w:iCs/>
      <w:color w:val="808080"/>
    </w:rPr>
  </w:style>
  <w:style w:type="character" w:customStyle="1" w:styleId="CharChar12">
    <w:name w:val="Char Char12"/>
    <w:qFormat/>
    <w:rsid w:val="00C52C91"/>
    <w:rPr>
      <w:rFonts w:ascii="黑体" w:eastAsia="黑体" w:hAnsi="Arial" w:cs="Arial"/>
      <w:b/>
      <w:bCs/>
      <w:kern w:val="2"/>
      <w:sz w:val="32"/>
      <w:szCs w:val="32"/>
      <w:lang w:val="en-US" w:eastAsia="zh-CN" w:bidi="ar-SA"/>
    </w:rPr>
  </w:style>
  <w:style w:type="character" w:customStyle="1" w:styleId="114">
    <w:name w:val="明显强调11"/>
    <w:qFormat/>
    <w:rsid w:val="00C52C91"/>
    <w:rPr>
      <w:b/>
      <w:bCs/>
      <w:i/>
      <w:iCs/>
      <w:color w:val="4F81BD"/>
    </w:rPr>
  </w:style>
  <w:style w:type="character" w:customStyle="1" w:styleId="115">
    <w:name w:val="书籍标题11"/>
    <w:qFormat/>
    <w:rsid w:val="00C52C91"/>
    <w:rPr>
      <w:b/>
      <w:bCs/>
      <w:smallCaps/>
      <w:spacing w:val="5"/>
    </w:rPr>
  </w:style>
  <w:style w:type="character" w:customStyle="1" w:styleId="font1">
    <w:name w:val="font1"/>
    <w:qFormat/>
    <w:rsid w:val="00C52C91"/>
    <w:rPr>
      <w:color w:val="000066"/>
      <w:sz w:val="18"/>
      <w:szCs w:val="18"/>
    </w:rPr>
  </w:style>
  <w:style w:type="character" w:customStyle="1" w:styleId="3Char20">
    <w:name w:val="正文文本 3 Char2"/>
    <w:qFormat/>
    <w:rsid w:val="00C52C91"/>
    <w:rPr>
      <w:kern w:val="2"/>
      <w:sz w:val="16"/>
      <w:szCs w:val="16"/>
      <w:lang w:bidi="he-IL"/>
    </w:rPr>
  </w:style>
  <w:style w:type="character" w:customStyle="1" w:styleId="UNDERRUBRIK1-2">
    <w:name w:val="UNDERRUBRIK 1-2"/>
    <w:qFormat/>
    <w:rsid w:val="00C52C91"/>
    <w:rPr>
      <w:rFonts w:ascii="Arial" w:eastAsia="黑体" w:hAnsi="Arial"/>
      <w:b/>
      <w:kern w:val="2"/>
      <w:sz w:val="32"/>
      <w:lang w:val="en-US" w:eastAsia="zh-CN" w:bidi="ar-SA"/>
    </w:rPr>
  </w:style>
  <w:style w:type="character" w:customStyle="1" w:styleId="CharChar7">
    <w:name w:val="图表名 Char Char"/>
    <w:qFormat/>
    <w:rsid w:val="00C52C91"/>
    <w:rPr>
      <w:rFonts w:eastAsia="宋体"/>
      <w:b/>
      <w:bCs/>
      <w:sz w:val="24"/>
      <w:szCs w:val="24"/>
      <w:lang w:val="zh-CN" w:eastAsia="zh-CN" w:bidi="ar-SA"/>
    </w:rPr>
  </w:style>
  <w:style w:type="character" w:customStyle="1" w:styleId="CharChar8">
    <w:name w:val="正文首行缩进 Char Char"/>
    <w:qFormat/>
    <w:rsid w:val="00C52C91"/>
    <w:rPr>
      <w:rFonts w:ascii="宋体" w:eastAsia="宋体"/>
      <w:sz w:val="24"/>
      <w:lang w:val="en-US" w:eastAsia="zh-CN" w:bidi="ar-SA"/>
    </w:rPr>
  </w:style>
  <w:style w:type="character" w:customStyle="1" w:styleId="Charff1">
    <w:name w:val="工程正文 Char"/>
    <w:link w:val="affffa"/>
    <w:qFormat/>
    <w:locked/>
    <w:rsid w:val="00C52C91"/>
    <w:rPr>
      <w:rFonts w:hAnsi="宋体"/>
      <w:kern w:val="2"/>
      <w:sz w:val="28"/>
    </w:rPr>
  </w:style>
  <w:style w:type="paragraph" w:customStyle="1" w:styleId="affffa">
    <w:name w:val="工程正文"/>
    <w:link w:val="Charff1"/>
    <w:qFormat/>
    <w:rsid w:val="00C52C91"/>
    <w:pPr>
      <w:widowControl w:val="0"/>
      <w:adjustRightInd w:val="0"/>
      <w:spacing w:line="360" w:lineRule="auto"/>
      <w:ind w:firstLine="540"/>
      <w:jc w:val="both"/>
    </w:pPr>
    <w:rPr>
      <w:rFonts w:ascii="Times New Roman" w:hAnsi="宋体"/>
      <w:kern w:val="2"/>
      <w:sz w:val="28"/>
    </w:rPr>
  </w:style>
  <w:style w:type="character" w:customStyle="1" w:styleId="CharChar151">
    <w:name w:val="Char Char151"/>
    <w:qFormat/>
    <w:rsid w:val="00C52C91"/>
    <w:rPr>
      <w:rFonts w:ascii="仿宋_GB2312" w:eastAsia="仿宋_GB2312" w:hint="eastAsia"/>
      <w:kern w:val="2"/>
      <w:sz w:val="18"/>
      <w:szCs w:val="18"/>
    </w:rPr>
  </w:style>
  <w:style w:type="character" w:customStyle="1" w:styleId="CharChar131">
    <w:name w:val="Char Char131"/>
    <w:qFormat/>
    <w:rsid w:val="00C52C91"/>
    <w:rPr>
      <w:rFonts w:ascii="仿宋_GB2312" w:eastAsia="仿宋_GB2312" w:hint="eastAsia"/>
      <w:sz w:val="24"/>
      <w:szCs w:val="21"/>
    </w:rPr>
  </w:style>
  <w:style w:type="character" w:customStyle="1" w:styleId="116">
    <w:name w:val="已访问的超链接11"/>
    <w:qFormat/>
    <w:rsid w:val="00C52C91"/>
    <w:rPr>
      <w:color w:val="800080"/>
      <w:u w:val="single"/>
    </w:rPr>
  </w:style>
  <w:style w:type="character" w:customStyle="1" w:styleId="CharChar121">
    <w:name w:val="Char Char121"/>
    <w:qFormat/>
    <w:rsid w:val="00C52C91"/>
    <w:rPr>
      <w:rFonts w:ascii="仿宋_GB2312" w:eastAsia="仿宋_GB2312" w:hint="eastAsia"/>
      <w:sz w:val="16"/>
      <w:szCs w:val="16"/>
    </w:rPr>
  </w:style>
  <w:style w:type="character" w:customStyle="1" w:styleId="Footer1CharChar">
    <w:name w:val="Footer1 Char Char"/>
    <w:qFormat/>
    <w:rsid w:val="00C52C91"/>
    <w:rPr>
      <w:rFonts w:ascii="宋体" w:eastAsia="宋体" w:hAnsi="宋体" w:hint="eastAsia"/>
      <w:sz w:val="18"/>
      <w:lang w:val="en-US" w:eastAsia="zh-CN" w:bidi="ar-SA"/>
    </w:rPr>
  </w:style>
  <w:style w:type="character" w:customStyle="1" w:styleId="CharChar200">
    <w:name w:val="Char Char2_0"/>
    <w:qFormat/>
    <w:rsid w:val="00C52C91"/>
    <w:rPr>
      <w:rFonts w:ascii="宋体" w:eastAsia="宋体" w:hAnsi="Courier New"/>
      <w:kern w:val="2"/>
      <w:sz w:val="21"/>
      <w:szCs w:val="24"/>
      <w:lang w:val="en-US" w:eastAsia="zh-CN" w:bidi="ar-SA"/>
    </w:rPr>
  </w:style>
  <w:style w:type="character" w:customStyle="1" w:styleId="footnotedescriptionChar">
    <w:name w:val="footnote description Char"/>
    <w:link w:val="footnotedescription"/>
    <w:qFormat/>
    <w:rsid w:val="00C52C91"/>
    <w:rPr>
      <w:rFonts w:ascii="宋体" w:hAnsi="宋体" w:cs="宋体"/>
      <w:color w:val="000000"/>
      <w:kern w:val="2"/>
      <w:sz w:val="18"/>
      <w:szCs w:val="22"/>
    </w:rPr>
  </w:style>
  <w:style w:type="paragraph" w:customStyle="1" w:styleId="footnotedescription">
    <w:name w:val="footnote description"/>
    <w:next w:val="a1"/>
    <w:link w:val="footnotedescriptionChar"/>
    <w:qFormat/>
    <w:rsid w:val="00C52C91"/>
    <w:pPr>
      <w:spacing w:line="259" w:lineRule="auto"/>
    </w:pPr>
    <w:rPr>
      <w:rFonts w:ascii="宋体" w:hAnsi="宋体" w:cs="宋体"/>
      <w:color w:val="000000"/>
      <w:kern w:val="2"/>
      <w:sz w:val="18"/>
      <w:szCs w:val="22"/>
    </w:rPr>
  </w:style>
  <w:style w:type="character" w:customStyle="1" w:styleId="CharChar130">
    <w:name w:val="Char Char13_0"/>
    <w:qFormat/>
    <w:locked/>
    <w:rsid w:val="00C52C91"/>
    <w:rPr>
      <w:rFonts w:ascii="Calibri" w:eastAsia="宋体" w:hAnsi="Calibri"/>
      <w:b/>
      <w:bCs/>
      <w:kern w:val="2"/>
      <w:sz w:val="24"/>
      <w:szCs w:val="24"/>
      <w:lang w:val="en-US" w:eastAsia="zh-CN" w:bidi="ar-SA"/>
    </w:rPr>
  </w:style>
  <w:style w:type="character" w:customStyle="1" w:styleId="8CharChar">
    <w:name w:val="标题 8 Char Char"/>
    <w:qFormat/>
    <w:rsid w:val="00C52C91"/>
    <w:rPr>
      <w:rFonts w:ascii="Arial" w:eastAsia="黑体" w:hAnsi="Arial" w:cs="Times New Roman"/>
      <w:kern w:val="0"/>
      <w:sz w:val="24"/>
      <w:szCs w:val="24"/>
    </w:rPr>
  </w:style>
  <w:style w:type="character" w:customStyle="1" w:styleId="CharChar9">
    <w:name w:val="文档结构图 Char Char"/>
    <w:qFormat/>
    <w:rsid w:val="00C52C91"/>
    <w:rPr>
      <w:rFonts w:ascii="Times New Roman" w:eastAsia="宋体" w:hAnsi="Times New Roman" w:cs="Times New Roman"/>
      <w:szCs w:val="20"/>
      <w:shd w:val="clear" w:color="auto" w:fill="000080"/>
    </w:rPr>
  </w:style>
  <w:style w:type="character" w:customStyle="1" w:styleId="5CharChar0">
    <w:name w:val="样式 标题 5 + 黑色 Char Char"/>
    <w:link w:val="5a"/>
    <w:qFormat/>
    <w:rsid w:val="00C52C91"/>
    <w:rPr>
      <w:rFonts w:eastAsia="Arial Unicode MS"/>
      <w:b/>
      <w:bCs/>
      <w:color w:val="000000"/>
      <w:sz w:val="28"/>
      <w:szCs w:val="28"/>
    </w:rPr>
  </w:style>
  <w:style w:type="paragraph" w:customStyle="1" w:styleId="5a">
    <w:name w:val="样式 标题 5 + 黑色"/>
    <w:basedOn w:val="5"/>
    <w:link w:val="5CharChar0"/>
    <w:qFormat/>
    <w:rsid w:val="00C52C91"/>
    <w:pPr>
      <w:spacing w:before="0" w:after="80" w:line="377" w:lineRule="auto"/>
      <w:ind w:left="0" w:firstLine="0"/>
      <w:jc w:val="left"/>
    </w:pPr>
    <w:rPr>
      <w:rFonts w:eastAsia="Arial Unicode MS"/>
      <w:color w:val="000000"/>
    </w:rPr>
  </w:style>
  <w:style w:type="character" w:customStyle="1" w:styleId="zbggtop11style5">
    <w:name w:val="zbggtop11 style5"/>
    <w:qFormat/>
    <w:rsid w:val="00C52C91"/>
  </w:style>
  <w:style w:type="character" w:customStyle="1" w:styleId="ca-521">
    <w:name w:val="ca-521"/>
    <w:qFormat/>
    <w:rsid w:val="00C52C91"/>
    <w:rPr>
      <w:rFonts w:ascii="宋体" w:eastAsia="宋体" w:hAnsi="宋体" w:hint="eastAsia"/>
      <w:b/>
      <w:bCs/>
      <w:spacing w:val="-20"/>
      <w:sz w:val="36"/>
      <w:szCs w:val="36"/>
    </w:rPr>
  </w:style>
  <w:style w:type="character" w:customStyle="1" w:styleId="ca-451">
    <w:name w:val="ca-451"/>
    <w:qFormat/>
    <w:rsid w:val="00C52C91"/>
    <w:rPr>
      <w:rFonts w:ascii="宋体" w:eastAsia="宋体" w:hAnsi="宋体" w:hint="eastAsia"/>
      <w:color w:val="000000"/>
      <w:sz w:val="72"/>
      <w:szCs w:val="72"/>
    </w:rPr>
  </w:style>
  <w:style w:type="character" w:customStyle="1" w:styleId="ca-111">
    <w:name w:val="ca-111"/>
    <w:qFormat/>
    <w:rsid w:val="00C52C91"/>
    <w:rPr>
      <w:rFonts w:ascii="Times New Roman" w:hAnsi="Times New Roman" w:cs="Times New Roman" w:hint="default"/>
      <w:color w:val="000000"/>
      <w:sz w:val="30"/>
      <w:szCs w:val="30"/>
    </w:rPr>
  </w:style>
  <w:style w:type="character" w:customStyle="1" w:styleId="ca-131">
    <w:name w:val="ca-131"/>
    <w:qFormat/>
    <w:rsid w:val="00C52C91"/>
    <w:rPr>
      <w:rFonts w:ascii="宋体" w:eastAsia="宋体" w:hAnsi="宋体" w:hint="eastAsia"/>
      <w:color w:val="000000"/>
      <w:sz w:val="32"/>
      <w:szCs w:val="32"/>
    </w:rPr>
  </w:style>
  <w:style w:type="character" w:customStyle="1" w:styleId="CharChara">
    <w:name w:val="手改 Char Char"/>
    <w:qFormat/>
    <w:rsid w:val="00C52C91"/>
    <w:rPr>
      <w:rFonts w:eastAsia="宋体"/>
      <w:kern w:val="2"/>
      <w:sz w:val="21"/>
      <w:szCs w:val="24"/>
      <w:lang w:val="en-US" w:eastAsia="zh-CN" w:bidi="ar-SA"/>
    </w:rPr>
  </w:style>
  <w:style w:type="character" w:customStyle="1" w:styleId="ca-54">
    <w:name w:val="ca-54"/>
    <w:qFormat/>
    <w:rsid w:val="00C52C91"/>
    <w:rPr>
      <w:rFonts w:ascii="宋体" w:eastAsia="宋体" w:hAnsi="宋体" w:hint="eastAsia"/>
      <w:b/>
      <w:bCs/>
      <w:color w:val="000000"/>
      <w:spacing w:val="40"/>
      <w:sz w:val="48"/>
      <w:szCs w:val="48"/>
    </w:rPr>
  </w:style>
  <w:style w:type="character" w:customStyle="1" w:styleId="ca-310">
    <w:name w:val="ca-310"/>
    <w:qFormat/>
    <w:rsid w:val="00C52C91"/>
    <w:rPr>
      <w:rFonts w:ascii="Times New Roman" w:hAnsi="Times New Roman" w:cs="Times New Roman" w:hint="default"/>
      <w:b/>
      <w:bCs/>
      <w:color w:val="000000"/>
      <w:spacing w:val="-20"/>
      <w:sz w:val="48"/>
      <w:szCs w:val="48"/>
    </w:rPr>
  </w:style>
  <w:style w:type="character" w:customStyle="1" w:styleId="ca-471">
    <w:name w:val="ca-471"/>
    <w:qFormat/>
    <w:rsid w:val="00C52C91"/>
    <w:rPr>
      <w:rFonts w:ascii="宋体" w:eastAsia="宋体" w:hAnsi="宋体" w:hint="eastAsia"/>
      <w:b/>
      <w:bCs/>
      <w:color w:val="000000"/>
      <w:spacing w:val="-20"/>
      <w:sz w:val="24"/>
      <w:szCs w:val="24"/>
    </w:rPr>
  </w:style>
  <w:style w:type="character" w:customStyle="1" w:styleId="ca-91">
    <w:name w:val="ca-91"/>
    <w:qFormat/>
    <w:rsid w:val="00C52C91"/>
    <w:rPr>
      <w:rFonts w:ascii="楷体_GB2312" w:eastAsia="楷体_GB2312" w:hint="eastAsia"/>
      <w:color w:val="000000"/>
      <w:spacing w:val="20"/>
      <w:sz w:val="96"/>
      <w:szCs w:val="96"/>
    </w:rPr>
  </w:style>
  <w:style w:type="character" w:customStyle="1" w:styleId="CharChar11">
    <w:name w:val="手改 Char Char1"/>
    <w:qFormat/>
    <w:rsid w:val="00C52C91"/>
    <w:rPr>
      <w:rFonts w:eastAsia="宋体"/>
      <w:kern w:val="2"/>
      <w:sz w:val="21"/>
      <w:szCs w:val="24"/>
      <w:lang w:val="en-US" w:eastAsia="zh-CN" w:bidi="ar-SA"/>
    </w:rPr>
  </w:style>
  <w:style w:type="character" w:customStyle="1" w:styleId="CharChar210">
    <w:name w:val="Char Char21_0"/>
    <w:qFormat/>
    <w:rsid w:val="00C52C91"/>
    <w:rPr>
      <w:rFonts w:ascii="Arial" w:eastAsia="黑体" w:hAnsi="Arial"/>
      <w:b/>
      <w:bCs/>
      <w:kern w:val="2"/>
      <w:sz w:val="28"/>
      <w:szCs w:val="28"/>
      <w:lang w:val="en-US" w:eastAsia="zh-CN" w:bidi="ar-SA"/>
    </w:rPr>
  </w:style>
  <w:style w:type="character" w:customStyle="1" w:styleId="Para-CharChar">
    <w:name w:val="Para- Char Char"/>
    <w:qFormat/>
    <w:rsid w:val="00C52C91"/>
    <w:rPr>
      <w:rFonts w:ascii="Arial" w:eastAsia="宋体" w:hAnsi="Arial"/>
      <w:lang w:val="en-US" w:eastAsia="en-US" w:bidi="ar-SA"/>
    </w:rPr>
  </w:style>
  <w:style w:type="character" w:customStyle="1" w:styleId="Heading3-oldChar2">
    <w:name w:val="Heading 3 - old Char2"/>
    <w:qFormat/>
    <w:rsid w:val="00C52C91"/>
    <w:rPr>
      <w:rFonts w:eastAsia="宋体"/>
      <w:b/>
      <w:bCs/>
      <w:kern w:val="2"/>
      <w:sz w:val="21"/>
      <w:szCs w:val="32"/>
      <w:lang w:val="en-US" w:eastAsia="zh-CN" w:bidi="ar-SA"/>
    </w:rPr>
  </w:style>
  <w:style w:type="character" w:customStyle="1" w:styleId="affffb">
    <w:name w:val="正文缩进 字符"/>
    <w:qFormat/>
    <w:rsid w:val="00C52C91"/>
    <w:rPr>
      <w:rFonts w:eastAsia="宋体"/>
      <w:kern w:val="2"/>
      <w:sz w:val="21"/>
      <w:lang w:val="en-US" w:eastAsia="zh-CN" w:bidi="ar-SA"/>
    </w:rPr>
  </w:style>
  <w:style w:type="character" w:customStyle="1" w:styleId="2Char13">
    <w:name w:val="正文文本缩进 2 Char_1"/>
    <w:link w:val="213"/>
    <w:qFormat/>
    <w:rsid w:val="00C52C91"/>
  </w:style>
  <w:style w:type="paragraph" w:customStyle="1" w:styleId="213">
    <w:name w:val="正文文本缩进 2_1"/>
    <w:basedOn w:val="48"/>
    <w:link w:val="2Char13"/>
    <w:unhideWhenUsed/>
    <w:qFormat/>
    <w:rsid w:val="00C52C91"/>
    <w:pPr>
      <w:spacing w:after="120" w:line="480" w:lineRule="auto"/>
      <w:ind w:leftChars="200" w:left="420"/>
    </w:pPr>
    <w:rPr>
      <w:kern w:val="0"/>
      <w:sz w:val="20"/>
    </w:rPr>
  </w:style>
  <w:style w:type="character" w:customStyle="1" w:styleId="Char1f0">
    <w:name w:val="正文文本 Char_1"/>
    <w:link w:val="1f3"/>
    <w:qFormat/>
    <w:locked/>
    <w:rsid w:val="00C52C91"/>
  </w:style>
  <w:style w:type="paragraph" w:customStyle="1" w:styleId="1f3">
    <w:name w:val="正文文本_1"/>
    <w:basedOn w:val="48"/>
    <w:link w:val="Char1f0"/>
    <w:unhideWhenUsed/>
    <w:qFormat/>
    <w:rsid w:val="00C52C91"/>
    <w:pPr>
      <w:spacing w:after="120"/>
    </w:pPr>
    <w:rPr>
      <w:kern w:val="0"/>
      <w:sz w:val="20"/>
    </w:rPr>
  </w:style>
  <w:style w:type="character" w:customStyle="1" w:styleId="5Char0">
    <w:name w:val="标题 5 Char_0"/>
    <w:link w:val="500"/>
    <w:qFormat/>
    <w:rsid w:val="00C52C91"/>
    <w:rPr>
      <w:b/>
      <w:bCs/>
      <w:sz w:val="28"/>
      <w:szCs w:val="28"/>
    </w:rPr>
  </w:style>
  <w:style w:type="paragraph" w:customStyle="1" w:styleId="500">
    <w:name w:val="标题 5_0"/>
    <w:basedOn w:val="48"/>
    <w:next w:val="48"/>
    <w:link w:val="5Char0"/>
    <w:unhideWhenUsed/>
    <w:qFormat/>
    <w:rsid w:val="00C52C91"/>
    <w:pPr>
      <w:keepNext/>
      <w:keepLines/>
      <w:spacing w:before="280" w:after="290" w:line="374" w:lineRule="auto"/>
      <w:outlineLvl w:val="4"/>
    </w:pPr>
    <w:rPr>
      <w:b/>
      <w:bCs/>
      <w:kern w:val="0"/>
      <w:sz w:val="28"/>
      <w:szCs w:val="28"/>
    </w:rPr>
  </w:style>
  <w:style w:type="character" w:customStyle="1" w:styleId="Char04">
    <w:name w:val="正文文本 Char_0"/>
    <w:uiPriority w:val="99"/>
    <w:qFormat/>
    <w:rsid w:val="00C52C91"/>
    <w:rPr>
      <w:rFonts w:ascii="Times New Roman" w:hAnsi="Times New Roman"/>
      <w:szCs w:val="24"/>
    </w:rPr>
  </w:style>
  <w:style w:type="paragraph" w:customStyle="1" w:styleId="1f4">
    <w:name w:val="引用1"/>
    <w:basedOn w:val="a1"/>
    <w:next w:val="a1"/>
    <w:qFormat/>
    <w:rsid w:val="00C52C91"/>
    <w:rPr>
      <w:rFonts w:ascii="Calibri" w:hAnsi="Calibri"/>
      <w:i/>
      <w:iCs/>
      <w:color w:val="000000"/>
      <w:kern w:val="0"/>
      <w:sz w:val="20"/>
      <w:szCs w:val="20"/>
    </w:rPr>
  </w:style>
  <w:style w:type="character" w:customStyle="1" w:styleId="1111">
    <w:name w:val="不明显参考111"/>
    <w:qFormat/>
    <w:rsid w:val="00C52C91"/>
    <w:rPr>
      <w:smallCaps/>
      <w:color w:val="C0504D"/>
      <w:u w:val="single"/>
    </w:rPr>
  </w:style>
  <w:style w:type="character" w:customStyle="1" w:styleId="so-ask-best">
    <w:name w:val="so-ask-best"/>
    <w:uiPriority w:val="99"/>
    <w:qFormat/>
    <w:rsid w:val="00C52C91"/>
    <w:rPr>
      <w:rFonts w:cs="Times New Roman"/>
    </w:rPr>
  </w:style>
  <w:style w:type="character" w:customStyle="1" w:styleId="1112">
    <w:name w:val="明显参考111"/>
    <w:qFormat/>
    <w:rsid w:val="00C52C91"/>
    <w:rPr>
      <w:b/>
      <w:bCs/>
      <w:smallCaps/>
      <w:color w:val="C0504D"/>
      <w:spacing w:val="5"/>
      <w:u w:val="single"/>
    </w:rPr>
  </w:style>
  <w:style w:type="character" w:customStyle="1" w:styleId="2e">
    <w:name w:val="书籍标题2"/>
    <w:qFormat/>
    <w:rsid w:val="00C52C91"/>
    <w:rPr>
      <w:b/>
      <w:bCs/>
      <w:smallCaps/>
      <w:spacing w:val="5"/>
    </w:rPr>
  </w:style>
  <w:style w:type="character" w:customStyle="1" w:styleId="CharChar23">
    <w:name w:val="Char Char23"/>
    <w:qFormat/>
    <w:rsid w:val="00C52C91"/>
    <w:rPr>
      <w:rFonts w:ascii="宋体" w:eastAsia="宋体" w:hAnsi="宋体" w:hint="eastAsia"/>
      <w:b/>
      <w:bCs/>
      <w:kern w:val="44"/>
      <w:sz w:val="32"/>
      <w:szCs w:val="44"/>
      <w:lang w:val="en-US" w:eastAsia="zh-CN" w:bidi="ar-SA"/>
    </w:rPr>
  </w:style>
  <w:style w:type="character" w:customStyle="1" w:styleId="2Char02">
    <w:name w:val="标题 2 Char_0"/>
    <w:link w:val="202"/>
    <w:semiHidden/>
    <w:qFormat/>
    <w:rsid w:val="00C52C91"/>
    <w:rPr>
      <w:rFonts w:ascii="Arial" w:eastAsia="黑体" w:hAnsi="Arial"/>
      <w:b/>
      <w:kern w:val="2"/>
      <w:sz w:val="32"/>
    </w:rPr>
  </w:style>
  <w:style w:type="paragraph" w:customStyle="1" w:styleId="202">
    <w:name w:val="标题 2_0"/>
    <w:basedOn w:val="29"/>
    <w:next w:val="29"/>
    <w:link w:val="2Char02"/>
    <w:semiHidden/>
    <w:qFormat/>
    <w:rsid w:val="00C52C91"/>
    <w:pPr>
      <w:keepNext/>
      <w:keepLines/>
      <w:spacing w:before="260" w:after="260" w:line="413" w:lineRule="auto"/>
      <w:outlineLvl w:val="1"/>
    </w:pPr>
    <w:rPr>
      <w:rFonts w:ascii="Arial" w:eastAsia="黑体" w:hAnsi="Arial"/>
      <w:b/>
      <w:sz w:val="32"/>
      <w:szCs w:val="20"/>
    </w:rPr>
  </w:style>
  <w:style w:type="character" w:customStyle="1" w:styleId="Char1f1">
    <w:name w:val="正文文本缩进 Char1"/>
    <w:qFormat/>
    <w:rsid w:val="00C52C91"/>
    <w:rPr>
      <w:kern w:val="2"/>
      <w:sz w:val="21"/>
      <w:szCs w:val="22"/>
    </w:rPr>
  </w:style>
  <w:style w:type="character" w:customStyle="1" w:styleId="CharChar19">
    <w:name w:val="Char Char19"/>
    <w:qFormat/>
    <w:rsid w:val="00C52C91"/>
    <w:rPr>
      <w:rFonts w:ascii="Arial" w:eastAsia="宋体" w:hAnsi="Arial" w:cs="Times New Roman" w:hint="default"/>
      <w:b/>
      <w:bCs/>
      <w:szCs w:val="28"/>
    </w:rPr>
  </w:style>
  <w:style w:type="character" w:customStyle="1" w:styleId="Char28">
    <w:name w:val="批注文字 Char2"/>
    <w:qFormat/>
    <w:rsid w:val="00C52C91"/>
    <w:rPr>
      <w:kern w:val="2"/>
      <w:sz w:val="21"/>
      <w:szCs w:val="24"/>
      <w:lang w:bidi="ar-SA"/>
    </w:rPr>
  </w:style>
  <w:style w:type="character" w:customStyle="1" w:styleId="CharChar181">
    <w:name w:val="Char Char181"/>
    <w:qFormat/>
    <w:rsid w:val="00C52C91"/>
    <w:rPr>
      <w:b/>
      <w:bCs/>
      <w:kern w:val="44"/>
      <w:sz w:val="44"/>
      <w:szCs w:val="44"/>
    </w:rPr>
  </w:style>
  <w:style w:type="character" w:customStyle="1" w:styleId="Char101">
    <w:name w:val="纯文本 Char1_0"/>
    <w:link w:val="1f5"/>
    <w:qFormat/>
    <w:rsid w:val="00C52C91"/>
    <w:rPr>
      <w:rFonts w:ascii="宋体" w:hAnsi="Courier New"/>
      <w:kern w:val="2"/>
      <w:sz w:val="21"/>
      <w:szCs w:val="21"/>
    </w:rPr>
  </w:style>
  <w:style w:type="paragraph" w:customStyle="1" w:styleId="1f5">
    <w:name w:val="纯文本_1"/>
    <w:basedOn w:val="040"/>
    <w:link w:val="Char101"/>
    <w:qFormat/>
    <w:rsid w:val="00C52C91"/>
    <w:pPr>
      <w:widowControl/>
      <w:spacing w:line="305" w:lineRule="auto"/>
      <w:ind w:firstLine="420"/>
      <w:jc w:val="left"/>
    </w:pPr>
    <w:rPr>
      <w:rFonts w:ascii="宋体" w:hAnsi="Courier New"/>
      <w:szCs w:val="21"/>
    </w:rPr>
  </w:style>
  <w:style w:type="character" w:customStyle="1" w:styleId="CharChar91">
    <w:name w:val="Char Char91"/>
    <w:qFormat/>
    <w:rsid w:val="00C52C91"/>
    <w:rPr>
      <w:rFonts w:ascii="宋体" w:eastAsia="宋体" w:hAnsi="宋体" w:hint="eastAsia"/>
      <w:b/>
      <w:bCs/>
      <w:kern w:val="44"/>
      <w:sz w:val="32"/>
      <w:szCs w:val="44"/>
      <w:lang w:val="en-US" w:eastAsia="zh-CN" w:bidi="ar-SA"/>
    </w:rPr>
  </w:style>
  <w:style w:type="character" w:customStyle="1" w:styleId="FooterChar">
    <w:name w:val="Footer Char"/>
    <w:uiPriority w:val="99"/>
    <w:qFormat/>
    <w:rsid w:val="00C52C91"/>
    <w:rPr>
      <w:rFonts w:ascii="宋体" w:eastAsia="宋体" w:hAnsi="宋体" w:hint="eastAsia"/>
      <w:kern w:val="2"/>
      <w:sz w:val="18"/>
      <w:szCs w:val="18"/>
      <w:lang w:val="en-US" w:eastAsia="zh-CN" w:bidi="ar-SA"/>
    </w:rPr>
  </w:style>
  <w:style w:type="character" w:customStyle="1" w:styleId="4Char2">
    <w:name w:val="标题 4 Char_2"/>
    <w:link w:val="420"/>
    <w:qFormat/>
    <w:rsid w:val="00C52C91"/>
    <w:rPr>
      <w:b/>
      <w:kern w:val="2"/>
      <w:sz w:val="24"/>
      <w:szCs w:val="28"/>
    </w:rPr>
  </w:style>
  <w:style w:type="paragraph" w:customStyle="1" w:styleId="420">
    <w:name w:val="标题 4_2"/>
    <w:basedOn w:val="050"/>
    <w:next w:val="050"/>
    <w:link w:val="4Char2"/>
    <w:qFormat/>
    <w:rsid w:val="00C52C91"/>
    <w:pPr>
      <w:widowControl/>
      <w:spacing w:before="240" w:after="240"/>
      <w:jc w:val="center"/>
      <w:outlineLvl w:val="3"/>
    </w:pPr>
    <w:rPr>
      <w:rFonts w:ascii="Times New Roman" w:hAnsi="Times New Roman"/>
      <w:b/>
      <w:sz w:val="24"/>
      <w:szCs w:val="28"/>
    </w:rPr>
  </w:style>
  <w:style w:type="paragraph" w:customStyle="1" w:styleId="0000">
    <w:name w:val="正文_0_0_0_0"/>
    <w:qFormat/>
    <w:rsid w:val="00C52C91"/>
    <w:pPr>
      <w:widowControl w:val="0"/>
      <w:jc w:val="both"/>
    </w:pPr>
    <w:rPr>
      <w:kern w:val="2"/>
      <w:sz w:val="28"/>
      <w:szCs w:val="22"/>
    </w:rPr>
  </w:style>
  <w:style w:type="character" w:customStyle="1" w:styleId="BodyTextIndentChar">
    <w:name w:val="Body Text Indent Char"/>
    <w:uiPriority w:val="99"/>
    <w:qFormat/>
    <w:rsid w:val="00C52C91"/>
    <w:rPr>
      <w:rFonts w:ascii="宋体" w:eastAsia="宋体" w:hAnsi="宋体" w:hint="eastAsia"/>
      <w:kern w:val="2"/>
      <w:sz w:val="21"/>
      <w:lang w:val="en-US" w:eastAsia="zh-CN" w:bidi="ar-SA"/>
    </w:rPr>
  </w:style>
  <w:style w:type="paragraph" w:customStyle="1" w:styleId="2000">
    <w:name w:val="标题 2_0_0_0"/>
    <w:basedOn w:val="050"/>
    <w:next w:val="050"/>
    <w:qFormat/>
    <w:rsid w:val="00C52C91"/>
    <w:pPr>
      <w:widowControl/>
      <w:spacing w:line="600" w:lineRule="exact"/>
      <w:contextualSpacing/>
      <w:jc w:val="center"/>
      <w:outlineLvl w:val="1"/>
    </w:pPr>
    <w:rPr>
      <w:b/>
      <w:bCs/>
      <w:sz w:val="28"/>
      <w:szCs w:val="28"/>
    </w:rPr>
  </w:style>
  <w:style w:type="character" w:customStyle="1" w:styleId="Heading3Char1">
    <w:name w:val="Heading 3 Char1"/>
    <w:qFormat/>
    <w:rsid w:val="00C52C91"/>
    <w:rPr>
      <w:rFonts w:ascii="宋体" w:eastAsia="宋体" w:hAnsi="宋体" w:hint="eastAsia"/>
      <w:b/>
      <w:bCs/>
      <w:kern w:val="2"/>
      <w:sz w:val="24"/>
      <w:szCs w:val="32"/>
      <w:lang w:val="en-US" w:eastAsia="zh-CN" w:bidi="ar-SA"/>
    </w:rPr>
  </w:style>
  <w:style w:type="character" w:customStyle="1" w:styleId="2Char010">
    <w:name w:val="标题 2 Char_0_1"/>
    <w:link w:val="2010"/>
    <w:qFormat/>
    <w:rsid w:val="00C52C91"/>
    <w:rPr>
      <w:rFonts w:ascii="Calibri" w:hAnsi="Calibri"/>
      <w:b/>
      <w:bCs/>
      <w:sz w:val="28"/>
      <w:szCs w:val="28"/>
    </w:rPr>
  </w:style>
  <w:style w:type="paragraph" w:customStyle="1" w:styleId="2010">
    <w:name w:val="标题 2_0_1"/>
    <w:basedOn w:val="131"/>
    <w:next w:val="131"/>
    <w:link w:val="2Char010"/>
    <w:qFormat/>
    <w:rsid w:val="00C52C91"/>
    <w:pPr>
      <w:widowControl/>
      <w:spacing w:line="600" w:lineRule="exact"/>
      <w:contextualSpacing/>
      <w:jc w:val="center"/>
      <w:outlineLvl w:val="1"/>
    </w:pPr>
    <w:rPr>
      <w:b/>
      <w:bCs/>
      <w:kern w:val="0"/>
      <w:sz w:val="28"/>
      <w:szCs w:val="28"/>
    </w:rPr>
  </w:style>
  <w:style w:type="paragraph" w:customStyle="1" w:styleId="131">
    <w:name w:val="正文_1_3"/>
    <w:qFormat/>
    <w:rsid w:val="00C52C91"/>
    <w:pPr>
      <w:widowControl w:val="0"/>
      <w:jc w:val="both"/>
    </w:pPr>
    <w:rPr>
      <w:kern w:val="2"/>
      <w:sz w:val="21"/>
      <w:szCs w:val="22"/>
    </w:rPr>
  </w:style>
  <w:style w:type="character" w:customStyle="1" w:styleId="CharChar60">
    <w:name w:val="Char Char6"/>
    <w:qFormat/>
    <w:rsid w:val="00C52C91"/>
    <w:rPr>
      <w:rFonts w:ascii="宋体" w:eastAsia="宋体" w:hAnsi="宋体" w:hint="eastAsia"/>
      <w:b/>
      <w:bCs/>
      <w:kern w:val="44"/>
      <w:sz w:val="32"/>
      <w:szCs w:val="44"/>
      <w:lang w:val="en-US" w:eastAsia="zh-CN" w:bidi="ar-SA"/>
    </w:rPr>
  </w:style>
  <w:style w:type="character" w:customStyle="1" w:styleId="3Char010">
    <w:name w:val="标题 3 Char_0_1"/>
    <w:link w:val="3010"/>
    <w:qFormat/>
    <w:rsid w:val="00C52C91"/>
    <w:rPr>
      <w:rFonts w:ascii="Calibri" w:hAnsi="Calibri"/>
      <w:b/>
      <w:bCs/>
      <w:sz w:val="24"/>
    </w:rPr>
  </w:style>
  <w:style w:type="paragraph" w:customStyle="1" w:styleId="3010">
    <w:name w:val="标题 3_0_1"/>
    <w:basedOn w:val="224"/>
    <w:next w:val="224"/>
    <w:link w:val="3Char010"/>
    <w:qFormat/>
    <w:rsid w:val="00C52C91"/>
    <w:pPr>
      <w:keepNext/>
      <w:keepLines/>
      <w:widowControl/>
      <w:spacing w:after="120" w:line="500" w:lineRule="exact"/>
      <w:jc w:val="left"/>
      <w:outlineLvl w:val="2"/>
    </w:pPr>
    <w:rPr>
      <w:b/>
      <w:bCs/>
      <w:kern w:val="0"/>
      <w:sz w:val="24"/>
      <w:szCs w:val="20"/>
    </w:rPr>
  </w:style>
  <w:style w:type="character" w:customStyle="1" w:styleId="3Char40">
    <w:name w:val="标题 3 Char_4"/>
    <w:link w:val="340"/>
    <w:qFormat/>
    <w:rsid w:val="00C52C91"/>
    <w:rPr>
      <w:rFonts w:ascii="Calibri" w:hAnsi="Calibri"/>
      <w:b/>
      <w:bCs/>
      <w:sz w:val="24"/>
    </w:rPr>
  </w:style>
  <w:style w:type="paragraph" w:customStyle="1" w:styleId="340">
    <w:name w:val="标题 3_4"/>
    <w:basedOn w:val="421"/>
    <w:next w:val="421"/>
    <w:link w:val="3Char40"/>
    <w:qFormat/>
    <w:rsid w:val="00C52C91"/>
    <w:pPr>
      <w:keepNext/>
      <w:keepLines/>
      <w:widowControl/>
      <w:spacing w:after="120" w:line="500" w:lineRule="exact"/>
      <w:jc w:val="left"/>
      <w:outlineLvl w:val="2"/>
    </w:pPr>
    <w:rPr>
      <w:b/>
      <w:bCs/>
      <w:kern w:val="0"/>
      <w:sz w:val="24"/>
      <w:szCs w:val="20"/>
    </w:rPr>
  </w:style>
  <w:style w:type="paragraph" w:customStyle="1" w:styleId="421">
    <w:name w:val="正文_4_2"/>
    <w:qFormat/>
    <w:rsid w:val="00C52C91"/>
    <w:pPr>
      <w:widowControl w:val="0"/>
      <w:jc w:val="both"/>
    </w:pPr>
    <w:rPr>
      <w:kern w:val="2"/>
      <w:sz w:val="21"/>
      <w:szCs w:val="22"/>
    </w:rPr>
  </w:style>
  <w:style w:type="character" w:customStyle="1" w:styleId="BodyTextIndent2Char">
    <w:name w:val="Body Text Indent 2 Char"/>
    <w:uiPriority w:val="99"/>
    <w:qFormat/>
    <w:rsid w:val="00C52C91"/>
    <w:rPr>
      <w:rFonts w:ascii="宋体" w:eastAsia="宋体" w:hAnsi="宋体" w:hint="eastAsia"/>
      <w:kern w:val="2"/>
      <w:sz w:val="21"/>
      <w:szCs w:val="24"/>
      <w:lang w:val="en-US" w:eastAsia="zh-CN" w:bidi="ar-SA"/>
    </w:rPr>
  </w:style>
  <w:style w:type="character" w:customStyle="1" w:styleId="CharChar201">
    <w:name w:val="Char Char20"/>
    <w:qFormat/>
    <w:rsid w:val="00C52C91"/>
    <w:rPr>
      <w:rFonts w:ascii="Times New Roman" w:eastAsia="宋体" w:hAnsi="Times New Roman" w:cs="Times New Roman" w:hint="default"/>
      <w:b/>
      <w:bCs/>
      <w:sz w:val="24"/>
      <w:szCs w:val="32"/>
    </w:rPr>
  </w:style>
  <w:style w:type="character" w:customStyle="1" w:styleId="CharChar92">
    <w:name w:val="Char Char9"/>
    <w:qFormat/>
    <w:rsid w:val="00C52C91"/>
    <w:rPr>
      <w:rFonts w:ascii="宋体" w:eastAsia="宋体" w:hAnsi="宋体" w:hint="eastAsia"/>
      <w:b/>
      <w:bCs/>
      <w:kern w:val="44"/>
      <w:sz w:val="32"/>
      <w:szCs w:val="44"/>
      <w:lang w:val="en-US" w:eastAsia="zh-CN" w:bidi="ar-SA"/>
    </w:rPr>
  </w:style>
  <w:style w:type="character" w:customStyle="1" w:styleId="DocumentMapChar">
    <w:name w:val="Document Map Char"/>
    <w:uiPriority w:val="99"/>
    <w:qFormat/>
    <w:rsid w:val="00C52C91"/>
    <w:rPr>
      <w:rFonts w:ascii="宋体" w:eastAsia="宋体" w:hAnsi="宋体" w:hint="eastAsia"/>
      <w:kern w:val="2"/>
      <w:sz w:val="21"/>
      <w:szCs w:val="24"/>
      <w:lang w:val="en-US" w:eastAsia="zh-CN" w:bidi="ar-SA"/>
    </w:rPr>
  </w:style>
  <w:style w:type="character" w:customStyle="1" w:styleId="Heading4Char">
    <w:name w:val="Heading 4 Char"/>
    <w:uiPriority w:val="9"/>
    <w:qFormat/>
    <w:rsid w:val="00C52C91"/>
    <w:rPr>
      <w:rFonts w:ascii="Arial" w:eastAsia="宋体" w:hAnsi="Arial" w:cs="Arial" w:hint="default"/>
      <w:b/>
      <w:bCs/>
      <w:kern w:val="2"/>
      <w:sz w:val="21"/>
      <w:szCs w:val="28"/>
      <w:lang w:val="en-US" w:eastAsia="zh-CN" w:bidi="ar-SA"/>
    </w:rPr>
  </w:style>
  <w:style w:type="character" w:customStyle="1" w:styleId="Char29">
    <w:name w:val="纯文本 Char2"/>
    <w:uiPriority w:val="99"/>
    <w:qFormat/>
    <w:rsid w:val="00C52C91"/>
    <w:rPr>
      <w:rFonts w:ascii="宋体" w:eastAsia="宋体" w:hAnsi="Courier New" w:cs="Courier New" w:hint="eastAsia"/>
      <w:kern w:val="2"/>
      <w:sz w:val="21"/>
      <w:szCs w:val="21"/>
    </w:rPr>
  </w:style>
  <w:style w:type="character" w:customStyle="1" w:styleId="affffc">
    <w:name w:val="纯文本 字符"/>
    <w:qFormat/>
    <w:rsid w:val="00C52C91"/>
    <w:rPr>
      <w:rFonts w:ascii="宋体" w:eastAsia="宋体" w:hAnsi="Courier New"/>
      <w:kern w:val="2"/>
      <w:sz w:val="21"/>
      <w:lang w:val="en-US" w:eastAsia="zh-CN" w:bidi="ar-SA"/>
    </w:rPr>
  </w:style>
  <w:style w:type="character" w:customStyle="1" w:styleId="4Char11">
    <w:name w:val="标题 4 Char1"/>
    <w:qFormat/>
    <w:rsid w:val="00C52C91"/>
    <w:rPr>
      <w:rFonts w:ascii="Cambria" w:eastAsia="宋体" w:hAnsi="Cambria" w:cs="Times New Roman"/>
      <w:b/>
      <w:bCs/>
      <w:sz w:val="28"/>
      <w:szCs w:val="28"/>
    </w:rPr>
  </w:style>
  <w:style w:type="character" w:customStyle="1" w:styleId="5Char1">
    <w:name w:val="标题 5 Char1"/>
    <w:qFormat/>
    <w:rsid w:val="00C52C91"/>
    <w:rPr>
      <w:rFonts w:eastAsia="Arial Unicode MS"/>
      <w:b/>
      <w:bCs/>
      <w:sz w:val="28"/>
      <w:szCs w:val="28"/>
    </w:rPr>
  </w:style>
  <w:style w:type="character" w:customStyle="1" w:styleId="3CharCharCharCharChar">
    <w:name w:val="标题3 Char Char Char Char Char"/>
    <w:qFormat/>
    <w:rsid w:val="00C52C91"/>
    <w:rPr>
      <w:rFonts w:ascii="Courier New" w:eastAsia="Courier New" w:hAnsi="Courier New" w:cs="Courier New" w:hint="default"/>
      <w:b/>
      <w:kern w:val="2"/>
      <w:sz w:val="24"/>
      <w:szCs w:val="32"/>
      <w:lang w:val="en-US" w:eastAsia="zh-CN" w:bidi="ar-SA"/>
    </w:rPr>
  </w:style>
  <w:style w:type="character" w:customStyle="1" w:styleId="Char1f2">
    <w:name w:val="正文首行缩进 Char1"/>
    <w:uiPriority w:val="99"/>
    <w:qFormat/>
    <w:rsid w:val="00C52C91"/>
    <w:rPr>
      <w:rFonts w:ascii="Calibri" w:eastAsia="宋体" w:hAnsi="Calibri" w:cs="Times New Roman"/>
      <w:kern w:val="2"/>
      <w:sz w:val="21"/>
      <w:szCs w:val="22"/>
    </w:rPr>
  </w:style>
  <w:style w:type="character" w:customStyle="1" w:styleId="3Char14">
    <w:name w:val="正文文本 3 Char1"/>
    <w:uiPriority w:val="99"/>
    <w:qFormat/>
    <w:rsid w:val="00C52C91"/>
    <w:rPr>
      <w:rFonts w:ascii="楷体_GB2312" w:eastAsia="Arial Unicode MS" w:hAnsi="楷体_GB2312" w:cs="楷体_GB2312"/>
      <w:sz w:val="16"/>
      <w:szCs w:val="16"/>
    </w:rPr>
  </w:style>
  <w:style w:type="character" w:customStyle="1" w:styleId="12black1">
    <w:name w:val="12black1"/>
    <w:qFormat/>
    <w:rsid w:val="00C52C91"/>
    <w:rPr>
      <w:color w:val="000000"/>
      <w:sz w:val="24"/>
      <w:szCs w:val="24"/>
      <w:u w:val="none"/>
    </w:rPr>
  </w:style>
  <w:style w:type="character" w:customStyle="1" w:styleId="49">
    <w:name w:val="标题 4 字符"/>
    <w:qFormat/>
    <w:rsid w:val="00C52C91"/>
    <w:rPr>
      <w:rFonts w:ascii="Arial" w:eastAsia="黑体" w:hAnsi="Arial"/>
      <w:b/>
      <w:bCs/>
      <w:kern w:val="2"/>
      <w:sz w:val="28"/>
      <w:szCs w:val="28"/>
    </w:rPr>
  </w:style>
  <w:style w:type="character" w:customStyle="1" w:styleId="74">
    <w:name w:val="标题 7 字符"/>
    <w:qFormat/>
    <w:rsid w:val="00C52C91"/>
    <w:rPr>
      <w:b/>
      <w:bCs/>
      <w:sz w:val="24"/>
      <w:szCs w:val="24"/>
    </w:rPr>
  </w:style>
  <w:style w:type="character" w:customStyle="1" w:styleId="92">
    <w:name w:val="标题 9 字符"/>
    <w:qFormat/>
    <w:rsid w:val="00C52C91"/>
    <w:rPr>
      <w:rFonts w:ascii="Arial" w:eastAsia="黑体" w:hAnsi="Arial"/>
      <w:sz w:val="21"/>
      <w:szCs w:val="21"/>
    </w:rPr>
  </w:style>
  <w:style w:type="character" w:customStyle="1" w:styleId="affffd">
    <w:name w:val="正文文本 字符"/>
    <w:link w:val="1f6"/>
    <w:semiHidden/>
    <w:qFormat/>
    <w:rsid w:val="00C52C91"/>
    <w:rPr>
      <w:kern w:val="2"/>
      <w:sz w:val="21"/>
      <w:szCs w:val="24"/>
    </w:rPr>
  </w:style>
  <w:style w:type="paragraph" w:customStyle="1" w:styleId="1f6">
    <w:name w:val="正文文本1"/>
    <w:basedOn w:val="Normal0"/>
    <w:link w:val="affffd"/>
    <w:semiHidden/>
    <w:qFormat/>
    <w:rsid w:val="00C52C91"/>
    <w:pPr>
      <w:spacing w:after="120"/>
    </w:pPr>
    <w:rPr>
      <w:rFonts w:eastAsia="宋体"/>
      <w:kern w:val="2"/>
      <w:szCs w:val="24"/>
    </w:rPr>
  </w:style>
  <w:style w:type="character" w:customStyle="1" w:styleId="affffe">
    <w:name w:val="批注文字 字符"/>
    <w:qFormat/>
    <w:rsid w:val="00C52C91"/>
    <w:rPr>
      <w:rFonts w:eastAsia="宋体"/>
      <w:kern w:val="2"/>
      <w:sz w:val="21"/>
      <w:szCs w:val="24"/>
      <w:lang w:val="en-US" w:eastAsia="zh-CN" w:bidi="ar-SA"/>
    </w:rPr>
  </w:style>
  <w:style w:type="character" w:customStyle="1" w:styleId="afffff">
    <w:name w:val="标题 字符"/>
    <w:qFormat/>
    <w:rsid w:val="00C52C91"/>
    <w:rPr>
      <w:rFonts w:ascii="Arial" w:eastAsia="宋体" w:hAnsi="Arial"/>
      <w:b/>
      <w:sz w:val="32"/>
      <w:lang w:val="en-US" w:eastAsia="zh-CN" w:bidi="ar-SA"/>
    </w:rPr>
  </w:style>
  <w:style w:type="character" w:customStyle="1" w:styleId="afffff0">
    <w:name w:val="页眉 字符"/>
    <w:qFormat/>
    <w:rsid w:val="00C52C91"/>
    <w:rPr>
      <w:kern w:val="2"/>
      <w:sz w:val="18"/>
      <w:szCs w:val="18"/>
    </w:rPr>
  </w:style>
  <w:style w:type="character" w:customStyle="1" w:styleId="3a">
    <w:name w:val="正文文本缩进 3 字符"/>
    <w:qFormat/>
    <w:rsid w:val="00C52C91"/>
    <w:rPr>
      <w:kern w:val="2"/>
      <w:sz w:val="16"/>
      <w:szCs w:val="16"/>
    </w:rPr>
  </w:style>
  <w:style w:type="character" w:customStyle="1" w:styleId="afffff1">
    <w:name w:val="日期 字符"/>
    <w:qFormat/>
    <w:rsid w:val="00C52C91"/>
    <w:rPr>
      <w:kern w:val="2"/>
      <w:sz w:val="24"/>
    </w:rPr>
  </w:style>
  <w:style w:type="character" w:customStyle="1" w:styleId="afffff2">
    <w:name w:val="尾注文本 字符"/>
    <w:uiPriority w:val="99"/>
    <w:qFormat/>
    <w:rsid w:val="00C52C91"/>
    <w:rPr>
      <w:kern w:val="2"/>
      <w:sz w:val="21"/>
      <w:szCs w:val="24"/>
    </w:rPr>
  </w:style>
  <w:style w:type="character" w:customStyle="1" w:styleId="1Char10">
    <w:name w:val="普通文字1 Char1"/>
    <w:qFormat/>
    <w:locked/>
    <w:rsid w:val="00C52C91"/>
    <w:rPr>
      <w:rFonts w:ascii="宋体" w:hAnsi="Courier New"/>
    </w:rPr>
  </w:style>
  <w:style w:type="character" w:customStyle="1" w:styleId="Charff2">
    <w:name w:val="无间隔 Char"/>
    <w:link w:val="1f7"/>
    <w:qFormat/>
    <w:rsid w:val="00C52C91"/>
    <w:rPr>
      <w:kern w:val="2"/>
      <w:sz w:val="21"/>
      <w:szCs w:val="24"/>
    </w:rPr>
  </w:style>
  <w:style w:type="paragraph" w:customStyle="1" w:styleId="1f7">
    <w:name w:val="无间隔1"/>
    <w:link w:val="Charff2"/>
    <w:qFormat/>
    <w:rsid w:val="00C52C91"/>
    <w:pPr>
      <w:widowControl w:val="0"/>
      <w:jc w:val="both"/>
    </w:pPr>
    <w:rPr>
      <w:rFonts w:ascii="Times New Roman" w:hAnsi="Times New Roman"/>
      <w:kern w:val="2"/>
      <w:sz w:val="21"/>
      <w:szCs w:val="24"/>
    </w:rPr>
  </w:style>
  <w:style w:type="character" w:customStyle="1" w:styleId="CharCharb">
    <w:name w:val="Char Char"/>
    <w:qFormat/>
    <w:rsid w:val="00C52C91"/>
    <w:rPr>
      <w:b/>
      <w:kern w:val="2"/>
      <w:sz w:val="21"/>
      <w:szCs w:val="24"/>
    </w:rPr>
  </w:style>
  <w:style w:type="character" w:customStyle="1" w:styleId="CharChar13">
    <w:name w:val="Char Char1"/>
    <w:link w:val="0b"/>
    <w:qFormat/>
    <w:rsid w:val="00C52C91"/>
    <w:rPr>
      <w:kern w:val="2"/>
      <w:sz w:val="21"/>
      <w:szCs w:val="24"/>
    </w:rPr>
  </w:style>
  <w:style w:type="paragraph" w:customStyle="1" w:styleId="0b">
    <w:name w:val="日期_0"/>
    <w:basedOn w:val="0"/>
    <w:next w:val="0"/>
    <w:link w:val="CharChar13"/>
    <w:qFormat/>
    <w:rsid w:val="00C52C91"/>
    <w:pPr>
      <w:ind w:leftChars="2500" w:left="100"/>
    </w:pPr>
    <w:rPr>
      <w:szCs w:val="24"/>
    </w:rPr>
  </w:style>
  <w:style w:type="character" w:customStyle="1" w:styleId="1Char30">
    <w:name w:val="标题 1 Char_3"/>
    <w:link w:val="140"/>
    <w:semiHidden/>
    <w:qFormat/>
    <w:rsid w:val="00C52C91"/>
    <w:rPr>
      <w:b/>
      <w:kern w:val="44"/>
      <w:sz w:val="44"/>
    </w:rPr>
  </w:style>
  <w:style w:type="paragraph" w:customStyle="1" w:styleId="140">
    <w:name w:val="标题 1_4"/>
    <w:basedOn w:val="57"/>
    <w:next w:val="57"/>
    <w:link w:val="1Char30"/>
    <w:semiHidden/>
    <w:qFormat/>
    <w:rsid w:val="00C52C91"/>
    <w:pPr>
      <w:keepNext/>
      <w:keepLines/>
      <w:spacing w:before="340" w:after="330" w:line="576" w:lineRule="auto"/>
      <w:outlineLvl w:val="0"/>
    </w:pPr>
    <w:rPr>
      <w:b/>
      <w:kern w:val="44"/>
      <w:sz w:val="44"/>
    </w:rPr>
  </w:style>
  <w:style w:type="character" w:customStyle="1" w:styleId="g1">
    <w:name w:val="g1"/>
    <w:qFormat/>
    <w:rsid w:val="00C52C91"/>
    <w:rPr>
      <w:color w:val="008000"/>
    </w:rPr>
  </w:style>
  <w:style w:type="character" w:customStyle="1" w:styleId="Char2a">
    <w:name w:val="副标题 Char2"/>
    <w:uiPriority w:val="11"/>
    <w:qFormat/>
    <w:rsid w:val="00C52C91"/>
    <w:rPr>
      <w:rFonts w:ascii="Cambria" w:hAnsi="Cambria" w:cs="Times New Roman" w:hint="default"/>
      <w:b/>
      <w:bCs/>
      <w:kern w:val="28"/>
      <w:sz w:val="32"/>
      <w:szCs w:val="32"/>
    </w:rPr>
  </w:style>
  <w:style w:type="character" w:customStyle="1" w:styleId="tpccontent1">
    <w:name w:val="tpc_content1"/>
    <w:qFormat/>
    <w:rsid w:val="00C52C91"/>
    <w:rPr>
      <w:sz w:val="20"/>
      <w:szCs w:val="20"/>
    </w:rPr>
  </w:style>
  <w:style w:type="character" w:customStyle="1" w:styleId="grame">
    <w:name w:val="grame"/>
    <w:qFormat/>
    <w:rsid w:val="00C52C91"/>
  </w:style>
  <w:style w:type="character" w:customStyle="1" w:styleId="ca-7">
    <w:name w:val="ca-7"/>
    <w:qFormat/>
    <w:rsid w:val="00C52C91"/>
  </w:style>
  <w:style w:type="character" w:customStyle="1" w:styleId="ca-2">
    <w:name w:val="ca-2"/>
    <w:qFormat/>
    <w:rsid w:val="00C52C91"/>
  </w:style>
  <w:style w:type="character" w:customStyle="1" w:styleId="ca-9">
    <w:name w:val="ca-9"/>
    <w:qFormat/>
    <w:rsid w:val="00C52C91"/>
  </w:style>
  <w:style w:type="character" w:customStyle="1" w:styleId="xtit">
    <w:name w:val="x_tit"/>
    <w:qFormat/>
    <w:rsid w:val="00C52C91"/>
    <w:rPr>
      <w:b/>
      <w:color w:val="FFFFFF"/>
      <w:shd w:val="clear" w:color="auto" w:fill="249DC6"/>
    </w:rPr>
  </w:style>
  <w:style w:type="character" w:customStyle="1" w:styleId="ca-4">
    <w:name w:val="ca-4"/>
    <w:qFormat/>
    <w:rsid w:val="00C52C91"/>
  </w:style>
  <w:style w:type="character" w:customStyle="1" w:styleId="ca-3">
    <w:name w:val="ca-3"/>
    <w:qFormat/>
    <w:rsid w:val="00C52C91"/>
  </w:style>
  <w:style w:type="character" w:customStyle="1" w:styleId="ca-5">
    <w:name w:val="ca-5"/>
    <w:qFormat/>
    <w:rsid w:val="00C52C91"/>
  </w:style>
  <w:style w:type="character" w:customStyle="1" w:styleId="z-Char0">
    <w:name w:val="z-窗体底端 Char"/>
    <w:link w:val="z-110"/>
    <w:qFormat/>
    <w:rsid w:val="00C52C91"/>
    <w:rPr>
      <w:rFonts w:ascii="Arial"/>
      <w:vanish/>
      <w:kern w:val="2"/>
      <w:sz w:val="16"/>
      <w:szCs w:val="24"/>
    </w:rPr>
  </w:style>
  <w:style w:type="paragraph" w:customStyle="1" w:styleId="z-110">
    <w:name w:val="z-窗体底端11"/>
    <w:basedOn w:val="a1"/>
    <w:next w:val="a1"/>
    <w:link w:val="z-Char0"/>
    <w:qFormat/>
    <w:rsid w:val="00C52C91"/>
    <w:pPr>
      <w:pBdr>
        <w:top w:val="single" w:sz="6" w:space="1" w:color="auto"/>
      </w:pBdr>
      <w:jc w:val="center"/>
    </w:pPr>
    <w:rPr>
      <w:rFonts w:ascii="Arial"/>
      <w:vanish/>
      <w:sz w:val="16"/>
      <w:szCs w:val="24"/>
    </w:rPr>
  </w:style>
  <w:style w:type="character" w:customStyle="1" w:styleId="afffff3">
    <w:name w:val="数字"/>
    <w:qFormat/>
    <w:rsid w:val="00C52C91"/>
    <w:rPr>
      <w:rFonts w:ascii="黑体" w:eastAsia="黑体" w:hAnsi="黑体" w:hint="eastAsia"/>
      <w:b/>
      <w:sz w:val="21"/>
    </w:rPr>
  </w:style>
  <w:style w:type="character" w:customStyle="1" w:styleId="CharChar40">
    <w:name w:val="Char Char4_0"/>
    <w:qFormat/>
    <w:rsid w:val="00C52C91"/>
    <w:rPr>
      <w:kern w:val="2"/>
      <w:sz w:val="21"/>
      <w:szCs w:val="24"/>
    </w:rPr>
  </w:style>
  <w:style w:type="character" w:customStyle="1" w:styleId="CharCharCharCharCharCharCharCharCharCharCharCharCharCharCharCharCharCharChar">
    <w:name w:val="普通文字 Char Char Char Char Char Char Char Char Char Char Char Char Char Char Char Char Char Char Char"/>
    <w:qFormat/>
    <w:rsid w:val="00C52C91"/>
    <w:rPr>
      <w:rFonts w:ascii="宋体" w:eastAsia="宋体" w:hAnsi="Courier New" w:cs="Courier New"/>
      <w:kern w:val="2"/>
      <w:sz w:val="21"/>
      <w:szCs w:val="21"/>
      <w:lang w:val="en-US" w:eastAsia="zh-CN" w:bidi="ar-SA"/>
    </w:rPr>
  </w:style>
  <w:style w:type="character" w:customStyle="1" w:styleId="4a">
    <w:name w:val="样式4"/>
    <w:qFormat/>
    <w:rsid w:val="00C52C91"/>
    <w:rPr>
      <w:rFonts w:eastAsia="仿宋_GB2312"/>
      <w:sz w:val="24"/>
    </w:rPr>
  </w:style>
  <w:style w:type="character" w:customStyle="1" w:styleId="e1">
    <w:name w:val="下标e"/>
    <w:qFormat/>
    <w:rsid w:val="00C52C91"/>
    <w:rPr>
      <w:rFonts w:ascii="宋体" w:eastAsia="宋体" w:hAnsi="宋体"/>
      <w:color w:val="FF00FF"/>
      <w:kern w:val="22"/>
      <w:sz w:val="22"/>
      <w:vertAlign w:val="subscript"/>
    </w:rPr>
  </w:style>
  <w:style w:type="character" w:customStyle="1" w:styleId="afffff4">
    <w:name w:val="复选框"/>
    <w:qFormat/>
    <w:rsid w:val="00C52C91"/>
    <w:rPr>
      <w:spacing w:val="0"/>
      <w:sz w:val="22"/>
      <w:lang w:eastAsia="zh-CN"/>
    </w:rPr>
  </w:style>
  <w:style w:type="character" w:customStyle="1" w:styleId="122">
    <w:name w:val="已访问的超链接12"/>
    <w:qFormat/>
    <w:rsid w:val="00C52C91"/>
    <w:rPr>
      <w:color w:val="800080"/>
      <w:u w:val="single"/>
    </w:rPr>
  </w:style>
  <w:style w:type="character" w:customStyle="1" w:styleId="1f8">
    <w:name w:val="页码1"/>
    <w:qFormat/>
    <w:rsid w:val="00C52C91"/>
  </w:style>
  <w:style w:type="character" w:customStyle="1" w:styleId="1f9">
    <w:name w:val="超链接1"/>
    <w:qFormat/>
    <w:rsid w:val="00C52C91"/>
    <w:rPr>
      <w:color w:val="0000FF"/>
      <w:u w:val="single"/>
    </w:rPr>
  </w:style>
  <w:style w:type="character" w:customStyle="1" w:styleId="2Char14">
    <w:name w:val="样式2 Char1"/>
    <w:link w:val="2f"/>
    <w:qFormat/>
    <w:rsid w:val="00C52C91"/>
    <w:rPr>
      <w:rFonts w:eastAsia="Courier New" w:cs="楷体_GB2312"/>
      <w:spacing w:val="60"/>
      <w:sz w:val="24"/>
    </w:rPr>
  </w:style>
  <w:style w:type="paragraph" w:customStyle="1" w:styleId="2f">
    <w:name w:val="样式2"/>
    <w:basedOn w:val="a1"/>
    <w:link w:val="2Char14"/>
    <w:qFormat/>
    <w:rsid w:val="00C52C91"/>
    <w:pPr>
      <w:adjustRightInd w:val="0"/>
      <w:spacing w:before="120" w:after="120"/>
      <w:jc w:val="center"/>
    </w:pPr>
    <w:rPr>
      <w:rFonts w:eastAsia="Courier New" w:cs="楷体_GB2312"/>
      <w:spacing w:val="60"/>
      <w:kern w:val="0"/>
      <w:sz w:val="24"/>
      <w:szCs w:val="20"/>
    </w:rPr>
  </w:style>
  <w:style w:type="character" w:customStyle="1" w:styleId="102">
    <w:name w:val="页码1_0"/>
    <w:qFormat/>
    <w:rsid w:val="00C52C91"/>
  </w:style>
  <w:style w:type="character" w:customStyle="1" w:styleId="103">
    <w:name w:val="批注引用1_0"/>
    <w:qFormat/>
    <w:rsid w:val="00C52C91"/>
    <w:rPr>
      <w:sz w:val="21"/>
      <w:szCs w:val="21"/>
    </w:rPr>
  </w:style>
  <w:style w:type="character" w:customStyle="1" w:styleId="Charff3">
    <w:name w:val="段 Char"/>
    <w:link w:val="afffff5"/>
    <w:qFormat/>
    <w:rsid w:val="00C52C91"/>
    <w:rPr>
      <w:rFonts w:ascii="Calibri Light" w:hAnsi="Wingdings"/>
      <w:sz w:val="21"/>
    </w:rPr>
  </w:style>
  <w:style w:type="paragraph" w:customStyle="1" w:styleId="afffff5">
    <w:name w:val="段"/>
    <w:link w:val="Charff3"/>
    <w:qFormat/>
    <w:rsid w:val="00C52C91"/>
    <w:pPr>
      <w:tabs>
        <w:tab w:val="center" w:pos="4201"/>
        <w:tab w:val="right" w:leader="dot" w:pos="9298"/>
      </w:tabs>
      <w:autoSpaceDE w:val="0"/>
      <w:autoSpaceDN w:val="0"/>
      <w:ind w:firstLineChars="200" w:firstLine="420"/>
      <w:jc w:val="both"/>
    </w:pPr>
    <w:rPr>
      <w:rFonts w:ascii="Calibri Light" w:hAnsi="Wingdings"/>
      <w:sz w:val="21"/>
    </w:rPr>
  </w:style>
  <w:style w:type="character" w:customStyle="1" w:styleId="CharChar000">
    <w:name w:val="Char Char_0_0"/>
    <w:uiPriority w:val="99"/>
    <w:qFormat/>
    <w:locked/>
    <w:rsid w:val="00C52C91"/>
    <w:rPr>
      <w:b/>
      <w:kern w:val="2"/>
      <w:sz w:val="21"/>
      <w:szCs w:val="24"/>
    </w:rPr>
  </w:style>
  <w:style w:type="character" w:customStyle="1" w:styleId="ArialChar">
    <w:name w:val="正文 + Arial Char"/>
    <w:link w:val="Arial0"/>
    <w:qFormat/>
    <w:rsid w:val="00C52C91"/>
    <w:rPr>
      <w:rFonts w:ascii="Arial" w:hAnsi="Arial"/>
      <w:spacing w:val="20"/>
      <w:kern w:val="2"/>
      <w:sz w:val="24"/>
    </w:rPr>
  </w:style>
  <w:style w:type="paragraph" w:customStyle="1" w:styleId="Arial0">
    <w:name w:val="正文 + Arial"/>
    <w:basedOn w:val="a1"/>
    <w:link w:val="ArialChar"/>
    <w:qFormat/>
    <w:rsid w:val="00C52C91"/>
    <w:pPr>
      <w:adjustRightInd w:val="0"/>
      <w:snapToGrid w:val="0"/>
      <w:spacing w:line="360" w:lineRule="auto"/>
      <w:ind w:right="-21" w:firstLine="600"/>
      <w:textAlignment w:val="baseline"/>
    </w:pPr>
    <w:rPr>
      <w:rFonts w:ascii="Arial" w:hAnsi="Arial"/>
      <w:spacing w:val="20"/>
      <w:sz w:val="24"/>
      <w:szCs w:val="20"/>
    </w:rPr>
  </w:style>
  <w:style w:type="character" w:customStyle="1" w:styleId="GB2312">
    <w:name w:val="样式 仿宋_GB2312"/>
    <w:qFormat/>
    <w:rsid w:val="00C52C91"/>
    <w:rPr>
      <w:rFonts w:ascii="仿宋_GB2312" w:eastAsia="仿宋_GB2312" w:hAnsi="仿宋_GB2312"/>
      <w:b/>
      <w:sz w:val="28"/>
    </w:rPr>
  </w:style>
  <w:style w:type="character" w:customStyle="1" w:styleId="wgChar1">
    <w:name w:val="标题三wg +左对齐 Char"/>
    <w:qFormat/>
    <w:rsid w:val="00C52C91"/>
  </w:style>
  <w:style w:type="character" w:customStyle="1" w:styleId="wgChar2">
    <w:name w:val="标题三wg Char"/>
    <w:qFormat/>
    <w:rsid w:val="00C52C91"/>
    <w:rPr>
      <w:rFonts w:ascii="仿宋_GB2312" w:eastAsia="仿宋_GB2312" w:hAnsi="宋体" w:cs="宋体"/>
      <w:b/>
      <w:bCs/>
      <w:kern w:val="2"/>
      <w:sz w:val="32"/>
      <w:lang w:val="en-US" w:eastAsia="zh-CN" w:bidi="ar-SA"/>
    </w:rPr>
  </w:style>
  <w:style w:type="character" w:customStyle="1" w:styleId="WG2Char0">
    <w:name w:val="WG标题2 Char"/>
    <w:qFormat/>
    <w:rsid w:val="00C52C91"/>
    <w:rPr>
      <w:rFonts w:ascii="仿宋_GB2312" w:eastAsia="宋体" w:hAnsi="宋体" w:cs="宋体"/>
      <w:b/>
      <w:color w:val="000000"/>
      <w:kern w:val="20"/>
      <w:sz w:val="24"/>
      <w:lang w:val="en-US" w:eastAsia="zh-CN" w:bidi="ar-SA"/>
    </w:rPr>
  </w:style>
  <w:style w:type="character" w:customStyle="1" w:styleId="wgChar3">
    <w:name w:val="标题二wg Char"/>
    <w:qFormat/>
    <w:rsid w:val="00C52C91"/>
    <w:rPr>
      <w:rFonts w:ascii="仿宋_GB2312" w:eastAsia="仿宋_GB2312" w:hAnsi="宋体"/>
      <w:b/>
      <w:kern w:val="2"/>
      <w:sz w:val="36"/>
      <w:szCs w:val="36"/>
      <w:lang w:val="en-US" w:eastAsia="zh-CN" w:bidi="ar-SA"/>
    </w:rPr>
  </w:style>
  <w:style w:type="character" w:customStyle="1" w:styleId="1Char4">
    <w:name w:val="样式 标题 1 + 黑体 二号 Char"/>
    <w:qFormat/>
    <w:rsid w:val="00C52C91"/>
    <w:rPr>
      <w:rFonts w:ascii="黑体" w:eastAsia="黑体" w:hAnsi="黑体"/>
      <w:b/>
      <w:bCs/>
      <w:kern w:val="28"/>
      <w:sz w:val="44"/>
      <w:lang w:val="en-US" w:eastAsia="zh-CN" w:bidi="ar-SA"/>
    </w:rPr>
  </w:style>
  <w:style w:type="character" w:customStyle="1" w:styleId="WG2Char1">
    <w:name w:val="WG标题2 居中 三号 Char"/>
    <w:qFormat/>
    <w:rsid w:val="00C52C91"/>
    <w:rPr>
      <w:rFonts w:ascii="宋体" w:eastAsia="宋体" w:hAnsi="Arial" w:cs="宋体"/>
      <w:b/>
      <w:bCs/>
      <w:kern w:val="44"/>
      <w:sz w:val="32"/>
      <w:szCs w:val="44"/>
      <w:lang w:val="en-US" w:eastAsia="zh-CN" w:bidi="ar-SA"/>
    </w:rPr>
  </w:style>
  <w:style w:type="character" w:customStyle="1" w:styleId="Char1f3">
    <w:name w:val="结束语 Char1"/>
    <w:uiPriority w:val="99"/>
    <w:qFormat/>
    <w:rsid w:val="00C52C91"/>
    <w:rPr>
      <w:rFonts w:ascii="Calibri" w:hAnsi="Calibri"/>
      <w:kern w:val="2"/>
      <w:sz w:val="21"/>
      <w:szCs w:val="22"/>
    </w:rPr>
  </w:style>
  <w:style w:type="character" w:customStyle="1" w:styleId="CharChar14">
    <w:name w:val="Char Char14"/>
    <w:qFormat/>
    <w:locked/>
    <w:rsid w:val="00C52C91"/>
    <w:rPr>
      <w:rFonts w:ascii="宋体" w:eastAsia="宋体" w:hAnsi="Courier New"/>
      <w:kern w:val="2"/>
      <w:sz w:val="21"/>
      <w:szCs w:val="21"/>
      <w:lang w:bidi="ar-SA"/>
    </w:rPr>
  </w:style>
  <w:style w:type="character" w:customStyle="1" w:styleId="CharChar30">
    <w:name w:val="Char Char3"/>
    <w:qFormat/>
    <w:rsid w:val="00C52C91"/>
    <w:rPr>
      <w:sz w:val="18"/>
    </w:rPr>
  </w:style>
  <w:style w:type="character" w:customStyle="1" w:styleId="4Char20">
    <w:name w:val="标题 4 Char2"/>
    <w:qFormat/>
    <w:locked/>
    <w:rsid w:val="00C52C91"/>
    <w:rPr>
      <w:rFonts w:ascii="Arial" w:eastAsia="黑体" w:hAnsi="Arial"/>
      <w:b/>
      <w:bCs/>
      <w:kern w:val="2"/>
      <w:sz w:val="28"/>
      <w:szCs w:val="28"/>
    </w:rPr>
  </w:style>
  <w:style w:type="character" w:customStyle="1" w:styleId="Definition">
    <w:name w:val="Definition"/>
    <w:qFormat/>
    <w:rsid w:val="00C52C91"/>
    <w:rPr>
      <w:i/>
    </w:rPr>
  </w:style>
  <w:style w:type="character" w:customStyle="1" w:styleId="Keyboard">
    <w:name w:val="Keyboard"/>
    <w:qFormat/>
    <w:rsid w:val="00C52C91"/>
    <w:rPr>
      <w:rFonts w:ascii="Courier New" w:hAnsi="Courier New"/>
      <w:b/>
      <w:sz w:val="20"/>
    </w:rPr>
  </w:style>
  <w:style w:type="character" w:customStyle="1" w:styleId="Sample">
    <w:name w:val="Sample"/>
    <w:qFormat/>
    <w:rsid w:val="00C52C91"/>
    <w:rPr>
      <w:rFonts w:ascii="Courier New" w:hAnsi="Courier New"/>
    </w:rPr>
  </w:style>
  <w:style w:type="character" w:customStyle="1" w:styleId="Variable">
    <w:name w:val="Variable"/>
    <w:qFormat/>
    <w:rsid w:val="00C52C91"/>
    <w:rPr>
      <w:i/>
    </w:rPr>
  </w:style>
  <w:style w:type="character" w:customStyle="1" w:styleId="Comment">
    <w:name w:val="Comment"/>
    <w:qFormat/>
    <w:rsid w:val="00C52C91"/>
    <w:rPr>
      <w:vanish/>
    </w:rPr>
  </w:style>
  <w:style w:type="character" w:customStyle="1" w:styleId="CharChar70">
    <w:name w:val="Char Char7"/>
    <w:qFormat/>
    <w:locked/>
    <w:rsid w:val="00C52C91"/>
    <w:rPr>
      <w:rFonts w:ascii="黑体" w:eastAsia="黑体" w:hAnsi="宋体" w:cs="Arial"/>
      <w:b/>
      <w:bCs/>
      <w:kern w:val="2"/>
      <w:sz w:val="30"/>
      <w:szCs w:val="24"/>
      <w:lang w:val="en-US" w:eastAsia="zh-CN" w:bidi="ar-SA"/>
    </w:rPr>
  </w:style>
  <w:style w:type="character" w:customStyle="1" w:styleId="CharChar31">
    <w:name w:val="Char Char31"/>
    <w:uiPriority w:val="99"/>
    <w:qFormat/>
    <w:rsid w:val="00C52C91"/>
    <w:rPr>
      <w:rFonts w:ascii="黑体" w:eastAsia="黑体" w:hAnsi="宋体" w:cs="Arial"/>
      <w:b/>
      <w:bCs/>
      <w:kern w:val="2"/>
      <w:sz w:val="24"/>
      <w:szCs w:val="24"/>
      <w:lang w:val="en-US" w:eastAsia="zh-CN" w:bidi="ar-SA"/>
    </w:rPr>
  </w:style>
  <w:style w:type="character" w:customStyle="1" w:styleId="CharChar42">
    <w:name w:val="Char Char42"/>
    <w:qFormat/>
    <w:rsid w:val="00C52C91"/>
    <w:rPr>
      <w:rFonts w:ascii="宋体" w:eastAsia="黑体" w:hAnsi="宋体" w:cs="Arial"/>
      <w:b/>
      <w:kern w:val="2"/>
      <w:sz w:val="28"/>
      <w:szCs w:val="32"/>
      <w:lang w:val="en-US" w:eastAsia="zh-CN" w:bidi="ar-SA"/>
    </w:rPr>
  </w:style>
  <w:style w:type="character" w:customStyle="1" w:styleId="CharChar32">
    <w:name w:val="Char Char32"/>
    <w:uiPriority w:val="99"/>
    <w:qFormat/>
    <w:rsid w:val="00C52C91"/>
    <w:rPr>
      <w:rFonts w:ascii="黑体" w:eastAsia="黑体" w:hAnsi="宋体" w:cs="Arial"/>
      <w:b/>
      <w:bCs/>
      <w:kern w:val="2"/>
      <w:sz w:val="24"/>
      <w:szCs w:val="24"/>
      <w:lang w:val="en-US" w:eastAsia="zh-CN" w:bidi="ar-SA"/>
    </w:rPr>
  </w:style>
  <w:style w:type="character" w:customStyle="1" w:styleId="117">
    <w:name w:val="不明显参考11"/>
    <w:qFormat/>
    <w:rsid w:val="00C52C91"/>
    <w:rPr>
      <w:smallCaps/>
      <w:color w:val="C0504D"/>
      <w:u w:val="single"/>
    </w:rPr>
  </w:style>
  <w:style w:type="character" w:customStyle="1" w:styleId="118">
    <w:name w:val="明显参考11"/>
    <w:qFormat/>
    <w:rsid w:val="00C52C91"/>
    <w:rPr>
      <w:b/>
      <w:bCs/>
      <w:smallCaps/>
      <w:color w:val="C0504D"/>
      <w:spacing w:val="5"/>
      <w:u w:val="single"/>
    </w:rPr>
  </w:style>
  <w:style w:type="character" w:customStyle="1" w:styleId="21CharChar">
    <w:name w:val="样式21 Char Char"/>
    <w:qFormat/>
    <w:rsid w:val="00C52C91"/>
    <w:rPr>
      <w:rFonts w:ascii="楷体_GB2312" w:eastAsia="楷体_GB2312" w:hAnsi="宋体"/>
      <w:bCs/>
      <w:color w:val="000000"/>
      <w:kern w:val="2"/>
      <w:sz w:val="28"/>
      <w:lang w:val="en-US" w:eastAsia="zh-CN" w:bidi="ar-SA"/>
    </w:rPr>
  </w:style>
  <w:style w:type="character" w:customStyle="1" w:styleId="10Char">
    <w:name w:val="样式10 Char"/>
    <w:qFormat/>
    <w:rsid w:val="00C52C91"/>
    <w:rPr>
      <w:rFonts w:eastAsia="宋体"/>
      <w:kern w:val="2"/>
      <w:sz w:val="24"/>
      <w:szCs w:val="24"/>
      <w:lang w:val="en-US" w:eastAsia="zh-CN" w:bidi="ar-SA"/>
    </w:rPr>
  </w:style>
  <w:style w:type="character" w:customStyle="1" w:styleId="19Char">
    <w:name w:val="样式19 Char"/>
    <w:qFormat/>
    <w:rsid w:val="00C52C91"/>
    <w:rPr>
      <w:rFonts w:eastAsia="华文中宋"/>
      <w:b/>
      <w:kern w:val="2"/>
      <w:sz w:val="28"/>
      <w:szCs w:val="28"/>
      <w:lang w:val="en-US" w:eastAsia="zh-CN" w:bidi="ar-SA"/>
    </w:rPr>
  </w:style>
  <w:style w:type="character" w:customStyle="1" w:styleId="16CharChar">
    <w:name w:val="样式16 Char Char"/>
    <w:link w:val="16Char"/>
    <w:qFormat/>
    <w:rsid w:val="00C52C91"/>
    <w:rPr>
      <w:rFonts w:eastAsia="华文中宋"/>
      <w:kern w:val="2"/>
      <w:sz w:val="24"/>
      <w:szCs w:val="24"/>
    </w:rPr>
  </w:style>
  <w:style w:type="paragraph" w:customStyle="1" w:styleId="16Char">
    <w:name w:val="样式16 Char"/>
    <w:basedOn w:val="a1"/>
    <w:link w:val="16CharChar"/>
    <w:qFormat/>
    <w:rsid w:val="00C52C91"/>
    <w:pPr>
      <w:overflowPunct w:val="0"/>
      <w:adjustRightInd w:val="0"/>
      <w:ind w:firstLineChars="200" w:firstLine="489"/>
    </w:pPr>
    <w:rPr>
      <w:rFonts w:eastAsia="华文中宋"/>
      <w:sz w:val="24"/>
      <w:szCs w:val="24"/>
    </w:rPr>
  </w:style>
  <w:style w:type="character" w:customStyle="1" w:styleId="24Char">
    <w:name w:val="样式24 Char"/>
    <w:qFormat/>
    <w:rsid w:val="00C52C91"/>
    <w:rPr>
      <w:rFonts w:eastAsia="黑体"/>
      <w:kern w:val="2"/>
      <w:sz w:val="28"/>
      <w:szCs w:val="28"/>
      <w:lang w:val="en-US" w:eastAsia="zh-CN" w:bidi="ar-SA"/>
    </w:rPr>
  </w:style>
  <w:style w:type="character" w:customStyle="1" w:styleId="26Char">
    <w:name w:val="样式26 Char"/>
    <w:qFormat/>
    <w:rsid w:val="00C52C91"/>
    <w:rPr>
      <w:rFonts w:eastAsia="华文中宋"/>
      <w:kern w:val="2"/>
      <w:sz w:val="21"/>
      <w:szCs w:val="21"/>
      <w:lang w:val="en-US" w:eastAsia="zh-CN" w:bidi="ar-SA"/>
    </w:rPr>
  </w:style>
  <w:style w:type="character" w:customStyle="1" w:styleId="15Char">
    <w:name w:val="样式 样式15 + 加粗 Char"/>
    <w:qFormat/>
    <w:rsid w:val="00C52C91"/>
    <w:rPr>
      <w:rFonts w:eastAsia="华文中宋"/>
      <w:bCs/>
      <w:kern w:val="2"/>
      <w:sz w:val="24"/>
      <w:szCs w:val="24"/>
      <w:lang w:val="en-US" w:eastAsia="zh-CN" w:bidi="ar-SA"/>
    </w:rPr>
  </w:style>
  <w:style w:type="character" w:customStyle="1" w:styleId="33Char">
    <w:name w:val="样式33 Char"/>
    <w:qFormat/>
    <w:rsid w:val="00C52C91"/>
    <w:rPr>
      <w:rFonts w:eastAsia="华文中宋"/>
      <w:color w:val="000000"/>
      <w:w w:val="90"/>
      <w:kern w:val="2"/>
      <w:sz w:val="21"/>
      <w:szCs w:val="21"/>
      <w:lang w:val="en-US" w:eastAsia="zh-CN" w:bidi="ar-SA"/>
    </w:rPr>
  </w:style>
  <w:style w:type="character" w:customStyle="1" w:styleId="19Char1">
    <w:name w:val="样式19 Char1"/>
    <w:qFormat/>
    <w:rsid w:val="00C52C91"/>
    <w:rPr>
      <w:rFonts w:eastAsia="华文中宋"/>
      <w:b/>
      <w:kern w:val="2"/>
      <w:sz w:val="28"/>
      <w:szCs w:val="28"/>
      <w:lang w:val="en-US" w:eastAsia="zh-CN" w:bidi="ar-SA"/>
    </w:rPr>
  </w:style>
  <w:style w:type="character" w:customStyle="1" w:styleId="15Char0">
    <w:name w:val="样式15 Char"/>
    <w:link w:val="150"/>
    <w:qFormat/>
    <w:rsid w:val="00C52C91"/>
    <w:rPr>
      <w:rFonts w:eastAsia="华文中宋"/>
      <w:kern w:val="2"/>
      <w:sz w:val="24"/>
      <w:szCs w:val="24"/>
    </w:rPr>
  </w:style>
  <w:style w:type="paragraph" w:customStyle="1" w:styleId="150">
    <w:name w:val="样式15"/>
    <w:basedOn w:val="a1"/>
    <w:link w:val="15Char0"/>
    <w:qFormat/>
    <w:rsid w:val="00C52C91"/>
    <w:pPr>
      <w:overflowPunct w:val="0"/>
      <w:adjustRightInd w:val="0"/>
    </w:pPr>
    <w:rPr>
      <w:rFonts w:eastAsia="华文中宋"/>
      <w:sz w:val="24"/>
      <w:szCs w:val="24"/>
    </w:rPr>
  </w:style>
  <w:style w:type="character" w:customStyle="1" w:styleId="15109109Char">
    <w:name w:val="样式 样式15 + 四号 加粗 段前: 10.9 磅 段后: 10.9 磅 Char"/>
    <w:link w:val="15109109"/>
    <w:qFormat/>
    <w:rsid w:val="00C52C91"/>
    <w:rPr>
      <w:rFonts w:eastAsia="华文中宋" w:cs="宋体"/>
      <w:b/>
      <w:bCs/>
      <w:kern w:val="2"/>
      <w:sz w:val="28"/>
      <w:szCs w:val="24"/>
    </w:rPr>
  </w:style>
  <w:style w:type="paragraph" w:customStyle="1" w:styleId="15109109">
    <w:name w:val="样式 样式15 + 四号 加粗 段前: 10.9 磅 段后: 10.9 磅"/>
    <w:basedOn w:val="150"/>
    <w:link w:val="15109109Char"/>
    <w:qFormat/>
    <w:rsid w:val="00C52C91"/>
    <w:pPr>
      <w:spacing w:before="218" w:after="218"/>
    </w:pPr>
    <w:rPr>
      <w:rFonts w:cs="宋体"/>
      <w:b/>
      <w:bCs/>
      <w:sz w:val="28"/>
    </w:rPr>
  </w:style>
  <w:style w:type="character" w:customStyle="1" w:styleId="3Char5">
    <w:name w:val="样式 样式3 + 加粗 Char"/>
    <w:qFormat/>
    <w:rsid w:val="00C52C91"/>
    <w:rPr>
      <w:rFonts w:ascii="Times New Roman" w:eastAsia="华文中宋" w:hAnsi="Times New Roman"/>
      <w:b/>
      <w:bCs/>
      <w:color w:val="000000"/>
      <w:kern w:val="2"/>
      <w:sz w:val="28"/>
      <w:szCs w:val="28"/>
      <w:lang w:val="en-US" w:eastAsia="zh-CN" w:bidi="ar-SA"/>
    </w:rPr>
  </w:style>
  <w:style w:type="character" w:customStyle="1" w:styleId="11Char0">
    <w:name w:val="1.1 Char"/>
    <w:qFormat/>
    <w:rsid w:val="00C52C91"/>
    <w:rPr>
      <w:rFonts w:eastAsia="黑体"/>
      <w:b/>
      <w:color w:val="000000"/>
      <w:kern w:val="2"/>
      <w:sz w:val="28"/>
      <w:szCs w:val="28"/>
      <w:lang w:val="en-US" w:eastAsia="zh-CN" w:bidi="ar-SA"/>
    </w:rPr>
  </w:style>
  <w:style w:type="character" w:customStyle="1" w:styleId="3Char6">
    <w:name w:val="样式3 Char"/>
    <w:qFormat/>
    <w:rsid w:val="00C52C91"/>
    <w:rPr>
      <w:rFonts w:eastAsia="华文中宋"/>
      <w:b/>
      <w:color w:val="000000"/>
      <w:kern w:val="2"/>
      <w:sz w:val="24"/>
      <w:szCs w:val="24"/>
      <w:lang w:val="en-US" w:eastAsia="zh-CN" w:bidi="ar-SA"/>
    </w:rPr>
  </w:style>
  <w:style w:type="character" w:customStyle="1" w:styleId="111Char">
    <w:name w:val="1.1.1 Char"/>
    <w:qFormat/>
    <w:rsid w:val="00C52C91"/>
  </w:style>
  <w:style w:type="character" w:customStyle="1" w:styleId="2Char6">
    <w:name w:val="样式 首行缩进:  2 字符 Char"/>
    <w:qFormat/>
    <w:rsid w:val="00C52C91"/>
    <w:rPr>
      <w:rFonts w:eastAsia="华文中宋" w:cs="宋体"/>
      <w:kern w:val="2"/>
      <w:sz w:val="24"/>
      <w:lang w:val="en-US" w:eastAsia="zh-CN" w:bidi="ar-SA"/>
    </w:rPr>
  </w:style>
  <w:style w:type="character" w:customStyle="1" w:styleId="16Char0Char">
    <w:name w:val="样式 样式16 Char + 首行缩进:  0 字符 Char"/>
    <w:link w:val="16Char0"/>
    <w:qFormat/>
    <w:rsid w:val="00C52C91"/>
    <w:rPr>
      <w:rFonts w:eastAsia="华文中宋" w:cs="宋体"/>
      <w:kern w:val="2"/>
      <w:sz w:val="24"/>
      <w:szCs w:val="24"/>
    </w:rPr>
  </w:style>
  <w:style w:type="paragraph" w:customStyle="1" w:styleId="16Char0">
    <w:name w:val="样式 样式16 Char + 首行缩进:  0 字符"/>
    <w:basedOn w:val="16Char"/>
    <w:link w:val="16Char0Char"/>
    <w:qFormat/>
    <w:rsid w:val="00C52C91"/>
    <w:pPr>
      <w:ind w:firstLineChars="0" w:firstLine="0"/>
    </w:pPr>
    <w:rPr>
      <w:rFonts w:cs="宋体"/>
    </w:rPr>
  </w:style>
  <w:style w:type="character" w:customStyle="1" w:styleId="4CharChar3">
    <w:name w:val="样式4 Char Char"/>
    <w:link w:val="4Char3"/>
    <w:qFormat/>
    <w:rsid w:val="00C52C91"/>
    <w:rPr>
      <w:rFonts w:eastAsia="华文中宋"/>
      <w:color w:val="000000"/>
      <w:kern w:val="2"/>
      <w:sz w:val="21"/>
      <w:szCs w:val="21"/>
      <w:lang w:bidi="he-IL"/>
    </w:rPr>
  </w:style>
  <w:style w:type="paragraph" w:customStyle="1" w:styleId="4Char3">
    <w:name w:val="样式4 Char"/>
    <w:basedOn w:val="3b"/>
    <w:link w:val="4CharChar3"/>
    <w:qFormat/>
    <w:rsid w:val="00C52C91"/>
    <w:pPr>
      <w:spacing w:line="300" w:lineRule="exact"/>
      <w:ind w:leftChars="-50" w:left="-120" w:rightChars="-50" w:right="-120" w:firstLineChars="0" w:firstLine="0"/>
      <w:jc w:val="center"/>
      <w:outlineLvl w:val="9"/>
    </w:pPr>
    <w:rPr>
      <w:rFonts w:ascii="Times New Roman" w:eastAsia="华文中宋" w:hAnsi="Times New Roman"/>
      <w:color w:val="000000"/>
      <w:kern w:val="2"/>
      <w:sz w:val="21"/>
      <w:szCs w:val="21"/>
      <w:lang w:bidi="he-IL"/>
    </w:rPr>
  </w:style>
  <w:style w:type="paragraph" w:customStyle="1" w:styleId="3b">
    <w:name w:val="样式3"/>
    <w:basedOn w:val="af6"/>
    <w:qFormat/>
    <w:rsid w:val="00C52C91"/>
    <w:pPr>
      <w:spacing w:line="0" w:lineRule="atLeast"/>
      <w:ind w:firstLineChars="200" w:firstLine="200"/>
      <w:outlineLvl w:val="0"/>
    </w:pPr>
    <w:rPr>
      <w:rFonts w:cs="Times New Roman"/>
      <w:kern w:val="0"/>
      <w:sz w:val="28"/>
      <w:szCs w:val="20"/>
    </w:rPr>
  </w:style>
  <w:style w:type="character" w:customStyle="1" w:styleId="085Char">
    <w:name w:val="样式 首行缩进:  0.85 厘米 Char"/>
    <w:link w:val="085"/>
    <w:qFormat/>
    <w:rsid w:val="00C52C91"/>
    <w:rPr>
      <w:rFonts w:eastAsia="华文中宋" w:cs="宋体"/>
      <w:kern w:val="2"/>
      <w:sz w:val="24"/>
      <w:szCs w:val="24"/>
      <w:lang w:bidi="he-IL"/>
    </w:rPr>
  </w:style>
  <w:style w:type="paragraph" w:customStyle="1" w:styleId="085">
    <w:name w:val="样式 首行缩进:  0.85 厘米"/>
    <w:basedOn w:val="a1"/>
    <w:link w:val="085Char"/>
    <w:qFormat/>
    <w:rsid w:val="00C52C91"/>
    <w:pPr>
      <w:ind w:firstLineChars="200" w:firstLine="200"/>
    </w:pPr>
    <w:rPr>
      <w:rFonts w:eastAsia="华文中宋" w:cs="宋体"/>
      <w:sz w:val="24"/>
      <w:szCs w:val="24"/>
      <w:lang w:bidi="he-IL"/>
    </w:rPr>
  </w:style>
  <w:style w:type="character" w:customStyle="1" w:styleId="0852Char">
    <w:name w:val="样式 样式 样式 首行缩进:  0.85 厘米 + 首行缩进:  2 字符 + 黑色 Char"/>
    <w:link w:val="0852"/>
    <w:qFormat/>
    <w:rsid w:val="00C52C91"/>
    <w:rPr>
      <w:rFonts w:eastAsia="华文中宋" w:cs="宋体"/>
      <w:color w:val="000000"/>
      <w:kern w:val="2"/>
      <w:sz w:val="24"/>
      <w:szCs w:val="24"/>
      <w:lang w:bidi="he-IL"/>
    </w:rPr>
  </w:style>
  <w:style w:type="paragraph" w:customStyle="1" w:styleId="0852">
    <w:name w:val="样式 样式 样式 首行缩进:  0.85 厘米 + 首行缩进:  2 字符 + 黑色"/>
    <w:basedOn w:val="a1"/>
    <w:link w:val="0852Char"/>
    <w:qFormat/>
    <w:rsid w:val="00C52C91"/>
    <w:pPr>
      <w:spacing w:line="480" w:lineRule="exact"/>
      <w:ind w:firstLineChars="200" w:firstLine="200"/>
    </w:pPr>
    <w:rPr>
      <w:rFonts w:eastAsia="华文中宋" w:cs="宋体"/>
      <w:color w:val="000000"/>
      <w:sz w:val="24"/>
      <w:szCs w:val="24"/>
      <w:lang w:bidi="he-IL"/>
    </w:rPr>
  </w:style>
  <w:style w:type="character" w:customStyle="1" w:styleId="33CharChar04200Char">
    <w:name w:val="样式 标题 3标题 3 Char Char + 左侧:  0.42 厘米 段前: 0 磅 段后: 0 磅 行距: 固定值... Char"/>
    <w:link w:val="33CharChar04200"/>
    <w:semiHidden/>
    <w:qFormat/>
    <w:rsid w:val="00C52C91"/>
    <w:rPr>
      <w:rFonts w:eastAsia="华文中宋" w:cs="宋体"/>
      <w:color w:val="000000"/>
      <w:sz w:val="24"/>
      <w:szCs w:val="24"/>
    </w:rPr>
  </w:style>
  <w:style w:type="paragraph" w:customStyle="1" w:styleId="33CharChar04200">
    <w:name w:val="样式 标题 3标题 3 Char Char + 左侧:  0.42 厘米 段前: 0 磅 段后: 0 磅 行距: 固定值..."/>
    <w:basedOn w:val="3"/>
    <w:link w:val="33CharChar04200Char"/>
    <w:semiHidden/>
    <w:qFormat/>
    <w:rsid w:val="00C52C91"/>
    <w:pPr>
      <w:keepNext w:val="0"/>
      <w:keepLines w:val="0"/>
      <w:overflowPunct w:val="0"/>
      <w:autoSpaceDE w:val="0"/>
      <w:autoSpaceDN w:val="0"/>
      <w:adjustRightInd w:val="0"/>
      <w:spacing w:after="0" w:line="360" w:lineRule="exact"/>
      <w:ind w:left="425"/>
      <w:jc w:val="both"/>
      <w:textAlignment w:val="baseline"/>
    </w:pPr>
    <w:rPr>
      <w:rFonts w:ascii="Times New Roman" w:eastAsia="华文中宋" w:hAnsi="Times New Roman" w:cs="宋体"/>
      <w:b w:val="0"/>
      <w:bCs w:val="0"/>
      <w:color w:val="000000"/>
      <w:kern w:val="0"/>
    </w:rPr>
  </w:style>
  <w:style w:type="character" w:customStyle="1" w:styleId="0852Char0">
    <w:name w:val="样式 样式 首行缩进:  0.85 厘米 + 首行缩进:  2 字符 Char"/>
    <w:link w:val="08520"/>
    <w:qFormat/>
    <w:rsid w:val="00C52C91"/>
    <w:rPr>
      <w:rFonts w:eastAsia="华文中宋" w:cs="宋体"/>
      <w:kern w:val="2"/>
      <w:sz w:val="24"/>
      <w:szCs w:val="24"/>
      <w:lang w:bidi="he-IL"/>
    </w:rPr>
  </w:style>
  <w:style w:type="paragraph" w:customStyle="1" w:styleId="08520">
    <w:name w:val="样式 样式 首行缩进:  0.85 厘米 + 首行缩进:  2 字符"/>
    <w:basedOn w:val="085"/>
    <w:link w:val="0852Char0"/>
    <w:qFormat/>
    <w:rsid w:val="00C52C91"/>
    <w:pPr>
      <w:ind w:firstLine="480"/>
    </w:pPr>
  </w:style>
  <w:style w:type="character" w:customStyle="1" w:styleId="1Char5">
    <w:name w:val="样式1 Char"/>
    <w:link w:val="1fa"/>
    <w:qFormat/>
    <w:rsid w:val="00C52C91"/>
    <w:rPr>
      <w:rFonts w:ascii="宋体" w:hAnsi="宋体"/>
      <w:kern w:val="2"/>
      <w:sz w:val="21"/>
      <w:szCs w:val="21"/>
    </w:rPr>
  </w:style>
  <w:style w:type="paragraph" w:customStyle="1" w:styleId="1fa">
    <w:name w:val="样式1"/>
    <w:basedOn w:val="a1"/>
    <w:next w:val="4"/>
    <w:link w:val="1Char5"/>
    <w:qFormat/>
    <w:rsid w:val="00C52C91"/>
    <w:pPr>
      <w:spacing w:line="360" w:lineRule="auto"/>
      <w:ind w:firstLineChars="200" w:firstLine="420"/>
    </w:pPr>
    <w:rPr>
      <w:rFonts w:ascii="宋体" w:hAnsi="宋体"/>
      <w:szCs w:val="21"/>
    </w:rPr>
  </w:style>
  <w:style w:type="character" w:customStyle="1" w:styleId="pr101">
    <w:name w:val="pr101"/>
    <w:qFormat/>
    <w:rsid w:val="00C52C91"/>
  </w:style>
  <w:style w:type="character" w:customStyle="1" w:styleId="HTMLChar1">
    <w:name w:val="HTML 预设格式 Char1"/>
    <w:uiPriority w:val="99"/>
    <w:qFormat/>
    <w:rsid w:val="00C52C91"/>
    <w:rPr>
      <w:rFonts w:ascii="Courier New" w:hAnsi="Courier New" w:cs="Courier New"/>
      <w:kern w:val="2"/>
      <w:lang w:bidi="he-IL"/>
    </w:rPr>
  </w:style>
  <w:style w:type="character" w:customStyle="1" w:styleId="21222CharChar">
    <w:name w:val="样式 样式 样式 样式 首行缩进:  2 字符1 + 首行缩进:  2 字符 + 首行缩进:  2 字符 + 首行缩进:  2 ... Char Char"/>
    <w:link w:val="21222"/>
    <w:qFormat/>
    <w:rsid w:val="00C52C91"/>
    <w:rPr>
      <w:rFonts w:cs="宋体"/>
      <w:kern w:val="2"/>
      <w:sz w:val="24"/>
    </w:rPr>
  </w:style>
  <w:style w:type="paragraph" w:customStyle="1" w:styleId="21222">
    <w:name w:val="样式 样式 样式 样式 首行缩进:  2 字符1 + 首行缩进:  2 字符 + 首行缩进:  2 字符 + 首行缩进:  2 ..."/>
    <w:basedOn w:val="a1"/>
    <w:link w:val="21222CharChar"/>
    <w:qFormat/>
    <w:rsid w:val="00C52C91"/>
    <w:pPr>
      <w:spacing w:afterLines="50" w:line="480" w:lineRule="exact"/>
      <w:ind w:firstLineChars="200" w:firstLine="480"/>
      <w:contextualSpacing/>
      <w:jc w:val="left"/>
    </w:pPr>
    <w:rPr>
      <w:rFonts w:cs="宋体"/>
      <w:sz w:val="24"/>
      <w:szCs w:val="20"/>
    </w:rPr>
  </w:style>
  <w:style w:type="character" w:customStyle="1" w:styleId="r1">
    <w:name w:val="r1"/>
    <w:qFormat/>
    <w:rsid w:val="00C52C91"/>
    <w:rPr>
      <w:sz w:val="21"/>
      <w:szCs w:val="21"/>
    </w:rPr>
  </w:style>
  <w:style w:type="character" w:customStyle="1" w:styleId="l3CharCharCharCharCharCharCharCharCharCharCharCharCharCharCharCharCharCharCharCharCharCharCharCharCharCharCharCharCharCh">
    <w:name w:val="l3 Char Char Char Char Char Char Char Char Char Char Char Char Char Char Char Char Char Char Char Char Char Char Char Char Char Char Char Char Char Ch"/>
    <w:qFormat/>
    <w:rsid w:val="00C52C91"/>
    <w:rPr>
      <w:rFonts w:ascii="宋体" w:eastAsia="宋体" w:hAnsi="宋体" w:hint="eastAsia"/>
      <w:sz w:val="24"/>
      <w:lang w:val="en-US" w:eastAsia="zh-CN" w:bidi="ar-SA"/>
    </w:rPr>
  </w:style>
  <w:style w:type="character" w:customStyle="1" w:styleId="pt9">
    <w:name w:val="pt9"/>
    <w:qFormat/>
    <w:rsid w:val="00C52C91"/>
  </w:style>
  <w:style w:type="character" w:customStyle="1" w:styleId="CharCharc">
    <w:name w:val="一级条标题 Char Char"/>
    <w:link w:val="afffff6"/>
    <w:qFormat/>
    <w:rsid w:val="00C52C91"/>
    <w:rPr>
      <w:rFonts w:eastAsia="黑体"/>
      <w:sz w:val="21"/>
    </w:rPr>
  </w:style>
  <w:style w:type="paragraph" w:customStyle="1" w:styleId="afffff6">
    <w:name w:val="一级条标题"/>
    <w:next w:val="3"/>
    <w:link w:val="CharCharc"/>
    <w:qFormat/>
    <w:rsid w:val="00C52C91"/>
    <w:pPr>
      <w:ind w:left="1544" w:hanging="420"/>
      <w:outlineLvl w:val="2"/>
    </w:pPr>
    <w:rPr>
      <w:rFonts w:ascii="Times New Roman" w:eastAsia="黑体" w:hAnsi="Times New Roman"/>
      <w:sz w:val="21"/>
    </w:rPr>
  </w:style>
  <w:style w:type="character" w:customStyle="1" w:styleId="afffff7">
    <w:name w:val="个人撰写风格"/>
    <w:qFormat/>
    <w:rsid w:val="00C52C91"/>
    <w:rPr>
      <w:rFonts w:ascii="Arial" w:eastAsia="宋体" w:hAnsi="Arial" w:cs="Arial"/>
      <w:color w:val="auto"/>
      <w:sz w:val="20"/>
    </w:rPr>
  </w:style>
  <w:style w:type="character" w:customStyle="1" w:styleId="2CharChar1">
    <w:name w:val="样式 列表 2 + 宋体 小四 Char Char"/>
    <w:qFormat/>
    <w:rsid w:val="00C52C91"/>
    <w:rPr>
      <w:rFonts w:ascii="宋体" w:eastAsia="宋体" w:hAnsi="宋体"/>
      <w:kern w:val="2"/>
      <w:sz w:val="24"/>
      <w:szCs w:val="24"/>
      <w:lang w:val="en-US" w:eastAsia="zh-CN" w:bidi="ar-SA"/>
    </w:rPr>
  </w:style>
  <w:style w:type="character" w:customStyle="1" w:styleId="1CharCharCharCharChar">
    <w:name w:val="标题1 Char Char Char Char Char"/>
    <w:qFormat/>
    <w:rsid w:val="00C52C91"/>
    <w:rPr>
      <w:rFonts w:ascii="黑体" w:eastAsia="宋体"/>
      <w:b/>
      <w:kern w:val="44"/>
      <w:sz w:val="28"/>
      <w:lang w:val="en-US" w:eastAsia="zh-CN" w:bidi="ar-SA"/>
    </w:rPr>
  </w:style>
  <w:style w:type="character" w:customStyle="1" w:styleId="main1">
    <w:name w:val="main1"/>
    <w:qFormat/>
    <w:rsid w:val="00C52C91"/>
  </w:style>
  <w:style w:type="character" w:customStyle="1" w:styleId="-CharChar">
    <w:name w:val="-*+ Char Char"/>
    <w:qFormat/>
    <w:rsid w:val="00C52C91"/>
    <w:rPr>
      <w:rFonts w:eastAsia="宋体" w:hAnsi="Plotter"/>
      <w:b/>
      <w:kern w:val="44"/>
      <w:sz w:val="28"/>
      <w:lang w:val="en-US" w:eastAsia="zh-CN" w:bidi="ar-SA"/>
    </w:rPr>
  </w:style>
  <w:style w:type="character" w:customStyle="1" w:styleId="HTMLChar10">
    <w:name w:val="HTML 地址 Char1"/>
    <w:uiPriority w:val="99"/>
    <w:qFormat/>
    <w:rsid w:val="00C52C91"/>
    <w:rPr>
      <w:i/>
      <w:iCs/>
      <w:kern w:val="2"/>
      <w:sz w:val="24"/>
      <w:szCs w:val="24"/>
      <w:lang w:bidi="he-IL"/>
    </w:rPr>
  </w:style>
  <w:style w:type="character" w:customStyle="1" w:styleId="b1CharCharCharChar">
    <w:name w:val="b1 Char Char Char Char"/>
    <w:qFormat/>
    <w:rsid w:val="00C52C91"/>
    <w:rPr>
      <w:rFonts w:eastAsia="宋体"/>
      <w:b/>
      <w:kern w:val="44"/>
      <w:sz w:val="44"/>
      <w:lang w:val="en-US" w:eastAsia="zh-CN"/>
    </w:rPr>
  </w:style>
  <w:style w:type="character" w:customStyle="1" w:styleId="msonormal0">
    <w:name w:val="msonormal"/>
    <w:qFormat/>
    <w:rsid w:val="00C52C91"/>
  </w:style>
  <w:style w:type="character" w:customStyle="1" w:styleId="Title3Char">
    <w:name w:val="Title3 Char"/>
    <w:qFormat/>
    <w:rsid w:val="00C52C91"/>
    <w:rPr>
      <w:rFonts w:ascii="Arial" w:eastAsia="黑体" w:hAnsi="Arial"/>
      <w:b/>
      <w:bCs/>
      <w:kern w:val="2"/>
      <w:sz w:val="32"/>
      <w:szCs w:val="32"/>
      <w:lang w:val="en-US" w:eastAsia="zh-CN" w:bidi="ar-SA"/>
    </w:rPr>
  </w:style>
  <w:style w:type="character" w:customStyle="1" w:styleId="f141">
    <w:name w:val="f141"/>
    <w:qFormat/>
    <w:rsid w:val="00C52C91"/>
    <w:rPr>
      <w:sz w:val="21"/>
      <w:szCs w:val="21"/>
    </w:rPr>
  </w:style>
  <w:style w:type="character" w:customStyle="1" w:styleId="CharChard">
    <w:name w:val="正文（不缩进） Char Char"/>
    <w:link w:val="afffff8"/>
    <w:qFormat/>
    <w:rsid w:val="00C52C91"/>
    <w:rPr>
      <w:sz w:val="21"/>
    </w:rPr>
  </w:style>
  <w:style w:type="paragraph" w:customStyle="1" w:styleId="afffff8">
    <w:name w:val="正文（不缩进）"/>
    <w:basedOn w:val="a1"/>
    <w:link w:val="CharChard"/>
    <w:qFormat/>
    <w:rsid w:val="00C52C91"/>
    <w:pPr>
      <w:adjustRightInd w:val="0"/>
      <w:snapToGrid w:val="0"/>
      <w:spacing w:before="60" w:after="60" w:line="400" w:lineRule="exact"/>
    </w:pPr>
    <w:rPr>
      <w:kern w:val="0"/>
      <w:szCs w:val="20"/>
    </w:rPr>
  </w:style>
  <w:style w:type="character" w:customStyle="1" w:styleId="afffff9">
    <w:name w:val="个人答复风格"/>
    <w:qFormat/>
    <w:rsid w:val="00C52C91"/>
    <w:rPr>
      <w:rFonts w:ascii="Arial" w:eastAsia="宋体" w:hAnsi="Arial" w:cs="Arial"/>
      <w:color w:val="auto"/>
      <w:sz w:val="20"/>
    </w:rPr>
  </w:style>
  <w:style w:type="character" w:customStyle="1" w:styleId="CharChare">
    <w:name w:val="页脚 Char Char"/>
    <w:qFormat/>
    <w:rsid w:val="00C52C91"/>
    <w:rPr>
      <w:rFonts w:ascii="宋体" w:eastAsia="仿宋_GB2312"/>
      <w:sz w:val="18"/>
      <w:szCs w:val="21"/>
      <w:lang w:val="en-US" w:eastAsia="zh-CN" w:bidi="ar-SA"/>
    </w:rPr>
  </w:style>
  <w:style w:type="character" w:customStyle="1" w:styleId="content1">
    <w:name w:val="content1"/>
    <w:qFormat/>
    <w:rsid w:val="00C52C91"/>
    <w:rPr>
      <w:spacing w:val="0"/>
      <w:sz w:val="14"/>
      <w:szCs w:val="14"/>
    </w:rPr>
  </w:style>
  <w:style w:type="character" w:customStyle="1" w:styleId="2CharCharCharCharChar">
    <w:name w:val="标题2（新） Char Char Char Char Char"/>
    <w:qFormat/>
    <w:rsid w:val="00C52C91"/>
    <w:rPr>
      <w:rFonts w:ascii="宋体" w:eastAsia="宋体" w:hAnsi="Arial" w:cs="宋体"/>
      <w:b/>
      <w:bCs/>
      <w:snapToGrid/>
      <w:kern w:val="2"/>
      <w:sz w:val="28"/>
      <w:szCs w:val="28"/>
      <w:lang w:val="en-US" w:eastAsia="zh-CN" w:bidi="ar-SA"/>
    </w:rPr>
  </w:style>
  <w:style w:type="character" w:customStyle="1" w:styleId="2CharChar2">
    <w:name w:val="列表 2 Char Char"/>
    <w:qFormat/>
    <w:rsid w:val="00C52C91"/>
    <w:rPr>
      <w:rFonts w:eastAsia="宋体"/>
      <w:kern w:val="2"/>
      <w:sz w:val="21"/>
      <w:szCs w:val="24"/>
      <w:lang w:val="en-US" w:eastAsia="zh-CN" w:bidi="ar-SA"/>
    </w:rPr>
  </w:style>
  <w:style w:type="character" w:customStyle="1" w:styleId="CharCharf">
    <w:name w:val="样式 普通文字 + 黑色 Char Char"/>
    <w:qFormat/>
    <w:rsid w:val="00C52C91"/>
    <w:rPr>
      <w:rFonts w:ascii="宋体" w:eastAsia="宋体" w:hAnsi="Courier New" w:cs="Courier New"/>
      <w:color w:val="000000"/>
      <w:kern w:val="2"/>
      <w:sz w:val="21"/>
      <w:szCs w:val="21"/>
      <w:lang w:val="en-US" w:eastAsia="zh-CN" w:bidi="ar-SA"/>
    </w:rPr>
  </w:style>
  <w:style w:type="character" w:customStyle="1" w:styleId="CharChar82">
    <w:name w:val="Char Char8"/>
    <w:qFormat/>
    <w:rsid w:val="00C52C91"/>
    <w:rPr>
      <w:rFonts w:ascii="宋体"/>
      <w:sz w:val="24"/>
    </w:rPr>
  </w:style>
  <w:style w:type="character" w:customStyle="1" w:styleId="Char1f4">
    <w:name w:val="称呼 Char1"/>
    <w:uiPriority w:val="99"/>
    <w:qFormat/>
    <w:rsid w:val="00C52C91"/>
    <w:rPr>
      <w:kern w:val="2"/>
      <w:sz w:val="24"/>
      <w:szCs w:val="24"/>
      <w:lang w:bidi="he-IL"/>
    </w:rPr>
  </w:style>
  <w:style w:type="character" w:customStyle="1" w:styleId="Charff4">
    <w:name w:val=".... Char"/>
    <w:qFormat/>
    <w:rsid w:val="00C52C91"/>
    <w:rPr>
      <w:rFonts w:ascii="Arial" w:eastAsia="黑体" w:hAnsi="Arial"/>
      <w:b/>
      <w:kern w:val="2"/>
      <w:sz w:val="32"/>
      <w:lang w:val="en-US" w:eastAsia="zh-CN" w:bidi="ar-SA"/>
    </w:rPr>
  </w:style>
  <w:style w:type="character" w:customStyle="1" w:styleId="3Char7">
    <w:name w:val="标题3 Char"/>
    <w:qFormat/>
    <w:rsid w:val="00C52C91"/>
    <w:rPr>
      <w:rFonts w:eastAsia="宋体"/>
      <w:kern w:val="2"/>
      <w:sz w:val="21"/>
      <w:lang w:val="en-US" w:eastAsia="zh-CN" w:bidi="ar-SA"/>
    </w:rPr>
  </w:style>
  <w:style w:type="character" w:customStyle="1" w:styleId="p11">
    <w:name w:val="p11"/>
    <w:qFormat/>
    <w:rsid w:val="00C52C91"/>
    <w:rPr>
      <w:rFonts w:ascii="Tahoma" w:hAnsi="Tahoma" w:cs="Tahoma" w:hint="default"/>
      <w:color w:val="000000"/>
      <w:sz w:val="15"/>
      <w:szCs w:val="15"/>
    </w:rPr>
  </w:style>
  <w:style w:type="character" w:customStyle="1" w:styleId="CharChar132">
    <w:name w:val="Char Char13"/>
    <w:qFormat/>
    <w:rsid w:val="00C52C91"/>
    <w:rPr>
      <w:rFonts w:eastAsia="仿宋_GB2312"/>
      <w:sz w:val="24"/>
      <w:szCs w:val="21"/>
    </w:rPr>
  </w:style>
  <w:style w:type="character" w:customStyle="1" w:styleId="CharChar16">
    <w:name w:val="Char Char16"/>
    <w:qFormat/>
    <w:rsid w:val="00C52C91"/>
    <w:rPr>
      <w:rFonts w:eastAsia="仿宋_GB2312"/>
      <w:kern w:val="2"/>
      <w:sz w:val="21"/>
      <w:szCs w:val="21"/>
    </w:rPr>
  </w:style>
  <w:style w:type="character" w:customStyle="1" w:styleId="211112CharChar">
    <w:name w:val="样式 标题 2节标题 1.11.1标题2 + 四号 非加粗 Char Char"/>
    <w:link w:val="211112"/>
    <w:qFormat/>
    <w:rsid w:val="00C52C91"/>
    <w:rPr>
      <w:kern w:val="44"/>
      <w:sz w:val="28"/>
    </w:rPr>
  </w:style>
  <w:style w:type="paragraph" w:customStyle="1" w:styleId="211112">
    <w:name w:val="样式 标题 2节标题 1.11.1标题2 + 四号 非加粗"/>
    <w:basedOn w:val="2"/>
    <w:link w:val="211112CharChar"/>
    <w:qFormat/>
    <w:rsid w:val="00C52C91"/>
    <w:pPr>
      <w:widowControl/>
      <w:tabs>
        <w:tab w:val="left" w:pos="720"/>
      </w:tabs>
      <w:adjustRightInd w:val="0"/>
      <w:spacing w:line="460" w:lineRule="exact"/>
      <w:ind w:left="720" w:hanging="720"/>
      <w:contextualSpacing w:val="0"/>
      <w:jc w:val="left"/>
      <w:textAlignment w:val="baseline"/>
    </w:pPr>
    <w:rPr>
      <w:rFonts w:ascii="Times New Roman" w:hAnsi="Times New Roman"/>
      <w:b w:val="0"/>
      <w:bCs w:val="0"/>
      <w:kern w:val="44"/>
      <w:szCs w:val="20"/>
    </w:rPr>
  </w:style>
  <w:style w:type="character" w:customStyle="1" w:styleId="CharCharCharCharCharCharCharCharCharCharCharCharCharCharCharCharCharCharCharCharCharCharCharCharChar">
    <w:name w:val="正文（首行缩进两字） Char Char Char Char Char Char Char Char Char Char Char Char Char Char Char Char Char Char Char Char Char Char Char Char Char"/>
    <w:qFormat/>
    <w:rsid w:val="00C52C91"/>
    <w:rPr>
      <w:rFonts w:ascii="宋体" w:eastAsia="宋体" w:hAnsi="宋体" w:hint="eastAsia"/>
      <w:sz w:val="24"/>
      <w:lang w:val="en-US" w:eastAsia="zh-CN" w:bidi="ar-SA"/>
    </w:rPr>
  </w:style>
  <w:style w:type="character" w:customStyle="1" w:styleId="GW-Char">
    <w:name w:val="GW-正文 Char"/>
    <w:link w:val="GW-"/>
    <w:qFormat/>
    <w:rsid w:val="00C52C91"/>
    <w:rPr>
      <w:kern w:val="2"/>
      <w:sz w:val="21"/>
      <w:szCs w:val="24"/>
    </w:rPr>
  </w:style>
  <w:style w:type="paragraph" w:customStyle="1" w:styleId="GW-">
    <w:name w:val="GW-正文"/>
    <w:basedOn w:val="a1"/>
    <w:link w:val="GW-Char"/>
    <w:qFormat/>
    <w:rsid w:val="00C52C91"/>
    <w:pPr>
      <w:spacing w:line="360" w:lineRule="auto"/>
      <w:ind w:firstLineChars="200" w:firstLine="200"/>
      <w:contextualSpacing/>
    </w:pPr>
    <w:rPr>
      <w:szCs w:val="24"/>
    </w:rPr>
  </w:style>
  <w:style w:type="character" w:customStyle="1" w:styleId="Charff5">
    <w:name w:val="小标题无样式 Char"/>
    <w:link w:val="afffffa"/>
    <w:qFormat/>
    <w:locked/>
    <w:rsid w:val="00C52C91"/>
    <w:rPr>
      <w:rFonts w:ascii="宋体" w:hAnsi="宋体"/>
      <w:b/>
      <w:sz w:val="24"/>
      <w:szCs w:val="21"/>
    </w:rPr>
  </w:style>
  <w:style w:type="paragraph" w:customStyle="1" w:styleId="afffffa">
    <w:name w:val="小标题无样式"/>
    <w:basedOn w:val="affff"/>
    <w:link w:val="Charff5"/>
    <w:qFormat/>
    <w:rsid w:val="00C52C91"/>
    <w:pPr>
      <w:ind w:firstLineChars="0" w:firstLine="0"/>
    </w:pPr>
    <w:rPr>
      <w:b/>
      <w:kern w:val="0"/>
      <w:sz w:val="24"/>
    </w:rPr>
  </w:style>
  <w:style w:type="character" w:customStyle="1" w:styleId="151">
    <w:name w:val="15"/>
    <w:qFormat/>
    <w:rsid w:val="00C52C91"/>
    <w:rPr>
      <w:rFonts w:ascii="Times New Roman" w:hAnsi="Times New Roman" w:cs="Times New Roman" w:hint="default"/>
      <w:color w:val="0000FF"/>
      <w:u w:val="single"/>
    </w:rPr>
  </w:style>
  <w:style w:type="character" w:customStyle="1" w:styleId="CharChar700">
    <w:name w:val="Char Char7_0"/>
    <w:qFormat/>
    <w:rsid w:val="00C52C91"/>
    <w:rPr>
      <w:rFonts w:eastAsia="宋体"/>
      <w:b/>
      <w:bCs/>
      <w:kern w:val="2"/>
      <w:sz w:val="24"/>
      <w:szCs w:val="32"/>
      <w:lang w:val="en-US" w:eastAsia="zh-CN" w:bidi="ar-SA"/>
    </w:rPr>
  </w:style>
  <w:style w:type="character" w:customStyle="1" w:styleId="CharChar600">
    <w:name w:val="Char Char6_0"/>
    <w:qFormat/>
    <w:rsid w:val="00C52C91"/>
    <w:rPr>
      <w:rFonts w:ascii="Arial" w:eastAsia="宋体" w:hAnsi="Arial"/>
      <w:b/>
      <w:bCs/>
      <w:kern w:val="2"/>
      <w:sz w:val="21"/>
      <w:szCs w:val="28"/>
      <w:lang w:val="en-US" w:eastAsia="zh-CN" w:bidi="ar-SA"/>
    </w:rPr>
  </w:style>
  <w:style w:type="character" w:customStyle="1" w:styleId="CharChar300">
    <w:name w:val="Char Char3_0"/>
    <w:qFormat/>
    <w:rsid w:val="00C52C91"/>
    <w:rPr>
      <w:rFonts w:eastAsia="宋体"/>
      <w:kern w:val="2"/>
      <w:sz w:val="21"/>
      <w:szCs w:val="24"/>
      <w:lang w:val="en-US" w:eastAsia="zh-CN" w:bidi="ar-SA"/>
    </w:rPr>
  </w:style>
  <w:style w:type="character" w:customStyle="1" w:styleId="CharChar17">
    <w:name w:val="Char Char17"/>
    <w:qFormat/>
    <w:rsid w:val="00C52C91"/>
    <w:rPr>
      <w:rFonts w:eastAsia="宋体"/>
      <w:b/>
      <w:bCs/>
      <w:kern w:val="2"/>
      <w:sz w:val="32"/>
      <w:szCs w:val="32"/>
      <w:lang w:val="en-US" w:eastAsia="zh-CN" w:bidi="ar-SA"/>
    </w:rPr>
  </w:style>
  <w:style w:type="character" w:customStyle="1" w:styleId="htd01">
    <w:name w:val="htd01"/>
    <w:qFormat/>
    <w:rsid w:val="00C52C91"/>
  </w:style>
  <w:style w:type="character" w:customStyle="1" w:styleId="bulletintext1">
    <w:name w:val="bulletintext1"/>
    <w:qFormat/>
    <w:rsid w:val="00C52C91"/>
    <w:rPr>
      <w:color w:val="000000"/>
      <w:sz w:val="18"/>
      <w:szCs w:val="18"/>
    </w:rPr>
  </w:style>
  <w:style w:type="character" w:customStyle="1" w:styleId="CharChar101">
    <w:name w:val="Char Char10"/>
    <w:qFormat/>
    <w:locked/>
    <w:rsid w:val="00C52C91"/>
    <w:rPr>
      <w:rFonts w:ascii="宋体" w:eastAsia="宋体" w:hAnsi="宋体"/>
      <w:kern w:val="2"/>
      <w:sz w:val="21"/>
      <w:szCs w:val="24"/>
      <w:lang w:val="en-US" w:eastAsia="zh-CN" w:bidi="ar-SA"/>
    </w:rPr>
  </w:style>
  <w:style w:type="character" w:customStyle="1" w:styleId="CharCharf0">
    <w:name w:val="批注主题 Char Char"/>
    <w:qFormat/>
    <w:rsid w:val="00C52C91"/>
    <w:rPr>
      <w:rFonts w:ascii="Times New Roman" w:eastAsia="宋体" w:hAnsi="Times New Roman" w:cs="Times New Roman"/>
      <w:b/>
      <w:bCs/>
      <w:sz w:val="28"/>
      <w:szCs w:val="24"/>
    </w:rPr>
  </w:style>
  <w:style w:type="character" w:customStyle="1" w:styleId="afffffb">
    <w:name w:val="样式 粉红"/>
    <w:qFormat/>
    <w:rsid w:val="00C52C91"/>
    <w:rPr>
      <w:color w:val="auto"/>
      <w:u w:val="none"/>
    </w:rPr>
  </w:style>
  <w:style w:type="character" w:customStyle="1" w:styleId="5Char3">
    <w:name w:val="样式 标题 5 + 黑色 Char"/>
    <w:qFormat/>
    <w:locked/>
    <w:rsid w:val="00C52C91"/>
    <w:rPr>
      <w:rFonts w:ascii="Calibri" w:eastAsia="Arial Unicode MS" w:hAnsi="Calibri"/>
      <w:b/>
      <w:bCs/>
      <w:color w:val="000000"/>
      <w:kern w:val="2"/>
      <w:sz w:val="28"/>
      <w:szCs w:val="28"/>
      <w:lang w:val="en-US" w:eastAsia="zh-CN" w:bidi="ar-SA"/>
    </w:rPr>
  </w:style>
  <w:style w:type="character" w:customStyle="1" w:styleId="CharCharChar00">
    <w:name w:val="Char Char Char_0"/>
    <w:qFormat/>
    <w:rsid w:val="00C52C91"/>
    <w:rPr>
      <w:rFonts w:eastAsia="宋体"/>
      <w:b/>
      <w:bCs/>
      <w:sz w:val="28"/>
      <w:szCs w:val="28"/>
      <w:lang w:val="en-US" w:eastAsia="zh-CN" w:bidi="ar-SA"/>
    </w:rPr>
  </w:style>
  <w:style w:type="character" w:customStyle="1" w:styleId="7CharChar">
    <w:name w:val="标题 7 Char Char"/>
    <w:qFormat/>
    <w:rsid w:val="00C52C91"/>
    <w:rPr>
      <w:rFonts w:ascii="Times New Roman" w:eastAsia="宋体" w:hAnsi="Times New Roman" w:cs="Times New Roman"/>
      <w:b/>
      <w:bCs/>
      <w:kern w:val="0"/>
      <w:sz w:val="24"/>
      <w:szCs w:val="24"/>
    </w:rPr>
  </w:style>
  <w:style w:type="character" w:customStyle="1" w:styleId="CharChar190">
    <w:name w:val="Char Char19_0"/>
    <w:qFormat/>
    <w:locked/>
    <w:rsid w:val="00C52C91"/>
    <w:rPr>
      <w:rFonts w:eastAsia="宋体"/>
      <w:b/>
      <w:bCs/>
      <w:kern w:val="44"/>
      <w:sz w:val="44"/>
      <w:szCs w:val="44"/>
      <w:lang w:val="en-US" w:eastAsia="zh-CN" w:bidi="ar-SA"/>
    </w:rPr>
  </w:style>
  <w:style w:type="character" w:customStyle="1" w:styleId="3CharChar">
    <w:name w:val="正文文本 3 Char Char"/>
    <w:qFormat/>
    <w:rsid w:val="00C52C91"/>
    <w:rPr>
      <w:rFonts w:ascii="Times New Roman" w:eastAsia="宋体" w:hAnsi="Times New Roman" w:cs="Times New Roman"/>
      <w:color w:val="000000"/>
      <w:szCs w:val="18"/>
    </w:rPr>
  </w:style>
  <w:style w:type="character" w:customStyle="1" w:styleId="CharChar110">
    <w:name w:val="Char Char11_0"/>
    <w:qFormat/>
    <w:locked/>
    <w:rsid w:val="00C52C91"/>
    <w:rPr>
      <w:rFonts w:ascii="Cambria" w:eastAsia="宋体" w:hAnsi="Cambria"/>
      <w:kern w:val="2"/>
      <w:sz w:val="21"/>
      <w:szCs w:val="21"/>
      <w:lang w:val="en-US" w:eastAsia="zh-CN" w:bidi="ar-SA"/>
    </w:rPr>
  </w:style>
  <w:style w:type="character" w:customStyle="1" w:styleId="CharCharf1">
    <w:name w:val="正文文本 Char Char"/>
    <w:qFormat/>
    <w:rsid w:val="00C52C91"/>
    <w:rPr>
      <w:rFonts w:ascii="Times New Roman" w:eastAsia="楷体_GB2312" w:hAnsi="Times New Roman" w:cs="Times New Roman"/>
      <w:sz w:val="30"/>
      <w:szCs w:val="20"/>
    </w:rPr>
  </w:style>
  <w:style w:type="character" w:customStyle="1" w:styleId="9CharChar">
    <w:name w:val="标题 9 Char Char"/>
    <w:qFormat/>
    <w:rsid w:val="00C52C91"/>
    <w:rPr>
      <w:rFonts w:ascii="Arial" w:eastAsia="黑体" w:hAnsi="Arial" w:cs="Times New Roman"/>
      <w:kern w:val="0"/>
      <w:szCs w:val="21"/>
    </w:rPr>
  </w:style>
  <w:style w:type="character" w:customStyle="1" w:styleId="5CharChar1">
    <w:name w:val="标题 5 Char Char"/>
    <w:qFormat/>
    <w:rsid w:val="00C52C91"/>
    <w:rPr>
      <w:rFonts w:ascii="Times New Roman" w:eastAsia="Arial Unicode MS" w:hAnsi="Times New Roman" w:cs="Times New Roman"/>
      <w:b/>
      <w:bCs/>
      <w:kern w:val="0"/>
      <w:sz w:val="28"/>
      <w:szCs w:val="28"/>
    </w:rPr>
  </w:style>
  <w:style w:type="character" w:customStyle="1" w:styleId="CharCharf2">
    <w:name w:val="日期 Char Char"/>
    <w:qFormat/>
    <w:rsid w:val="00C52C91"/>
    <w:rPr>
      <w:rFonts w:ascii="Times New Roman" w:eastAsia="宋体" w:hAnsi="Times New Roman" w:cs="Times New Roman"/>
      <w:sz w:val="24"/>
      <w:szCs w:val="20"/>
    </w:rPr>
  </w:style>
  <w:style w:type="character" w:customStyle="1" w:styleId="3CharChar0">
    <w:name w:val="正文文本缩进 3 Char Char"/>
    <w:qFormat/>
    <w:rsid w:val="00C52C91"/>
    <w:rPr>
      <w:rFonts w:ascii="宋体" w:eastAsia="宋体" w:hAnsi="宋体" w:cs="Times New Roman"/>
      <w:szCs w:val="20"/>
    </w:rPr>
  </w:style>
  <w:style w:type="character" w:customStyle="1" w:styleId="BlockquoteCharChar">
    <w:name w:val="Blockquote Char Char"/>
    <w:link w:val="Blockquote"/>
    <w:qFormat/>
    <w:rsid w:val="00C52C91"/>
    <w:rPr>
      <w:sz w:val="24"/>
    </w:rPr>
  </w:style>
  <w:style w:type="paragraph" w:customStyle="1" w:styleId="Blockquote">
    <w:name w:val="Blockquote"/>
    <w:basedOn w:val="a1"/>
    <w:link w:val="BlockquoteCharChar"/>
    <w:qFormat/>
    <w:rsid w:val="00C52C91"/>
    <w:pPr>
      <w:autoSpaceDE w:val="0"/>
      <w:autoSpaceDN w:val="0"/>
      <w:adjustRightInd w:val="0"/>
      <w:spacing w:before="100" w:after="100"/>
      <w:ind w:left="360" w:right="360"/>
      <w:jc w:val="left"/>
    </w:pPr>
    <w:rPr>
      <w:kern w:val="0"/>
      <w:sz w:val="24"/>
      <w:szCs w:val="20"/>
    </w:rPr>
  </w:style>
  <w:style w:type="character" w:customStyle="1" w:styleId="CharCharf3">
    <w:name w:val="正文文本缩进 Char Char"/>
    <w:qFormat/>
    <w:rsid w:val="00C52C91"/>
    <w:rPr>
      <w:rFonts w:ascii="Times New Roman" w:eastAsia="楷体_GB2312" w:hAnsi="Times New Roman" w:cs="Times New Roman"/>
      <w:sz w:val="30"/>
      <w:szCs w:val="20"/>
    </w:rPr>
  </w:style>
  <w:style w:type="character" w:customStyle="1" w:styleId="ca-141">
    <w:name w:val="ca-141"/>
    <w:qFormat/>
    <w:rsid w:val="00C52C91"/>
    <w:rPr>
      <w:rFonts w:ascii="Times New Roman" w:hAnsi="Times New Roman" w:cs="Times New Roman" w:hint="default"/>
      <w:color w:val="000000"/>
      <w:sz w:val="24"/>
      <w:szCs w:val="24"/>
    </w:rPr>
  </w:style>
  <w:style w:type="character" w:customStyle="1" w:styleId="ca-351">
    <w:name w:val="ca-351"/>
    <w:qFormat/>
    <w:rsid w:val="00C52C91"/>
    <w:rPr>
      <w:rFonts w:ascii="Times New Roman" w:hAnsi="Times New Roman" w:cs="Times New Roman" w:hint="default"/>
      <w:sz w:val="10"/>
      <w:szCs w:val="10"/>
    </w:rPr>
  </w:style>
  <w:style w:type="character" w:customStyle="1" w:styleId="ca-411">
    <w:name w:val="ca-411"/>
    <w:qFormat/>
    <w:rsid w:val="00C52C91"/>
    <w:rPr>
      <w:rFonts w:ascii="宋体" w:eastAsia="宋体" w:hAnsi="宋体" w:hint="eastAsia"/>
      <w:b/>
      <w:bCs/>
      <w:color w:val="000000"/>
      <w:spacing w:val="-20"/>
      <w:sz w:val="32"/>
      <w:szCs w:val="32"/>
    </w:rPr>
  </w:style>
  <w:style w:type="character" w:customStyle="1" w:styleId="ca-301">
    <w:name w:val="ca-301"/>
    <w:qFormat/>
    <w:rsid w:val="00C52C91"/>
    <w:rPr>
      <w:rFonts w:ascii="??" w:hAnsi="??" w:hint="default"/>
      <w:color w:val="002060"/>
      <w:sz w:val="21"/>
      <w:szCs w:val="21"/>
    </w:rPr>
  </w:style>
  <w:style w:type="character" w:customStyle="1" w:styleId="ca-371">
    <w:name w:val="ca-371"/>
    <w:qFormat/>
    <w:rsid w:val="00C52C91"/>
    <w:rPr>
      <w:rFonts w:ascii="宋体" w:eastAsia="宋体" w:hAnsi="宋体" w:hint="eastAsia"/>
      <w:color w:val="000000"/>
      <w:spacing w:val="0"/>
      <w:sz w:val="21"/>
      <w:szCs w:val="21"/>
    </w:rPr>
  </w:style>
  <w:style w:type="character" w:customStyle="1" w:styleId="byjerryCharChar">
    <w:name w:val="by jerry Char Char"/>
    <w:qFormat/>
    <w:rsid w:val="00C52C91"/>
    <w:rPr>
      <w:rFonts w:eastAsia="宋体"/>
      <w:b/>
      <w:bCs/>
      <w:kern w:val="44"/>
      <w:sz w:val="32"/>
      <w:szCs w:val="44"/>
      <w:lang w:val="en-US" w:eastAsia="zh-CN" w:bidi="ar-SA"/>
    </w:rPr>
  </w:style>
  <w:style w:type="character" w:customStyle="1" w:styleId="ca-271">
    <w:name w:val="ca-271"/>
    <w:qFormat/>
    <w:rsid w:val="00C52C91"/>
    <w:rPr>
      <w:rFonts w:ascii="宋体" w:eastAsia="宋体" w:hAnsi="宋体" w:hint="eastAsia"/>
      <w:b/>
      <w:bCs/>
      <w:color w:val="002060"/>
      <w:spacing w:val="-20"/>
      <w:sz w:val="21"/>
      <w:szCs w:val="21"/>
    </w:rPr>
  </w:style>
  <w:style w:type="character" w:customStyle="1" w:styleId="ca-391">
    <w:name w:val="ca-391"/>
    <w:qFormat/>
    <w:rsid w:val="00C52C91"/>
    <w:rPr>
      <w:rFonts w:ascii="宋体" w:eastAsia="宋体" w:hAnsi="宋体" w:hint="eastAsia"/>
      <w:b/>
      <w:bCs/>
      <w:color w:val="000000"/>
      <w:spacing w:val="-20"/>
      <w:sz w:val="28"/>
      <w:szCs w:val="28"/>
    </w:rPr>
  </w:style>
  <w:style w:type="character" w:customStyle="1" w:styleId="ca-101">
    <w:name w:val="ca-101"/>
    <w:qFormat/>
    <w:rsid w:val="00C52C91"/>
    <w:rPr>
      <w:rFonts w:ascii="Times New Roman" w:hAnsi="Times New Roman" w:cs="Times New Roman" w:hint="default"/>
      <w:color w:val="000000"/>
      <w:sz w:val="52"/>
      <w:szCs w:val="52"/>
    </w:rPr>
  </w:style>
  <w:style w:type="character" w:customStyle="1" w:styleId="ca-291">
    <w:name w:val="ca-291"/>
    <w:qFormat/>
    <w:rsid w:val="00C52C91"/>
    <w:rPr>
      <w:rFonts w:ascii="宋体" w:eastAsia="宋体" w:hAnsi="宋体" w:hint="eastAsia"/>
      <w:color w:val="7030A0"/>
      <w:sz w:val="21"/>
      <w:szCs w:val="21"/>
    </w:rPr>
  </w:style>
  <w:style w:type="character" w:customStyle="1" w:styleId="ca-241">
    <w:name w:val="ca-241"/>
    <w:qFormat/>
    <w:rsid w:val="00C52C91"/>
    <w:rPr>
      <w:rFonts w:ascii="宋体" w:eastAsia="宋体" w:hAnsi="宋体" w:hint="eastAsia"/>
      <w:sz w:val="24"/>
      <w:szCs w:val="24"/>
    </w:rPr>
  </w:style>
  <w:style w:type="character" w:customStyle="1" w:styleId="ca-361">
    <w:name w:val="ca-361"/>
    <w:qFormat/>
    <w:rsid w:val="00C52C91"/>
    <w:rPr>
      <w:rFonts w:ascii="宋体" w:eastAsia="宋体" w:hAnsi="宋体" w:hint="eastAsia"/>
      <w:b/>
      <w:bCs/>
      <w:spacing w:val="-20"/>
      <w:sz w:val="21"/>
      <w:szCs w:val="21"/>
    </w:rPr>
  </w:style>
  <w:style w:type="character" w:customStyle="1" w:styleId="ca-181">
    <w:name w:val="ca-181"/>
    <w:qFormat/>
    <w:rsid w:val="00C52C91"/>
    <w:rPr>
      <w:rFonts w:ascii="宋体" w:eastAsia="宋体" w:hAnsi="宋体" w:hint="eastAsia"/>
      <w:color w:val="000000"/>
      <w:sz w:val="18"/>
      <w:szCs w:val="18"/>
    </w:rPr>
  </w:style>
  <w:style w:type="character" w:customStyle="1" w:styleId="ca-321">
    <w:name w:val="ca-321"/>
    <w:qFormat/>
    <w:rsid w:val="00C52C91"/>
    <w:rPr>
      <w:rFonts w:ascii="宋体" w:eastAsia="宋体" w:hAnsi="宋体" w:hint="eastAsia"/>
      <w:b/>
      <w:bCs/>
      <w:color w:val="C00000"/>
      <w:spacing w:val="-20"/>
      <w:sz w:val="21"/>
      <w:szCs w:val="21"/>
    </w:rPr>
  </w:style>
  <w:style w:type="character" w:customStyle="1" w:styleId="ca-410">
    <w:name w:val="ca-410"/>
    <w:qFormat/>
    <w:rsid w:val="00C52C91"/>
    <w:rPr>
      <w:rFonts w:ascii="宋体" w:eastAsia="宋体" w:hAnsi="宋体" w:hint="eastAsia"/>
      <w:b/>
      <w:bCs/>
      <w:color w:val="000000"/>
      <w:spacing w:val="-20"/>
      <w:sz w:val="48"/>
      <w:szCs w:val="48"/>
    </w:rPr>
  </w:style>
  <w:style w:type="character" w:customStyle="1" w:styleId="ca-431">
    <w:name w:val="ca-431"/>
    <w:qFormat/>
    <w:rsid w:val="00C52C91"/>
    <w:rPr>
      <w:rFonts w:ascii="宋体" w:eastAsia="宋体" w:hAnsi="宋体" w:hint="eastAsia"/>
      <w:color w:val="000000"/>
      <w:sz w:val="44"/>
      <w:szCs w:val="44"/>
    </w:rPr>
  </w:style>
  <w:style w:type="character" w:customStyle="1" w:styleId="ca-251">
    <w:name w:val="ca-251"/>
    <w:qFormat/>
    <w:rsid w:val="00C52C91"/>
    <w:rPr>
      <w:rFonts w:ascii="Times New Roman" w:hAnsi="Times New Roman" w:cs="Times New Roman" w:hint="default"/>
      <w:sz w:val="21"/>
      <w:szCs w:val="21"/>
    </w:rPr>
  </w:style>
  <w:style w:type="character" w:customStyle="1" w:styleId="Charff6">
    <w:name w:val="样式 正文文本 Char"/>
    <w:link w:val="afffffc"/>
    <w:qFormat/>
    <w:rsid w:val="00C52C91"/>
    <w:rPr>
      <w:rFonts w:ascii="Arial" w:hAnsi="Arial" w:cs="宋体"/>
      <w:color w:val="000000"/>
      <w:kern w:val="2"/>
      <w:sz w:val="21"/>
    </w:rPr>
  </w:style>
  <w:style w:type="paragraph" w:customStyle="1" w:styleId="afffffc">
    <w:name w:val="样式 正文文本"/>
    <w:basedOn w:val="a1"/>
    <w:link w:val="Charff6"/>
    <w:qFormat/>
    <w:rsid w:val="00C52C91"/>
    <w:pPr>
      <w:adjustRightInd w:val="0"/>
      <w:snapToGrid w:val="0"/>
      <w:spacing w:line="400" w:lineRule="exact"/>
      <w:ind w:firstLineChars="200" w:firstLine="200"/>
    </w:pPr>
    <w:rPr>
      <w:rFonts w:ascii="Arial" w:hAnsi="Arial" w:cs="宋体"/>
      <w:color w:val="000000"/>
      <w:szCs w:val="20"/>
    </w:rPr>
  </w:style>
  <w:style w:type="character" w:customStyle="1" w:styleId="ca-381">
    <w:name w:val="ca-381"/>
    <w:qFormat/>
    <w:rsid w:val="00C52C91"/>
    <w:rPr>
      <w:rFonts w:ascii="Times New Roman" w:hAnsi="Times New Roman" w:cs="Times New Roman" w:hint="default"/>
      <w:b/>
      <w:bCs/>
      <w:spacing w:val="-20"/>
      <w:sz w:val="21"/>
      <w:szCs w:val="21"/>
    </w:rPr>
  </w:style>
  <w:style w:type="character" w:customStyle="1" w:styleId="ca-531">
    <w:name w:val="ca-531"/>
    <w:qFormat/>
    <w:rsid w:val="00C52C91"/>
    <w:rPr>
      <w:rFonts w:ascii="Times New Roman" w:hAnsi="Times New Roman" w:cs="Times New Roman" w:hint="default"/>
      <w:b/>
      <w:bCs/>
      <w:spacing w:val="-20"/>
      <w:sz w:val="36"/>
      <w:szCs w:val="36"/>
    </w:rPr>
  </w:style>
  <w:style w:type="character" w:customStyle="1" w:styleId="ca-331">
    <w:name w:val="ca-331"/>
    <w:qFormat/>
    <w:rsid w:val="00C52C91"/>
    <w:rPr>
      <w:rFonts w:ascii="宋体" w:eastAsia="宋体" w:hAnsi="宋体" w:hint="eastAsia"/>
      <w:b/>
      <w:bCs/>
      <w:color w:val="002060"/>
      <w:spacing w:val="-20"/>
      <w:sz w:val="20"/>
      <w:szCs w:val="20"/>
    </w:rPr>
  </w:style>
  <w:style w:type="character" w:customStyle="1" w:styleId="ALTZ1NormalIndentChar2Char">
    <w:name w:val="样式 正文缩进正文（首行缩进两字）特点ALT+Z表正文正文非缩进四号段1Normal Indent Char2... Char"/>
    <w:qFormat/>
    <w:rsid w:val="00C52C91"/>
    <w:rPr>
      <w:rFonts w:ascii="Arial" w:eastAsia="宋体" w:hAnsi="Arial" w:cs="Times New Roman"/>
      <w:b/>
      <w:bCs/>
      <w:kern w:val="2"/>
      <w:sz w:val="24"/>
      <w:szCs w:val="32"/>
      <w:lang w:val="en-US" w:eastAsia="zh-CN" w:bidi="ar-SA"/>
    </w:rPr>
  </w:style>
  <w:style w:type="paragraph" w:customStyle="1" w:styleId="afffffd">
    <w:name w:val="图名"/>
    <w:qFormat/>
    <w:rsid w:val="00C52C91"/>
    <w:pPr>
      <w:adjustRightInd w:val="0"/>
      <w:snapToGrid w:val="0"/>
      <w:jc w:val="center"/>
    </w:pPr>
    <w:rPr>
      <w:rFonts w:ascii="宋体" w:hAnsi="Times New Roman"/>
      <w:color w:val="FF0000"/>
      <w:sz w:val="24"/>
      <w:szCs w:val="24"/>
    </w:rPr>
  </w:style>
  <w:style w:type="paragraph" w:customStyle="1" w:styleId="104">
    <w:name w:val="索引标题1_0"/>
    <w:basedOn w:val="a1"/>
    <w:next w:val="1100"/>
    <w:qFormat/>
    <w:rsid w:val="00C52C91"/>
    <w:pPr>
      <w:adjustRightInd w:val="0"/>
      <w:spacing w:line="360" w:lineRule="atLeast"/>
      <w:jc w:val="left"/>
      <w:textAlignment w:val="baseline"/>
    </w:pPr>
    <w:rPr>
      <w:kern w:val="0"/>
      <w:sz w:val="24"/>
      <w:szCs w:val="20"/>
    </w:rPr>
  </w:style>
  <w:style w:type="paragraph" w:customStyle="1" w:styleId="1100">
    <w:name w:val="索引 11_0"/>
    <w:basedOn w:val="a1"/>
    <w:next w:val="a1"/>
    <w:qFormat/>
    <w:rsid w:val="00C52C91"/>
    <w:pPr>
      <w:adjustRightInd w:val="0"/>
      <w:spacing w:line="360" w:lineRule="atLeast"/>
      <w:jc w:val="left"/>
      <w:textAlignment w:val="baseline"/>
    </w:pPr>
    <w:rPr>
      <w:kern w:val="0"/>
      <w:sz w:val="24"/>
      <w:szCs w:val="20"/>
    </w:rPr>
  </w:style>
  <w:style w:type="paragraph" w:customStyle="1" w:styleId="para77">
    <w:name w:val="para77"/>
    <w:qFormat/>
    <w:rsid w:val="00C52C91"/>
    <w:pPr>
      <w:widowControl w:val="0"/>
      <w:suppressLineNumbers/>
      <w:tabs>
        <w:tab w:val="left" w:pos="3060"/>
      </w:tabs>
      <w:autoSpaceDE w:val="0"/>
      <w:autoSpaceDN w:val="0"/>
      <w:adjustRightInd w:val="0"/>
      <w:ind w:left="3060" w:hanging="1560"/>
      <w:textAlignment w:val="baseline"/>
    </w:pPr>
    <w:rPr>
      <w:rFonts w:ascii="宋体" w:hAnsi="Times New Roman"/>
      <w:sz w:val="24"/>
    </w:rPr>
  </w:style>
  <w:style w:type="paragraph" w:customStyle="1" w:styleId="afffffe">
    <w:name w:val="表文"/>
    <w:basedOn w:val="a1"/>
    <w:qFormat/>
    <w:rsid w:val="00C52C91"/>
    <w:pPr>
      <w:adjustRightInd w:val="0"/>
      <w:jc w:val="center"/>
      <w:textAlignment w:val="baseline"/>
    </w:pPr>
    <w:rPr>
      <w:kern w:val="0"/>
      <w:sz w:val="24"/>
      <w:szCs w:val="20"/>
    </w:rPr>
  </w:style>
  <w:style w:type="paragraph" w:customStyle="1" w:styleId="GB231215">
    <w:name w:val="样式 仿宋_GB2312 四号 行距: 1.5 倍行距"/>
    <w:basedOn w:val="a1"/>
    <w:qFormat/>
    <w:rsid w:val="00C52C91"/>
    <w:pPr>
      <w:spacing w:line="360" w:lineRule="auto"/>
      <w:ind w:firstLineChars="196" w:firstLine="196"/>
    </w:pPr>
    <w:rPr>
      <w:rFonts w:ascii="仿宋_GB2312" w:eastAsia="仿宋_GB2312" w:hAnsi="宋体" w:cs="宋体"/>
      <w:sz w:val="28"/>
      <w:szCs w:val="20"/>
    </w:rPr>
  </w:style>
  <w:style w:type="paragraph" w:customStyle="1" w:styleId="CM84">
    <w:name w:val="CM84"/>
    <w:basedOn w:val="a1"/>
    <w:next w:val="a1"/>
    <w:qFormat/>
    <w:rsid w:val="00C52C91"/>
    <w:pPr>
      <w:autoSpaceDE w:val="0"/>
      <w:autoSpaceDN w:val="0"/>
      <w:adjustRightInd w:val="0"/>
      <w:spacing w:after="203"/>
      <w:jc w:val="left"/>
    </w:pPr>
    <w:rPr>
      <w:rFonts w:ascii="宋体" w:hAnsi="Calibri"/>
      <w:kern w:val="0"/>
      <w:sz w:val="24"/>
      <w:szCs w:val="24"/>
    </w:rPr>
  </w:style>
  <w:style w:type="paragraph" w:customStyle="1" w:styleId="214">
    <w:name w:val="索引 21"/>
    <w:basedOn w:val="a1"/>
    <w:next w:val="a1"/>
    <w:qFormat/>
    <w:rsid w:val="00C52C91"/>
    <w:pPr>
      <w:adjustRightInd w:val="0"/>
      <w:spacing w:line="360" w:lineRule="atLeast"/>
      <w:ind w:leftChars="200" w:left="200"/>
      <w:jc w:val="left"/>
      <w:textAlignment w:val="baseline"/>
    </w:pPr>
    <w:rPr>
      <w:kern w:val="0"/>
      <w:sz w:val="24"/>
      <w:szCs w:val="20"/>
    </w:rPr>
  </w:style>
  <w:style w:type="paragraph" w:customStyle="1" w:styleId="affffff">
    <w:name w:val="简单回函地址"/>
    <w:basedOn w:val="a1"/>
    <w:qFormat/>
    <w:rsid w:val="00C52C91"/>
    <w:rPr>
      <w:szCs w:val="24"/>
    </w:rPr>
  </w:style>
  <w:style w:type="paragraph" w:customStyle="1" w:styleId="83">
    <w:name w:val="8"/>
    <w:basedOn w:val="a1"/>
    <w:qFormat/>
    <w:rsid w:val="00C52C91"/>
    <w:pPr>
      <w:spacing w:line="360" w:lineRule="auto"/>
      <w:ind w:firstLineChars="200" w:firstLine="480"/>
    </w:pPr>
    <w:rPr>
      <w:sz w:val="24"/>
      <w:szCs w:val="28"/>
    </w:rPr>
  </w:style>
  <w:style w:type="paragraph" w:customStyle="1" w:styleId="-0-3-3">
    <w:name w:val="样式 右侧:  -0 厘米 顶端: (细-粗窄间隔 褐色  3 磅 行宽) 底端: (粗-细窄间隔 褐色  3 磅 ..."/>
    <w:basedOn w:val="a1"/>
    <w:qFormat/>
    <w:rsid w:val="00C52C91"/>
    <w:pPr>
      <w:pBdr>
        <w:top w:val="thinThickSmallGap" w:sz="24" w:space="1" w:color="993300"/>
        <w:left w:val="thinThickSmallGap" w:sz="24" w:space="4" w:color="993300"/>
        <w:bottom w:val="thickThinSmallGap" w:sz="24" w:space="1" w:color="993300"/>
        <w:right w:val="thickThinSmallGap" w:sz="24" w:space="4" w:color="993300"/>
      </w:pBdr>
      <w:spacing w:line="360" w:lineRule="auto"/>
      <w:ind w:right="-1"/>
    </w:pPr>
    <w:rPr>
      <w:rFonts w:cs="宋体"/>
      <w:szCs w:val="20"/>
    </w:rPr>
  </w:style>
  <w:style w:type="paragraph" w:customStyle="1" w:styleId="affffff0">
    <w:name w:val="封里表内署名"/>
    <w:qFormat/>
    <w:rsid w:val="00C52C91"/>
    <w:pPr>
      <w:adjustRightInd w:val="0"/>
      <w:snapToGrid w:val="0"/>
      <w:jc w:val="distribute"/>
    </w:pPr>
    <w:rPr>
      <w:rFonts w:ascii="宋体" w:hAnsi="Times New Roman"/>
      <w:sz w:val="28"/>
    </w:rPr>
  </w:style>
  <w:style w:type="paragraph" w:customStyle="1" w:styleId="affffff1">
    <w:name w:val="•"/>
    <w:basedOn w:val="2f0"/>
    <w:qFormat/>
    <w:rsid w:val="00C52C91"/>
    <w:pPr>
      <w:tabs>
        <w:tab w:val="left" w:pos="1898"/>
      </w:tabs>
      <w:snapToGrid w:val="0"/>
      <w:spacing w:before="120" w:after="120" w:line="240" w:lineRule="auto"/>
      <w:ind w:left="1898" w:hanging="567"/>
      <w:jc w:val="both"/>
      <w:textAlignment w:val="auto"/>
    </w:pPr>
    <w:rPr>
      <w:rFonts w:ascii="Times New Roman"/>
      <w:szCs w:val="24"/>
    </w:rPr>
  </w:style>
  <w:style w:type="paragraph" w:customStyle="1" w:styleId="2f0">
    <w:name w:val="正文缩进2"/>
    <w:basedOn w:val="a1"/>
    <w:qFormat/>
    <w:rsid w:val="00C52C91"/>
    <w:pPr>
      <w:adjustRightInd w:val="0"/>
      <w:spacing w:line="410" w:lineRule="atLeast"/>
      <w:ind w:firstLine="420"/>
      <w:jc w:val="left"/>
      <w:textAlignment w:val="baseline"/>
    </w:pPr>
    <w:rPr>
      <w:rFonts w:ascii="宋体"/>
      <w:kern w:val="0"/>
      <w:sz w:val="24"/>
      <w:szCs w:val="20"/>
    </w:rPr>
  </w:style>
  <w:style w:type="paragraph" w:customStyle="1" w:styleId="xl57">
    <w:name w:val="xl57"/>
    <w:basedOn w:val="a1"/>
    <w:uiPriority w:val="99"/>
    <w:qFormat/>
    <w:rsid w:val="00C52C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color w:val="FF0000"/>
      <w:kern w:val="0"/>
      <w:sz w:val="24"/>
      <w:szCs w:val="24"/>
    </w:rPr>
  </w:style>
  <w:style w:type="paragraph" w:customStyle="1" w:styleId="CharChar1Char0">
    <w:name w:val="Char Char1 Char_0"/>
    <w:basedOn w:val="a1"/>
    <w:qFormat/>
    <w:rsid w:val="00C52C91"/>
    <w:rPr>
      <w:szCs w:val="24"/>
    </w:rPr>
  </w:style>
  <w:style w:type="paragraph" w:customStyle="1" w:styleId="119">
    <w:name w:val="索引 11"/>
    <w:basedOn w:val="a1"/>
    <w:next w:val="a1"/>
    <w:qFormat/>
    <w:rsid w:val="00C52C91"/>
    <w:pPr>
      <w:adjustRightInd w:val="0"/>
      <w:spacing w:before="156"/>
      <w:textAlignment w:val="baseline"/>
    </w:pPr>
    <w:rPr>
      <w:sz w:val="24"/>
      <w:szCs w:val="20"/>
    </w:rPr>
  </w:style>
  <w:style w:type="paragraph" w:customStyle="1" w:styleId="21217">
    <w:name w:val="样式 列表接续 2 + 黑体 二号 加粗 居中 悬挂缩进: 12.17 字符"/>
    <w:basedOn w:val="26"/>
    <w:qFormat/>
    <w:rsid w:val="00C52C91"/>
    <w:pPr>
      <w:autoSpaceDE w:val="0"/>
      <w:autoSpaceDN w:val="0"/>
      <w:adjustRightInd w:val="0"/>
      <w:ind w:leftChars="0" w:left="1219" w:hanging="1219"/>
      <w:jc w:val="center"/>
      <w:textAlignment w:val="baseline"/>
      <w:outlineLvl w:val="0"/>
    </w:pPr>
    <w:rPr>
      <w:rFonts w:ascii="黑体" w:eastAsia="黑体" w:hAnsi="宋体" w:cs="宋体"/>
      <w:b/>
      <w:bCs/>
      <w:kern w:val="20"/>
      <w:sz w:val="44"/>
      <w:szCs w:val="20"/>
    </w:rPr>
  </w:style>
  <w:style w:type="paragraph" w:customStyle="1" w:styleId="xl54">
    <w:name w:val="xl54"/>
    <w:basedOn w:val="a1"/>
    <w:uiPriority w:val="99"/>
    <w:qFormat/>
    <w:rsid w:val="00C52C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kern w:val="0"/>
      <w:sz w:val="24"/>
      <w:szCs w:val="24"/>
    </w:rPr>
  </w:style>
  <w:style w:type="paragraph" w:customStyle="1" w:styleId="Jazzy">
    <w:name w:val="Jazzy"/>
    <w:qFormat/>
    <w:rsid w:val="00C52C91"/>
    <w:pPr>
      <w:overflowPunct w:val="0"/>
      <w:autoSpaceDE w:val="0"/>
      <w:autoSpaceDN w:val="0"/>
      <w:adjustRightInd w:val="0"/>
      <w:jc w:val="center"/>
      <w:textAlignment w:val="baseline"/>
    </w:pPr>
    <w:rPr>
      <w:rFonts w:ascii="Times New Roman" w:hAnsi="Times New Roman"/>
      <w:b/>
      <w:sz w:val="24"/>
    </w:rPr>
  </w:style>
  <w:style w:type="paragraph" w:customStyle="1" w:styleId="203">
    <w:name w:val="正文缩进2_0"/>
    <w:basedOn w:val="a1"/>
    <w:qFormat/>
    <w:rsid w:val="00C52C91"/>
    <w:pPr>
      <w:adjustRightInd w:val="0"/>
      <w:spacing w:line="410" w:lineRule="atLeast"/>
      <w:ind w:firstLine="420"/>
      <w:jc w:val="left"/>
      <w:textAlignment w:val="baseline"/>
    </w:pPr>
    <w:rPr>
      <w:rFonts w:ascii="宋体"/>
      <w:kern w:val="0"/>
      <w:sz w:val="24"/>
      <w:szCs w:val="20"/>
    </w:rPr>
  </w:style>
  <w:style w:type="paragraph" w:customStyle="1" w:styleId="1fb">
    <w:name w:val="正文文本缩进1"/>
    <w:basedOn w:val="a1"/>
    <w:qFormat/>
    <w:rsid w:val="00C52C91"/>
    <w:pPr>
      <w:ind w:firstLine="570"/>
    </w:pPr>
    <w:rPr>
      <w:szCs w:val="24"/>
    </w:rPr>
  </w:style>
  <w:style w:type="paragraph" w:customStyle="1" w:styleId="WG218">
    <w:name w:val="样式 WG标题2 + 行距: 固定值 18 磅"/>
    <w:basedOn w:val="a1"/>
    <w:qFormat/>
    <w:rsid w:val="00C52C91"/>
    <w:pPr>
      <w:autoSpaceDE w:val="0"/>
      <w:autoSpaceDN w:val="0"/>
      <w:adjustRightInd w:val="0"/>
      <w:spacing w:line="360" w:lineRule="exact"/>
      <w:textAlignment w:val="baseline"/>
      <w:outlineLvl w:val="1"/>
    </w:pPr>
    <w:rPr>
      <w:rFonts w:ascii="仿宋_GB2312" w:hAnsi="宋体" w:cs="宋体"/>
      <w:b/>
      <w:bCs/>
      <w:color w:val="000000"/>
      <w:kern w:val="20"/>
      <w:sz w:val="24"/>
      <w:szCs w:val="20"/>
    </w:rPr>
  </w:style>
  <w:style w:type="paragraph" w:customStyle="1" w:styleId="2f1">
    <w:name w:val="样式 标题 2 + (中文) 宋体 小三"/>
    <w:basedOn w:val="a1"/>
    <w:qFormat/>
    <w:rsid w:val="00C52C91"/>
    <w:pPr>
      <w:tabs>
        <w:tab w:val="left" w:pos="840"/>
      </w:tabs>
      <w:ind w:left="840" w:hanging="420"/>
    </w:pPr>
    <w:rPr>
      <w:szCs w:val="20"/>
    </w:rPr>
  </w:style>
  <w:style w:type="paragraph" w:customStyle="1" w:styleId="412">
    <w:name w:val="索引 41"/>
    <w:basedOn w:val="a1"/>
    <w:next w:val="a1"/>
    <w:qFormat/>
    <w:rsid w:val="00C52C91"/>
    <w:pPr>
      <w:adjustRightInd w:val="0"/>
      <w:spacing w:line="360" w:lineRule="atLeast"/>
      <w:ind w:leftChars="600" w:left="600"/>
      <w:jc w:val="left"/>
      <w:textAlignment w:val="baseline"/>
    </w:pPr>
    <w:rPr>
      <w:kern w:val="0"/>
      <w:sz w:val="24"/>
      <w:szCs w:val="20"/>
    </w:rPr>
  </w:style>
  <w:style w:type="paragraph" w:customStyle="1" w:styleId="GB23120">
    <w:name w:val="样式 仿宋_GB2312 小三 加粗"/>
    <w:basedOn w:val="a1"/>
    <w:qFormat/>
    <w:rsid w:val="00C52C91"/>
    <w:pPr>
      <w:tabs>
        <w:tab w:val="left" w:pos="0"/>
      </w:tabs>
      <w:snapToGrid w:val="0"/>
      <w:spacing w:line="360" w:lineRule="auto"/>
    </w:pPr>
    <w:rPr>
      <w:rFonts w:ascii="仿宋_GB2312" w:eastAsia="仿宋_GB2312" w:hAnsi="宋体"/>
      <w:b/>
      <w:sz w:val="30"/>
      <w:szCs w:val="30"/>
    </w:rPr>
  </w:style>
  <w:style w:type="paragraph" w:customStyle="1" w:styleId="affffff2">
    <w:name w:val="文题"/>
    <w:qFormat/>
    <w:rsid w:val="00C52C91"/>
    <w:pPr>
      <w:jc w:val="center"/>
    </w:pPr>
    <w:rPr>
      <w:rFonts w:ascii="宋体" w:hAnsi="Times New Roman"/>
      <w:b/>
      <w:sz w:val="32"/>
    </w:rPr>
  </w:style>
  <w:style w:type="paragraph" w:customStyle="1" w:styleId="1fc">
    <w:name w:val="称呼1"/>
    <w:basedOn w:val="a1"/>
    <w:next w:val="a1"/>
    <w:qFormat/>
    <w:rsid w:val="00C52C91"/>
    <w:rPr>
      <w:rFonts w:ascii="宋体"/>
      <w:sz w:val="28"/>
      <w:szCs w:val="20"/>
    </w:rPr>
  </w:style>
  <w:style w:type="paragraph" w:customStyle="1" w:styleId="2f2">
    <w:name w:val="表格标题2"/>
    <w:basedOn w:val="a1"/>
    <w:qFormat/>
    <w:rsid w:val="00C52C91"/>
    <w:pPr>
      <w:adjustRightInd w:val="0"/>
      <w:snapToGrid w:val="0"/>
      <w:spacing w:line="360" w:lineRule="auto"/>
      <w:ind w:left="420" w:firstLineChars="200" w:hanging="420"/>
    </w:pPr>
    <w:rPr>
      <w:kern w:val="0"/>
      <w:sz w:val="24"/>
      <w:szCs w:val="24"/>
    </w:rPr>
  </w:style>
  <w:style w:type="paragraph" w:customStyle="1" w:styleId="1fd">
    <w:name w:val="列表1"/>
    <w:basedOn w:val="a1"/>
    <w:qFormat/>
    <w:rsid w:val="00C52C91"/>
    <w:pPr>
      <w:ind w:left="200" w:hangingChars="200" w:hanging="200"/>
    </w:pPr>
    <w:rPr>
      <w:szCs w:val="24"/>
    </w:rPr>
  </w:style>
  <w:style w:type="paragraph" w:customStyle="1" w:styleId="710">
    <w:name w:val="索引 71"/>
    <w:basedOn w:val="a1"/>
    <w:next w:val="a1"/>
    <w:qFormat/>
    <w:rsid w:val="00C52C91"/>
    <w:pPr>
      <w:ind w:leftChars="1200" w:left="1200"/>
    </w:pPr>
    <w:rPr>
      <w:szCs w:val="20"/>
    </w:rPr>
  </w:style>
  <w:style w:type="paragraph" w:customStyle="1" w:styleId="226">
    <w:name w:val="正文文本缩进 22"/>
    <w:basedOn w:val="a1"/>
    <w:qFormat/>
    <w:rsid w:val="00C52C91"/>
    <w:pPr>
      <w:adjustRightInd w:val="0"/>
      <w:spacing w:line="360" w:lineRule="auto"/>
      <w:ind w:firstLineChars="200" w:firstLine="480"/>
      <w:jc w:val="left"/>
      <w:textAlignment w:val="baseline"/>
    </w:pPr>
    <w:rPr>
      <w:kern w:val="0"/>
      <w:sz w:val="24"/>
      <w:szCs w:val="20"/>
    </w:rPr>
  </w:style>
  <w:style w:type="paragraph" w:customStyle="1" w:styleId="211b2112h2l22ndlevelTitre22Header2H21">
    <w:name w:val="样式 标题 2节标题 1.1b21.1标题2h2l22nd levelTitre22Header 2H2标...1"/>
    <w:basedOn w:val="2"/>
    <w:qFormat/>
    <w:rsid w:val="00C52C91"/>
    <w:pPr>
      <w:keepNext/>
      <w:keepLines/>
      <w:widowControl/>
      <w:spacing w:before="120" w:line="300" w:lineRule="auto"/>
      <w:contextualSpacing w:val="0"/>
    </w:pPr>
    <w:rPr>
      <w:b w:val="0"/>
      <w:color w:val="000000"/>
      <w:sz w:val="24"/>
      <w:szCs w:val="20"/>
    </w:rPr>
  </w:style>
  <w:style w:type="paragraph" w:customStyle="1" w:styleId="GB2312WG1">
    <w:name w:val="样式 列表 + 仿宋_GB2312 三号 加粗 黑色 居中 WG 标题1"/>
    <w:basedOn w:val="aff0"/>
    <w:qFormat/>
    <w:rsid w:val="00C52C91"/>
    <w:pPr>
      <w:autoSpaceDE w:val="0"/>
      <w:autoSpaceDN w:val="0"/>
      <w:adjustRightInd w:val="0"/>
      <w:spacing w:after="494"/>
      <w:ind w:left="0" w:firstLineChars="200" w:firstLine="631"/>
      <w:jc w:val="center"/>
      <w:textAlignment w:val="baseline"/>
    </w:pPr>
    <w:rPr>
      <w:rFonts w:ascii="仿宋_GB2312" w:eastAsia="仿宋_GB2312" w:cs="宋体"/>
      <w:b/>
      <w:bCs/>
      <w:color w:val="000000"/>
      <w:kern w:val="0"/>
      <w:sz w:val="32"/>
      <w:szCs w:val="20"/>
    </w:rPr>
  </w:style>
  <w:style w:type="paragraph" w:customStyle="1" w:styleId="4b">
    <w:name w:val="4号两端对齐"/>
    <w:qFormat/>
    <w:rsid w:val="00C52C91"/>
    <w:pPr>
      <w:widowControl w:val="0"/>
      <w:adjustRightInd w:val="0"/>
      <w:snapToGrid w:val="0"/>
      <w:jc w:val="both"/>
    </w:pPr>
    <w:rPr>
      <w:rFonts w:ascii="宋体" w:hAnsi="Times New Roman"/>
      <w:sz w:val="28"/>
    </w:rPr>
  </w:style>
  <w:style w:type="paragraph" w:customStyle="1" w:styleId="2102">
    <w:name w:val="正文文本 21_0"/>
    <w:basedOn w:val="a1"/>
    <w:qFormat/>
    <w:rsid w:val="00C52C91"/>
    <w:pPr>
      <w:adjustRightInd w:val="0"/>
      <w:spacing w:line="360" w:lineRule="auto"/>
      <w:ind w:left="454"/>
      <w:jc w:val="left"/>
      <w:textAlignment w:val="baseline"/>
    </w:pPr>
    <w:rPr>
      <w:rFonts w:ascii="宋体"/>
      <w:kern w:val="0"/>
      <w:sz w:val="24"/>
      <w:szCs w:val="20"/>
    </w:rPr>
  </w:style>
  <w:style w:type="paragraph" w:customStyle="1" w:styleId="affffff3">
    <w:name w:val="图中文字"/>
    <w:basedOn w:val="a1"/>
    <w:qFormat/>
    <w:rsid w:val="00C52C91"/>
    <w:pPr>
      <w:autoSpaceDE w:val="0"/>
      <w:autoSpaceDN w:val="0"/>
      <w:adjustRightInd w:val="0"/>
      <w:spacing w:line="320" w:lineRule="exact"/>
      <w:jc w:val="center"/>
    </w:pPr>
    <w:rPr>
      <w:rFonts w:ascii="宋体"/>
      <w:iCs/>
      <w:kern w:val="0"/>
      <w:szCs w:val="20"/>
    </w:rPr>
  </w:style>
  <w:style w:type="paragraph" w:customStyle="1" w:styleId="84">
    <w:name w:val="样式8"/>
    <w:basedOn w:val="2f"/>
    <w:qFormat/>
    <w:rsid w:val="00C52C91"/>
    <w:pPr>
      <w:snapToGrid w:val="0"/>
      <w:spacing w:before="312" w:after="0" w:line="360" w:lineRule="atLeast"/>
      <w:ind w:left="902" w:hanging="902"/>
      <w:jc w:val="both"/>
    </w:pPr>
    <w:rPr>
      <w:rFonts w:ascii="Century Schoolbook" w:eastAsia="宋体" w:hAnsi="Century Schoolbook"/>
      <w:b/>
      <w:spacing w:val="6"/>
      <w:sz w:val="28"/>
    </w:rPr>
  </w:style>
  <w:style w:type="paragraph" w:customStyle="1" w:styleId="4c">
    <w:name w:val="表内4号居中"/>
    <w:qFormat/>
    <w:rsid w:val="00C52C91"/>
    <w:pPr>
      <w:adjustRightInd w:val="0"/>
      <w:snapToGrid w:val="0"/>
      <w:jc w:val="center"/>
    </w:pPr>
    <w:rPr>
      <w:rFonts w:ascii="宋体" w:hAnsi="Times New Roman"/>
      <w:sz w:val="28"/>
    </w:rPr>
  </w:style>
  <w:style w:type="paragraph" w:customStyle="1" w:styleId="1fe">
    <w:name w:val="(1)"/>
    <w:basedOn w:val="a1"/>
    <w:qFormat/>
    <w:rsid w:val="00C52C91"/>
    <w:pPr>
      <w:tabs>
        <w:tab w:val="left" w:pos="573"/>
      </w:tabs>
      <w:adjustRightInd w:val="0"/>
      <w:snapToGrid w:val="0"/>
      <w:spacing w:before="80" w:after="100" w:line="240" w:lineRule="atLeast"/>
      <w:textAlignment w:val="baseline"/>
    </w:pPr>
    <w:rPr>
      <w:rFonts w:ascii="Arial" w:hAnsi="Arial"/>
      <w:kern w:val="44"/>
      <w:sz w:val="24"/>
      <w:szCs w:val="24"/>
    </w:rPr>
  </w:style>
  <w:style w:type="paragraph" w:customStyle="1" w:styleId="64">
    <w:name w:val="样式6"/>
    <w:basedOn w:val="WG216"/>
    <w:qFormat/>
    <w:rsid w:val="00C52C91"/>
    <w:pPr>
      <w:spacing w:before="60" w:after="60"/>
    </w:pPr>
    <w:rPr>
      <w:rFonts w:eastAsia="黑体" w:hAnsi="Times New Roman"/>
      <w:b w:val="0"/>
      <w:sz w:val="28"/>
    </w:rPr>
  </w:style>
  <w:style w:type="paragraph" w:customStyle="1" w:styleId="WG216">
    <w:name w:val="WG标题2 + 宋体 五号 行距: 固定值 16 磅"/>
    <w:basedOn w:val="a1"/>
    <w:qFormat/>
    <w:rsid w:val="00C52C91"/>
    <w:pPr>
      <w:autoSpaceDE w:val="0"/>
      <w:autoSpaceDN w:val="0"/>
      <w:adjustRightInd w:val="0"/>
      <w:spacing w:line="320" w:lineRule="exact"/>
      <w:textAlignment w:val="baseline"/>
      <w:outlineLvl w:val="1"/>
    </w:pPr>
    <w:rPr>
      <w:rFonts w:ascii="宋体" w:hAnsi="宋体" w:cs="宋体"/>
      <w:b/>
      <w:bCs/>
      <w:color w:val="000000"/>
      <w:kern w:val="20"/>
      <w:sz w:val="24"/>
      <w:szCs w:val="20"/>
    </w:rPr>
  </w:style>
  <w:style w:type="paragraph" w:customStyle="1" w:styleId="FliestextAufz">
    <w:name w:val="Fliestext/Aufz."/>
    <w:basedOn w:val="a1"/>
    <w:qFormat/>
    <w:rsid w:val="00C52C91"/>
    <w:pPr>
      <w:widowControl/>
      <w:overflowPunct w:val="0"/>
      <w:autoSpaceDE w:val="0"/>
      <w:autoSpaceDN w:val="0"/>
      <w:adjustRightInd w:val="0"/>
      <w:spacing w:after="120"/>
      <w:textAlignment w:val="baseline"/>
    </w:pPr>
    <w:rPr>
      <w:rFonts w:ascii="Arial" w:eastAsia="MS Mincho" w:hAnsi="Arial"/>
      <w:kern w:val="0"/>
      <w:sz w:val="22"/>
      <w:szCs w:val="20"/>
      <w:lang w:eastAsia="ja-JP"/>
    </w:rPr>
  </w:style>
  <w:style w:type="paragraph" w:customStyle="1" w:styleId="wg">
    <w:name w:val="标题三wg"/>
    <w:basedOn w:val="a1"/>
    <w:qFormat/>
    <w:rsid w:val="00C52C91"/>
    <w:pPr>
      <w:spacing w:line="360" w:lineRule="auto"/>
      <w:jc w:val="center"/>
      <w:outlineLvl w:val="2"/>
    </w:pPr>
    <w:rPr>
      <w:rFonts w:ascii="仿宋_GB2312" w:eastAsia="仿宋_GB2312" w:hAnsi="宋体" w:cs="宋体"/>
      <w:b/>
      <w:bCs/>
      <w:sz w:val="32"/>
      <w:szCs w:val="20"/>
    </w:rPr>
  </w:style>
  <w:style w:type="paragraph" w:customStyle="1" w:styleId="xl59">
    <w:name w:val="xl59"/>
    <w:basedOn w:val="a1"/>
    <w:uiPriority w:val="99"/>
    <w:qFormat/>
    <w:rsid w:val="00C52C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kern w:val="0"/>
      <w:sz w:val="24"/>
      <w:szCs w:val="24"/>
    </w:rPr>
  </w:style>
  <w:style w:type="paragraph" w:customStyle="1" w:styleId="1ff">
    <w:name w:val="正文缩进1"/>
    <w:basedOn w:val="a1"/>
    <w:qFormat/>
    <w:rsid w:val="00C52C91"/>
    <w:pPr>
      <w:adjustRightInd w:val="0"/>
      <w:spacing w:line="410" w:lineRule="atLeast"/>
      <w:ind w:firstLine="420"/>
      <w:jc w:val="left"/>
      <w:textAlignment w:val="baseline"/>
    </w:pPr>
    <w:rPr>
      <w:rFonts w:ascii="宋体"/>
      <w:kern w:val="0"/>
      <w:sz w:val="24"/>
      <w:szCs w:val="20"/>
    </w:rPr>
  </w:style>
  <w:style w:type="paragraph" w:customStyle="1" w:styleId="1ff0">
    <w:name w:val="复选框1"/>
    <w:basedOn w:val="a1"/>
    <w:qFormat/>
    <w:rsid w:val="00C52C91"/>
    <w:pPr>
      <w:widowControl/>
      <w:spacing w:before="360" w:after="360"/>
      <w:jc w:val="left"/>
    </w:pPr>
    <w:rPr>
      <w:kern w:val="0"/>
      <w:sz w:val="20"/>
      <w:szCs w:val="20"/>
    </w:rPr>
  </w:style>
  <w:style w:type="paragraph" w:customStyle="1" w:styleId="affffff4">
    <w:name w:val="标准"/>
    <w:basedOn w:val="a1"/>
    <w:qFormat/>
    <w:rsid w:val="00C52C91"/>
    <w:pPr>
      <w:wordWrap w:val="0"/>
      <w:overflowPunct w:val="0"/>
      <w:autoSpaceDE w:val="0"/>
      <w:autoSpaceDN w:val="0"/>
      <w:adjustRightInd w:val="0"/>
      <w:spacing w:line="300" w:lineRule="auto"/>
      <w:ind w:firstLine="480"/>
      <w:textAlignment w:val="baseline"/>
    </w:pPr>
    <w:rPr>
      <w:rFonts w:ascii="宋体" w:hAnsi="MS Sans Serif"/>
      <w:kern w:val="0"/>
      <w:sz w:val="24"/>
      <w:szCs w:val="20"/>
    </w:rPr>
  </w:style>
  <w:style w:type="paragraph" w:customStyle="1" w:styleId="wode">
    <w:name w:val="wode"/>
    <w:basedOn w:val="hahhahh"/>
    <w:qFormat/>
    <w:rsid w:val="00C52C91"/>
    <w:rPr>
      <w:szCs w:val="21"/>
    </w:rPr>
  </w:style>
  <w:style w:type="paragraph" w:customStyle="1" w:styleId="hahhahh">
    <w:name w:val="hahhahh"/>
    <w:basedOn w:val="a1"/>
    <w:qFormat/>
    <w:rsid w:val="00C52C91"/>
    <w:pPr>
      <w:autoSpaceDE w:val="0"/>
      <w:autoSpaceDN w:val="0"/>
      <w:adjustRightInd w:val="0"/>
      <w:spacing w:after="120" w:line="400" w:lineRule="exact"/>
      <w:ind w:firstLineChars="200" w:firstLine="422"/>
      <w:jc w:val="left"/>
      <w:textAlignment w:val="baseline"/>
    </w:pPr>
    <w:rPr>
      <w:kern w:val="20"/>
      <w:sz w:val="22"/>
      <w:szCs w:val="20"/>
    </w:rPr>
  </w:style>
  <w:style w:type="paragraph" w:customStyle="1" w:styleId="1ff1">
    <w:name w:val="索引标题1"/>
    <w:basedOn w:val="a1"/>
    <w:next w:val="119"/>
    <w:qFormat/>
    <w:rsid w:val="00C52C91"/>
    <w:rPr>
      <w:szCs w:val="20"/>
    </w:rPr>
  </w:style>
  <w:style w:type="paragraph" w:customStyle="1" w:styleId="affffff5">
    <w:name w:val="报告正文"/>
    <w:basedOn w:val="a1"/>
    <w:qFormat/>
    <w:rsid w:val="00C52C91"/>
    <w:pPr>
      <w:adjustRightInd w:val="0"/>
      <w:spacing w:line="360" w:lineRule="auto"/>
      <w:ind w:firstLine="624"/>
      <w:jc w:val="left"/>
      <w:textAlignment w:val="baseline"/>
    </w:pPr>
    <w:rPr>
      <w:kern w:val="0"/>
      <w:sz w:val="28"/>
      <w:szCs w:val="20"/>
    </w:rPr>
  </w:style>
  <w:style w:type="paragraph" w:customStyle="1" w:styleId="WG3">
    <w:name w:val="WG表头标题3"/>
    <w:basedOn w:val="3"/>
    <w:qFormat/>
    <w:rsid w:val="00C52C91"/>
    <w:pPr>
      <w:spacing w:before="260" w:after="100" w:line="413" w:lineRule="auto"/>
      <w:jc w:val="center"/>
    </w:pPr>
    <w:rPr>
      <w:rFonts w:ascii="黑体" w:hAnsi="黑体"/>
      <w:bCs w:val="0"/>
      <w:sz w:val="32"/>
      <w:szCs w:val="20"/>
    </w:rPr>
  </w:style>
  <w:style w:type="paragraph" w:customStyle="1" w:styleId="affffff6">
    <w:name w:val="表格居左"/>
    <w:basedOn w:val="a1"/>
    <w:qFormat/>
    <w:rsid w:val="00C52C91"/>
    <w:pPr>
      <w:snapToGrid w:val="0"/>
      <w:spacing w:before="60" w:after="60"/>
    </w:pPr>
    <w:rPr>
      <w:sz w:val="24"/>
      <w:szCs w:val="20"/>
    </w:rPr>
  </w:style>
  <w:style w:type="paragraph" w:customStyle="1" w:styleId="affffff7">
    <w:name w:val="表格侧编号"/>
    <w:next w:val="a1"/>
    <w:qFormat/>
    <w:rsid w:val="00C52C91"/>
    <w:pPr>
      <w:widowControl w:val="0"/>
      <w:adjustRightInd w:val="0"/>
      <w:snapToGrid w:val="0"/>
      <w:jc w:val="center"/>
      <w:textAlignment w:val="baseline"/>
    </w:pPr>
    <w:rPr>
      <w:rFonts w:ascii="宋体" w:hAnsi="Times New Roman"/>
      <w:sz w:val="24"/>
    </w:rPr>
  </w:style>
  <w:style w:type="paragraph" w:customStyle="1" w:styleId="Charff7">
    <w:name w:val="规划正文样式 Char"/>
    <w:basedOn w:val="a1"/>
    <w:qFormat/>
    <w:rsid w:val="00C52C91"/>
    <w:pPr>
      <w:spacing w:line="400" w:lineRule="exact"/>
      <w:ind w:firstLineChars="200" w:firstLine="480"/>
    </w:pPr>
    <w:rPr>
      <w:sz w:val="24"/>
      <w:szCs w:val="24"/>
    </w:rPr>
  </w:style>
  <w:style w:type="paragraph" w:customStyle="1" w:styleId="510">
    <w:name w:val="索引 51"/>
    <w:basedOn w:val="a1"/>
    <w:next w:val="a1"/>
    <w:qFormat/>
    <w:rsid w:val="00C52C91"/>
    <w:pPr>
      <w:adjustRightInd w:val="0"/>
      <w:spacing w:line="360" w:lineRule="atLeast"/>
      <w:ind w:leftChars="800" w:left="800"/>
      <w:jc w:val="left"/>
      <w:textAlignment w:val="baseline"/>
    </w:pPr>
    <w:rPr>
      <w:kern w:val="0"/>
      <w:sz w:val="24"/>
      <w:szCs w:val="20"/>
    </w:rPr>
  </w:style>
  <w:style w:type="paragraph" w:customStyle="1" w:styleId="1ff2">
    <w:name w:val="文本块1"/>
    <w:basedOn w:val="a1"/>
    <w:qFormat/>
    <w:rsid w:val="00C52C91"/>
    <w:pPr>
      <w:spacing w:before="120" w:after="120" w:line="360" w:lineRule="auto"/>
      <w:ind w:left="630" w:right="202"/>
    </w:pPr>
    <w:rPr>
      <w:rFonts w:ascii="宋体"/>
      <w:sz w:val="24"/>
      <w:szCs w:val="20"/>
    </w:rPr>
  </w:style>
  <w:style w:type="paragraph" w:customStyle="1" w:styleId="affffff8">
    <w:name w:val="正文（表格）"/>
    <w:basedOn w:val="a1"/>
    <w:qFormat/>
    <w:rsid w:val="00C52C91"/>
    <w:pPr>
      <w:adjustRightInd w:val="0"/>
      <w:snapToGrid w:val="0"/>
    </w:pPr>
    <w:rPr>
      <w:rFonts w:ascii="Arial Narrow" w:hAnsi="Arial Narrow"/>
      <w:szCs w:val="20"/>
    </w:rPr>
  </w:style>
  <w:style w:type="paragraph" w:customStyle="1" w:styleId="WG4">
    <w:name w:val="WG标题4居中三号"/>
    <w:basedOn w:val="WG40"/>
    <w:qFormat/>
    <w:rsid w:val="00C52C91"/>
    <w:pPr>
      <w:spacing w:line="360" w:lineRule="exact"/>
    </w:pPr>
    <w:rPr>
      <w:bCs/>
    </w:rPr>
  </w:style>
  <w:style w:type="paragraph" w:customStyle="1" w:styleId="WG40">
    <w:name w:val="WG标题4居中"/>
    <w:basedOn w:val="a1"/>
    <w:qFormat/>
    <w:rsid w:val="00C52C91"/>
    <w:pPr>
      <w:spacing w:before="100" w:beforeAutospacing="1" w:after="100" w:afterAutospacing="1"/>
      <w:jc w:val="center"/>
      <w:outlineLvl w:val="3"/>
    </w:pPr>
    <w:rPr>
      <w:rFonts w:cs="宋体"/>
      <w:b/>
      <w:sz w:val="32"/>
      <w:szCs w:val="20"/>
    </w:rPr>
  </w:style>
  <w:style w:type="paragraph" w:customStyle="1" w:styleId="font0">
    <w:name w:val="font0"/>
    <w:basedOn w:val="a1"/>
    <w:qFormat/>
    <w:rsid w:val="00C52C91"/>
    <w:pPr>
      <w:widowControl/>
      <w:spacing w:before="100" w:beforeAutospacing="1" w:after="100" w:afterAutospacing="1"/>
      <w:jc w:val="left"/>
    </w:pPr>
    <w:rPr>
      <w:rFonts w:eastAsia="Arial Unicode MS"/>
      <w:kern w:val="0"/>
      <w:sz w:val="24"/>
      <w:szCs w:val="24"/>
    </w:rPr>
  </w:style>
  <w:style w:type="paragraph" w:customStyle="1" w:styleId="table83">
    <w:name w:val="table83"/>
    <w:qFormat/>
    <w:rsid w:val="00C52C91"/>
    <w:pPr>
      <w:keepLines/>
      <w:widowControl w:val="0"/>
      <w:suppressLineNumbers/>
      <w:tabs>
        <w:tab w:val="decimal" w:pos="300"/>
        <w:tab w:val="decimal" w:pos="2160"/>
        <w:tab w:val="left" w:pos="2440"/>
        <w:tab w:val="decimal" w:pos="6600"/>
        <w:tab w:val="decimal" w:pos="7740"/>
        <w:tab w:val="decimal" w:pos="9480"/>
      </w:tabs>
      <w:autoSpaceDE w:val="0"/>
      <w:autoSpaceDN w:val="0"/>
      <w:adjustRightInd w:val="0"/>
      <w:ind w:right="-1540"/>
      <w:textAlignment w:val="baseline"/>
    </w:pPr>
    <w:rPr>
      <w:rFonts w:ascii="宋体" w:hAnsi="Times New Roman"/>
      <w:sz w:val="24"/>
    </w:rPr>
  </w:style>
  <w:style w:type="paragraph" w:customStyle="1" w:styleId="3Arial">
    <w:name w:val="样式 标题 3 + Arial"/>
    <w:basedOn w:val="a1"/>
    <w:qFormat/>
    <w:rsid w:val="00C52C91"/>
    <w:pPr>
      <w:tabs>
        <w:tab w:val="left" w:pos="1260"/>
      </w:tabs>
      <w:ind w:left="1260" w:hanging="420"/>
    </w:pPr>
    <w:rPr>
      <w:szCs w:val="20"/>
    </w:rPr>
  </w:style>
  <w:style w:type="paragraph" w:customStyle="1" w:styleId="105">
    <w:name w:val="正文文本缩进1_0"/>
    <w:basedOn w:val="a1"/>
    <w:qFormat/>
    <w:rsid w:val="00C52C91"/>
    <w:pPr>
      <w:adjustRightInd w:val="0"/>
      <w:spacing w:line="360" w:lineRule="auto"/>
      <w:ind w:firstLine="480"/>
      <w:jc w:val="left"/>
      <w:textAlignment w:val="baseline"/>
    </w:pPr>
    <w:rPr>
      <w:rFonts w:ascii="宋体"/>
      <w:color w:val="0000FF"/>
      <w:kern w:val="0"/>
      <w:sz w:val="24"/>
      <w:szCs w:val="20"/>
    </w:rPr>
  </w:style>
  <w:style w:type="paragraph" w:customStyle="1" w:styleId="affffff9">
    <w:name w:val="小四居中"/>
    <w:qFormat/>
    <w:rsid w:val="00C52C91"/>
    <w:pPr>
      <w:widowControl w:val="0"/>
      <w:adjustRightInd w:val="0"/>
      <w:snapToGrid w:val="0"/>
      <w:jc w:val="center"/>
    </w:pPr>
    <w:rPr>
      <w:rFonts w:ascii="Times New Roman" w:hAnsi="Times New Roman"/>
      <w:sz w:val="24"/>
    </w:rPr>
  </w:style>
  <w:style w:type="paragraph" w:customStyle="1" w:styleId="Cooper">
    <w:name w:val="Cooper"/>
    <w:basedOn w:val="a1"/>
    <w:qFormat/>
    <w:rsid w:val="00C52C91"/>
    <w:pPr>
      <w:autoSpaceDE w:val="0"/>
      <w:autoSpaceDN w:val="0"/>
      <w:adjustRightInd w:val="0"/>
      <w:jc w:val="left"/>
      <w:textAlignment w:val="baseline"/>
    </w:pPr>
    <w:rPr>
      <w:rFonts w:ascii="Cooper Blk BT" w:hAnsi="Cooper Blk BT"/>
      <w:kern w:val="0"/>
      <w:sz w:val="20"/>
      <w:szCs w:val="20"/>
    </w:rPr>
  </w:style>
  <w:style w:type="paragraph" w:customStyle="1" w:styleId="Arial78151">
    <w:name w:val="样式 Arial 小四 段前: 7.8 磅 行距: 1.5 倍行距1"/>
    <w:basedOn w:val="a1"/>
    <w:qFormat/>
    <w:rsid w:val="00C52C91"/>
    <w:pPr>
      <w:spacing w:line="360" w:lineRule="auto"/>
      <w:ind w:firstLineChars="200" w:firstLine="200"/>
    </w:pPr>
    <w:rPr>
      <w:rFonts w:ascii="Arial" w:hAnsi="Arial" w:cs="宋体"/>
      <w:sz w:val="24"/>
      <w:szCs w:val="20"/>
    </w:rPr>
  </w:style>
  <w:style w:type="paragraph" w:customStyle="1" w:styleId="affffffa">
    <w:name w:val="第八章"/>
    <w:basedOn w:val="1"/>
    <w:qFormat/>
    <w:rsid w:val="00C52C91"/>
    <w:pPr>
      <w:keepNext w:val="0"/>
      <w:keepLines w:val="0"/>
      <w:overflowPunct/>
      <w:adjustRightInd/>
      <w:spacing w:before="300" w:after="200" w:line="360" w:lineRule="exact"/>
      <w:outlineLvl w:val="9"/>
    </w:pPr>
    <w:rPr>
      <w:rFonts w:ascii="Times New Roman" w:eastAsia="黑体" w:hAnsi="Times New Roman" w:cs="宋体"/>
      <w:bCs/>
      <w:color w:val="000000"/>
      <w:kern w:val="2"/>
      <w:sz w:val="32"/>
      <w:szCs w:val="20"/>
    </w:rPr>
  </w:style>
  <w:style w:type="paragraph" w:customStyle="1" w:styleId="CharCharCharCharCharCharChar1">
    <w:name w:val="Char Char Char Char Char Char Char1"/>
    <w:basedOn w:val="a1"/>
    <w:qFormat/>
    <w:rsid w:val="00C52C91"/>
    <w:rPr>
      <w:szCs w:val="24"/>
    </w:rPr>
  </w:style>
  <w:style w:type="paragraph" w:customStyle="1" w:styleId="xl56">
    <w:name w:val="xl56"/>
    <w:basedOn w:val="a1"/>
    <w:uiPriority w:val="99"/>
    <w:qFormat/>
    <w:rsid w:val="00C52C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color w:val="FF0000"/>
      <w:kern w:val="0"/>
      <w:sz w:val="24"/>
      <w:szCs w:val="24"/>
    </w:rPr>
  </w:style>
  <w:style w:type="paragraph" w:customStyle="1" w:styleId="Style1">
    <w:name w:val="Style1"/>
    <w:basedOn w:val="a1"/>
    <w:qFormat/>
    <w:rsid w:val="00C52C91"/>
    <w:pPr>
      <w:widowControl/>
      <w:tabs>
        <w:tab w:val="left" w:pos="-720"/>
      </w:tabs>
      <w:spacing w:after="120"/>
    </w:pPr>
    <w:rPr>
      <w:spacing w:val="-3"/>
      <w:kern w:val="0"/>
      <w:sz w:val="24"/>
      <w:szCs w:val="20"/>
      <w:lang w:val="en-AU" w:eastAsia="en-US"/>
    </w:rPr>
  </w:style>
  <w:style w:type="paragraph" w:customStyle="1" w:styleId="1ff3">
    <w:name w:val="列表接续1"/>
    <w:basedOn w:val="a1"/>
    <w:qFormat/>
    <w:rsid w:val="00C52C91"/>
    <w:pPr>
      <w:tabs>
        <w:tab w:val="left" w:pos="570"/>
      </w:tabs>
      <w:spacing w:after="120"/>
      <w:ind w:leftChars="200" w:left="420"/>
    </w:pPr>
    <w:rPr>
      <w:szCs w:val="24"/>
    </w:rPr>
  </w:style>
  <w:style w:type="paragraph" w:customStyle="1" w:styleId="wg0">
    <w:name w:val="表头小四wg"/>
    <w:basedOn w:val="a1"/>
    <w:qFormat/>
    <w:rsid w:val="00C52C91"/>
    <w:pPr>
      <w:tabs>
        <w:tab w:val="left" w:pos="5669"/>
      </w:tabs>
      <w:snapToGrid w:val="0"/>
      <w:jc w:val="center"/>
    </w:pPr>
    <w:rPr>
      <w:rFonts w:ascii="仿宋_GB2312" w:eastAsia="仿宋_GB2312" w:hAnsi="宋体"/>
      <w:b/>
      <w:bCs/>
      <w:sz w:val="24"/>
      <w:szCs w:val="28"/>
    </w:rPr>
  </w:style>
  <w:style w:type="paragraph" w:customStyle="1" w:styleId="affffffb">
    <w:name w:val="初步设计卷名称"/>
    <w:qFormat/>
    <w:rsid w:val="00C52C91"/>
    <w:pPr>
      <w:adjustRightInd w:val="0"/>
      <w:snapToGrid w:val="0"/>
      <w:spacing w:afterLines="100"/>
      <w:jc w:val="center"/>
    </w:pPr>
    <w:rPr>
      <w:rFonts w:ascii="宋体" w:hAnsi="Times New Roman"/>
      <w:b/>
      <w:snapToGrid w:val="0"/>
      <w:sz w:val="52"/>
    </w:rPr>
  </w:style>
  <w:style w:type="paragraph" w:customStyle="1" w:styleId="affffffc">
    <w:name w:val="编号"/>
    <w:basedOn w:val="a1"/>
    <w:qFormat/>
    <w:rsid w:val="00C52C91"/>
    <w:pPr>
      <w:tabs>
        <w:tab w:val="left" w:pos="400"/>
        <w:tab w:val="left" w:pos="840"/>
        <w:tab w:val="left" w:pos="7088"/>
      </w:tabs>
      <w:adjustRightInd w:val="0"/>
      <w:spacing w:line="420" w:lineRule="atLeast"/>
      <w:ind w:left="840" w:hanging="420"/>
      <w:textAlignment w:val="baseline"/>
    </w:pPr>
    <w:rPr>
      <w:kern w:val="0"/>
      <w:sz w:val="24"/>
      <w:szCs w:val="20"/>
    </w:rPr>
  </w:style>
  <w:style w:type="paragraph" w:customStyle="1" w:styleId="Betreff">
    <w:name w:val="Betreff"/>
    <w:basedOn w:val="a1"/>
    <w:qFormat/>
    <w:rsid w:val="00C52C91"/>
    <w:pPr>
      <w:widowControl/>
      <w:jc w:val="left"/>
    </w:pPr>
    <w:rPr>
      <w:rFonts w:ascii="Helvetica 65 Medium" w:hAnsi="Helvetica 65 Medium"/>
      <w:kern w:val="0"/>
      <w:sz w:val="22"/>
      <w:szCs w:val="20"/>
      <w:lang w:eastAsia="en-US"/>
    </w:rPr>
  </w:style>
  <w:style w:type="paragraph" w:customStyle="1" w:styleId="1GB2312002">
    <w:name w:val="样式 样式 标题 1 + (中文) 仿宋_GB2312 小四 段前: 0 磅 段后: 0 磅 + 首行缩进:  2 字符"/>
    <w:basedOn w:val="1GB231200"/>
    <w:qFormat/>
    <w:rsid w:val="00C52C91"/>
    <w:pPr>
      <w:ind w:firstLineChars="0" w:firstLine="0"/>
    </w:pPr>
  </w:style>
  <w:style w:type="paragraph" w:customStyle="1" w:styleId="1GB231200">
    <w:name w:val="样式 标题 1 + (中文) 仿宋_GB2312 小四 段前: 0 磅 段后: 0 磅"/>
    <w:basedOn w:val="1"/>
    <w:qFormat/>
    <w:rsid w:val="00C52C91"/>
    <w:pPr>
      <w:overflowPunct/>
      <w:adjustRightInd/>
      <w:snapToGrid/>
      <w:spacing w:before="0" w:after="0" w:line="360" w:lineRule="auto"/>
      <w:ind w:firstLineChars="200" w:firstLine="200"/>
      <w:jc w:val="both"/>
    </w:pPr>
    <w:rPr>
      <w:rFonts w:eastAsia="黑体"/>
      <w:bCs/>
      <w:kern w:val="44"/>
      <w:sz w:val="30"/>
      <w:szCs w:val="20"/>
    </w:rPr>
  </w:style>
  <w:style w:type="paragraph" w:customStyle="1" w:styleId="WG3181">
    <w:name w:val="样式 WG标题3 + 行距: 固定值 18 磅1"/>
    <w:basedOn w:val="WG30"/>
    <w:qFormat/>
    <w:rsid w:val="00C52C91"/>
    <w:pPr>
      <w:spacing w:line="360" w:lineRule="exact"/>
    </w:pPr>
  </w:style>
  <w:style w:type="paragraph" w:customStyle="1" w:styleId="WG30">
    <w:name w:val="WG标题3"/>
    <w:basedOn w:val="WG216"/>
    <w:qFormat/>
    <w:rsid w:val="00C52C91"/>
    <w:pPr>
      <w:spacing w:line="400" w:lineRule="exact"/>
      <w:outlineLvl w:val="2"/>
    </w:pPr>
    <w:rPr>
      <w:rFonts w:ascii="Times New Roman" w:hAnsi="Times New Roman"/>
    </w:rPr>
  </w:style>
  <w:style w:type="paragraph" w:customStyle="1" w:styleId="xl52">
    <w:name w:val="xl52"/>
    <w:basedOn w:val="a1"/>
    <w:uiPriority w:val="99"/>
    <w:qFormat/>
    <w:rsid w:val="00C52C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kern w:val="0"/>
      <w:sz w:val="24"/>
      <w:szCs w:val="24"/>
    </w:rPr>
  </w:style>
  <w:style w:type="paragraph" w:customStyle="1" w:styleId="Arial1505051">
    <w:name w:val="样式 样式 Arial 小四 行距: 1.5 倍行距 + 段前: 0.5 行 段后: 0.5 行1"/>
    <w:basedOn w:val="a1"/>
    <w:qFormat/>
    <w:rsid w:val="00C52C91"/>
    <w:pPr>
      <w:spacing w:beforeLines="25" w:afterLines="25" w:line="300" w:lineRule="auto"/>
    </w:pPr>
    <w:rPr>
      <w:rFonts w:ascii="Arial" w:hAnsi="Arial" w:cs="宋体"/>
      <w:sz w:val="24"/>
      <w:szCs w:val="20"/>
    </w:rPr>
  </w:style>
  <w:style w:type="paragraph" w:customStyle="1" w:styleId="1ff4">
    <w:name w:val="批注主题1"/>
    <w:basedOn w:val="af0"/>
    <w:next w:val="af0"/>
    <w:qFormat/>
    <w:rsid w:val="00C52C91"/>
    <w:pPr>
      <w:adjustRightInd w:val="0"/>
      <w:spacing w:line="410" w:lineRule="atLeast"/>
      <w:textAlignment w:val="baseline"/>
    </w:pPr>
    <w:rPr>
      <w:rFonts w:ascii="宋体"/>
      <w:b/>
      <w:bCs/>
      <w:kern w:val="0"/>
      <w:sz w:val="24"/>
      <w:szCs w:val="20"/>
    </w:rPr>
  </w:style>
  <w:style w:type="paragraph" w:customStyle="1" w:styleId="K01">
    <w:name w:val="K01"/>
    <w:basedOn w:val="a1"/>
    <w:qFormat/>
    <w:rsid w:val="00C52C91"/>
    <w:pPr>
      <w:widowControl/>
      <w:autoSpaceDE w:val="0"/>
      <w:autoSpaceDN w:val="0"/>
      <w:adjustRightInd w:val="0"/>
      <w:spacing w:line="480" w:lineRule="atLeast"/>
      <w:ind w:left="840" w:hanging="360"/>
      <w:jc w:val="left"/>
      <w:textAlignment w:val="bottom"/>
    </w:pPr>
    <w:rPr>
      <w:rFonts w:ascii="宋体"/>
      <w:kern w:val="0"/>
      <w:sz w:val="24"/>
      <w:szCs w:val="20"/>
    </w:rPr>
  </w:style>
  <w:style w:type="paragraph" w:customStyle="1" w:styleId="11-GLH1h1h11h12h13h14h15h16TimesNew">
    <w:name w:val="样式 标题 1标题 1-GL篇H1h1h11h12h13h14h15h16宋二节 + Times New..."/>
    <w:basedOn w:val="1"/>
    <w:qFormat/>
    <w:rsid w:val="00C52C91"/>
    <w:pPr>
      <w:keepLines w:val="0"/>
      <w:overflowPunct/>
      <w:autoSpaceDE w:val="0"/>
      <w:autoSpaceDN w:val="0"/>
      <w:snapToGrid/>
      <w:spacing w:before="300" w:after="400" w:line="360" w:lineRule="exact"/>
      <w:textAlignment w:val="baseline"/>
    </w:pPr>
    <w:rPr>
      <w:rFonts w:ascii="Times New Roman" w:eastAsia="黑体" w:hAnsi="Times New Roman" w:cs="宋体"/>
      <w:b w:val="0"/>
      <w:bCs/>
      <w:color w:val="000000"/>
      <w:kern w:val="2"/>
      <w:szCs w:val="20"/>
    </w:rPr>
  </w:style>
  <w:style w:type="paragraph" w:customStyle="1" w:styleId="4d">
    <w:name w:val="表内4号右对齐"/>
    <w:qFormat/>
    <w:rsid w:val="00C52C91"/>
    <w:pPr>
      <w:adjustRightInd w:val="0"/>
      <w:snapToGrid w:val="0"/>
      <w:ind w:rightChars="50" w:right="50"/>
      <w:jc w:val="right"/>
    </w:pPr>
    <w:rPr>
      <w:rFonts w:ascii="宋体" w:hAnsi="Times New Roman"/>
      <w:sz w:val="28"/>
    </w:rPr>
  </w:style>
  <w:style w:type="paragraph" w:customStyle="1" w:styleId="affffffd">
    <w:name w:val="表题"/>
    <w:basedOn w:val="2f0"/>
    <w:qFormat/>
    <w:rsid w:val="00C52C91"/>
    <w:pPr>
      <w:adjustRightInd/>
      <w:spacing w:line="100" w:lineRule="atLeast"/>
      <w:ind w:firstLine="0"/>
      <w:jc w:val="center"/>
      <w:textAlignment w:val="auto"/>
    </w:pPr>
    <w:rPr>
      <w:rFonts w:ascii="Times New Roman"/>
      <w:kern w:val="2"/>
    </w:rPr>
  </w:style>
  <w:style w:type="paragraph" w:customStyle="1" w:styleId="1ff5">
    <w:name w:val="普通(网站)1"/>
    <w:basedOn w:val="a1"/>
    <w:qFormat/>
    <w:rsid w:val="00C52C91"/>
    <w:pPr>
      <w:widowControl/>
      <w:spacing w:before="100" w:beforeAutospacing="1" w:after="100" w:afterAutospacing="1"/>
      <w:jc w:val="left"/>
    </w:pPr>
    <w:rPr>
      <w:rFonts w:ascii="宋体" w:hAnsi="宋体" w:cs="宋体"/>
      <w:kern w:val="0"/>
      <w:sz w:val="24"/>
      <w:szCs w:val="24"/>
    </w:rPr>
  </w:style>
  <w:style w:type="paragraph" w:customStyle="1" w:styleId="WG2181">
    <w:name w:val="样式 WG标题2 + 行距: 固定值 18 磅1"/>
    <w:basedOn w:val="a1"/>
    <w:qFormat/>
    <w:rsid w:val="00C52C91"/>
    <w:pPr>
      <w:autoSpaceDE w:val="0"/>
      <w:autoSpaceDN w:val="0"/>
      <w:adjustRightInd w:val="0"/>
      <w:spacing w:line="360" w:lineRule="exact"/>
      <w:textAlignment w:val="baseline"/>
      <w:outlineLvl w:val="1"/>
    </w:pPr>
    <w:rPr>
      <w:rFonts w:ascii="仿宋_GB2312" w:hAnsi="宋体" w:cs="宋体"/>
      <w:b/>
      <w:bCs/>
      <w:color w:val="000000"/>
      <w:kern w:val="20"/>
      <w:sz w:val="24"/>
      <w:szCs w:val="20"/>
    </w:rPr>
  </w:style>
  <w:style w:type="paragraph" w:customStyle="1" w:styleId="wangxiaowen">
    <w:name w:val="wangxiaowen"/>
    <w:basedOn w:val="wang"/>
    <w:qFormat/>
    <w:rsid w:val="00C52C91"/>
    <w:pPr>
      <w:ind w:firstLine="200"/>
    </w:pPr>
  </w:style>
  <w:style w:type="paragraph" w:customStyle="1" w:styleId="wang">
    <w:name w:val="wang"/>
    <w:basedOn w:val="a1"/>
    <w:qFormat/>
    <w:rsid w:val="00C52C91"/>
    <w:pPr>
      <w:widowControl/>
      <w:autoSpaceDE w:val="0"/>
      <w:autoSpaceDN w:val="0"/>
      <w:adjustRightInd w:val="0"/>
      <w:spacing w:after="120" w:line="400" w:lineRule="exact"/>
      <w:ind w:firstLineChars="200" w:firstLine="422"/>
      <w:jc w:val="left"/>
      <w:textAlignment w:val="baseline"/>
    </w:pPr>
    <w:rPr>
      <w:rFonts w:cs="宋体"/>
      <w:kern w:val="0"/>
      <w:sz w:val="22"/>
      <w:szCs w:val="21"/>
    </w:rPr>
  </w:style>
  <w:style w:type="paragraph" w:customStyle="1" w:styleId="Level1">
    <w:name w:val="Level 1"/>
    <w:basedOn w:val="a1"/>
    <w:qFormat/>
    <w:rsid w:val="00C52C91"/>
    <w:pPr>
      <w:tabs>
        <w:tab w:val="left" w:pos="720"/>
      </w:tabs>
      <w:ind w:left="720" w:hanging="720"/>
      <w:jc w:val="left"/>
      <w:outlineLvl w:val="0"/>
    </w:pPr>
    <w:rPr>
      <w:kern w:val="0"/>
      <w:sz w:val="24"/>
      <w:szCs w:val="20"/>
      <w:lang w:eastAsia="en-US"/>
    </w:rPr>
  </w:style>
  <w:style w:type="paragraph" w:customStyle="1" w:styleId="xl65">
    <w:name w:val="xl65"/>
    <w:basedOn w:val="a1"/>
    <w:uiPriority w:val="99"/>
    <w:qFormat/>
    <w:rsid w:val="00C52C91"/>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CharCharCharCharCharCharCharCharCharCharChar0">
    <w:name w:val="Char Char Char Char Char Char Char Char Char Char Char_0"/>
    <w:basedOn w:val="a1"/>
    <w:qFormat/>
    <w:rsid w:val="00C52C91"/>
    <w:rPr>
      <w:szCs w:val="24"/>
    </w:rPr>
  </w:style>
  <w:style w:type="paragraph" w:customStyle="1" w:styleId="table91">
    <w:name w:val="table91"/>
    <w:qFormat/>
    <w:rsid w:val="00C52C91"/>
    <w:pPr>
      <w:keepLines/>
      <w:widowControl w:val="0"/>
      <w:suppressLineNumbers/>
      <w:tabs>
        <w:tab w:val="decimal" w:pos="740"/>
        <w:tab w:val="decimal" w:pos="1760"/>
        <w:tab w:val="decimal" w:pos="2620"/>
        <w:tab w:val="decimal" w:pos="3560"/>
        <w:tab w:val="decimal" w:pos="5240"/>
        <w:tab w:val="decimal" w:pos="6600"/>
        <w:tab w:val="decimal" w:pos="7380"/>
      </w:tabs>
      <w:autoSpaceDE w:val="0"/>
      <w:autoSpaceDN w:val="0"/>
      <w:adjustRightInd w:val="0"/>
      <w:textAlignment w:val="baseline"/>
    </w:pPr>
    <w:rPr>
      <w:rFonts w:ascii="宋体" w:hAnsi="Times New Roman"/>
      <w:sz w:val="24"/>
    </w:rPr>
  </w:style>
  <w:style w:type="paragraph" w:customStyle="1" w:styleId="affffffe">
    <w:name w:val="文章标题"/>
    <w:basedOn w:val="a1"/>
    <w:next w:val="ab"/>
    <w:qFormat/>
    <w:rsid w:val="00C52C91"/>
    <w:pPr>
      <w:spacing w:line="480" w:lineRule="auto"/>
      <w:jc w:val="center"/>
    </w:pPr>
    <w:rPr>
      <w:rFonts w:ascii="Tahoma" w:hAnsi="Tahoma"/>
      <w:b/>
      <w:sz w:val="15"/>
      <w:szCs w:val="20"/>
    </w:rPr>
  </w:style>
  <w:style w:type="paragraph" w:customStyle="1" w:styleId="afffffff">
    <w:name w:val="组织设计正文"/>
    <w:basedOn w:val="a1"/>
    <w:qFormat/>
    <w:rsid w:val="00C52C91"/>
    <w:pPr>
      <w:spacing w:after="100" w:afterAutospacing="1"/>
      <w:ind w:firstLineChars="200" w:firstLine="200"/>
    </w:pPr>
    <w:rPr>
      <w:rFonts w:ascii="宋体" w:hAnsi="宋体"/>
      <w:sz w:val="24"/>
      <w:szCs w:val="28"/>
    </w:rPr>
  </w:style>
  <w:style w:type="paragraph" w:customStyle="1" w:styleId="2f3">
    <w:name w:val="日期2"/>
    <w:basedOn w:val="a1"/>
    <w:next w:val="a1"/>
    <w:qFormat/>
    <w:rsid w:val="00C52C91"/>
    <w:pPr>
      <w:adjustRightInd w:val="0"/>
      <w:spacing w:line="410" w:lineRule="atLeast"/>
      <w:textAlignment w:val="baseline"/>
    </w:pPr>
    <w:rPr>
      <w:szCs w:val="24"/>
    </w:rPr>
  </w:style>
  <w:style w:type="paragraph" w:customStyle="1" w:styleId="afffffff0">
    <w:name w:val="四级标题"/>
    <w:basedOn w:val="2f3"/>
    <w:qFormat/>
    <w:rsid w:val="00C52C91"/>
    <w:pPr>
      <w:adjustRightInd/>
      <w:spacing w:line="360" w:lineRule="auto"/>
      <w:textAlignment w:val="auto"/>
    </w:pPr>
    <w:rPr>
      <w:rFonts w:eastAsia="黑体"/>
    </w:rPr>
  </w:style>
  <w:style w:type="paragraph" w:customStyle="1" w:styleId="GB2312150">
    <w:name w:val="样式 (中文) 仿宋_GB2312 小四 加粗 行距: 1.5 倍行距"/>
    <w:basedOn w:val="a1"/>
    <w:qFormat/>
    <w:rsid w:val="00C52C91"/>
    <w:pPr>
      <w:spacing w:line="360" w:lineRule="auto"/>
      <w:outlineLvl w:val="1"/>
    </w:pPr>
    <w:rPr>
      <w:rFonts w:eastAsia="仿宋_GB2312" w:cs="宋体"/>
      <w:b/>
      <w:bCs/>
      <w:sz w:val="28"/>
      <w:szCs w:val="20"/>
    </w:rPr>
  </w:style>
  <w:style w:type="paragraph" w:customStyle="1" w:styleId="afffffff1">
    <w:name w:val="样式 正文文本 + 黑体 二号 加粗 居中"/>
    <w:basedOn w:val="a2"/>
    <w:qFormat/>
    <w:rsid w:val="00C52C91"/>
    <w:pPr>
      <w:autoSpaceDE w:val="0"/>
      <w:autoSpaceDN w:val="0"/>
      <w:adjustRightInd w:val="0"/>
      <w:jc w:val="center"/>
      <w:textAlignment w:val="baseline"/>
      <w:outlineLvl w:val="0"/>
    </w:pPr>
    <w:rPr>
      <w:rFonts w:ascii="黑体" w:eastAsia="黑体" w:cs="宋体"/>
      <w:b/>
      <w:bCs/>
      <w:spacing w:val="40"/>
      <w:kern w:val="0"/>
      <w:sz w:val="44"/>
      <w:szCs w:val="20"/>
    </w:rPr>
  </w:style>
  <w:style w:type="paragraph" w:customStyle="1" w:styleId="StyleStyleBidtextbodyAfter05line1After05line">
    <w:name w:val="Style Style Bid text body + After:  0.5 line1 + After:  0.5 line"/>
    <w:basedOn w:val="a1"/>
    <w:qFormat/>
    <w:rsid w:val="00C52C91"/>
    <w:pPr>
      <w:adjustRightInd w:val="0"/>
      <w:snapToGrid w:val="0"/>
      <w:spacing w:afterLines="50" w:line="360" w:lineRule="atLeast"/>
      <w:ind w:left="1134"/>
    </w:pPr>
    <w:rPr>
      <w:sz w:val="24"/>
      <w:szCs w:val="24"/>
    </w:rPr>
  </w:style>
  <w:style w:type="paragraph" w:customStyle="1" w:styleId="WG31">
    <w:name w:val="WG标题3 居中"/>
    <w:basedOn w:val="a2"/>
    <w:qFormat/>
    <w:rsid w:val="00C52C91"/>
    <w:pPr>
      <w:pageBreakBefore/>
      <w:widowControl/>
      <w:autoSpaceDE w:val="0"/>
      <w:autoSpaceDN w:val="0"/>
      <w:adjustRightInd w:val="0"/>
      <w:spacing w:after="0" w:line="320" w:lineRule="exact"/>
      <w:ind w:firstLine="629"/>
      <w:jc w:val="center"/>
      <w:textAlignment w:val="baseline"/>
      <w:outlineLvl w:val="2"/>
    </w:pPr>
    <w:rPr>
      <w:b/>
      <w:color w:val="000000"/>
      <w:kern w:val="0"/>
      <w:sz w:val="28"/>
      <w:szCs w:val="21"/>
    </w:rPr>
  </w:style>
  <w:style w:type="paragraph" w:customStyle="1" w:styleId="322">
    <w:name w:val="正文文本缩进 32"/>
    <w:basedOn w:val="a1"/>
    <w:qFormat/>
    <w:rsid w:val="00C52C91"/>
    <w:pPr>
      <w:ind w:right="-24" w:firstLineChars="200" w:firstLine="480"/>
    </w:pPr>
    <w:rPr>
      <w:color w:val="000000"/>
      <w:sz w:val="24"/>
      <w:szCs w:val="21"/>
    </w:rPr>
  </w:style>
  <w:style w:type="paragraph" w:customStyle="1" w:styleId="1ff6">
    <w:name w:val="正文首行缩进1"/>
    <w:basedOn w:val="a2"/>
    <w:qFormat/>
    <w:rsid w:val="00C52C91"/>
    <w:pPr>
      <w:adjustRightInd w:val="0"/>
      <w:snapToGrid w:val="0"/>
      <w:spacing w:afterLines="50"/>
      <w:ind w:firstLineChars="200" w:firstLine="200"/>
    </w:pPr>
    <w:rPr>
      <w:rFonts w:hAnsi="Times New Roman"/>
      <w:kern w:val="0"/>
      <w:sz w:val="24"/>
    </w:rPr>
  </w:style>
  <w:style w:type="paragraph" w:customStyle="1" w:styleId="WG2">
    <w:name w:val="WG标题2 居中 三号"/>
    <w:basedOn w:val="1GB2312001"/>
    <w:qFormat/>
    <w:rsid w:val="00C52C91"/>
    <w:pPr>
      <w:spacing w:before="100" w:beforeAutospacing="1" w:after="100" w:afterAutospacing="1" w:line="240" w:lineRule="exact"/>
      <w:jc w:val="center"/>
      <w:outlineLvl w:val="1"/>
    </w:pPr>
    <w:rPr>
      <w:rFonts w:ascii="Times New Roman" w:cs="宋体"/>
      <w:sz w:val="32"/>
    </w:rPr>
  </w:style>
  <w:style w:type="paragraph" w:customStyle="1" w:styleId="1GB2312001">
    <w:name w:val="样式 标题 1 + (中文) 仿宋_GB2312 小四 段前: 0 磅 段后: 0 磅1"/>
    <w:basedOn w:val="1"/>
    <w:qFormat/>
    <w:rsid w:val="00C52C91"/>
    <w:pPr>
      <w:overflowPunct/>
      <w:adjustRightInd/>
      <w:snapToGrid/>
      <w:spacing w:before="0" w:after="0" w:line="360" w:lineRule="auto"/>
      <w:jc w:val="both"/>
    </w:pPr>
    <w:rPr>
      <w:rFonts w:eastAsia="黑体" w:hAnsi="Times New Roman"/>
      <w:bCs/>
      <w:kern w:val="44"/>
      <w:sz w:val="30"/>
      <w:szCs w:val="20"/>
    </w:rPr>
  </w:style>
  <w:style w:type="paragraph" w:customStyle="1" w:styleId="7100">
    <w:name w:val="索引 71_0"/>
    <w:basedOn w:val="a1"/>
    <w:next w:val="a1"/>
    <w:qFormat/>
    <w:rsid w:val="00C52C91"/>
    <w:pPr>
      <w:adjustRightInd w:val="0"/>
      <w:spacing w:line="360" w:lineRule="atLeast"/>
      <w:ind w:leftChars="1200" w:left="1200"/>
      <w:jc w:val="left"/>
      <w:textAlignment w:val="baseline"/>
    </w:pPr>
    <w:rPr>
      <w:kern w:val="0"/>
      <w:sz w:val="24"/>
      <w:szCs w:val="20"/>
    </w:rPr>
  </w:style>
  <w:style w:type="paragraph" w:customStyle="1" w:styleId="413">
    <w:name w:val="列表接续 41"/>
    <w:basedOn w:val="a1"/>
    <w:qFormat/>
    <w:rsid w:val="00C52C91"/>
    <w:pPr>
      <w:widowControl/>
      <w:spacing w:after="120"/>
      <w:ind w:left="1440"/>
      <w:jc w:val="left"/>
    </w:pPr>
    <w:rPr>
      <w:kern w:val="0"/>
      <w:sz w:val="24"/>
      <w:szCs w:val="20"/>
      <w:lang w:eastAsia="en-US"/>
    </w:rPr>
  </w:style>
  <w:style w:type="paragraph" w:customStyle="1" w:styleId="910">
    <w:name w:val="索引 91"/>
    <w:basedOn w:val="a1"/>
    <w:next w:val="a1"/>
    <w:qFormat/>
    <w:rsid w:val="00C52C91"/>
    <w:pPr>
      <w:adjustRightInd w:val="0"/>
      <w:spacing w:line="360" w:lineRule="atLeast"/>
      <w:ind w:leftChars="1600" w:left="1600"/>
      <w:jc w:val="left"/>
      <w:textAlignment w:val="baseline"/>
    </w:pPr>
    <w:rPr>
      <w:kern w:val="0"/>
      <w:sz w:val="24"/>
      <w:szCs w:val="20"/>
    </w:rPr>
  </w:style>
  <w:style w:type="paragraph" w:customStyle="1" w:styleId="WG3148">
    <w:name w:val="样式 WG标题3 小四 + 首行缩进:  1.48 字符"/>
    <w:basedOn w:val="WG32"/>
    <w:qFormat/>
    <w:rsid w:val="00C52C91"/>
    <w:pPr>
      <w:ind w:firstLineChars="148" w:firstLine="148"/>
    </w:pPr>
    <w:rPr>
      <w:rFonts w:cs="宋体"/>
      <w:bCs/>
      <w:szCs w:val="20"/>
    </w:rPr>
  </w:style>
  <w:style w:type="paragraph" w:customStyle="1" w:styleId="WG32">
    <w:name w:val="WG标题3 小四"/>
    <w:basedOn w:val="aff0"/>
    <w:qFormat/>
    <w:rsid w:val="00C52C91"/>
    <w:pPr>
      <w:widowControl/>
      <w:autoSpaceDE w:val="0"/>
      <w:autoSpaceDN w:val="0"/>
      <w:adjustRightInd w:val="0"/>
      <w:spacing w:line="360" w:lineRule="exact"/>
      <w:ind w:left="0" w:firstLineChars="0" w:firstLine="0"/>
      <w:textAlignment w:val="baseline"/>
      <w:outlineLvl w:val="2"/>
    </w:pPr>
    <w:rPr>
      <w:rFonts w:ascii="宋体" w:hAnsi="宋体"/>
      <w:b/>
      <w:color w:val="000000"/>
      <w:kern w:val="0"/>
      <w:sz w:val="24"/>
      <w:szCs w:val="21"/>
    </w:rPr>
  </w:style>
  <w:style w:type="paragraph" w:customStyle="1" w:styleId="CharChar111">
    <w:name w:val="Char Char1_1"/>
    <w:basedOn w:val="a1"/>
    <w:qFormat/>
    <w:rsid w:val="00C52C91"/>
    <w:rPr>
      <w:szCs w:val="24"/>
    </w:rPr>
  </w:style>
  <w:style w:type="paragraph" w:customStyle="1" w:styleId="afffffff2">
    <w:name w:val="项目"/>
    <w:basedOn w:val="a1"/>
    <w:qFormat/>
    <w:rsid w:val="00C52C91"/>
    <w:pPr>
      <w:tabs>
        <w:tab w:val="left" w:pos="900"/>
      </w:tabs>
      <w:spacing w:line="460" w:lineRule="exact"/>
      <w:ind w:left="900" w:hanging="420"/>
      <w:jc w:val="center"/>
    </w:pPr>
    <w:rPr>
      <w:rFonts w:ascii="宋体"/>
      <w:spacing w:val="20"/>
      <w:sz w:val="24"/>
      <w:szCs w:val="20"/>
    </w:rPr>
  </w:style>
  <w:style w:type="paragraph" w:customStyle="1" w:styleId="215">
    <w:name w:val="列表接续 21"/>
    <w:basedOn w:val="a1"/>
    <w:qFormat/>
    <w:rsid w:val="00C52C91"/>
    <w:pPr>
      <w:spacing w:after="120"/>
      <w:ind w:leftChars="400" w:left="840"/>
    </w:pPr>
    <w:rPr>
      <w:szCs w:val="24"/>
    </w:rPr>
  </w:style>
  <w:style w:type="paragraph" w:customStyle="1" w:styleId="CharCharCharCharCharCharCharCharCharCharCharCharCharCharChar1Char">
    <w:name w:val="Char Char Char Char Char Char Char Char Char Char Char Char Char Char Char1 Char"/>
    <w:basedOn w:val="a1"/>
    <w:qFormat/>
    <w:rsid w:val="00C52C91"/>
    <w:rPr>
      <w:szCs w:val="21"/>
    </w:rPr>
  </w:style>
  <w:style w:type="paragraph" w:customStyle="1" w:styleId="1ff7">
    <w:name w:val="正文文字居中1"/>
    <w:basedOn w:val="a1"/>
    <w:qFormat/>
    <w:rsid w:val="00C52C91"/>
    <w:pPr>
      <w:jc w:val="center"/>
    </w:pPr>
    <w:rPr>
      <w:rFonts w:ascii="宋体"/>
      <w:spacing w:val="10"/>
      <w:szCs w:val="20"/>
    </w:rPr>
  </w:style>
  <w:style w:type="paragraph" w:customStyle="1" w:styleId="106">
    <w:name w:val="批注主题1_0"/>
    <w:basedOn w:val="af0"/>
    <w:next w:val="af0"/>
    <w:qFormat/>
    <w:rsid w:val="00C52C91"/>
    <w:pPr>
      <w:adjustRightInd w:val="0"/>
      <w:spacing w:line="360" w:lineRule="atLeast"/>
      <w:textAlignment w:val="baseline"/>
    </w:pPr>
    <w:rPr>
      <w:b/>
      <w:bCs/>
      <w:kern w:val="0"/>
      <w:sz w:val="20"/>
    </w:rPr>
  </w:style>
  <w:style w:type="paragraph" w:customStyle="1" w:styleId="Arial7815">
    <w:name w:val="样式 Arial 小四 段前: 7.8 磅 行距: 1.5 倍行距"/>
    <w:basedOn w:val="a1"/>
    <w:qFormat/>
    <w:rsid w:val="00C52C91"/>
    <w:pPr>
      <w:spacing w:before="60" w:line="360" w:lineRule="auto"/>
    </w:pPr>
    <w:rPr>
      <w:rFonts w:ascii="Arial" w:hAnsi="Arial" w:cs="宋体"/>
      <w:sz w:val="24"/>
      <w:szCs w:val="20"/>
    </w:rPr>
  </w:style>
  <w:style w:type="paragraph" w:customStyle="1" w:styleId="216">
    <w:name w:val="列表 21"/>
    <w:basedOn w:val="a1"/>
    <w:qFormat/>
    <w:rsid w:val="00C52C91"/>
    <w:pPr>
      <w:tabs>
        <w:tab w:val="left" w:pos="1200"/>
      </w:tabs>
      <w:ind w:leftChars="200" w:left="900" w:hanging="480"/>
    </w:pPr>
    <w:rPr>
      <w:sz w:val="24"/>
      <w:szCs w:val="24"/>
    </w:rPr>
  </w:style>
  <w:style w:type="paragraph" w:customStyle="1" w:styleId="xl61">
    <w:name w:val="xl61"/>
    <w:basedOn w:val="a1"/>
    <w:uiPriority w:val="99"/>
    <w:qFormat/>
    <w:rsid w:val="00C52C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Arial Unicode MS" w:hint="eastAsia"/>
      <w:kern w:val="0"/>
      <w:sz w:val="24"/>
      <w:szCs w:val="24"/>
    </w:rPr>
  </w:style>
  <w:style w:type="paragraph" w:customStyle="1" w:styleId="12345">
    <w:name w:val="12345"/>
    <w:basedOn w:val="a1"/>
    <w:qFormat/>
    <w:rsid w:val="00C52C91"/>
    <w:pPr>
      <w:autoSpaceDE w:val="0"/>
      <w:autoSpaceDN w:val="0"/>
      <w:adjustRightInd w:val="0"/>
      <w:spacing w:after="120" w:line="400" w:lineRule="exact"/>
      <w:ind w:firstLine="482"/>
      <w:jc w:val="left"/>
      <w:textAlignment w:val="baseline"/>
    </w:pPr>
    <w:rPr>
      <w:rFonts w:cs="宋体"/>
      <w:kern w:val="20"/>
      <w:sz w:val="22"/>
      <w:szCs w:val="20"/>
    </w:rPr>
  </w:style>
  <w:style w:type="paragraph" w:customStyle="1" w:styleId="WG31482">
    <w:name w:val="样式 WG标题3 小四 + 首行缩进:  1.48 字符2"/>
    <w:basedOn w:val="WG32"/>
    <w:qFormat/>
    <w:rsid w:val="00C52C91"/>
    <w:pPr>
      <w:ind w:firstLineChars="148" w:firstLine="148"/>
    </w:pPr>
    <w:rPr>
      <w:rFonts w:cs="宋体"/>
      <w:bCs/>
      <w:szCs w:val="20"/>
    </w:rPr>
  </w:style>
  <w:style w:type="paragraph" w:customStyle="1" w:styleId="afffffff3">
    <w:name w:val="初步设计阶段名称"/>
    <w:qFormat/>
    <w:rsid w:val="00C52C91"/>
    <w:pPr>
      <w:adjustRightInd w:val="0"/>
      <w:snapToGrid w:val="0"/>
      <w:spacing w:afterLines="100"/>
      <w:jc w:val="center"/>
    </w:pPr>
    <w:rPr>
      <w:rFonts w:ascii="宋体" w:hAnsi="Times New Roman"/>
      <w:snapToGrid w:val="0"/>
      <w:sz w:val="44"/>
    </w:rPr>
  </w:style>
  <w:style w:type="paragraph" w:customStyle="1" w:styleId="ParaCharCharCharCharChar">
    <w:name w:val="默认段落字体 Para Char Char Char Char Char"/>
    <w:basedOn w:val="a1"/>
    <w:qFormat/>
    <w:rsid w:val="00C52C91"/>
    <w:rPr>
      <w:szCs w:val="21"/>
    </w:rPr>
  </w:style>
  <w:style w:type="paragraph" w:customStyle="1" w:styleId="afffffff4">
    <w:name w:val="我的正文格式"/>
    <w:basedOn w:val="a1"/>
    <w:next w:val="a1"/>
    <w:qFormat/>
    <w:rsid w:val="00C52C91"/>
    <w:pPr>
      <w:snapToGrid w:val="0"/>
      <w:spacing w:line="360" w:lineRule="auto"/>
    </w:pPr>
    <w:rPr>
      <w:kern w:val="16"/>
      <w:sz w:val="24"/>
      <w:szCs w:val="24"/>
    </w:rPr>
  </w:style>
  <w:style w:type="paragraph" w:customStyle="1" w:styleId="WG1">
    <w:name w:val="WG表头无目录"/>
    <w:basedOn w:val="a1"/>
    <w:qFormat/>
    <w:rsid w:val="00C52C91"/>
    <w:pPr>
      <w:autoSpaceDE w:val="0"/>
      <w:autoSpaceDN w:val="0"/>
      <w:adjustRightInd w:val="0"/>
      <w:spacing w:before="300" w:after="100" w:line="360" w:lineRule="exact"/>
      <w:jc w:val="center"/>
      <w:textAlignment w:val="baseline"/>
    </w:pPr>
    <w:rPr>
      <w:rFonts w:cs="宋体"/>
      <w:b/>
      <w:bCs/>
      <w:color w:val="000000"/>
      <w:kern w:val="20"/>
      <w:sz w:val="32"/>
      <w:szCs w:val="20"/>
    </w:rPr>
  </w:style>
  <w:style w:type="paragraph" w:customStyle="1" w:styleId="GB2312151">
    <w:name w:val="样式 仿宋_GB2312 四号 行距: 1.5 倍行距1"/>
    <w:basedOn w:val="a1"/>
    <w:qFormat/>
    <w:rsid w:val="00C52C91"/>
    <w:pPr>
      <w:spacing w:line="360" w:lineRule="auto"/>
      <w:ind w:firstLineChars="196" w:firstLine="196"/>
    </w:pPr>
    <w:rPr>
      <w:rFonts w:ascii="仿宋_GB2312" w:eastAsia="仿宋_GB2312" w:hAnsi="宋体" w:cs="宋体"/>
      <w:kern w:val="0"/>
      <w:sz w:val="28"/>
      <w:szCs w:val="20"/>
    </w:rPr>
  </w:style>
  <w:style w:type="paragraph" w:customStyle="1" w:styleId="afffffff5">
    <w:name w:val="不缩进"/>
    <w:basedOn w:val="a1"/>
    <w:qFormat/>
    <w:rsid w:val="00C52C91"/>
    <w:pPr>
      <w:snapToGrid w:val="0"/>
      <w:spacing w:line="360" w:lineRule="auto"/>
      <w:jc w:val="center"/>
    </w:pPr>
    <w:rPr>
      <w:rFonts w:ascii="宋体"/>
      <w:b/>
      <w:bCs/>
      <w:sz w:val="24"/>
      <w:szCs w:val="20"/>
    </w:rPr>
  </w:style>
  <w:style w:type="paragraph" w:customStyle="1" w:styleId="afffffff6">
    <w:name w:val="正文报告"/>
    <w:basedOn w:val="a1"/>
    <w:qFormat/>
    <w:rsid w:val="00C52C91"/>
    <w:pPr>
      <w:tabs>
        <w:tab w:val="left" w:pos="510"/>
      </w:tabs>
      <w:adjustRightInd w:val="0"/>
      <w:spacing w:line="460" w:lineRule="exact"/>
      <w:ind w:firstLine="482"/>
      <w:textAlignment w:val="baseline"/>
    </w:pPr>
    <w:rPr>
      <w:kern w:val="0"/>
      <w:sz w:val="24"/>
      <w:szCs w:val="20"/>
    </w:rPr>
  </w:style>
  <w:style w:type="paragraph" w:customStyle="1" w:styleId="afffffff7">
    <w:name w:val="表格内正文"/>
    <w:qFormat/>
    <w:rsid w:val="00C52C91"/>
    <w:pPr>
      <w:spacing w:before="20" w:line="180" w:lineRule="atLeast"/>
      <w:jc w:val="center"/>
    </w:pPr>
    <w:rPr>
      <w:rFonts w:ascii="Arial" w:hAnsi="Arial"/>
      <w:sz w:val="24"/>
    </w:rPr>
  </w:style>
  <w:style w:type="paragraph" w:customStyle="1" w:styleId="xl60">
    <w:name w:val="xl60"/>
    <w:basedOn w:val="a1"/>
    <w:uiPriority w:val="99"/>
    <w:qFormat/>
    <w:rsid w:val="00C52C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i/>
      <w:iCs/>
      <w:kern w:val="0"/>
      <w:sz w:val="24"/>
      <w:szCs w:val="24"/>
    </w:rPr>
  </w:style>
  <w:style w:type="paragraph" w:customStyle="1" w:styleId="Simone">
    <w:name w:val="Simone"/>
    <w:basedOn w:val="a1"/>
    <w:qFormat/>
    <w:rsid w:val="00C52C91"/>
    <w:pPr>
      <w:widowControl/>
      <w:jc w:val="left"/>
    </w:pPr>
    <w:rPr>
      <w:rFonts w:ascii="Arial" w:eastAsia="PMingLiU" w:hAnsi="Arial"/>
      <w:b/>
      <w:kern w:val="0"/>
      <w:sz w:val="24"/>
      <w:szCs w:val="20"/>
      <w:u w:val="single"/>
    </w:rPr>
  </w:style>
  <w:style w:type="paragraph" w:customStyle="1" w:styleId="afffffff8">
    <w:name w:val="报告题目"/>
    <w:qFormat/>
    <w:rsid w:val="00C52C91"/>
    <w:pPr>
      <w:spacing w:before="120" w:after="120" w:line="240" w:lineRule="atLeast"/>
      <w:jc w:val="center"/>
      <w:textAlignment w:val="baseline"/>
    </w:pPr>
    <w:rPr>
      <w:rFonts w:ascii="Times New Roman" w:hAnsi="Times New Roman"/>
      <w:b/>
      <w:sz w:val="32"/>
    </w:rPr>
  </w:style>
  <w:style w:type="paragraph" w:customStyle="1" w:styleId="211b2112h2l22ndlevelTitre22Header2H2">
    <w:name w:val="样式 标题 2节标题 1.1b21.1标题2h2l22nd levelTitre22Header 2H2标..."/>
    <w:basedOn w:val="2"/>
    <w:qFormat/>
    <w:rsid w:val="00C52C91"/>
    <w:pPr>
      <w:keepNext/>
      <w:keepLines/>
      <w:widowControl/>
      <w:spacing w:before="120" w:line="300" w:lineRule="auto"/>
      <w:contextualSpacing w:val="0"/>
      <w:jc w:val="left"/>
    </w:pPr>
    <w:rPr>
      <w:rFonts w:cs="宋体"/>
      <w:szCs w:val="20"/>
    </w:rPr>
  </w:style>
  <w:style w:type="paragraph" w:customStyle="1" w:styleId="c">
    <w:name w:val="c_"/>
    <w:qFormat/>
    <w:rsid w:val="00C52C91"/>
    <w:pPr>
      <w:widowControl w:val="0"/>
      <w:autoSpaceDE w:val="0"/>
      <w:autoSpaceDN w:val="0"/>
      <w:adjustRightInd w:val="0"/>
      <w:jc w:val="both"/>
    </w:pPr>
    <w:rPr>
      <w:rFonts w:ascii="五" w:eastAsia="五" w:hAnsi="Times New Roman"/>
    </w:rPr>
  </w:style>
  <w:style w:type="paragraph" w:customStyle="1" w:styleId="Arial780">
    <w:name w:val="样式 正文文本缩进特点标题 + Arial 段前: 7.8 磅 段后: 0 磅"/>
    <w:basedOn w:val="1fb"/>
    <w:qFormat/>
    <w:rsid w:val="00C52C91"/>
  </w:style>
  <w:style w:type="paragraph" w:customStyle="1" w:styleId="afffffff9">
    <w:name w:val="注"/>
    <w:qFormat/>
    <w:rsid w:val="00C52C91"/>
    <w:pPr>
      <w:adjustRightInd w:val="0"/>
      <w:snapToGrid w:val="0"/>
      <w:spacing w:afterLines="100"/>
    </w:pPr>
    <w:rPr>
      <w:rFonts w:ascii="宋体" w:hAnsi="Times New Roman"/>
      <w:sz w:val="21"/>
    </w:rPr>
  </w:style>
  <w:style w:type="paragraph" w:customStyle="1" w:styleId="CharChar25">
    <w:name w:val="Char Char2"/>
    <w:basedOn w:val="a1"/>
    <w:qFormat/>
    <w:rsid w:val="00C52C91"/>
    <w:rPr>
      <w:rFonts w:ascii="Calibri" w:hAnsi="Calibri"/>
    </w:rPr>
  </w:style>
  <w:style w:type="paragraph" w:customStyle="1" w:styleId="afffffffa">
    <w:name w:val="••"/>
    <w:basedOn w:val="affffff1"/>
    <w:qFormat/>
    <w:rsid w:val="00C52C91"/>
    <w:pPr>
      <w:tabs>
        <w:tab w:val="clear" w:pos="1898"/>
        <w:tab w:val="left" w:pos="360"/>
        <w:tab w:val="left" w:pos="798"/>
      </w:tabs>
      <w:ind w:left="798" w:hanging="420"/>
    </w:pPr>
  </w:style>
  <w:style w:type="paragraph" w:customStyle="1" w:styleId="afffffffb">
    <w:name w:val="小标"/>
    <w:basedOn w:val="a1"/>
    <w:qFormat/>
    <w:rsid w:val="00C52C91"/>
    <w:rPr>
      <w:rFonts w:ascii="黑体" w:eastAsia="黑体" w:hint="eastAsia"/>
      <w:spacing w:val="20"/>
      <w:szCs w:val="20"/>
    </w:rPr>
  </w:style>
  <w:style w:type="paragraph" w:customStyle="1" w:styleId="table75">
    <w:name w:val="table75"/>
    <w:qFormat/>
    <w:rsid w:val="00C52C91"/>
    <w:pPr>
      <w:keepLines/>
      <w:widowControl w:val="0"/>
      <w:suppressLineNumbers/>
      <w:tabs>
        <w:tab w:val="decimal" w:pos="300"/>
        <w:tab w:val="decimal" w:pos="1300"/>
        <w:tab w:val="decimal" w:pos="2160"/>
        <w:tab w:val="left" w:pos="2440"/>
        <w:tab w:val="left" w:pos="5740"/>
        <w:tab w:val="decimal" w:pos="7900"/>
        <w:tab w:val="decimal" w:pos="9480"/>
      </w:tabs>
      <w:autoSpaceDE w:val="0"/>
      <w:autoSpaceDN w:val="0"/>
      <w:adjustRightInd w:val="0"/>
      <w:ind w:right="-1540"/>
      <w:textAlignment w:val="baseline"/>
    </w:pPr>
    <w:rPr>
      <w:rFonts w:ascii="宋体" w:hAnsi="Times New Roman"/>
      <w:sz w:val="24"/>
    </w:rPr>
  </w:style>
  <w:style w:type="paragraph" w:customStyle="1" w:styleId="107">
    <w:name w:val="批注框文本1_0"/>
    <w:basedOn w:val="a1"/>
    <w:qFormat/>
    <w:rsid w:val="00C52C91"/>
    <w:pPr>
      <w:adjustRightInd w:val="0"/>
      <w:jc w:val="left"/>
      <w:textAlignment w:val="baseline"/>
    </w:pPr>
    <w:rPr>
      <w:sz w:val="18"/>
      <w:szCs w:val="20"/>
    </w:rPr>
  </w:style>
  <w:style w:type="paragraph" w:customStyle="1" w:styleId="31113h33rdlevelH3l3CTl31CharCha2">
    <w:name w:val="样式 标题 3条标题1.1.13h33rd levelH3l3CT小标题小节标题段l31 Char Cha...2"/>
    <w:basedOn w:val="3"/>
    <w:qFormat/>
    <w:rsid w:val="00C52C91"/>
    <w:pPr>
      <w:spacing w:before="100" w:after="100" w:line="300" w:lineRule="auto"/>
      <w:jc w:val="both"/>
    </w:pPr>
    <w:rPr>
      <w:rFonts w:ascii="Arial" w:hAnsi="Arial" w:cs="宋体"/>
      <w:b w:val="0"/>
      <w:bCs w:val="0"/>
      <w:szCs w:val="20"/>
    </w:rPr>
  </w:style>
  <w:style w:type="paragraph" w:customStyle="1" w:styleId="1ff8">
    <w:name w:val="文档结构图1"/>
    <w:basedOn w:val="a1"/>
    <w:qFormat/>
    <w:rsid w:val="00C52C91"/>
    <w:pPr>
      <w:adjustRightInd w:val="0"/>
      <w:spacing w:line="410" w:lineRule="atLeast"/>
      <w:jc w:val="left"/>
      <w:textAlignment w:val="baseline"/>
    </w:pPr>
    <w:rPr>
      <w:szCs w:val="24"/>
    </w:rPr>
  </w:style>
  <w:style w:type="paragraph" w:customStyle="1" w:styleId="afffffffc">
    <w:name w:val="表格正文"/>
    <w:basedOn w:val="a1"/>
    <w:qFormat/>
    <w:rsid w:val="00C52C91"/>
    <w:pPr>
      <w:adjustRightInd w:val="0"/>
      <w:spacing w:line="460" w:lineRule="exact"/>
      <w:jc w:val="left"/>
    </w:pPr>
    <w:rPr>
      <w:kern w:val="0"/>
      <w:sz w:val="24"/>
      <w:szCs w:val="20"/>
    </w:rPr>
  </w:style>
  <w:style w:type="paragraph" w:customStyle="1" w:styleId="217">
    <w:name w:val="正文首行缩进 21"/>
    <w:basedOn w:val="1fb"/>
    <w:qFormat/>
    <w:rsid w:val="00C52C91"/>
    <w:pPr>
      <w:tabs>
        <w:tab w:val="left" w:pos="2760"/>
      </w:tabs>
      <w:adjustRightInd w:val="0"/>
      <w:snapToGrid w:val="0"/>
      <w:spacing w:after="120" w:line="520" w:lineRule="exact"/>
      <w:ind w:firstLine="210"/>
    </w:pPr>
  </w:style>
  <w:style w:type="paragraph" w:customStyle="1" w:styleId="3100">
    <w:name w:val="正文文本 31_0"/>
    <w:basedOn w:val="a1"/>
    <w:qFormat/>
    <w:rsid w:val="00C52C91"/>
    <w:pPr>
      <w:adjustRightInd w:val="0"/>
      <w:spacing w:line="360" w:lineRule="auto"/>
      <w:jc w:val="center"/>
      <w:textAlignment w:val="baseline"/>
    </w:pPr>
    <w:rPr>
      <w:rFonts w:ascii="宋体"/>
      <w:b/>
      <w:color w:val="FF0000"/>
      <w:kern w:val="0"/>
      <w:sz w:val="24"/>
      <w:szCs w:val="20"/>
      <w:u w:val="single"/>
    </w:rPr>
  </w:style>
  <w:style w:type="paragraph" w:customStyle="1" w:styleId="1ff9">
    <w:name w:val="样式 标题 1 + 黑体 二号"/>
    <w:basedOn w:val="1"/>
    <w:qFormat/>
    <w:rsid w:val="00C52C91"/>
    <w:pPr>
      <w:keepLines w:val="0"/>
      <w:overflowPunct/>
      <w:autoSpaceDE w:val="0"/>
      <w:autoSpaceDN w:val="0"/>
      <w:snapToGrid/>
      <w:spacing w:before="240" w:after="60"/>
      <w:jc w:val="left"/>
      <w:textAlignment w:val="baseline"/>
    </w:pPr>
    <w:rPr>
      <w:rFonts w:ascii="黑体" w:eastAsia="黑体" w:hAnsi="黑体"/>
      <w:bCs/>
      <w:kern w:val="28"/>
      <w:sz w:val="44"/>
      <w:szCs w:val="20"/>
    </w:rPr>
  </w:style>
  <w:style w:type="paragraph" w:customStyle="1" w:styleId="afffffffd">
    <w:name w:val="初设证书署名"/>
    <w:qFormat/>
    <w:rsid w:val="00C52C91"/>
    <w:pPr>
      <w:adjustRightInd w:val="0"/>
      <w:snapToGrid w:val="0"/>
      <w:jc w:val="center"/>
    </w:pPr>
    <w:rPr>
      <w:rFonts w:ascii="Arial Unicode MS" w:eastAsia="楷体_GB2312" w:hAnsi="Arial Unicode MS"/>
      <w:snapToGrid w:val="0"/>
      <w:sz w:val="32"/>
    </w:rPr>
  </w:style>
  <w:style w:type="paragraph" w:customStyle="1" w:styleId="Arial0747815">
    <w:name w:val="样式 Arial 小四 首行缩进:  0.74 厘米 段前: 7.8 磅 行距: 1.5 倍行距"/>
    <w:basedOn w:val="a1"/>
    <w:qFormat/>
    <w:rsid w:val="00C52C91"/>
    <w:pPr>
      <w:spacing w:beforeLines="25" w:afterLines="25" w:line="300" w:lineRule="auto"/>
      <w:ind w:firstLine="420"/>
    </w:pPr>
    <w:rPr>
      <w:rFonts w:ascii="Arial" w:hAnsi="Arial" w:cs="宋体"/>
      <w:sz w:val="24"/>
      <w:szCs w:val="20"/>
    </w:rPr>
  </w:style>
  <w:style w:type="paragraph" w:customStyle="1" w:styleId="WG3TimesNewRoman12181">
    <w:name w:val="样式 WG标题3 居中 + Times New Roman 段前: 12 磅 行距: 固定值 18 磅1"/>
    <w:basedOn w:val="WG31"/>
    <w:qFormat/>
    <w:rsid w:val="00C52C91"/>
    <w:pPr>
      <w:spacing w:before="240" w:line="360" w:lineRule="exact"/>
      <w:ind w:firstLine="0"/>
    </w:pPr>
    <w:rPr>
      <w:rFonts w:ascii="Times New Roman" w:hAnsi="Times New Roman" w:cs="宋体"/>
      <w:bCs/>
      <w:szCs w:val="20"/>
    </w:rPr>
  </w:style>
  <w:style w:type="paragraph" w:customStyle="1" w:styleId="312">
    <w:name w:val="索引 31"/>
    <w:basedOn w:val="a1"/>
    <w:next w:val="a1"/>
    <w:qFormat/>
    <w:rsid w:val="00C52C91"/>
    <w:pPr>
      <w:adjustRightInd w:val="0"/>
      <w:spacing w:line="360" w:lineRule="atLeast"/>
      <w:ind w:leftChars="400" w:left="400"/>
      <w:jc w:val="left"/>
      <w:textAlignment w:val="baseline"/>
    </w:pPr>
    <w:rPr>
      <w:kern w:val="0"/>
      <w:sz w:val="24"/>
      <w:szCs w:val="20"/>
    </w:rPr>
  </w:style>
  <w:style w:type="paragraph" w:customStyle="1" w:styleId="108">
    <w:name w:val="文档结构图1_0"/>
    <w:basedOn w:val="a1"/>
    <w:qFormat/>
    <w:rsid w:val="00C52C91"/>
    <w:pPr>
      <w:shd w:val="clear" w:color="auto" w:fill="000080"/>
      <w:adjustRightInd w:val="0"/>
      <w:spacing w:line="410" w:lineRule="atLeast"/>
      <w:jc w:val="left"/>
      <w:textAlignment w:val="baseline"/>
    </w:pPr>
    <w:rPr>
      <w:rFonts w:ascii="宋体"/>
      <w:kern w:val="0"/>
      <w:sz w:val="24"/>
      <w:szCs w:val="20"/>
    </w:rPr>
  </w:style>
  <w:style w:type="paragraph" w:customStyle="1" w:styleId="313">
    <w:name w:val="列表 31"/>
    <w:basedOn w:val="a1"/>
    <w:qFormat/>
    <w:rsid w:val="00C52C91"/>
    <w:pPr>
      <w:tabs>
        <w:tab w:val="left" w:pos="1620"/>
      </w:tabs>
      <w:ind w:leftChars="400" w:left="100" w:hanging="200"/>
    </w:pPr>
    <w:rPr>
      <w:szCs w:val="24"/>
    </w:rPr>
  </w:style>
  <w:style w:type="paragraph" w:customStyle="1" w:styleId="CharCharChar2">
    <w:name w:val="默认段落字体 Char Char Char"/>
    <w:basedOn w:val="a1"/>
    <w:qFormat/>
    <w:rsid w:val="00C52C91"/>
    <w:rPr>
      <w:sz w:val="24"/>
      <w:szCs w:val="24"/>
    </w:rPr>
  </w:style>
  <w:style w:type="paragraph" w:customStyle="1" w:styleId="810">
    <w:name w:val="索引 81"/>
    <w:basedOn w:val="a1"/>
    <w:next w:val="a1"/>
    <w:qFormat/>
    <w:rsid w:val="00C52C91"/>
    <w:pPr>
      <w:adjustRightInd w:val="0"/>
      <w:spacing w:line="360" w:lineRule="atLeast"/>
      <w:ind w:leftChars="1400" w:left="1400"/>
      <w:jc w:val="left"/>
      <w:textAlignment w:val="baseline"/>
    </w:pPr>
    <w:rPr>
      <w:kern w:val="0"/>
      <w:sz w:val="24"/>
      <w:szCs w:val="20"/>
    </w:rPr>
  </w:style>
  <w:style w:type="paragraph" w:customStyle="1" w:styleId="CharCharCharCharCharCharCharCharCharCharCharChar">
    <w:name w:val="Char Char Char Char Char Char Char Char Char Char Char Char"/>
    <w:basedOn w:val="a1"/>
    <w:qFormat/>
    <w:rsid w:val="00C52C91"/>
    <w:pPr>
      <w:adjustRightInd w:val="0"/>
      <w:spacing w:line="360" w:lineRule="auto"/>
    </w:pPr>
    <w:rPr>
      <w:kern w:val="0"/>
      <w:sz w:val="24"/>
      <w:szCs w:val="20"/>
    </w:rPr>
  </w:style>
  <w:style w:type="paragraph" w:customStyle="1" w:styleId="315">
    <w:name w:val="样式 标题3 + 行距: 1.5 倍行距"/>
    <w:basedOn w:val="119"/>
    <w:qFormat/>
    <w:rsid w:val="00C52C91"/>
    <w:pPr>
      <w:tabs>
        <w:tab w:val="left" w:pos="720"/>
        <w:tab w:val="left" w:pos="1418"/>
      </w:tabs>
      <w:spacing w:before="0" w:line="360" w:lineRule="auto"/>
      <w:ind w:left="1418" w:hanging="567"/>
      <w:outlineLvl w:val="2"/>
    </w:pPr>
    <w:rPr>
      <w:rFonts w:cs="宋体"/>
      <w:kern w:val="0"/>
    </w:rPr>
  </w:style>
  <w:style w:type="paragraph" w:customStyle="1" w:styleId="5b">
    <w:name w:val="5号两端对齐"/>
    <w:qFormat/>
    <w:rsid w:val="00C52C91"/>
    <w:pPr>
      <w:adjustRightInd w:val="0"/>
      <w:snapToGrid w:val="0"/>
      <w:ind w:left="200" w:hangingChars="200" w:hanging="200"/>
      <w:jc w:val="both"/>
    </w:pPr>
    <w:rPr>
      <w:rFonts w:ascii="Times New Roman" w:hAnsi="Times New Roman"/>
      <w:b/>
      <w:sz w:val="21"/>
    </w:rPr>
  </w:style>
  <w:style w:type="paragraph" w:customStyle="1" w:styleId="610">
    <w:name w:val="索引 61"/>
    <w:basedOn w:val="a1"/>
    <w:next w:val="a1"/>
    <w:qFormat/>
    <w:rsid w:val="00C52C91"/>
    <w:pPr>
      <w:adjustRightInd w:val="0"/>
      <w:spacing w:line="360" w:lineRule="atLeast"/>
      <w:ind w:leftChars="1000" w:left="1000"/>
      <w:jc w:val="left"/>
      <w:textAlignment w:val="baseline"/>
    </w:pPr>
    <w:rPr>
      <w:kern w:val="0"/>
      <w:sz w:val="24"/>
      <w:szCs w:val="20"/>
    </w:rPr>
  </w:style>
  <w:style w:type="paragraph" w:customStyle="1" w:styleId="afffffffe">
    <w:name w:val="表中文字"/>
    <w:qFormat/>
    <w:rsid w:val="00C52C91"/>
    <w:rPr>
      <w:rFonts w:ascii="Tahoma" w:eastAsia="楷体_GB2312" w:hAnsi="Tahoma"/>
      <w:sz w:val="24"/>
    </w:rPr>
  </w:style>
  <w:style w:type="paragraph" w:customStyle="1" w:styleId="1wg">
    <w:name w:val="正文1wg"/>
    <w:basedOn w:val="a1"/>
    <w:qFormat/>
    <w:rsid w:val="00C52C91"/>
    <w:pPr>
      <w:spacing w:line="360" w:lineRule="auto"/>
    </w:pPr>
    <w:rPr>
      <w:rFonts w:ascii="仿宋_GB2312" w:eastAsia="仿宋_GB2312" w:hAnsi="宋体" w:cs="宋体"/>
      <w:b/>
      <w:bCs/>
      <w:kern w:val="0"/>
      <w:sz w:val="28"/>
      <w:szCs w:val="20"/>
    </w:rPr>
  </w:style>
  <w:style w:type="paragraph" w:customStyle="1" w:styleId="5c">
    <w:name w:val="表内5号居中"/>
    <w:qFormat/>
    <w:rsid w:val="00C52C91"/>
    <w:pPr>
      <w:widowControl w:val="0"/>
      <w:adjustRightInd w:val="0"/>
      <w:snapToGrid w:val="0"/>
      <w:jc w:val="center"/>
      <w:textAlignment w:val="baseline"/>
    </w:pPr>
    <w:rPr>
      <w:rFonts w:ascii="Times New Roman" w:hAnsi="Times New Roman"/>
      <w:sz w:val="21"/>
    </w:rPr>
  </w:style>
  <w:style w:type="paragraph" w:customStyle="1" w:styleId="para35">
    <w:name w:val="para35"/>
    <w:qFormat/>
    <w:rsid w:val="00C52C91"/>
    <w:pPr>
      <w:widowControl w:val="0"/>
      <w:suppressLineNumbers/>
      <w:autoSpaceDE w:val="0"/>
      <w:autoSpaceDN w:val="0"/>
      <w:adjustRightInd w:val="0"/>
      <w:textAlignment w:val="baseline"/>
    </w:pPr>
    <w:rPr>
      <w:rFonts w:ascii="宋体" w:hAnsi="Times New Roman"/>
      <w:sz w:val="24"/>
    </w:rPr>
  </w:style>
  <w:style w:type="paragraph" w:customStyle="1" w:styleId="155121218">
    <w:name w:val="样式 小三 加粗 居中 右侧:  1.55 厘米 段前: 12 磅 段后: 12 磅 行距: 固定值 18 磅"/>
    <w:basedOn w:val="a1"/>
    <w:qFormat/>
    <w:rsid w:val="00C52C91"/>
    <w:pPr>
      <w:autoSpaceDE w:val="0"/>
      <w:autoSpaceDN w:val="0"/>
      <w:adjustRightInd w:val="0"/>
      <w:spacing w:before="240" w:after="240" w:line="360" w:lineRule="exact"/>
      <w:ind w:right="879"/>
      <w:jc w:val="center"/>
      <w:textAlignment w:val="baseline"/>
      <w:outlineLvl w:val="1"/>
    </w:pPr>
    <w:rPr>
      <w:rFonts w:cs="宋体"/>
      <w:b/>
      <w:bCs/>
      <w:kern w:val="20"/>
      <w:sz w:val="30"/>
      <w:szCs w:val="20"/>
    </w:rPr>
  </w:style>
  <w:style w:type="paragraph" w:customStyle="1" w:styleId="1ffa">
    <w:name w:val="日期1"/>
    <w:basedOn w:val="a1"/>
    <w:next w:val="a1"/>
    <w:qFormat/>
    <w:rsid w:val="00C52C91"/>
    <w:pPr>
      <w:adjustRightInd w:val="0"/>
      <w:textAlignment w:val="baseline"/>
    </w:pPr>
    <w:rPr>
      <w:sz w:val="28"/>
      <w:szCs w:val="20"/>
    </w:rPr>
  </w:style>
  <w:style w:type="paragraph" w:customStyle="1" w:styleId="11a">
    <w:name w:val="样式 标题 1 + 黑体 二号1"/>
    <w:basedOn w:val="1"/>
    <w:qFormat/>
    <w:rsid w:val="00C52C91"/>
    <w:pPr>
      <w:keepLines w:val="0"/>
      <w:overflowPunct/>
      <w:autoSpaceDE w:val="0"/>
      <w:autoSpaceDN w:val="0"/>
      <w:snapToGrid/>
      <w:spacing w:before="240" w:after="60"/>
      <w:jc w:val="left"/>
      <w:textAlignment w:val="baseline"/>
    </w:pPr>
    <w:rPr>
      <w:rFonts w:ascii="黑体" w:eastAsia="黑体" w:hAnsi="黑体"/>
      <w:bCs/>
      <w:kern w:val="28"/>
      <w:sz w:val="44"/>
      <w:szCs w:val="20"/>
    </w:rPr>
  </w:style>
  <w:style w:type="paragraph" w:customStyle="1" w:styleId="xl22">
    <w:name w:val="xl22"/>
    <w:basedOn w:val="a1"/>
    <w:qFormat/>
    <w:rsid w:val="00C52C91"/>
    <w:pPr>
      <w:widowControl/>
      <w:spacing w:before="100" w:beforeAutospacing="1" w:after="100" w:afterAutospacing="1"/>
      <w:jc w:val="center"/>
    </w:pPr>
    <w:rPr>
      <w:rFonts w:ascii="宋体" w:hAnsi="宋体"/>
      <w:kern w:val="0"/>
      <w:sz w:val="24"/>
      <w:szCs w:val="24"/>
    </w:rPr>
  </w:style>
  <w:style w:type="paragraph" w:customStyle="1" w:styleId="5d">
    <w:name w:val="样式5"/>
    <w:basedOn w:val="2"/>
    <w:qFormat/>
    <w:rsid w:val="00C52C91"/>
    <w:pPr>
      <w:keepNext/>
      <w:keepLines/>
      <w:widowControl/>
      <w:spacing w:before="120" w:line="300" w:lineRule="auto"/>
      <w:contextualSpacing w:val="0"/>
      <w:jc w:val="left"/>
    </w:pPr>
    <w:rPr>
      <w:sz w:val="30"/>
      <w:szCs w:val="32"/>
    </w:rPr>
  </w:style>
  <w:style w:type="paragraph" w:customStyle="1" w:styleId="xl62">
    <w:name w:val="xl62"/>
    <w:basedOn w:val="a1"/>
    <w:uiPriority w:val="99"/>
    <w:qFormat/>
    <w:rsid w:val="00C52C91"/>
    <w:pPr>
      <w:widowControl/>
      <w:pBdr>
        <w:top w:val="single" w:sz="4" w:space="0" w:color="auto"/>
        <w:bottom w:val="single" w:sz="4" w:space="0" w:color="auto"/>
      </w:pBdr>
      <w:spacing w:before="100" w:beforeAutospacing="1" w:after="100" w:afterAutospacing="1"/>
      <w:jc w:val="left"/>
    </w:pPr>
    <w:rPr>
      <w:kern w:val="0"/>
      <w:sz w:val="24"/>
      <w:szCs w:val="24"/>
    </w:rPr>
  </w:style>
  <w:style w:type="paragraph" w:customStyle="1" w:styleId="xl53">
    <w:name w:val="xl53"/>
    <w:basedOn w:val="a1"/>
    <w:uiPriority w:val="99"/>
    <w:qFormat/>
    <w:rsid w:val="00C52C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kern w:val="0"/>
      <w:sz w:val="24"/>
      <w:szCs w:val="24"/>
    </w:rPr>
  </w:style>
  <w:style w:type="paragraph" w:customStyle="1" w:styleId="affffffff">
    <w:name w:val="表格居中"/>
    <w:basedOn w:val="a1"/>
    <w:qFormat/>
    <w:rsid w:val="00C52C91"/>
    <w:pPr>
      <w:snapToGrid w:val="0"/>
      <w:spacing w:before="60" w:after="60" w:line="360" w:lineRule="auto"/>
      <w:jc w:val="center"/>
    </w:pPr>
    <w:rPr>
      <w:rFonts w:ascii="宋体" w:hAnsi="宋体"/>
      <w:szCs w:val="20"/>
    </w:rPr>
  </w:style>
  <w:style w:type="paragraph" w:customStyle="1" w:styleId="Arial78150">
    <w:name w:val="样式 Arial 小四 左 段前: 7.8 磅 行距: 1.5 倍行距"/>
    <w:basedOn w:val="a1"/>
    <w:qFormat/>
    <w:rsid w:val="00C52C91"/>
    <w:pPr>
      <w:spacing w:beforeLines="25" w:afterLines="25" w:line="300" w:lineRule="auto"/>
      <w:jc w:val="left"/>
    </w:pPr>
    <w:rPr>
      <w:rFonts w:ascii="Arial" w:hAnsi="Arial" w:cs="宋体"/>
      <w:sz w:val="24"/>
      <w:szCs w:val="20"/>
    </w:rPr>
  </w:style>
  <w:style w:type="paragraph" w:customStyle="1" w:styleId="ccf">
    <w:name w:val="ccf"/>
    <w:basedOn w:val="a1"/>
    <w:qFormat/>
    <w:rsid w:val="00C52C91"/>
    <w:pPr>
      <w:adjustRightInd w:val="0"/>
      <w:spacing w:line="312" w:lineRule="atLeast"/>
      <w:ind w:left="1191" w:hanging="1191"/>
      <w:textAlignment w:val="baseline"/>
    </w:pPr>
    <w:rPr>
      <w:kern w:val="0"/>
      <w:sz w:val="26"/>
      <w:szCs w:val="26"/>
    </w:rPr>
  </w:style>
  <w:style w:type="paragraph" w:customStyle="1" w:styleId="affffffff0">
    <w:name w:val="附件"/>
    <w:basedOn w:val="a1"/>
    <w:qFormat/>
    <w:rsid w:val="00C52C91"/>
    <w:pPr>
      <w:adjustRightInd w:val="0"/>
      <w:spacing w:before="120" w:after="60"/>
      <w:jc w:val="center"/>
      <w:textAlignment w:val="center"/>
    </w:pPr>
    <w:rPr>
      <w:rFonts w:ascii="黑体" w:eastAsia="黑体"/>
      <w:b/>
      <w:kern w:val="0"/>
      <w:sz w:val="32"/>
      <w:szCs w:val="32"/>
    </w:rPr>
  </w:style>
  <w:style w:type="paragraph" w:customStyle="1" w:styleId="tll">
    <w:name w:val="tll"/>
    <w:basedOn w:val="a1"/>
    <w:qFormat/>
    <w:rsid w:val="00C52C91"/>
    <w:pPr>
      <w:autoSpaceDE w:val="0"/>
      <w:autoSpaceDN w:val="0"/>
      <w:adjustRightInd w:val="0"/>
      <w:jc w:val="left"/>
      <w:textAlignment w:val="baseline"/>
    </w:pPr>
    <w:rPr>
      <w:rFonts w:ascii="仿宋_GB2312" w:eastAsia="仿宋_GB2312" w:hAnsi="Arial"/>
      <w:kern w:val="0"/>
      <w:szCs w:val="20"/>
    </w:rPr>
  </w:style>
  <w:style w:type="paragraph" w:customStyle="1" w:styleId="table87">
    <w:name w:val="table87"/>
    <w:qFormat/>
    <w:rsid w:val="00C52C91"/>
    <w:pPr>
      <w:keepLines/>
      <w:widowControl w:val="0"/>
      <w:suppressLineNumbers/>
      <w:tabs>
        <w:tab w:val="left" w:pos="1200"/>
      </w:tabs>
      <w:autoSpaceDE w:val="0"/>
      <w:autoSpaceDN w:val="0"/>
      <w:adjustRightInd w:val="0"/>
      <w:spacing w:line="480" w:lineRule="auto"/>
      <w:textAlignment w:val="baseline"/>
    </w:pPr>
    <w:rPr>
      <w:rFonts w:ascii="宋体" w:hAnsi="Times New Roman"/>
      <w:b/>
      <w:sz w:val="24"/>
    </w:rPr>
  </w:style>
  <w:style w:type="paragraph" w:customStyle="1" w:styleId="218">
    <w:name w:val="列表编号 21"/>
    <w:basedOn w:val="a1"/>
    <w:qFormat/>
    <w:rsid w:val="00C52C91"/>
    <w:pPr>
      <w:adjustRightInd w:val="0"/>
      <w:spacing w:line="490" w:lineRule="exact"/>
      <w:ind w:left="420" w:hanging="420"/>
      <w:textAlignment w:val="baseline"/>
    </w:pPr>
    <w:rPr>
      <w:rFonts w:ascii="宋体"/>
      <w:kern w:val="0"/>
      <w:sz w:val="24"/>
      <w:szCs w:val="20"/>
    </w:rPr>
  </w:style>
  <w:style w:type="paragraph" w:customStyle="1" w:styleId="WG2TimesNewRoman18">
    <w:name w:val="样式 WG标题2 + Times New Roman 行距: 固定值 18 磅"/>
    <w:basedOn w:val="a1"/>
    <w:qFormat/>
    <w:rsid w:val="00C52C91"/>
    <w:pPr>
      <w:autoSpaceDE w:val="0"/>
      <w:autoSpaceDN w:val="0"/>
      <w:adjustRightInd w:val="0"/>
      <w:spacing w:before="60" w:after="60" w:line="360" w:lineRule="exact"/>
      <w:textAlignment w:val="baseline"/>
      <w:outlineLvl w:val="1"/>
    </w:pPr>
    <w:rPr>
      <w:rFonts w:eastAsia="黑体" w:cs="宋体"/>
      <w:bCs/>
      <w:color w:val="000000"/>
      <w:sz w:val="28"/>
      <w:szCs w:val="20"/>
    </w:rPr>
  </w:style>
  <w:style w:type="paragraph" w:customStyle="1" w:styleId="CM85">
    <w:name w:val="CM85"/>
    <w:basedOn w:val="Default"/>
    <w:next w:val="Default"/>
    <w:qFormat/>
    <w:rsid w:val="00C52C91"/>
    <w:pPr>
      <w:spacing w:after="118"/>
    </w:pPr>
    <w:rPr>
      <w:rFonts w:hAnsi="Calibri" w:cs="Times New Roman"/>
      <w:color w:val="auto"/>
    </w:rPr>
  </w:style>
  <w:style w:type="paragraph" w:customStyle="1" w:styleId="table76">
    <w:name w:val="table76"/>
    <w:qFormat/>
    <w:rsid w:val="00C52C91"/>
    <w:pPr>
      <w:keepLines/>
      <w:widowControl w:val="0"/>
      <w:suppressLineNumbers/>
      <w:tabs>
        <w:tab w:val="decimal" w:pos="300"/>
        <w:tab w:val="decimal" w:pos="1300"/>
        <w:tab w:val="decimal" w:pos="2160"/>
        <w:tab w:val="left" w:pos="2440"/>
        <w:tab w:val="left" w:pos="5740"/>
        <w:tab w:val="decimal" w:pos="7740"/>
        <w:tab w:val="decimal" w:pos="9480"/>
      </w:tabs>
      <w:autoSpaceDE w:val="0"/>
      <w:autoSpaceDN w:val="0"/>
      <w:adjustRightInd w:val="0"/>
      <w:ind w:right="-1540"/>
      <w:textAlignment w:val="baseline"/>
    </w:pPr>
    <w:rPr>
      <w:rFonts w:ascii="宋体" w:hAnsi="Times New Roman"/>
      <w:sz w:val="24"/>
    </w:rPr>
  </w:style>
  <w:style w:type="paragraph" w:customStyle="1" w:styleId="GB2312WG">
    <w:name w:val="样式 列表 + 仿宋_GB2312 三号 加粗 黑色 居中 WG标题一"/>
    <w:basedOn w:val="aff0"/>
    <w:qFormat/>
    <w:rsid w:val="00C52C91"/>
    <w:pPr>
      <w:autoSpaceDE w:val="0"/>
      <w:autoSpaceDN w:val="0"/>
      <w:adjustRightInd w:val="0"/>
      <w:spacing w:after="494"/>
      <w:ind w:left="0" w:firstLineChars="0" w:firstLine="0"/>
      <w:jc w:val="center"/>
      <w:textAlignment w:val="baseline"/>
      <w:outlineLvl w:val="0"/>
    </w:pPr>
    <w:rPr>
      <w:rFonts w:ascii="仿宋_GB2312" w:eastAsia="仿宋_GB2312" w:cs="宋体"/>
      <w:b/>
      <w:bCs/>
      <w:color w:val="000000"/>
      <w:kern w:val="0"/>
      <w:sz w:val="32"/>
      <w:szCs w:val="20"/>
    </w:rPr>
  </w:style>
  <w:style w:type="paragraph" w:customStyle="1" w:styleId="314">
    <w:name w:val="正文文本缩进 31"/>
    <w:basedOn w:val="a1"/>
    <w:qFormat/>
    <w:rsid w:val="00C52C91"/>
    <w:pPr>
      <w:adjustRightInd w:val="0"/>
      <w:spacing w:line="360" w:lineRule="auto"/>
      <w:ind w:left="454"/>
      <w:textAlignment w:val="baseline"/>
    </w:pPr>
    <w:rPr>
      <w:rFonts w:ascii="宋体"/>
      <w:kern w:val="0"/>
      <w:sz w:val="24"/>
      <w:szCs w:val="20"/>
    </w:rPr>
  </w:style>
  <w:style w:type="paragraph" w:customStyle="1" w:styleId="GB2312152">
    <w:name w:val="样式 仿宋_GB2312 四号 加粗 行距: 1.5 倍行距"/>
    <w:basedOn w:val="a1"/>
    <w:qFormat/>
    <w:rsid w:val="00C52C91"/>
    <w:pPr>
      <w:spacing w:line="360" w:lineRule="auto"/>
      <w:ind w:firstLineChars="196" w:firstLine="196"/>
    </w:pPr>
    <w:rPr>
      <w:rFonts w:ascii="仿宋_GB2312" w:eastAsia="仿宋_GB2312" w:hAnsi="宋体" w:cs="宋体"/>
      <w:b/>
      <w:bCs/>
      <w:sz w:val="28"/>
      <w:szCs w:val="20"/>
    </w:rPr>
  </w:style>
  <w:style w:type="paragraph" w:customStyle="1" w:styleId="affffffff1">
    <w:name w:val="小四两端对齐"/>
    <w:qFormat/>
    <w:rsid w:val="00C52C91"/>
    <w:pPr>
      <w:adjustRightInd w:val="0"/>
      <w:snapToGrid w:val="0"/>
      <w:jc w:val="both"/>
    </w:pPr>
    <w:rPr>
      <w:rFonts w:ascii="Times New Roman" w:hAnsi="Times New Roman"/>
      <w:sz w:val="24"/>
    </w:rPr>
  </w:style>
  <w:style w:type="paragraph" w:customStyle="1" w:styleId="204">
    <w:name w:val="纯文本2_0"/>
    <w:qFormat/>
    <w:rsid w:val="00C52C91"/>
    <w:pPr>
      <w:jc w:val="both"/>
    </w:pPr>
    <w:rPr>
      <w:rFonts w:ascii="Times New Roman" w:hAnsi="Courier New" w:cs="Courier New"/>
      <w:kern w:val="2"/>
      <w:sz w:val="21"/>
      <w:szCs w:val="21"/>
    </w:rPr>
  </w:style>
  <w:style w:type="paragraph" w:customStyle="1" w:styleId="219">
    <w:name w:val="正文文本缩进 21"/>
    <w:basedOn w:val="a1"/>
    <w:qFormat/>
    <w:rsid w:val="00C52C91"/>
    <w:pPr>
      <w:adjustRightInd w:val="0"/>
      <w:spacing w:before="120" w:after="120" w:line="360" w:lineRule="auto"/>
      <w:ind w:right="204" w:firstLine="425"/>
      <w:textAlignment w:val="baseline"/>
    </w:pPr>
    <w:rPr>
      <w:rFonts w:ascii="宋体"/>
      <w:kern w:val="0"/>
      <w:sz w:val="24"/>
      <w:szCs w:val="20"/>
    </w:rPr>
  </w:style>
  <w:style w:type="paragraph" w:customStyle="1" w:styleId="wg5">
    <w:name w:val="图表文字小四wg"/>
    <w:basedOn w:val="a1"/>
    <w:qFormat/>
    <w:rsid w:val="00C52C91"/>
    <w:pPr>
      <w:tabs>
        <w:tab w:val="left" w:pos="5669"/>
      </w:tabs>
      <w:spacing w:line="240" w:lineRule="exact"/>
    </w:pPr>
    <w:rPr>
      <w:rFonts w:ascii="仿宋_GB2312" w:eastAsia="仿宋_GB2312"/>
      <w:color w:val="000000"/>
      <w:sz w:val="24"/>
      <w:szCs w:val="21"/>
    </w:rPr>
  </w:style>
  <w:style w:type="paragraph" w:customStyle="1" w:styleId="2150">
    <w:name w:val="样式 目录 2 + 行距: 1.5 倍行距"/>
    <w:basedOn w:val="a1"/>
    <w:qFormat/>
    <w:rsid w:val="00C52C91"/>
    <w:pPr>
      <w:tabs>
        <w:tab w:val="left" w:pos="570"/>
      </w:tabs>
      <w:ind w:left="570" w:hanging="570"/>
    </w:pPr>
    <w:rPr>
      <w:szCs w:val="20"/>
    </w:rPr>
  </w:style>
  <w:style w:type="paragraph" w:customStyle="1" w:styleId="CharCharCharChar1CharChar">
    <w:name w:val="Char Char Char Char1 Char Char"/>
    <w:basedOn w:val="a1"/>
    <w:qFormat/>
    <w:rsid w:val="00C52C91"/>
    <w:pPr>
      <w:adjustRightInd w:val="0"/>
      <w:spacing w:line="410" w:lineRule="atLeast"/>
      <w:jc w:val="left"/>
      <w:textAlignment w:val="baseline"/>
    </w:pPr>
    <w:rPr>
      <w:rFonts w:ascii="宋体"/>
      <w:kern w:val="0"/>
      <w:sz w:val="24"/>
      <w:szCs w:val="20"/>
    </w:rPr>
  </w:style>
  <w:style w:type="paragraph" w:customStyle="1" w:styleId="0181">
    <w:name w:val="样式 列表 + 宋体 五号 加粗 黑色 两端对齐 左侧:  0 厘米 行距: 固定值 18 磅1"/>
    <w:basedOn w:val="aff0"/>
    <w:qFormat/>
    <w:rsid w:val="00C52C91"/>
    <w:pPr>
      <w:autoSpaceDE w:val="0"/>
      <w:autoSpaceDN w:val="0"/>
      <w:adjustRightInd w:val="0"/>
      <w:spacing w:line="360" w:lineRule="exact"/>
      <w:ind w:left="0" w:firstLineChars="200" w:firstLine="422"/>
      <w:textAlignment w:val="baseline"/>
    </w:pPr>
    <w:rPr>
      <w:rFonts w:ascii="宋体" w:hAnsi="宋体" w:cs="宋体"/>
      <w:b/>
      <w:bCs/>
      <w:color w:val="000000"/>
      <w:kern w:val="0"/>
      <w:szCs w:val="20"/>
    </w:rPr>
  </w:style>
  <w:style w:type="paragraph" w:customStyle="1" w:styleId="xl2000">
    <w:name w:val="xl2000"/>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right"/>
    </w:pPr>
    <w:rPr>
      <w:rFonts w:ascii="Arial" w:hAnsi="Arial" w:cs="Arial"/>
      <w:kern w:val="0"/>
      <w:sz w:val="24"/>
      <w:szCs w:val="24"/>
    </w:rPr>
  </w:style>
  <w:style w:type="paragraph" w:customStyle="1" w:styleId="Spiegelstrich1">
    <w:name w:val="Spiegelstrich1"/>
    <w:basedOn w:val="a1"/>
    <w:qFormat/>
    <w:rsid w:val="00C52C91"/>
    <w:pPr>
      <w:widowControl/>
      <w:tabs>
        <w:tab w:val="left" w:pos="284"/>
      </w:tabs>
      <w:spacing w:afterLines="50"/>
      <w:ind w:left="900" w:firstLineChars="200" w:hanging="420"/>
      <w:jc w:val="left"/>
    </w:pPr>
    <w:rPr>
      <w:rFonts w:ascii="Arial" w:hAnsi="Arial"/>
      <w:kern w:val="0"/>
      <w:sz w:val="22"/>
      <w:lang w:eastAsia="ru-RU"/>
    </w:rPr>
  </w:style>
  <w:style w:type="paragraph" w:customStyle="1" w:styleId="xl2005">
    <w:name w:val="xl2005"/>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right"/>
    </w:pPr>
    <w:rPr>
      <w:rFonts w:ascii="Arial" w:hAnsi="Arial" w:cs="Arial"/>
      <w:color w:val="000000"/>
      <w:kern w:val="0"/>
      <w:sz w:val="24"/>
      <w:szCs w:val="24"/>
    </w:rPr>
  </w:style>
  <w:style w:type="paragraph" w:customStyle="1" w:styleId="xl189">
    <w:name w:val="xl189"/>
    <w:basedOn w:val="a1"/>
    <w:qFormat/>
    <w:rsid w:val="00C52C91"/>
    <w:pPr>
      <w:widowControl/>
      <w:pBdr>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21a">
    <w:name w:val="样式21"/>
    <w:basedOn w:val="a1"/>
    <w:qFormat/>
    <w:rsid w:val="00C52C91"/>
    <w:pPr>
      <w:adjustRightInd w:val="0"/>
      <w:spacing w:line="460" w:lineRule="exact"/>
      <w:ind w:firstLineChars="200" w:firstLine="480"/>
      <w:textAlignment w:val="baseline"/>
    </w:pPr>
    <w:rPr>
      <w:rFonts w:eastAsia="华文中宋"/>
      <w:color w:val="000000"/>
      <w:sz w:val="24"/>
      <w:szCs w:val="24"/>
    </w:rPr>
  </w:style>
  <w:style w:type="paragraph" w:customStyle="1" w:styleId="affffffff2">
    <w:name w:val="标准书眉一"/>
    <w:qFormat/>
    <w:rsid w:val="00C52C91"/>
    <w:pPr>
      <w:jc w:val="both"/>
    </w:pPr>
    <w:rPr>
      <w:rFonts w:ascii="Times New Roman" w:hAnsi="Times New Roman"/>
    </w:rPr>
  </w:style>
  <w:style w:type="paragraph" w:customStyle="1" w:styleId="232">
    <w:name w:val="样式23"/>
    <w:basedOn w:val="a1"/>
    <w:qFormat/>
    <w:rsid w:val="00C52C91"/>
    <w:pPr>
      <w:jc w:val="center"/>
    </w:pPr>
    <w:rPr>
      <w:rFonts w:ascii="华文中宋" w:eastAsia="华文中宋" w:hAnsi="华文中宋" w:hint="eastAsia"/>
      <w:b/>
      <w:color w:val="000000"/>
      <w:sz w:val="32"/>
      <w:szCs w:val="24"/>
    </w:rPr>
  </w:style>
  <w:style w:type="paragraph" w:customStyle="1" w:styleId="xl126">
    <w:name w:val="xl126"/>
    <w:basedOn w:val="a1"/>
    <w:uiPriority w:val="99"/>
    <w:qFormat/>
    <w:rsid w:val="00C52C91"/>
    <w:pPr>
      <w:widowControl/>
      <w:spacing w:before="100" w:beforeAutospacing="1" w:afterLines="50" w:afterAutospacing="1"/>
      <w:ind w:firstLineChars="200" w:firstLine="200"/>
      <w:jc w:val="center"/>
    </w:pPr>
    <w:rPr>
      <w:rFonts w:ascii="宋体" w:hAnsi="宋体" w:cs="宋体"/>
      <w:kern w:val="0"/>
      <w:sz w:val="22"/>
    </w:rPr>
  </w:style>
  <w:style w:type="paragraph" w:customStyle="1" w:styleId="227">
    <w:name w:val="样式22"/>
    <w:basedOn w:val="a1"/>
    <w:qFormat/>
    <w:rsid w:val="00C52C91"/>
    <w:pPr>
      <w:spacing w:beforeLines="50"/>
    </w:pPr>
    <w:rPr>
      <w:rFonts w:ascii="黑体" w:eastAsia="黑体" w:hAnsi="宋体" w:hint="eastAsia"/>
      <w:bCs/>
      <w:color w:val="000000"/>
      <w:sz w:val="28"/>
      <w:szCs w:val="24"/>
    </w:rPr>
  </w:style>
  <w:style w:type="paragraph" w:customStyle="1" w:styleId="Arial15">
    <w:name w:val="样式 Arial 小四 行距: 1.5 倍行距"/>
    <w:basedOn w:val="a1"/>
    <w:qFormat/>
    <w:rsid w:val="00C52C91"/>
    <w:pPr>
      <w:spacing w:beforeLines="50" w:afterLines="50" w:line="360" w:lineRule="auto"/>
      <w:ind w:firstLineChars="200" w:firstLine="200"/>
      <w:jc w:val="left"/>
    </w:pPr>
    <w:rPr>
      <w:rFonts w:ascii="Arial" w:hAnsi="Arial" w:cs="宋体"/>
      <w:sz w:val="24"/>
      <w:szCs w:val="20"/>
    </w:rPr>
  </w:style>
  <w:style w:type="paragraph" w:customStyle="1" w:styleId="21Char">
    <w:name w:val="样式21 Char"/>
    <w:basedOn w:val="a1"/>
    <w:qFormat/>
    <w:rsid w:val="00C52C91"/>
    <w:pPr>
      <w:spacing w:beforeLines="30" w:afterLines="30"/>
    </w:pPr>
    <w:rPr>
      <w:rFonts w:ascii="楷体_GB2312" w:eastAsia="楷体_GB2312" w:hAnsi="宋体" w:hint="eastAsia"/>
      <w:bCs/>
      <w:color w:val="000000"/>
      <w:sz w:val="28"/>
      <w:szCs w:val="24"/>
    </w:rPr>
  </w:style>
  <w:style w:type="paragraph" w:customStyle="1" w:styleId="TableTxt">
    <w:name w:val="Table Txt"/>
    <w:basedOn w:val="a1"/>
    <w:qFormat/>
    <w:rsid w:val="00C52C91"/>
    <w:pPr>
      <w:spacing w:afterLines="50" w:line="480" w:lineRule="atLeast"/>
      <w:ind w:firstLineChars="200" w:firstLine="200"/>
      <w:jc w:val="left"/>
    </w:pPr>
    <w:rPr>
      <w:rFonts w:ascii="Arial" w:eastAsia="华康宋体W5(P)" w:hAnsi="Arial" w:cs="Arial"/>
      <w:color w:val="000000"/>
      <w:kern w:val="0"/>
      <w:sz w:val="24"/>
      <w:szCs w:val="21"/>
    </w:rPr>
  </w:style>
  <w:style w:type="paragraph" w:customStyle="1" w:styleId="250">
    <w:name w:val="样式25"/>
    <w:basedOn w:val="a1"/>
    <w:qFormat/>
    <w:rsid w:val="00C52C91"/>
    <w:pPr>
      <w:spacing w:beforeLines="30" w:afterLines="30"/>
    </w:pPr>
    <w:rPr>
      <w:rFonts w:ascii="幼圆" w:eastAsia="幼圆" w:hAnsi="宋体" w:hint="eastAsia"/>
      <w:bCs/>
      <w:sz w:val="24"/>
      <w:szCs w:val="24"/>
    </w:rPr>
  </w:style>
  <w:style w:type="paragraph" w:customStyle="1" w:styleId="xl247">
    <w:name w:val="xl247"/>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270">
    <w:name w:val="样式27"/>
    <w:basedOn w:val="ab"/>
    <w:qFormat/>
    <w:rsid w:val="00C52C91"/>
    <w:pPr>
      <w:spacing w:afterLines="20"/>
      <w:ind w:firstLineChars="0" w:firstLine="0"/>
      <w:jc w:val="center"/>
    </w:pPr>
    <w:rPr>
      <w:rFonts w:ascii="黑体" w:eastAsia="黑体" w:hAnsi="宋体"/>
      <w:sz w:val="24"/>
      <w:szCs w:val="24"/>
    </w:rPr>
  </w:style>
  <w:style w:type="paragraph" w:customStyle="1" w:styleId="xl1976">
    <w:name w:val="xl1976"/>
    <w:basedOn w:val="a1"/>
    <w:qFormat/>
    <w:rsid w:val="00C52C91"/>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textAlignment w:val="top"/>
    </w:pPr>
    <w:rPr>
      <w:rFonts w:ascii="宋体" w:hAnsi="宋体" w:hint="eastAsia"/>
      <w:color w:val="000000"/>
      <w:kern w:val="0"/>
      <w:sz w:val="24"/>
      <w:szCs w:val="24"/>
    </w:rPr>
  </w:style>
  <w:style w:type="paragraph" w:customStyle="1" w:styleId="170">
    <w:name w:val="样式17"/>
    <w:basedOn w:val="a1"/>
    <w:qFormat/>
    <w:rsid w:val="00C52C91"/>
    <w:pPr>
      <w:spacing w:before="120" w:after="120"/>
    </w:pPr>
    <w:rPr>
      <w:rFonts w:ascii="楷体_GB2312" w:eastAsia="楷体_GB2312" w:hAnsi="Courier New"/>
      <w:sz w:val="24"/>
      <w:szCs w:val="24"/>
    </w:rPr>
  </w:style>
  <w:style w:type="paragraph" w:customStyle="1" w:styleId="xl163">
    <w:name w:val="xl163"/>
    <w:basedOn w:val="a1"/>
    <w:qFormat/>
    <w:rsid w:val="00C52C91"/>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0"/>
      <w:szCs w:val="20"/>
    </w:rPr>
  </w:style>
  <w:style w:type="paragraph" w:customStyle="1" w:styleId="ST20-3">
    <w:name w:val="ST20-3"/>
    <w:basedOn w:val="a1"/>
    <w:qFormat/>
    <w:rsid w:val="00C52C91"/>
    <w:pPr>
      <w:tabs>
        <w:tab w:val="left" w:pos="680"/>
        <w:tab w:val="left" w:pos="1683"/>
      </w:tabs>
      <w:adjustRightInd w:val="0"/>
      <w:snapToGrid w:val="0"/>
      <w:spacing w:after="160" w:line="300" w:lineRule="auto"/>
      <w:ind w:left="794" w:hanging="170"/>
    </w:pPr>
    <w:rPr>
      <w:rFonts w:ascii="Calibri" w:eastAsia="Courier New" w:hAnsi="Calibri" w:cs="楷体_GB2312"/>
      <w:sz w:val="24"/>
      <w:szCs w:val="20"/>
    </w:rPr>
  </w:style>
  <w:style w:type="paragraph" w:customStyle="1" w:styleId="1113">
    <w:name w:val="修订111"/>
    <w:qFormat/>
    <w:rsid w:val="00C52C91"/>
    <w:rPr>
      <w:rFonts w:ascii="Times New Roman" w:hAnsi="Times New Roman"/>
      <w:kern w:val="2"/>
      <w:sz w:val="21"/>
      <w:szCs w:val="24"/>
    </w:rPr>
  </w:style>
  <w:style w:type="paragraph" w:customStyle="1" w:styleId="Style71">
    <w:name w:val="_Style 71"/>
    <w:qFormat/>
    <w:rsid w:val="00C52C91"/>
    <w:pPr>
      <w:widowControl w:val="0"/>
      <w:jc w:val="both"/>
    </w:pPr>
    <w:rPr>
      <w:kern w:val="2"/>
      <w:sz w:val="21"/>
      <w:szCs w:val="22"/>
    </w:rPr>
  </w:style>
  <w:style w:type="paragraph" w:customStyle="1" w:styleId="TOC111">
    <w:name w:val="TOC 标题111"/>
    <w:basedOn w:val="1"/>
    <w:next w:val="a1"/>
    <w:uiPriority w:val="39"/>
    <w:qFormat/>
    <w:rsid w:val="00C52C91"/>
    <w:pPr>
      <w:overflowPunct/>
      <w:adjustRightInd/>
      <w:snapToGrid/>
      <w:spacing w:before="340" w:after="330" w:line="576" w:lineRule="auto"/>
      <w:jc w:val="both"/>
      <w:outlineLvl w:val="9"/>
    </w:pPr>
    <w:rPr>
      <w:rFonts w:ascii="Calibri" w:eastAsia="黑体" w:hAnsi="Calibri"/>
      <w:bCs/>
      <w:kern w:val="44"/>
      <w:sz w:val="44"/>
    </w:rPr>
  </w:style>
  <w:style w:type="paragraph" w:customStyle="1" w:styleId="3c">
    <w:name w:val="正文3"/>
    <w:qFormat/>
    <w:rsid w:val="00C52C91"/>
    <w:pPr>
      <w:tabs>
        <w:tab w:val="left" w:pos="720"/>
      </w:tabs>
      <w:spacing w:line="360" w:lineRule="auto"/>
      <w:ind w:left="720" w:hanging="720"/>
    </w:pPr>
    <w:rPr>
      <w:rFonts w:ascii="楷体_GB2312" w:hAnsi="楷体_GB2312" w:cs="楷体_GB2312"/>
      <w:sz w:val="24"/>
    </w:rPr>
  </w:style>
  <w:style w:type="paragraph" w:customStyle="1" w:styleId="CharCharCharCharCharCharChar">
    <w:name w:val="Char Char Char Char Char Char Char"/>
    <w:basedOn w:val="a1"/>
    <w:uiPriority w:val="99"/>
    <w:qFormat/>
    <w:rsid w:val="00C52C91"/>
    <w:pPr>
      <w:widowControl/>
      <w:spacing w:after="160" w:line="240" w:lineRule="exact"/>
      <w:jc w:val="left"/>
    </w:pPr>
    <w:rPr>
      <w:szCs w:val="24"/>
    </w:rPr>
  </w:style>
  <w:style w:type="paragraph" w:customStyle="1" w:styleId="CharCharCharChar">
    <w:name w:val="Char Char Char Char"/>
    <w:basedOn w:val="a1"/>
    <w:qFormat/>
    <w:rsid w:val="00C52C91"/>
    <w:pPr>
      <w:widowControl/>
      <w:spacing w:line="500" w:lineRule="exact"/>
      <w:outlineLvl w:val="2"/>
    </w:pPr>
    <w:rPr>
      <w:rFonts w:ascii="黑体" w:eastAsia="黑体" w:hAnsi="Verdana" w:cs="黑体"/>
      <w:kern w:val="0"/>
      <w:sz w:val="28"/>
      <w:szCs w:val="28"/>
      <w:lang w:eastAsia="en-US"/>
    </w:rPr>
  </w:style>
  <w:style w:type="paragraph" w:customStyle="1" w:styleId="PlainText1">
    <w:name w:val="Plain Text1"/>
    <w:basedOn w:val="a1"/>
    <w:qFormat/>
    <w:rsid w:val="00C52C91"/>
    <w:pPr>
      <w:overflowPunct w:val="0"/>
      <w:autoSpaceDE w:val="0"/>
      <w:autoSpaceDN w:val="0"/>
      <w:adjustRightInd w:val="0"/>
      <w:snapToGrid w:val="0"/>
    </w:pPr>
    <w:rPr>
      <w:rFonts w:ascii="Courier New" w:eastAsia="Courier New" w:hAnsi="楷体_GB2312" w:cs="楷体_GB2312"/>
      <w:kern w:val="0"/>
      <w:sz w:val="28"/>
      <w:szCs w:val="20"/>
    </w:rPr>
  </w:style>
  <w:style w:type="paragraph" w:customStyle="1" w:styleId="Style37">
    <w:name w:val="_Style 37"/>
    <w:basedOn w:val="a1"/>
    <w:next w:val="a1"/>
    <w:qFormat/>
    <w:rsid w:val="00C52C91"/>
    <w:rPr>
      <w:szCs w:val="24"/>
    </w:rPr>
  </w:style>
  <w:style w:type="paragraph" w:customStyle="1" w:styleId="affffffff3">
    <w:name w:val="表格内"/>
    <w:qFormat/>
    <w:rsid w:val="00C52C91"/>
    <w:pPr>
      <w:keepNext/>
      <w:keepLines/>
      <w:widowControl w:val="0"/>
      <w:tabs>
        <w:tab w:val="left" w:pos="9356"/>
      </w:tabs>
      <w:adjustRightInd w:val="0"/>
      <w:spacing w:before="40" w:after="40" w:line="80" w:lineRule="atLeast"/>
    </w:pPr>
    <w:rPr>
      <w:rFonts w:hAnsi="楷体_GB2312" w:cs="楷体_GB2312"/>
      <w:sz w:val="24"/>
    </w:rPr>
  </w:style>
  <w:style w:type="paragraph" w:customStyle="1" w:styleId="ST20-2">
    <w:name w:val="ST20-2"/>
    <w:basedOn w:val="a1"/>
    <w:qFormat/>
    <w:rsid w:val="00C52C91"/>
    <w:pPr>
      <w:tabs>
        <w:tab w:val="left" w:pos="567"/>
        <w:tab w:val="left" w:pos="1683"/>
      </w:tabs>
      <w:adjustRightInd w:val="0"/>
      <w:snapToGrid w:val="0"/>
      <w:spacing w:after="120" w:line="300" w:lineRule="auto"/>
      <w:ind w:left="1247" w:hanging="720"/>
    </w:pPr>
    <w:rPr>
      <w:rFonts w:ascii="Courier New" w:eastAsia="Courier New" w:hAnsi="Calibri" w:cs="楷体_GB2312"/>
      <w:sz w:val="24"/>
      <w:szCs w:val="20"/>
    </w:rPr>
  </w:style>
  <w:style w:type="paragraph" w:customStyle="1" w:styleId="BodyTextIndent21">
    <w:name w:val="Body Text Indent 21"/>
    <w:basedOn w:val="a1"/>
    <w:qFormat/>
    <w:rsid w:val="00C52C91"/>
    <w:pPr>
      <w:autoSpaceDE w:val="0"/>
      <w:autoSpaceDN w:val="0"/>
      <w:adjustRightInd w:val="0"/>
      <w:snapToGrid w:val="0"/>
      <w:spacing w:before="60" w:after="60" w:line="240" w:lineRule="atLeast"/>
      <w:ind w:firstLine="567"/>
    </w:pPr>
    <w:rPr>
      <w:rFonts w:ascii="楷体_GB2312" w:eastAsia="Courier New" w:hAnsi="楷体_GB2312" w:cs="楷体_GB2312"/>
      <w:kern w:val="0"/>
      <w:sz w:val="28"/>
      <w:szCs w:val="20"/>
    </w:rPr>
  </w:style>
  <w:style w:type="paragraph" w:customStyle="1" w:styleId="2-2ji">
    <w:name w:val="2-2ji"/>
    <w:basedOn w:val="2"/>
    <w:qFormat/>
    <w:rsid w:val="00C52C91"/>
    <w:pPr>
      <w:keepNext/>
      <w:keepLines/>
      <w:spacing w:line="360" w:lineRule="auto"/>
      <w:contextualSpacing w:val="0"/>
    </w:pPr>
    <w:rPr>
      <w:sz w:val="36"/>
      <w:szCs w:val="24"/>
    </w:rPr>
  </w:style>
  <w:style w:type="paragraph" w:customStyle="1" w:styleId="11b">
    <w:name w:val="无间隔11"/>
    <w:qFormat/>
    <w:rsid w:val="00C52C91"/>
    <w:pPr>
      <w:widowControl w:val="0"/>
      <w:jc w:val="both"/>
    </w:pPr>
    <w:rPr>
      <w:rFonts w:ascii="Times New Roman" w:hAnsi="Times New Roman"/>
      <w:kern w:val="2"/>
      <w:sz w:val="21"/>
      <w:szCs w:val="24"/>
    </w:rPr>
  </w:style>
  <w:style w:type="paragraph" w:customStyle="1" w:styleId="11c">
    <w:name w:val="列出段落11"/>
    <w:basedOn w:val="a1"/>
    <w:uiPriority w:val="99"/>
    <w:qFormat/>
    <w:rsid w:val="00C52C91"/>
    <w:pPr>
      <w:ind w:firstLineChars="200" w:firstLine="420"/>
    </w:pPr>
    <w:rPr>
      <w:rFonts w:ascii="Calibri" w:hAnsi="Calibri"/>
    </w:rPr>
  </w:style>
  <w:style w:type="paragraph" w:customStyle="1" w:styleId="p0">
    <w:name w:val="p0"/>
    <w:basedOn w:val="a1"/>
    <w:qFormat/>
    <w:rsid w:val="00C52C91"/>
    <w:pPr>
      <w:widowControl/>
    </w:pPr>
    <w:rPr>
      <w:rFonts w:ascii="Calibri" w:hAnsi="Calibri" w:cs="宋体"/>
      <w:kern w:val="0"/>
      <w:szCs w:val="21"/>
    </w:rPr>
  </w:style>
  <w:style w:type="paragraph" w:customStyle="1" w:styleId="affffffff4">
    <w:name w:val="杠"/>
    <w:basedOn w:val="ab"/>
    <w:qFormat/>
    <w:rsid w:val="00C52C91"/>
    <w:pPr>
      <w:tabs>
        <w:tab w:val="left" w:pos="425"/>
        <w:tab w:val="left" w:pos="720"/>
      </w:tabs>
      <w:adjustRightInd w:val="0"/>
      <w:snapToGrid w:val="0"/>
      <w:spacing w:before="120" w:line="300" w:lineRule="auto"/>
      <w:ind w:left="1559" w:firstLineChars="0" w:hanging="720"/>
    </w:pPr>
    <w:rPr>
      <w:rFonts w:ascii="Calibri" w:eastAsia="Courier New" w:hAnsi="Calibri" w:cs="楷体_GB2312"/>
      <w:sz w:val="24"/>
      <w:szCs w:val="20"/>
    </w:rPr>
  </w:style>
  <w:style w:type="paragraph" w:customStyle="1" w:styleId="reader-word-layer">
    <w:name w:val="reader-word-layer"/>
    <w:basedOn w:val="a1"/>
    <w:qFormat/>
    <w:rsid w:val="00C52C91"/>
    <w:pPr>
      <w:widowControl/>
      <w:spacing w:before="100" w:beforeAutospacing="1" w:after="100" w:afterAutospacing="1"/>
      <w:jc w:val="left"/>
    </w:pPr>
    <w:rPr>
      <w:rFonts w:ascii="宋体" w:hAnsi="宋体" w:cs="宋体"/>
      <w:kern w:val="0"/>
      <w:sz w:val="24"/>
      <w:szCs w:val="24"/>
    </w:rPr>
  </w:style>
  <w:style w:type="paragraph" w:customStyle="1" w:styleId="CharCharCharCharCharCharChar1Char">
    <w:name w:val="Char Char Char Char Char Char Char1 Char"/>
    <w:basedOn w:val="a1"/>
    <w:qFormat/>
    <w:rsid w:val="00C52C91"/>
    <w:rPr>
      <w:rFonts w:ascii="Tahoma" w:hAnsi="Tahoma"/>
      <w:sz w:val="24"/>
      <w:szCs w:val="20"/>
    </w:rPr>
  </w:style>
  <w:style w:type="paragraph" w:customStyle="1" w:styleId="1ffb">
    <w:name w:val="单选户 标题 1"/>
    <w:basedOn w:val="a1"/>
    <w:qFormat/>
    <w:rsid w:val="00C52C91"/>
    <w:pPr>
      <w:tabs>
        <w:tab w:val="left" w:pos="960"/>
        <w:tab w:val="left" w:pos="2760"/>
      </w:tabs>
      <w:adjustRightInd w:val="0"/>
      <w:snapToGrid w:val="0"/>
      <w:spacing w:line="360" w:lineRule="auto"/>
      <w:ind w:left="960" w:hanging="720"/>
      <w:jc w:val="left"/>
      <w:outlineLvl w:val="0"/>
    </w:pPr>
    <w:rPr>
      <w:rFonts w:ascii="Courier New" w:eastAsia="Courier New" w:hAnsi="楷体_GB2312" w:cs="楷体_GB2312"/>
      <w:spacing w:val="-8"/>
      <w:kern w:val="0"/>
      <w:sz w:val="24"/>
      <w:szCs w:val="20"/>
    </w:rPr>
  </w:style>
  <w:style w:type="paragraph" w:customStyle="1" w:styleId="affffffff5">
    <w:name w:val="表格文字居中"/>
    <w:basedOn w:val="a1"/>
    <w:next w:val="a1"/>
    <w:qFormat/>
    <w:rsid w:val="00C52C91"/>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3d">
    <w:name w:val="标题3"/>
    <w:basedOn w:val="3"/>
    <w:qFormat/>
    <w:rsid w:val="00C52C91"/>
    <w:pPr>
      <w:spacing w:before="260" w:after="260" w:line="240" w:lineRule="auto"/>
      <w:jc w:val="both"/>
    </w:pPr>
    <w:rPr>
      <w:rFonts w:ascii="Calibri" w:hAnsi="Calibri"/>
      <w:sz w:val="32"/>
      <w:szCs w:val="32"/>
    </w:rPr>
  </w:style>
  <w:style w:type="paragraph" w:customStyle="1" w:styleId="2f4">
    <w:name w:val="正文2"/>
    <w:qFormat/>
    <w:rsid w:val="00C52C91"/>
    <w:pPr>
      <w:tabs>
        <w:tab w:val="right" w:pos="1474"/>
        <w:tab w:val="left" w:pos="1551"/>
      </w:tabs>
      <w:spacing w:line="360" w:lineRule="auto"/>
      <w:ind w:left="1474" w:hanging="283"/>
    </w:pPr>
    <w:rPr>
      <w:rFonts w:ascii="楷体_GB2312" w:hAnsi="楷体_GB2312" w:cs="楷体_GB2312"/>
      <w:sz w:val="24"/>
    </w:rPr>
  </w:style>
  <w:style w:type="paragraph" w:customStyle="1" w:styleId="CharCharCharCharCharCharCharCharCharCharChar">
    <w:name w:val="Char Char Char Char Char Char Char Char Char Char Char"/>
    <w:basedOn w:val="a1"/>
    <w:qFormat/>
    <w:rsid w:val="00C52C91"/>
    <w:rPr>
      <w:szCs w:val="24"/>
    </w:rPr>
  </w:style>
  <w:style w:type="paragraph" w:customStyle="1" w:styleId="1ffc">
    <w:name w:val="表格1"/>
    <w:basedOn w:val="a1"/>
    <w:qFormat/>
    <w:rsid w:val="00C52C91"/>
    <w:pPr>
      <w:tabs>
        <w:tab w:val="left" w:pos="0"/>
      </w:tabs>
      <w:adjustRightInd w:val="0"/>
      <w:snapToGrid w:val="0"/>
      <w:spacing w:line="360" w:lineRule="atLeast"/>
      <w:jc w:val="center"/>
    </w:pPr>
    <w:rPr>
      <w:rFonts w:ascii="楷体_GB2312" w:eastAsia="Courier New" w:hAnsi="楷体_GB2312" w:cs="楷体_GB2312"/>
      <w:kern w:val="0"/>
      <w:szCs w:val="20"/>
    </w:rPr>
  </w:style>
  <w:style w:type="paragraph" w:customStyle="1" w:styleId="1ffd">
    <w:name w:val="标题1"/>
    <w:basedOn w:val="1"/>
    <w:qFormat/>
    <w:rsid w:val="00C52C91"/>
    <w:pPr>
      <w:tabs>
        <w:tab w:val="left" w:pos="1834"/>
      </w:tabs>
      <w:overflowPunct/>
      <w:spacing w:before="0" w:after="0"/>
      <w:jc w:val="left"/>
    </w:pPr>
    <w:rPr>
      <w:rFonts w:ascii="楷体_GB2312" w:eastAsia="Courier New" w:hAnsi="楷体_GB2312" w:cs="楷体_GB2312"/>
      <w:kern w:val="44"/>
      <w:sz w:val="24"/>
      <w:szCs w:val="20"/>
    </w:rPr>
  </w:style>
  <w:style w:type="paragraph" w:customStyle="1" w:styleId="2f5">
    <w:name w:val="标题2"/>
    <w:basedOn w:val="2"/>
    <w:qFormat/>
    <w:rsid w:val="00C52C91"/>
    <w:pPr>
      <w:keepNext/>
      <w:keepLines/>
      <w:tabs>
        <w:tab w:val="left" w:pos="576"/>
      </w:tabs>
      <w:adjustRightInd w:val="0"/>
      <w:snapToGrid w:val="0"/>
      <w:spacing w:line="240" w:lineRule="auto"/>
      <w:ind w:left="576" w:hanging="576"/>
      <w:contextualSpacing w:val="0"/>
    </w:pPr>
    <w:rPr>
      <w:rFonts w:ascii="楷体_GB2312" w:eastAsia="Courier New" w:hAnsi="楷体_GB2312" w:cs="楷体_GB2312"/>
      <w:b w:val="0"/>
      <w:bCs w:val="0"/>
      <w:kern w:val="0"/>
      <w:sz w:val="24"/>
      <w:szCs w:val="20"/>
    </w:rPr>
  </w:style>
  <w:style w:type="paragraph" w:customStyle="1" w:styleId="ST201">
    <w:name w:val="ST20_1"/>
    <w:basedOn w:val="a1"/>
    <w:next w:val="a1"/>
    <w:qFormat/>
    <w:rsid w:val="00C52C91"/>
    <w:pPr>
      <w:keepNext/>
      <w:keepLines/>
      <w:tabs>
        <w:tab w:val="left" w:pos="1575"/>
        <w:tab w:val="right" w:leader="dot" w:pos="8400"/>
      </w:tabs>
      <w:adjustRightInd w:val="0"/>
      <w:snapToGrid w:val="0"/>
      <w:spacing w:before="120" w:after="120" w:line="300" w:lineRule="auto"/>
      <w:ind w:left="1575" w:hanging="720"/>
      <w:jc w:val="left"/>
    </w:pPr>
    <w:rPr>
      <w:rFonts w:ascii="Calibri" w:eastAsia="Courier New" w:hAnsi="Calibri" w:cs="楷体_GB2312"/>
      <w:kern w:val="0"/>
      <w:sz w:val="24"/>
      <w:szCs w:val="20"/>
    </w:rPr>
  </w:style>
  <w:style w:type="paragraph" w:customStyle="1" w:styleId="1ffe">
    <w:name w:val="正文样式1"/>
    <w:basedOn w:val="a1"/>
    <w:qFormat/>
    <w:rsid w:val="00C52C91"/>
    <w:pPr>
      <w:autoSpaceDE w:val="0"/>
      <w:autoSpaceDN w:val="0"/>
      <w:adjustRightInd w:val="0"/>
      <w:snapToGrid w:val="0"/>
      <w:ind w:firstLine="601"/>
      <w:jc w:val="left"/>
    </w:pPr>
    <w:rPr>
      <w:rFonts w:ascii="Courier New" w:eastAsia="Courier New" w:hAnsi="Courier New" w:cs="楷体_GB2312"/>
      <w:color w:val="000000"/>
      <w:kern w:val="0"/>
      <w:sz w:val="28"/>
      <w:szCs w:val="20"/>
    </w:rPr>
  </w:style>
  <w:style w:type="paragraph" w:customStyle="1" w:styleId="11d">
    <w:name w:val="单选户 标题1.1"/>
    <w:basedOn w:val="1ffb"/>
    <w:qFormat/>
    <w:rsid w:val="00C52C91"/>
    <w:pPr>
      <w:tabs>
        <w:tab w:val="left" w:pos="1441"/>
      </w:tabs>
      <w:ind w:left="1441"/>
      <w:outlineLvl w:val="1"/>
    </w:pPr>
    <w:rPr>
      <w:rFonts w:ascii="Calibri" w:hAnsi="Calibri" w:cs="Calibri"/>
    </w:rPr>
  </w:style>
  <w:style w:type="paragraph" w:customStyle="1" w:styleId="1114">
    <w:name w:val="单选户 标题1.1.1"/>
    <w:basedOn w:val="11d"/>
    <w:qFormat/>
    <w:rsid w:val="00C52C91"/>
    <w:pPr>
      <w:tabs>
        <w:tab w:val="left" w:pos="1861"/>
      </w:tabs>
      <w:ind w:left="1861"/>
      <w:outlineLvl w:val="2"/>
    </w:pPr>
  </w:style>
  <w:style w:type="paragraph" w:customStyle="1" w:styleId="11110">
    <w:name w:val="单选户 标题1.1.1.1"/>
    <w:basedOn w:val="1114"/>
    <w:qFormat/>
    <w:rsid w:val="00C52C91"/>
    <w:pPr>
      <w:tabs>
        <w:tab w:val="left" w:pos="2281"/>
      </w:tabs>
      <w:ind w:left="2281"/>
      <w:outlineLvl w:val="3"/>
    </w:pPr>
  </w:style>
  <w:style w:type="paragraph" w:customStyle="1" w:styleId="09515">
    <w:name w:val="样式 宋体 四号 首行缩进:  0.95 厘米 行距: 1.5 倍行距"/>
    <w:basedOn w:val="a1"/>
    <w:qFormat/>
    <w:rsid w:val="00C52C91"/>
    <w:pPr>
      <w:adjustRightInd w:val="0"/>
      <w:snapToGrid w:val="0"/>
      <w:spacing w:line="360" w:lineRule="auto"/>
      <w:ind w:firstLineChars="200" w:firstLine="600"/>
    </w:pPr>
    <w:rPr>
      <w:rFonts w:ascii="Courier New" w:eastAsia="Courier New" w:hAnsi="Courier New" w:cs="楷体_GB2312"/>
      <w:kern w:val="0"/>
      <w:sz w:val="28"/>
      <w:szCs w:val="28"/>
    </w:rPr>
  </w:style>
  <w:style w:type="paragraph" w:customStyle="1" w:styleId="affffffff6">
    <w:name w:val="正"/>
    <w:basedOn w:val="a1"/>
    <w:qFormat/>
    <w:rsid w:val="00C52C91"/>
    <w:pPr>
      <w:tabs>
        <w:tab w:val="left" w:pos="2760"/>
      </w:tabs>
      <w:snapToGrid w:val="0"/>
      <w:ind w:firstLine="525"/>
    </w:pPr>
    <w:rPr>
      <w:rFonts w:ascii="楷体_GB2312" w:eastAsia="Courier New" w:hAnsi="楷体_GB2312" w:cs="楷体_GB2312"/>
      <w:spacing w:val="20"/>
      <w:szCs w:val="21"/>
    </w:rPr>
  </w:style>
  <w:style w:type="paragraph" w:customStyle="1" w:styleId="affffffff7">
    <w:name w:val="初设工程名"/>
    <w:qFormat/>
    <w:rsid w:val="00C52C91"/>
    <w:pPr>
      <w:widowControl w:val="0"/>
      <w:jc w:val="center"/>
    </w:pPr>
    <w:rPr>
      <w:rFonts w:eastAsia="Wingdings" w:cs="Calibri"/>
      <w:b/>
      <w:color w:val="000000"/>
      <w:kern w:val="2"/>
      <w:sz w:val="44"/>
      <w:szCs w:val="21"/>
    </w:rPr>
  </w:style>
  <w:style w:type="paragraph" w:customStyle="1" w:styleId="affffffff8">
    <w:name w:val="标书中标题"/>
    <w:basedOn w:val="a1"/>
    <w:qFormat/>
    <w:rsid w:val="00C52C91"/>
    <w:pPr>
      <w:widowControl/>
      <w:spacing w:beforeLines="100" w:afterLines="100"/>
      <w:jc w:val="left"/>
    </w:pPr>
    <w:rPr>
      <w:rFonts w:ascii="楷体_GB2312" w:eastAsia="Courier New" w:hAnsi="楷体_GB2312" w:cs="楷体_GB2312"/>
      <w:b/>
      <w:kern w:val="0"/>
      <w:sz w:val="28"/>
      <w:szCs w:val="20"/>
    </w:rPr>
  </w:style>
  <w:style w:type="paragraph" w:customStyle="1" w:styleId="affffffff9">
    <w:name w:val="一级标题"/>
    <w:basedOn w:val="affffffff8"/>
    <w:qFormat/>
    <w:rsid w:val="00C52C91"/>
    <w:pPr>
      <w:spacing w:line="500" w:lineRule="exact"/>
    </w:pPr>
  </w:style>
  <w:style w:type="paragraph" w:customStyle="1" w:styleId="affffffffa">
    <w:name w:val="图"/>
    <w:basedOn w:val="a1"/>
    <w:qFormat/>
    <w:rsid w:val="00C52C91"/>
    <w:pPr>
      <w:keepNext/>
      <w:adjustRightInd w:val="0"/>
      <w:spacing w:before="60" w:after="60" w:line="300" w:lineRule="auto"/>
      <w:jc w:val="center"/>
      <w:textAlignment w:val="center"/>
    </w:pPr>
    <w:rPr>
      <w:spacing w:val="20"/>
      <w:kern w:val="0"/>
      <w:sz w:val="24"/>
      <w:szCs w:val="20"/>
    </w:rPr>
  </w:style>
  <w:style w:type="paragraph" w:customStyle="1" w:styleId="affffffffb">
    <w:name w:val="二级标题"/>
    <w:basedOn w:val="affffffff8"/>
    <w:qFormat/>
    <w:rsid w:val="00C52C91"/>
    <w:pPr>
      <w:spacing w:beforeLines="50" w:afterLines="50" w:line="500" w:lineRule="exact"/>
    </w:pPr>
    <w:rPr>
      <w:sz w:val="24"/>
      <w:szCs w:val="24"/>
      <w:lang w:val="zh-CN"/>
    </w:rPr>
  </w:style>
  <w:style w:type="paragraph" w:customStyle="1" w:styleId="228">
    <w:name w:val="样式 目录 2 + 左侧:  2 字符"/>
    <w:basedOn w:val="24"/>
    <w:qFormat/>
    <w:rsid w:val="00C52C91"/>
    <w:pPr>
      <w:tabs>
        <w:tab w:val="clear" w:pos="8296"/>
        <w:tab w:val="left" w:pos="1260"/>
        <w:tab w:val="right" w:leader="dot" w:pos="8777"/>
      </w:tabs>
      <w:ind w:leftChars="0" w:left="560"/>
      <w:jc w:val="left"/>
    </w:pPr>
    <w:rPr>
      <w:rFonts w:ascii="Courier New" w:eastAsia="Courier New" w:hAnsi="Courier New" w:cs="Courier New"/>
      <w:smallCaps/>
      <w:kern w:val="0"/>
      <w:szCs w:val="24"/>
    </w:rPr>
  </w:style>
  <w:style w:type="paragraph" w:customStyle="1" w:styleId="2H22ndlevelh22Header2">
    <w:name w:val="样式 标题 2H22nd levelh22Header 2 + 黑色"/>
    <w:basedOn w:val="2"/>
    <w:qFormat/>
    <w:rsid w:val="00C52C91"/>
    <w:pPr>
      <w:keepNext/>
      <w:keepLines/>
      <w:tabs>
        <w:tab w:val="left" w:pos="1440"/>
      </w:tabs>
      <w:spacing w:line="413" w:lineRule="auto"/>
      <w:ind w:left="1440" w:hanging="360"/>
      <w:contextualSpacing w:val="0"/>
    </w:pPr>
    <w:rPr>
      <w:rFonts w:ascii="Arial" w:eastAsia="楷体_GB2312" w:hAnsi="Arial"/>
      <w:color w:val="3366FF"/>
      <w:sz w:val="30"/>
      <w:szCs w:val="30"/>
    </w:rPr>
  </w:style>
  <w:style w:type="paragraph" w:customStyle="1" w:styleId="as">
    <w:name w:val="as"/>
    <w:basedOn w:val="a1"/>
    <w:qFormat/>
    <w:rsid w:val="00C52C91"/>
    <w:pPr>
      <w:spacing w:line="360" w:lineRule="auto"/>
      <w:ind w:left="851" w:hanging="851"/>
      <w:jc w:val="left"/>
    </w:pPr>
    <w:rPr>
      <w:rFonts w:ascii="楷体_GB2312" w:eastAsia="Courier New" w:hAnsi="楷体_GB2312" w:cs="楷体_GB2312"/>
      <w:sz w:val="28"/>
      <w:szCs w:val="24"/>
    </w:rPr>
  </w:style>
  <w:style w:type="paragraph" w:customStyle="1" w:styleId="CharCharChar1CharCharCharCharCharChar">
    <w:name w:val="Char Char Char1 Char Char Char Char Char Char"/>
    <w:basedOn w:val="a1"/>
    <w:qFormat/>
    <w:rsid w:val="00C52C91"/>
    <w:rPr>
      <w:rFonts w:ascii="楷体_GB2312" w:eastAsia="Courier New" w:hAnsi="楷体_GB2312" w:cs="楷体_GB2312"/>
      <w:sz w:val="24"/>
      <w:szCs w:val="24"/>
    </w:rPr>
  </w:style>
  <w:style w:type="paragraph" w:customStyle="1" w:styleId="affffffffc">
    <w:name w:val="表中"/>
    <w:basedOn w:val="a1"/>
    <w:qFormat/>
    <w:rsid w:val="00C52C91"/>
    <w:pPr>
      <w:adjustRightInd w:val="0"/>
      <w:spacing w:line="360" w:lineRule="atLeast"/>
      <w:jc w:val="center"/>
      <w:textAlignment w:val="baseline"/>
    </w:pPr>
    <w:rPr>
      <w:kern w:val="0"/>
      <w:szCs w:val="20"/>
    </w:rPr>
  </w:style>
  <w:style w:type="paragraph" w:customStyle="1" w:styleId="Char2b">
    <w:name w:val="Char2"/>
    <w:basedOn w:val="a1"/>
    <w:uiPriority w:val="99"/>
    <w:qFormat/>
    <w:rsid w:val="00C52C91"/>
    <w:pPr>
      <w:snapToGrid w:val="0"/>
      <w:spacing w:line="440" w:lineRule="atLeast"/>
      <w:ind w:firstLineChars="200" w:firstLine="200"/>
    </w:pPr>
    <w:rPr>
      <w:rFonts w:ascii="Courier New" w:eastAsia="Courier New" w:hAnsi="楷体_GB2312" w:cs="楷体_GB2312"/>
      <w:sz w:val="24"/>
      <w:szCs w:val="24"/>
    </w:rPr>
  </w:style>
  <w:style w:type="paragraph" w:customStyle="1" w:styleId="095152">
    <w:name w:val="样式 样式 宋体 四号 首行缩进:  0.95 厘米 行距: 1.5 倍行距 + 首行缩进:  2 字符"/>
    <w:basedOn w:val="09515"/>
    <w:qFormat/>
    <w:rsid w:val="00C52C91"/>
    <w:pPr>
      <w:ind w:firstLine="640"/>
    </w:pPr>
  </w:style>
  <w:style w:type="paragraph" w:customStyle="1" w:styleId="0951520">
    <w:name w:val="样式 样式 样式 宋体 四号 首行缩进:  0.95 厘米 行距: 1.5 倍行距 + 首行缩进:  2 字符 + 首行缩进: ..."/>
    <w:basedOn w:val="095152"/>
    <w:qFormat/>
    <w:rsid w:val="00C52C91"/>
    <w:pPr>
      <w:ind w:firstLine="560"/>
    </w:pPr>
  </w:style>
  <w:style w:type="paragraph" w:customStyle="1" w:styleId="t">
    <w:name w:val="正文 t"/>
    <w:basedOn w:val="a1"/>
    <w:qFormat/>
    <w:rsid w:val="00C52C91"/>
    <w:pPr>
      <w:adjustRightInd w:val="0"/>
      <w:spacing w:line="80" w:lineRule="atLeast"/>
      <w:jc w:val="left"/>
    </w:pPr>
    <w:rPr>
      <w:rFonts w:ascii="楷体_GB2312" w:eastAsia="Courier New" w:hAnsi="楷体_GB2312" w:cs="楷体_GB2312"/>
      <w:kern w:val="0"/>
      <w:sz w:val="15"/>
      <w:szCs w:val="20"/>
    </w:rPr>
  </w:style>
  <w:style w:type="paragraph" w:customStyle="1" w:styleId="CharChar1Char">
    <w:name w:val="Char Char1 Char"/>
    <w:basedOn w:val="a1"/>
    <w:qFormat/>
    <w:rsid w:val="00C52C91"/>
    <w:rPr>
      <w:szCs w:val="24"/>
    </w:rPr>
  </w:style>
  <w:style w:type="paragraph" w:customStyle="1" w:styleId="affffffffd">
    <w:name w:val="封面其他"/>
    <w:qFormat/>
    <w:rsid w:val="00C52C91"/>
    <w:pPr>
      <w:spacing w:beforeLines="50" w:line="360" w:lineRule="auto"/>
      <w:jc w:val="center"/>
    </w:pPr>
    <w:rPr>
      <w:rFonts w:ascii="楷体_GB2312" w:hAnsi="楷体_GB2312" w:cs="楷体_GB2312"/>
      <w:b/>
      <w:spacing w:val="151"/>
    </w:rPr>
  </w:style>
  <w:style w:type="paragraph" w:customStyle="1" w:styleId="x">
    <w:name w:val="x正文"/>
    <w:basedOn w:val="a1"/>
    <w:qFormat/>
    <w:rsid w:val="00C52C91"/>
    <w:pPr>
      <w:tabs>
        <w:tab w:val="left" w:pos="851"/>
      </w:tabs>
      <w:spacing w:line="360" w:lineRule="auto"/>
      <w:ind w:firstLineChars="200" w:firstLine="480"/>
    </w:pPr>
    <w:rPr>
      <w:color w:val="000000"/>
      <w:sz w:val="24"/>
      <w:szCs w:val="24"/>
    </w:rPr>
  </w:style>
  <w:style w:type="paragraph" w:customStyle="1" w:styleId="1fff">
    <w:name w:val="样式 标题 1 + 非加粗"/>
    <w:basedOn w:val="1"/>
    <w:qFormat/>
    <w:rsid w:val="00C52C91"/>
    <w:pPr>
      <w:keepNext w:val="0"/>
      <w:keepLines w:val="0"/>
      <w:overflowPunct/>
      <w:spacing w:before="120" w:after="0" w:line="400" w:lineRule="atLeast"/>
      <w:ind w:firstLineChars="109" w:firstLine="262"/>
      <w:jc w:val="both"/>
    </w:pPr>
    <w:rPr>
      <w:rFonts w:ascii="Arial Unicode MS" w:eastAsia="Arial Unicode MS" w:hAnsi="Courier New" w:cs="楷体_GB2312"/>
      <w:bCs/>
      <w:color w:val="0000FF"/>
      <w:kern w:val="44"/>
      <w:sz w:val="24"/>
      <w:szCs w:val="24"/>
    </w:rPr>
  </w:style>
  <w:style w:type="paragraph" w:customStyle="1" w:styleId="pa-7">
    <w:name w:val="pa-7"/>
    <w:basedOn w:val="a1"/>
    <w:qFormat/>
    <w:rsid w:val="00C52C91"/>
    <w:pPr>
      <w:widowControl/>
      <w:spacing w:before="150" w:after="150"/>
      <w:jc w:val="left"/>
    </w:pPr>
    <w:rPr>
      <w:rFonts w:ascii="宋体" w:hAnsi="宋体" w:cs="宋体"/>
      <w:kern w:val="0"/>
      <w:sz w:val="24"/>
      <w:szCs w:val="24"/>
    </w:rPr>
  </w:style>
  <w:style w:type="paragraph" w:customStyle="1" w:styleId="2f6">
    <w:name w:val="样式 首行缩进:  2 字符"/>
    <w:basedOn w:val="a1"/>
    <w:qFormat/>
    <w:rsid w:val="00C52C91"/>
    <w:pPr>
      <w:spacing w:beforeLines="50" w:line="360" w:lineRule="auto"/>
      <w:ind w:firstLineChars="200" w:firstLine="200"/>
      <w:jc w:val="left"/>
    </w:pPr>
    <w:rPr>
      <w:rFonts w:ascii="Courier New" w:eastAsia="Courier New" w:hAnsi="Arial" w:cs="Courier New"/>
      <w:sz w:val="24"/>
      <w:szCs w:val="20"/>
    </w:rPr>
  </w:style>
  <w:style w:type="paragraph" w:customStyle="1" w:styleId="1fff0">
    <w:name w:val="表格文字_1"/>
    <w:basedOn w:val="a1"/>
    <w:qFormat/>
    <w:rsid w:val="00C52C91"/>
    <w:pPr>
      <w:spacing w:before="25" w:after="25"/>
      <w:jc w:val="left"/>
    </w:pPr>
    <w:rPr>
      <w:rFonts w:ascii="Calibri" w:hAnsi="Calibri"/>
      <w:bCs/>
      <w:spacing w:val="10"/>
      <w:kern w:val="0"/>
      <w:sz w:val="24"/>
      <w:szCs w:val="20"/>
    </w:rPr>
  </w:style>
  <w:style w:type="paragraph" w:customStyle="1" w:styleId="kopjes2">
    <w:name w:val="kopjes2"/>
    <w:qFormat/>
    <w:rsid w:val="00C52C91"/>
    <w:pPr>
      <w:spacing w:line="284" w:lineRule="exact"/>
      <w:jc w:val="right"/>
    </w:pPr>
    <w:rPr>
      <w:rFonts w:ascii="Arial" w:hAnsi="Arial"/>
      <w:sz w:val="13"/>
      <w:lang w:eastAsia="en-US"/>
    </w:rPr>
  </w:style>
  <w:style w:type="paragraph" w:customStyle="1" w:styleId="2f7">
    <w:name w:val="列出段落2"/>
    <w:basedOn w:val="a1"/>
    <w:qFormat/>
    <w:rsid w:val="00C52C91"/>
    <w:pPr>
      <w:ind w:firstLineChars="200" w:firstLine="200"/>
    </w:pPr>
    <w:rPr>
      <w:rFonts w:ascii="Calibri" w:hAnsi="Calibri" w:cs="Calibri"/>
      <w:szCs w:val="21"/>
    </w:rPr>
  </w:style>
  <w:style w:type="paragraph" w:customStyle="1" w:styleId="CharCharCharCharCharChar1CharCharCharChar0">
    <w:name w:val="Char Char Char Char Char Char1 Char Char Char Char_0"/>
    <w:basedOn w:val="a1"/>
    <w:qFormat/>
    <w:rsid w:val="00C52C91"/>
    <w:pPr>
      <w:widowControl/>
      <w:spacing w:after="160" w:line="240" w:lineRule="exact"/>
      <w:jc w:val="left"/>
    </w:pPr>
    <w:rPr>
      <w:rFonts w:ascii="Verdana" w:hAnsi="Verdana"/>
      <w:kern w:val="0"/>
      <w:sz w:val="20"/>
      <w:szCs w:val="20"/>
      <w:lang w:eastAsia="en-US"/>
    </w:rPr>
  </w:style>
  <w:style w:type="paragraph" w:customStyle="1" w:styleId="CharCharCharChar1">
    <w:name w:val="Char Char Char Char1"/>
    <w:basedOn w:val="a1"/>
    <w:qFormat/>
    <w:rsid w:val="00C52C91"/>
    <w:rPr>
      <w:szCs w:val="24"/>
    </w:rPr>
  </w:style>
  <w:style w:type="paragraph" w:customStyle="1" w:styleId="betreff0">
    <w:name w:val="betreff"/>
    <w:basedOn w:val="a1"/>
    <w:next w:val="a1"/>
    <w:qFormat/>
    <w:rsid w:val="00C52C91"/>
    <w:pPr>
      <w:widowControl/>
      <w:spacing w:before="360" w:after="240" w:line="260" w:lineRule="atLeast"/>
      <w:jc w:val="left"/>
    </w:pPr>
    <w:rPr>
      <w:rFonts w:ascii="Arial" w:hAnsi="Arial"/>
      <w:b/>
      <w:kern w:val="0"/>
      <w:sz w:val="24"/>
      <w:szCs w:val="24"/>
      <w:lang w:val="en-AU"/>
    </w:rPr>
  </w:style>
  <w:style w:type="paragraph" w:customStyle="1" w:styleId="biao">
    <w:name w:val="biao"/>
    <w:basedOn w:val="a1"/>
    <w:qFormat/>
    <w:rsid w:val="00C52C91"/>
    <w:pPr>
      <w:tabs>
        <w:tab w:val="left" w:pos="2340"/>
      </w:tabs>
      <w:autoSpaceDE w:val="0"/>
      <w:autoSpaceDN w:val="0"/>
      <w:adjustRightInd w:val="0"/>
      <w:spacing w:line="240" w:lineRule="atLeast"/>
      <w:jc w:val="center"/>
    </w:pPr>
    <w:rPr>
      <w:rFonts w:ascii="黑体" w:eastAsia="黑体"/>
      <w:kern w:val="0"/>
      <w:sz w:val="30"/>
      <w:szCs w:val="20"/>
    </w:rPr>
  </w:style>
  <w:style w:type="paragraph" w:customStyle="1" w:styleId="CharCharCharChar0">
    <w:name w:val="Char Char Char Char_0"/>
    <w:basedOn w:val="a1"/>
    <w:qFormat/>
    <w:rsid w:val="00C52C91"/>
    <w:rPr>
      <w:szCs w:val="24"/>
    </w:rPr>
  </w:style>
  <w:style w:type="paragraph" w:customStyle="1" w:styleId="Style43">
    <w:name w:val="_Style 43"/>
    <w:basedOn w:val="ae"/>
    <w:qFormat/>
    <w:rsid w:val="00C52C91"/>
    <w:pPr>
      <w:spacing w:line="360" w:lineRule="auto"/>
      <w:ind w:firstLineChars="200" w:firstLine="200"/>
    </w:pPr>
    <w:rPr>
      <w:rFonts w:ascii="Times New Roman" w:hAnsi="Times New Roman"/>
      <w:kern w:val="0"/>
      <w:sz w:val="28"/>
      <w:szCs w:val="20"/>
    </w:rPr>
  </w:style>
  <w:style w:type="paragraph" w:customStyle="1" w:styleId="302">
    <w:name w:val="正文_3_0"/>
    <w:qFormat/>
    <w:rsid w:val="00C52C91"/>
    <w:pPr>
      <w:widowControl w:val="0"/>
      <w:jc w:val="both"/>
    </w:pPr>
    <w:rPr>
      <w:rFonts w:ascii="Times New Roman" w:hAnsi="Times New Roman"/>
      <w:kern w:val="2"/>
      <w:sz w:val="21"/>
    </w:rPr>
  </w:style>
  <w:style w:type="paragraph" w:customStyle="1" w:styleId="4e">
    <w:name w:val="4"/>
    <w:qFormat/>
    <w:rsid w:val="00C52C91"/>
    <w:pPr>
      <w:widowControl w:val="0"/>
      <w:jc w:val="both"/>
    </w:pPr>
    <w:rPr>
      <w:kern w:val="2"/>
      <w:sz w:val="21"/>
      <w:szCs w:val="22"/>
    </w:rPr>
  </w:style>
  <w:style w:type="paragraph" w:customStyle="1" w:styleId="affffffffe">
    <w:name w:val="文档正文"/>
    <w:basedOn w:val="a1"/>
    <w:qFormat/>
    <w:rsid w:val="00C52C91"/>
    <w:rPr>
      <w:sz w:val="24"/>
      <w:szCs w:val="20"/>
    </w:rPr>
  </w:style>
  <w:style w:type="paragraph" w:customStyle="1" w:styleId="2f8">
    <w:name w:val="章2"/>
    <w:basedOn w:val="a1"/>
    <w:qFormat/>
    <w:rsid w:val="00C52C91"/>
    <w:pPr>
      <w:snapToGrid w:val="0"/>
      <w:spacing w:line="312" w:lineRule="auto"/>
      <w:ind w:leftChars="110" w:left="231" w:firstLineChars="100" w:firstLine="210"/>
    </w:pPr>
    <w:rPr>
      <w:rFonts w:ascii="宋体" w:hAnsi="宋体"/>
      <w:kern w:val="0"/>
      <w:szCs w:val="21"/>
    </w:rPr>
  </w:style>
  <w:style w:type="paragraph" w:customStyle="1" w:styleId="Char1CharCharCharCharCharChar">
    <w:name w:val="Char1 Char Char Char Char Char Char"/>
    <w:basedOn w:val="a1"/>
    <w:qFormat/>
    <w:rsid w:val="00C52C91"/>
    <w:rPr>
      <w:szCs w:val="24"/>
    </w:rPr>
  </w:style>
  <w:style w:type="paragraph" w:customStyle="1" w:styleId="11212">
    <w:name w:val="样式 标题 1 + 四号 居中 段前: 12 磅 段后: 12 磅 行距: 单倍行距"/>
    <w:basedOn w:val="1"/>
    <w:qFormat/>
    <w:rsid w:val="00C52C91"/>
    <w:pPr>
      <w:tabs>
        <w:tab w:val="left" w:pos="1545"/>
      </w:tabs>
      <w:overflowPunct/>
      <w:adjustRightInd/>
      <w:snapToGrid/>
      <w:spacing w:before="240" w:after="240"/>
      <w:ind w:left="1545" w:hanging="720"/>
    </w:pPr>
    <w:rPr>
      <w:rFonts w:ascii="Calibri" w:hAnsi="Calibri" w:cs="宋体"/>
      <w:bCs/>
      <w:kern w:val="44"/>
      <w:sz w:val="28"/>
      <w:szCs w:val="20"/>
    </w:rPr>
  </w:style>
  <w:style w:type="paragraph" w:customStyle="1" w:styleId="afffffffff">
    <w:name w:val="表内字体"/>
    <w:basedOn w:val="a1"/>
    <w:qFormat/>
    <w:rsid w:val="00C52C91"/>
    <w:pPr>
      <w:spacing w:line="300" w:lineRule="auto"/>
    </w:pPr>
    <w:rPr>
      <w:rFonts w:ascii="Calibri" w:hAnsi="Calibri"/>
      <w:szCs w:val="24"/>
    </w:rPr>
  </w:style>
  <w:style w:type="paragraph" w:customStyle="1" w:styleId="Char102">
    <w:name w:val="Char1_0"/>
    <w:basedOn w:val="a1"/>
    <w:qFormat/>
    <w:rsid w:val="00C52C91"/>
    <w:rPr>
      <w:rFonts w:ascii="宋体" w:hAnsi="宋体"/>
      <w:sz w:val="30"/>
      <w:szCs w:val="24"/>
    </w:rPr>
  </w:style>
  <w:style w:type="paragraph" w:customStyle="1" w:styleId="1fff1">
    <w:name w:val="段落1"/>
    <w:basedOn w:val="a1"/>
    <w:qFormat/>
    <w:rsid w:val="00C52C91"/>
    <w:pPr>
      <w:spacing w:line="300" w:lineRule="auto"/>
      <w:ind w:firstLineChars="200" w:firstLine="480"/>
    </w:pPr>
    <w:rPr>
      <w:rFonts w:ascii="Calibri" w:hAnsi="Calibri"/>
      <w:sz w:val="24"/>
      <w:szCs w:val="24"/>
    </w:rPr>
  </w:style>
  <w:style w:type="paragraph" w:customStyle="1" w:styleId="1fff2">
    <w:name w:val="表1"/>
    <w:basedOn w:val="a1"/>
    <w:qFormat/>
    <w:rsid w:val="00C52C91"/>
    <w:pPr>
      <w:tabs>
        <w:tab w:val="left" w:pos="960"/>
      </w:tabs>
      <w:overflowPunct w:val="0"/>
      <w:autoSpaceDE w:val="0"/>
      <w:autoSpaceDN w:val="0"/>
      <w:adjustRightInd w:val="0"/>
      <w:spacing w:before="200" w:line="320" w:lineRule="atLeast"/>
      <w:ind w:left="960" w:hanging="960"/>
      <w:textAlignment w:val="baseline"/>
    </w:pPr>
    <w:rPr>
      <w:kern w:val="0"/>
      <w:sz w:val="24"/>
      <w:szCs w:val="20"/>
    </w:rPr>
  </w:style>
  <w:style w:type="paragraph" w:customStyle="1" w:styleId="4f">
    <w:name w:val="正文4"/>
    <w:qFormat/>
    <w:rsid w:val="00C52C91"/>
    <w:rPr>
      <w:rFonts w:ascii="Times New Roman" w:eastAsia="Times New Roman" w:hAnsi="Times New Roman"/>
      <w:sz w:val="24"/>
      <w:szCs w:val="24"/>
    </w:rPr>
  </w:style>
  <w:style w:type="paragraph" w:customStyle="1" w:styleId="205">
    <w:name w:val="正文_2_0"/>
    <w:qFormat/>
    <w:rsid w:val="00C52C91"/>
    <w:pPr>
      <w:widowControl w:val="0"/>
      <w:jc w:val="both"/>
    </w:pPr>
    <w:rPr>
      <w:kern w:val="2"/>
      <w:sz w:val="21"/>
      <w:szCs w:val="22"/>
    </w:rPr>
  </w:style>
  <w:style w:type="paragraph" w:customStyle="1" w:styleId="afffffffff0">
    <w:name w:val="表格内容"/>
    <w:basedOn w:val="a1"/>
    <w:qFormat/>
    <w:rsid w:val="00C52C91"/>
    <w:pPr>
      <w:tabs>
        <w:tab w:val="left" w:pos="1535"/>
        <w:tab w:val="left" w:pos="3105"/>
        <w:tab w:val="left" w:pos="4676"/>
        <w:tab w:val="left" w:pos="6247"/>
        <w:tab w:val="left" w:pos="7740"/>
        <w:tab w:val="left" w:pos="9288"/>
      </w:tabs>
      <w:adjustRightInd w:val="0"/>
      <w:snapToGrid w:val="0"/>
      <w:jc w:val="center"/>
      <w:textAlignment w:val="baseline"/>
    </w:pPr>
    <w:rPr>
      <w:color w:val="000000"/>
      <w:kern w:val="0"/>
      <w:szCs w:val="16"/>
    </w:rPr>
  </w:style>
  <w:style w:type="paragraph" w:customStyle="1" w:styleId="65">
    <w:name w:val="正文_6"/>
    <w:qFormat/>
    <w:rsid w:val="00C52C91"/>
    <w:pPr>
      <w:widowControl w:val="0"/>
      <w:jc w:val="both"/>
    </w:pPr>
    <w:rPr>
      <w:kern w:val="2"/>
      <w:sz w:val="21"/>
      <w:szCs w:val="22"/>
    </w:rPr>
  </w:style>
  <w:style w:type="paragraph" w:customStyle="1" w:styleId="afffffffff1">
    <w:name w:val="图文"/>
    <w:basedOn w:val="a1"/>
    <w:qFormat/>
    <w:rsid w:val="00C52C91"/>
    <w:pPr>
      <w:adjustRightInd w:val="0"/>
      <w:snapToGrid w:val="0"/>
    </w:pPr>
    <w:rPr>
      <w:rFonts w:ascii="楷体_GB2312" w:eastAsia="楷体_GB2312"/>
      <w:sz w:val="30"/>
      <w:szCs w:val="24"/>
    </w:rPr>
  </w:style>
  <w:style w:type="paragraph" w:customStyle="1" w:styleId="Char05">
    <w:name w:val="Char_0"/>
    <w:basedOn w:val="a1"/>
    <w:qFormat/>
    <w:rsid w:val="00C52C91"/>
    <w:rPr>
      <w:rFonts w:ascii="Calibri" w:hAnsi="Calibri"/>
    </w:rPr>
  </w:style>
  <w:style w:type="paragraph" w:customStyle="1" w:styleId="600">
    <w:name w:val="正文_6_0"/>
    <w:qFormat/>
    <w:rsid w:val="00C52C91"/>
    <w:pPr>
      <w:widowControl w:val="0"/>
      <w:jc w:val="both"/>
    </w:pPr>
    <w:rPr>
      <w:kern w:val="2"/>
      <w:sz w:val="21"/>
      <w:szCs w:val="22"/>
    </w:rPr>
  </w:style>
  <w:style w:type="paragraph" w:customStyle="1" w:styleId="afffffffff2">
    <w:name w:val="一、"/>
    <w:next w:val="aff7"/>
    <w:qFormat/>
    <w:rsid w:val="00C52C91"/>
    <w:pPr>
      <w:tabs>
        <w:tab w:val="left" w:pos="360"/>
      </w:tabs>
      <w:spacing w:before="240" w:after="240"/>
    </w:pPr>
    <w:rPr>
      <w:rFonts w:ascii="Times New Roman" w:eastAsia="黑体" w:hAnsi="Times New Roman"/>
      <w:sz w:val="28"/>
    </w:rPr>
  </w:style>
  <w:style w:type="paragraph" w:customStyle="1" w:styleId="Style26">
    <w:name w:val="_Style 26"/>
    <w:basedOn w:val="a1"/>
    <w:qFormat/>
    <w:rsid w:val="00C52C91"/>
    <w:rPr>
      <w:rFonts w:ascii="Calibri" w:hAnsi="Calibri"/>
    </w:rPr>
  </w:style>
  <w:style w:type="paragraph" w:customStyle="1" w:styleId="CharCharChar1Char">
    <w:name w:val="Char Char Char1 Char"/>
    <w:basedOn w:val="a1"/>
    <w:qFormat/>
    <w:rsid w:val="00C52C91"/>
    <w:rPr>
      <w:szCs w:val="24"/>
    </w:rPr>
  </w:style>
  <w:style w:type="paragraph" w:customStyle="1" w:styleId="ParaChar">
    <w:name w:val="默认段落字体 Para Char"/>
    <w:basedOn w:val="a1"/>
    <w:qFormat/>
    <w:rsid w:val="00C52C91"/>
    <w:pPr>
      <w:spacing w:line="360" w:lineRule="auto"/>
      <w:ind w:firstLineChars="200" w:firstLine="200"/>
    </w:pPr>
    <w:rPr>
      <w:rFonts w:ascii="宋体" w:hAnsi="宋体" w:cs="宋体"/>
      <w:sz w:val="24"/>
      <w:szCs w:val="24"/>
    </w:rPr>
  </w:style>
  <w:style w:type="paragraph" w:customStyle="1" w:styleId="CharCharCharCharCharChar">
    <w:name w:val="Char Char Char Char Char Char"/>
    <w:basedOn w:val="a1"/>
    <w:qFormat/>
    <w:rsid w:val="00C52C91"/>
    <w:rPr>
      <w:szCs w:val="24"/>
    </w:rPr>
  </w:style>
  <w:style w:type="paragraph" w:customStyle="1" w:styleId="1fff3">
    <w:name w:val="目录1"/>
    <w:basedOn w:val="a1"/>
    <w:qFormat/>
    <w:rsid w:val="00C52C91"/>
    <w:pPr>
      <w:adjustRightInd w:val="0"/>
      <w:spacing w:line="420" w:lineRule="atLeast"/>
      <w:textAlignment w:val="baseline"/>
    </w:pPr>
    <w:rPr>
      <w:rFonts w:eastAsia="黑体"/>
      <w:b/>
      <w:kern w:val="0"/>
      <w:szCs w:val="20"/>
    </w:rPr>
  </w:style>
  <w:style w:type="paragraph" w:customStyle="1" w:styleId="ParaCharCharCharCharCharCharCharCharCharChar">
    <w:name w:val="默认段落字体 Para Char Char Char Char Char Char Char Char Char Char"/>
    <w:basedOn w:val="a1"/>
    <w:qFormat/>
    <w:rsid w:val="00C52C91"/>
    <w:rPr>
      <w:rFonts w:ascii="Arial" w:hAnsi="Arial" w:cs="Arial"/>
      <w:sz w:val="20"/>
      <w:szCs w:val="20"/>
    </w:rPr>
  </w:style>
  <w:style w:type="paragraph" w:customStyle="1" w:styleId="pa-3">
    <w:name w:val="pa-3"/>
    <w:basedOn w:val="a1"/>
    <w:qFormat/>
    <w:rsid w:val="00C52C91"/>
    <w:pPr>
      <w:widowControl/>
      <w:spacing w:before="150" w:after="150"/>
      <w:jc w:val="left"/>
    </w:pPr>
    <w:rPr>
      <w:rFonts w:ascii="宋体" w:hAnsi="宋体" w:cs="宋体"/>
      <w:kern w:val="0"/>
      <w:sz w:val="24"/>
      <w:szCs w:val="24"/>
    </w:rPr>
  </w:style>
  <w:style w:type="paragraph" w:customStyle="1" w:styleId="CharCharChar1CharCharCharChar">
    <w:name w:val="Char Char Char1 Char Char Char Char"/>
    <w:basedOn w:val="a1"/>
    <w:qFormat/>
    <w:rsid w:val="00C52C91"/>
    <w:rPr>
      <w:sz w:val="28"/>
      <w:szCs w:val="28"/>
    </w:rPr>
  </w:style>
  <w:style w:type="paragraph" w:customStyle="1" w:styleId="afffffffff3">
    <w:name w:val="段落"/>
    <w:basedOn w:val="a1"/>
    <w:qFormat/>
    <w:rsid w:val="00C52C91"/>
    <w:pPr>
      <w:tabs>
        <w:tab w:val="left" w:pos="0"/>
      </w:tabs>
      <w:adjustRightInd w:val="0"/>
      <w:spacing w:line="360" w:lineRule="auto"/>
      <w:ind w:firstLine="510"/>
    </w:pPr>
    <w:rPr>
      <w:rFonts w:ascii="Calibri" w:hAnsi="Calibri"/>
      <w:kern w:val="0"/>
      <w:sz w:val="24"/>
      <w:szCs w:val="20"/>
    </w:rPr>
  </w:style>
  <w:style w:type="paragraph" w:customStyle="1" w:styleId="66">
    <w:name w:val="表格6"/>
    <w:basedOn w:val="a1"/>
    <w:qFormat/>
    <w:rsid w:val="00C52C91"/>
    <w:pPr>
      <w:adjustRightInd w:val="0"/>
      <w:spacing w:line="420" w:lineRule="atLeast"/>
      <w:ind w:left="737"/>
      <w:textAlignment w:val="baseline"/>
    </w:pPr>
    <w:rPr>
      <w:rFonts w:ascii="宋体"/>
      <w:kern w:val="0"/>
      <w:szCs w:val="20"/>
    </w:rPr>
  </w:style>
  <w:style w:type="paragraph" w:customStyle="1" w:styleId="aa0">
    <w:name w:val="aa"/>
    <w:basedOn w:val="a1"/>
    <w:qFormat/>
    <w:rsid w:val="00C52C91"/>
    <w:pPr>
      <w:widowControl/>
      <w:spacing w:before="100" w:beforeAutospacing="1" w:after="100" w:afterAutospacing="1"/>
      <w:jc w:val="left"/>
    </w:pPr>
    <w:rPr>
      <w:rFonts w:ascii="宋体" w:hAnsi="宋体" w:cs="宋体"/>
      <w:kern w:val="0"/>
      <w:sz w:val="24"/>
      <w:szCs w:val="24"/>
    </w:rPr>
  </w:style>
  <w:style w:type="paragraph" w:customStyle="1" w:styleId="3e">
    <w:name w:val="表格3"/>
    <w:basedOn w:val="a1"/>
    <w:qFormat/>
    <w:rsid w:val="00C52C91"/>
    <w:pPr>
      <w:adjustRightInd w:val="0"/>
      <w:spacing w:line="420" w:lineRule="atLeast"/>
    </w:pPr>
    <w:rPr>
      <w:rFonts w:ascii="Calibri" w:eastAsia="楷体" w:hAnsi="Calibri"/>
      <w:kern w:val="0"/>
      <w:szCs w:val="20"/>
    </w:rPr>
  </w:style>
  <w:style w:type="paragraph" w:customStyle="1" w:styleId="CharCharCharCharCharCharCharCharCharCharCharCharChar">
    <w:name w:val="Char Char Char Char Char Char Char Char Char Char Char Char Char"/>
    <w:basedOn w:val="a1"/>
    <w:qFormat/>
    <w:rsid w:val="00C52C91"/>
    <w:pPr>
      <w:spacing w:line="360" w:lineRule="auto"/>
      <w:ind w:firstLineChars="200" w:firstLine="200"/>
    </w:pPr>
    <w:rPr>
      <w:rFonts w:ascii="宋体" w:hAnsi="宋体" w:cs="宋体"/>
      <w:sz w:val="24"/>
      <w:szCs w:val="24"/>
    </w:rPr>
  </w:style>
  <w:style w:type="paragraph" w:customStyle="1" w:styleId="33118">
    <w:name w:val="样式 正文文本缩进 3正文文字缩进 3 + 首行缩进:  1.18 厘米"/>
    <w:basedOn w:val="36"/>
    <w:qFormat/>
    <w:rsid w:val="00C52C91"/>
    <w:pPr>
      <w:tabs>
        <w:tab w:val="left" w:pos="8790"/>
      </w:tabs>
      <w:adjustRightInd w:val="0"/>
      <w:snapToGrid w:val="0"/>
      <w:spacing w:before="40" w:after="40" w:line="276" w:lineRule="auto"/>
      <w:ind w:leftChars="0" w:left="-37" w:firstLine="667"/>
    </w:pPr>
    <w:rPr>
      <w:rFonts w:ascii="Arial" w:hAnsi="Arial" w:cs="宋体"/>
      <w:color w:val="000000"/>
      <w:spacing w:val="6"/>
      <w:kern w:val="28"/>
      <w:sz w:val="24"/>
      <w:szCs w:val="20"/>
    </w:rPr>
  </w:style>
  <w:style w:type="paragraph" w:customStyle="1" w:styleId="CharCharCharCharCharChar1CharCharCharChar">
    <w:name w:val="Char Char Char Char Char Char1 Char Char Char Char"/>
    <w:basedOn w:val="a1"/>
    <w:qFormat/>
    <w:rsid w:val="00C52C91"/>
    <w:rPr>
      <w:rFonts w:ascii="仿宋_GB2312" w:eastAsia="仿宋_GB2312"/>
      <w:b/>
      <w:sz w:val="32"/>
      <w:szCs w:val="32"/>
    </w:rPr>
  </w:style>
  <w:style w:type="paragraph" w:customStyle="1" w:styleId="tblack12b">
    <w:name w:val="t_black_12_b"/>
    <w:basedOn w:val="a1"/>
    <w:qFormat/>
    <w:rsid w:val="00C52C91"/>
    <w:pPr>
      <w:widowControl/>
      <w:jc w:val="left"/>
    </w:pPr>
    <w:rPr>
      <w:rFonts w:ascii="宋体" w:hAnsi="宋体" w:cs="宋体"/>
      <w:b/>
      <w:bCs/>
      <w:color w:val="212121"/>
      <w:kern w:val="0"/>
      <w:sz w:val="9"/>
      <w:szCs w:val="9"/>
    </w:rPr>
  </w:style>
  <w:style w:type="paragraph" w:customStyle="1" w:styleId="CharCharCharCharCharCharChar0">
    <w:name w:val="Char Char Char Char Char Char Char_0"/>
    <w:basedOn w:val="a1"/>
    <w:qFormat/>
    <w:rsid w:val="00C52C91"/>
    <w:rPr>
      <w:szCs w:val="24"/>
    </w:rPr>
  </w:style>
  <w:style w:type="paragraph" w:customStyle="1" w:styleId="CharChar1a">
    <w:name w:val="Char Char_1"/>
    <w:basedOn w:val="a1"/>
    <w:qFormat/>
    <w:rsid w:val="00C52C91"/>
    <w:rPr>
      <w:rFonts w:ascii="Calibri" w:hAnsi="Calibri"/>
    </w:rPr>
  </w:style>
  <w:style w:type="paragraph" w:customStyle="1" w:styleId="afffffffff4">
    <w:name w:val="四级标题 + 四号"/>
    <w:basedOn w:val="a1"/>
    <w:qFormat/>
    <w:rsid w:val="00C52C91"/>
    <w:pPr>
      <w:keepNext/>
      <w:keepLines/>
      <w:tabs>
        <w:tab w:val="left" w:pos="851"/>
      </w:tabs>
      <w:spacing w:before="280" w:after="290" w:line="360" w:lineRule="auto"/>
      <w:ind w:left="851" w:hanging="851"/>
      <w:outlineLvl w:val="3"/>
    </w:pPr>
    <w:rPr>
      <w:rFonts w:ascii="Calibri" w:eastAsia="黑体" w:hAnsi="Calibri"/>
      <w:bCs/>
      <w:kern w:val="0"/>
      <w:sz w:val="28"/>
      <w:szCs w:val="28"/>
    </w:rPr>
  </w:style>
  <w:style w:type="paragraph" w:customStyle="1" w:styleId="af15hichaf0dbchf15cgrid">
    <w:name w:val="af15hichaf0dbchf15cgrid"/>
    <w:qFormat/>
    <w:rsid w:val="00C52C91"/>
    <w:pPr>
      <w:widowControl w:val="0"/>
      <w:tabs>
        <w:tab w:val="center" w:pos="4320"/>
        <w:tab w:val="right" w:pos="8640"/>
      </w:tabs>
      <w:adjustRightInd w:val="0"/>
      <w:spacing w:line="315" w:lineRule="atLeast"/>
      <w:jc w:val="both"/>
      <w:textAlignment w:val="baseline"/>
    </w:pPr>
    <w:rPr>
      <w:rFonts w:ascii="宋体" w:hAnsi="Times New Roman"/>
      <w:sz w:val="21"/>
    </w:rPr>
  </w:style>
  <w:style w:type="paragraph" w:customStyle="1" w:styleId="afffffffff5">
    <w:name w:val="表头"/>
    <w:basedOn w:val="a1"/>
    <w:qFormat/>
    <w:rsid w:val="00C52C91"/>
    <w:pPr>
      <w:adjustRightInd w:val="0"/>
      <w:spacing w:before="60" w:after="60" w:line="420" w:lineRule="atLeast"/>
      <w:jc w:val="left"/>
      <w:textAlignment w:val="baseline"/>
    </w:pPr>
    <w:rPr>
      <w:rFonts w:ascii="黑体" w:eastAsia="黑体"/>
      <w:b/>
      <w:kern w:val="0"/>
      <w:szCs w:val="20"/>
    </w:rPr>
  </w:style>
  <w:style w:type="paragraph" w:customStyle="1" w:styleId="contentarticle">
    <w:name w:val="contentarticle"/>
    <w:basedOn w:val="a1"/>
    <w:qFormat/>
    <w:rsid w:val="00C52C91"/>
    <w:pPr>
      <w:widowControl/>
      <w:spacing w:before="100" w:beforeAutospacing="1" w:after="100" w:afterAutospacing="1"/>
      <w:jc w:val="left"/>
    </w:pPr>
    <w:rPr>
      <w:rFonts w:ascii="宋体" w:hAnsi="宋体" w:cs="宋体"/>
      <w:kern w:val="0"/>
      <w:sz w:val="24"/>
      <w:szCs w:val="24"/>
    </w:rPr>
  </w:style>
  <w:style w:type="paragraph" w:customStyle="1" w:styleId="bh">
    <w:name w:val="bh"/>
    <w:basedOn w:val="a1"/>
    <w:qFormat/>
    <w:rsid w:val="00C52C91"/>
    <w:pPr>
      <w:widowControl/>
      <w:spacing w:before="100" w:beforeAutospacing="1" w:after="100" w:afterAutospacing="1"/>
      <w:ind w:firstLine="560"/>
    </w:pPr>
    <w:rPr>
      <w:rFonts w:ascii="宋体" w:hAnsi="宋体" w:cs="宋体"/>
      <w:kern w:val="0"/>
    </w:rPr>
  </w:style>
  <w:style w:type="paragraph" w:customStyle="1" w:styleId="afffffffff6">
    <w:name w:val="样式 表头 + 宋体"/>
    <w:basedOn w:val="afffffffff5"/>
    <w:qFormat/>
    <w:rsid w:val="00C52C91"/>
    <w:pPr>
      <w:adjustRightInd/>
      <w:spacing w:before="0" w:after="0" w:line="240" w:lineRule="auto"/>
      <w:jc w:val="center"/>
      <w:textAlignment w:val="auto"/>
    </w:pPr>
    <w:rPr>
      <w:rFonts w:ascii="宋体" w:eastAsia="宋体" w:hAnsi="宋体"/>
      <w:bCs/>
      <w:kern w:val="2"/>
      <w:szCs w:val="22"/>
    </w:rPr>
  </w:style>
  <w:style w:type="paragraph" w:customStyle="1" w:styleId="Char1CharCharChar">
    <w:name w:val="Char1 Char Char Char"/>
    <w:basedOn w:val="a1"/>
    <w:qFormat/>
    <w:rsid w:val="00C52C91"/>
    <w:pPr>
      <w:spacing w:line="360" w:lineRule="auto"/>
      <w:ind w:firstLineChars="200" w:firstLine="200"/>
    </w:pPr>
    <w:rPr>
      <w:rFonts w:ascii="宋体" w:hAnsi="宋体" w:cs="宋体"/>
      <w:sz w:val="24"/>
      <w:szCs w:val="24"/>
    </w:rPr>
  </w:style>
  <w:style w:type="paragraph" w:customStyle="1" w:styleId="CharCharCharCharCharChar1">
    <w:name w:val="Char Char Char Char Char Char1"/>
    <w:basedOn w:val="a1"/>
    <w:qFormat/>
    <w:rsid w:val="00C52C91"/>
    <w:rPr>
      <w:rFonts w:ascii="Calibri" w:hAnsi="Calibri"/>
    </w:rPr>
  </w:style>
  <w:style w:type="paragraph" w:customStyle="1" w:styleId="CharCharCharCharCharCharCharCharCharCharCharCharChar0">
    <w:name w:val="Char Char Char Char Char Char Char Char Char Char Char Char Char_0"/>
    <w:basedOn w:val="a1"/>
    <w:qFormat/>
    <w:rsid w:val="00C52C91"/>
    <w:rPr>
      <w:rFonts w:ascii="仿宋_GB2312" w:eastAsia="仿宋_GB2312"/>
      <w:b/>
      <w:sz w:val="32"/>
      <w:szCs w:val="32"/>
    </w:rPr>
  </w:style>
  <w:style w:type="paragraph" w:customStyle="1" w:styleId="BodyText21">
    <w:name w:val="Body Text 21"/>
    <w:basedOn w:val="a1"/>
    <w:qFormat/>
    <w:rsid w:val="00C52C91"/>
    <w:pPr>
      <w:autoSpaceDE w:val="0"/>
      <w:autoSpaceDN w:val="0"/>
      <w:adjustRightInd w:val="0"/>
      <w:spacing w:line="380" w:lineRule="atLeast"/>
    </w:pPr>
    <w:rPr>
      <w:rFonts w:ascii="Calibri" w:hAnsi="Calibri"/>
      <w:spacing w:val="10"/>
      <w:kern w:val="0"/>
      <w:sz w:val="24"/>
      <w:szCs w:val="20"/>
    </w:rPr>
  </w:style>
  <w:style w:type="paragraph" w:customStyle="1" w:styleId="1fff4">
    <w:name w:val="1."/>
    <w:basedOn w:val="a1"/>
    <w:qFormat/>
    <w:rsid w:val="00C52C91"/>
    <w:pPr>
      <w:tabs>
        <w:tab w:val="left" w:pos="1080"/>
      </w:tabs>
      <w:spacing w:line="360" w:lineRule="auto"/>
      <w:ind w:firstLine="482"/>
    </w:pPr>
    <w:rPr>
      <w:sz w:val="28"/>
      <w:szCs w:val="20"/>
    </w:rPr>
  </w:style>
  <w:style w:type="paragraph" w:customStyle="1" w:styleId="CharCharCharCharCharCharCharCharCharCharCharCharCharCharCharCharCharChar1CharCharCharChar">
    <w:name w:val="Char Char Char Char Char Char Char Char Char Char Char Char Char Char Char Char Char Char1 Char Char Char Char"/>
    <w:basedOn w:val="a1"/>
    <w:qFormat/>
    <w:rsid w:val="00C52C91"/>
    <w:rPr>
      <w:rFonts w:ascii="Calibri" w:hAnsi="Calibri"/>
    </w:rPr>
  </w:style>
  <w:style w:type="paragraph" w:customStyle="1" w:styleId="109">
    <w:name w:val="表格文字_1_0"/>
    <w:basedOn w:val="15"/>
    <w:qFormat/>
    <w:rsid w:val="00C52C91"/>
    <w:pPr>
      <w:spacing w:before="25" w:after="25"/>
      <w:jc w:val="left"/>
    </w:pPr>
    <w:rPr>
      <w:bCs/>
      <w:spacing w:val="10"/>
      <w:kern w:val="0"/>
      <w:sz w:val="24"/>
      <w:szCs w:val="20"/>
    </w:rPr>
  </w:style>
  <w:style w:type="paragraph" w:customStyle="1" w:styleId="2151">
    <w:name w:val="样式 标题 2 + 黑色 行距: 1.5 倍行距"/>
    <w:basedOn w:val="2"/>
    <w:qFormat/>
    <w:rsid w:val="00C52C91"/>
    <w:pPr>
      <w:spacing w:line="360" w:lineRule="auto"/>
      <w:contextualSpacing w:val="0"/>
    </w:pPr>
    <w:rPr>
      <w:rFonts w:ascii="Arial" w:hAnsi="Arial" w:cs="宋体"/>
      <w:color w:val="000000"/>
      <w:sz w:val="32"/>
      <w:szCs w:val="20"/>
    </w:rPr>
  </w:style>
  <w:style w:type="paragraph" w:customStyle="1" w:styleId="pa-9">
    <w:name w:val="pa-9"/>
    <w:basedOn w:val="a1"/>
    <w:qFormat/>
    <w:rsid w:val="00C52C91"/>
    <w:pPr>
      <w:widowControl/>
      <w:spacing w:before="150" w:after="150"/>
      <w:jc w:val="left"/>
    </w:pPr>
    <w:rPr>
      <w:rFonts w:ascii="宋体" w:hAnsi="宋体" w:cs="宋体"/>
      <w:kern w:val="0"/>
      <w:sz w:val="24"/>
      <w:szCs w:val="24"/>
    </w:rPr>
  </w:style>
  <w:style w:type="paragraph" w:customStyle="1" w:styleId="pa-4">
    <w:name w:val="pa-4"/>
    <w:basedOn w:val="a1"/>
    <w:qFormat/>
    <w:rsid w:val="00C52C91"/>
    <w:pPr>
      <w:widowControl/>
      <w:spacing w:before="150" w:after="150"/>
      <w:jc w:val="left"/>
    </w:pPr>
    <w:rPr>
      <w:rFonts w:ascii="宋体" w:hAnsi="宋体" w:cs="宋体"/>
      <w:kern w:val="0"/>
      <w:sz w:val="24"/>
      <w:szCs w:val="24"/>
    </w:rPr>
  </w:style>
  <w:style w:type="paragraph" w:customStyle="1" w:styleId="pa-6">
    <w:name w:val="pa-6"/>
    <w:basedOn w:val="a1"/>
    <w:qFormat/>
    <w:rsid w:val="00C52C91"/>
    <w:pPr>
      <w:widowControl/>
      <w:spacing w:before="150" w:after="150"/>
      <w:jc w:val="left"/>
    </w:pPr>
    <w:rPr>
      <w:rFonts w:ascii="宋体" w:hAnsi="宋体" w:cs="宋体"/>
      <w:kern w:val="0"/>
      <w:sz w:val="24"/>
      <w:szCs w:val="24"/>
    </w:rPr>
  </w:style>
  <w:style w:type="paragraph" w:customStyle="1" w:styleId="pa-1">
    <w:name w:val="pa-1"/>
    <w:basedOn w:val="a1"/>
    <w:qFormat/>
    <w:rsid w:val="00C52C91"/>
    <w:pPr>
      <w:widowControl/>
      <w:spacing w:before="150" w:after="150"/>
      <w:jc w:val="left"/>
    </w:pPr>
    <w:rPr>
      <w:rFonts w:ascii="宋体" w:hAnsi="宋体" w:cs="宋体"/>
      <w:kern w:val="0"/>
      <w:sz w:val="24"/>
      <w:szCs w:val="24"/>
    </w:rPr>
  </w:style>
  <w:style w:type="paragraph" w:customStyle="1" w:styleId="3f">
    <w:name w:val="修订3"/>
    <w:uiPriority w:val="99"/>
    <w:qFormat/>
    <w:rsid w:val="00C52C91"/>
    <w:rPr>
      <w:kern w:val="2"/>
      <w:sz w:val="21"/>
      <w:szCs w:val="24"/>
    </w:rPr>
  </w:style>
  <w:style w:type="paragraph" w:customStyle="1" w:styleId="pa-10">
    <w:name w:val="pa-10"/>
    <w:basedOn w:val="a1"/>
    <w:qFormat/>
    <w:rsid w:val="00C52C91"/>
    <w:pPr>
      <w:widowControl/>
      <w:spacing w:before="150" w:after="150"/>
      <w:jc w:val="left"/>
    </w:pPr>
    <w:rPr>
      <w:rFonts w:ascii="宋体" w:hAnsi="宋体" w:cs="宋体"/>
      <w:kern w:val="0"/>
      <w:sz w:val="24"/>
      <w:szCs w:val="24"/>
    </w:rPr>
  </w:style>
  <w:style w:type="paragraph" w:customStyle="1" w:styleId="pa-2">
    <w:name w:val="pa-2"/>
    <w:basedOn w:val="a1"/>
    <w:qFormat/>
    <w:rsid w:val="00C52C91"/>
    <w:pPr>
      <w:widowControl/>
      <w:spacing w:before="150" w:after="150"/>
      <w:jc w:val="left"/>
    </w:pPr>
    <w:rPr>
      <w:rFonts w:ascii="宋体" w:hAnsi="宋体" w:cs="宋体"/>
      <w:kern w:val="0"/>
      <w:sz w:val="24"/>
      <w:szCs w:val="24"/>
    </w:rPr>
  </w:style>
  <w:style w:type="paragraph" w:customStyle="1" w:styleId="ParaCharCharCharCharCharCharChar">
    <w:name w:val="默认段落字体 Para Char Char Char Char Char Char Char"/>
    <w:basedOn w:val="a1"/>
    <w:qFormat/>
    <w:rsid w:val="00C52C91"/>
    <w:rPr>
      <w:szCs w:val="24"/>
    </w:rPr>
  </w:style>
  <w:style w:type="paragraph" w:customStyle="1" w:styleId="WG318">
    <w:name w:val="样式 WG标题3居中 + 行距: 固定值 18 磅"/>
    <w:basedOn w:val="a1"/>
    <w:qFormat/>
    <w:rsid w:val="00C52C91"/>
    <w:pPr>
      <w:spacing w:before="100" w:beforeAutospacing="1" w:after="100" w:afterAutospacing="1" w:line="360" w:lineRule="exact"/>
      <w:jc w:val="center"/>
      <w:outlineLvl w:val="2"/>
    </w:pPr>
    <w:rPr>
      <w:rFonts w:cs="宋体"/>
      <w:b/>
      <w:bCs/>
      <w:sz w:val="32"/>
      <w:szCs w:val="20"/>
    </w:rPr>
  </w:style>
  <w:style w:type="paragraph" w:customStyle="1" w:styleId="afffffffff7">
    <w:name w:val="样式 二级标题 + 四号"/>
    <w:basedOn w:val="affffffffb"/>
    <w:qFormat/>
    <w:rsid w:val="00C52C91"/>
    <w:pPr>
      <w:widowControl w:val="0"/>
      <w:tabs>
        <w:tab w:val="left" w:pos="567"/>
      </w:tabs>
      <w:spacing w:beforeLines="0" w:afterLines="0" w:line="360" w:lineRule="auto"/>
      <w:ind w:left="567" w:hanging="567"/>
      <w:jc w:val="both"/>
      <w:outlineLvl w:val="1"/>
    </w:pPr>
    <w:rPr>
      <w:rFonts w:ascii="黑体" w:eastAsia="黑体" w:hAnsi="宋体" w:cs="Times New Roman"/>
      <w:b w:val="0"/>
      <w:kern w:val="2"/>
      <w:sz w:val="28"/>
      <w:szCs w:val="28"/>
      <w:lang w:val="en-US"/>
    </w:rPr>
  </w:style>
  <w:style w:type="paragraph" w:customStyle="1" w:styleId="pa-8">
    <w:name w:val="pa-8"/>
    <w:basedOn w:val="a1"/>
    <w:qFormat/>
    <w:rsid w:val="00C52C91"/>
    <w:pPr>
      <w:widowControl/>
      <w:spacing w:before="150" w:after="150"/>
      <w:jc w:val="left"/>
    </w:pPr>
    <w:rPr>
      <w:rFonts w:ascii="宋体" w:hAnsi="宋体" w:cs="宋体"/>
      <w:kern w:val="0"/>
      <w:sz w:val="24"/>
      <w:szCs w:val="24"/>
    </w:rPr>
  </w:style>
  <w:style w:type="paragraph" w:customStyle="1" w:styleId="5e">
    <w:name w:val="表格5"/>
    <w:basedOn w:val="2f9"/>
    <w:qFormat/>
    <w:rsid w:val="00C52C91"/>
    <w:pPr>
      <w:ind w:left="1021" w:hanging="284"/>
    </w:pPr>
    <w:rPr>
      <w:rFonts w:ascii="宋体"/>
    </w:rPr>
  </w:style>
  <w:style w:type="paragraph" w:customStyle="1" w:styleId="2f9">
    <w:name w:val="表格2"/>
    <w:basedOn w:val="a1"/>
    <w:qFormat/>
    <w:rsid w:val="00C52C91"/>
    <w:rPr>
      <w:rFonts w:ascii="Calibri" w:hAnsi="Calibri"/>
    </w:rPr>
  </w:style>
  <w:style w:type="paragraph" w:customStyle="1" w:styleId="pa-5">
    <w:name w:val="pa-5"/>
    <w:basedOn w:val="a1"/>
    <w:qFormat/>
    <w:rsid w:val="00C52C91"/>
    <w:pPr>
      <w:widowControl/>
      <w:spacing w:before="150" w:after="150"/>
      <w:jc w:val="left"/>
    </w:pPr>
    <w:rPr>
      <w:rFonts w:ascii="宋体" w:hAnsi="宋体" w:cs="宋体"/>
      <w:kern w:val="0"/>
      <w:sz w:val="24"/>
      <w:szCs w:val="24"/>
    </w:rPr>
  </w:style>
  <w:style w:type="paragraph" w:customStyle="1" w:styleId="dash6b636587">
    <w:name w:val="dash6b63_6587"/>
    <w:basedOn w:val="a1"/>
    <w:qFormat/>
    <w:rsid w:val="00C52C91"/>
    <w:pPr>
      <w:widowControl/>
    </w:pPr>
    <w:rPr>
      <w:kern w:val="0"/>
      <w:sz w:val="20"/>
      <w:szCs w:val="20"/>
    </w:rPr>
  </w:style>
  <w:style w:type="paragraph" w:customStyle="1" w:styleId="afffffffff8">
    <w:name w:val="样式"/>
    <w:basedOn w:val="afc"/>
    <w:qFormat/>
    <w:rsid w:val="00C52C91"/>
    <w:pPr>
      <w:pBdr>
        <w:bottom w:val="none" w:sz="0" w:space="0" w:color="auto"/>
      </w:pBdr>
      <w:spacing w:line="400" w:lineRule="atLeast"/>
    </w:pPr>
    <w:rPr>
      <w:rFonts w:ascii="Calibri" w:hAnsi="Calibri" w:cs="宋体"/>
      <w:kern w:val="0"/>
      <w:sz w:val="24"/>
      <w:szCs w:val="20"/>
    </w:rPr>
  </w:style>
  <w:style w:type="paragraph" w:customStyle="1" w:styleId="CharCharChar1Char0">
    <w:name w:val="Char Char Char1 Char_0"/>
    <w:basedOn w:val="a1"/>
    <w:qFormat/>
    <w:rsid w:val="00C52C91"/>
    <w:rPr>
      <w:rFonts w:ascii="Calibri" w:hAnsi="Calibri"/>
    </w:rPr>
  </w:style>
  <w:style w:type="paragraph" w:customStyle="1" w:styleId="3f0">
    <w:name w:val="目录3"/>
    <w:basedOn w:val="a1"/>
    <w:qFormat/>
    <w:rsid w:val="00C52C91"/>
    <w:pPr>
      <w:adjustRightInd w:val="0"/>
      <w:spacing w:line="420" w:lineRule="atLeast"/>
      <w:ind w:left="454"/>
    </w:pPr>
    <w:rPr>
      <w:rFonts w:ascii="Calibri" w:hAnsi="Calibri"/>
      <w:kern w:val="0"/>
      <w:szCs w:val="20"/>
    </w:rPr>
  </w:style>
  <w:style w:type="paragraph" w:customStyle="1" w:styleId="CharCharCharCharCharCharCharCharCharCharCharCharCharCharCharCharCharChar1CharCharCharChar1">
    <w:name w:val="Char Char Char Char Char Char Char Char Char Char Char Char Char Char Char Char Char Char1 Char Char Char Char1"/>
    <w:basedOn w:val="a1"/>
    <w:qFormat/>
    <w:rsid w:val="00C52C91"/>
    <w:rPr>
      <w:rFonts w:ascii="Calibri" w:hAnsi="Calibri"/>
    </w:rPr>
  </w:style>
  <w:style w:type="paragraph" w:customStyle="1" w:styleId="CharCharCharCharCharChar2">
    <w:name w:val="Char Char Char Char Char Char2"/>
    <w:basedOn w:val="a1"/>
    <w:qFormat/>
    <w:rsid w:val="00C52C91"/>
    <w:rPr>
      <w:rFonts w:ascii="Calibri" w:hAnsi="Calibri"/>
    </w:rPr>
  </w:style>
  <w:style w:type="paragraph" w:customStyle="1" w:styleId="11e">
    <w:name w:val="修订11"/>
    <w:uiPriority w:val="99"/>
    <w:qFormat/>
    <w:rsid w:val="00C52C91"/>
    <w:rPr>
      <w:rFonts w:ascii="宋体"/>
      <w:sz w:val="21"/>
      <w:szCs w:val="22"/>
    </w:rPr>
  </w:style>
  <w:style w:type="paragraph" w:customStyle="1" w:styleId="Char32">
    <w:name w:val="Char3"/>
    <w:basedOn w:val="a1"/>
    <w:qFormat/>
    <w:rsid w:val="00C52C91"/>
    <w:rPr>
      <w:rFonts w:ascii="Calibri" w:hAnsi="Calibri"/>
    </w:rPr>
  </w:style>
  <w:style w:type="paragraph" w:customStyle="1" w:styleId="Char120">
    <w:name w:val="Char12"/>
    <w:basedOn w:val="a1"/>
    <w:qFormat/>
    <w:rsid w:val="00C52C91"/>
    <w:rPr>
      <w:rFonts w:ascii="Calibri" w:hAnsi="Calibri"/>
    </w:rPr>
  </w:style>
  <w:style w:type="paragraph" w:customStyle="1" w:styleId="afffffffff9">
    <w:name w:val="表格方字"/>
    <w:basedOn w:val="a1"/>
    <w:qFormat/>
    <w:rsid w:val="00C52C91"/>
    <w:pPr>
      <w:adjustRightInd w:val="0"/>
      <w:spacing w:before="60" w:after="60" w:line="420" w:lineRule="atLeast"/>
      <w:jc w:val="left"/>
    </w:pPr>
    <w:rPr>
      <w:rFonts w:ascii="Calibri" w:hAnsi="Calibri"/>
      <w:kern w:val="0"/>
      <w:szCs w:val="20"/>
    </w:rPr>
  </w:style>
  <w:style w:type="paragraph" w:customStyle="1" w:styleId="CharCharCharCharCharCharCharCharChar1CharCharCharCharCharChar">
    <w:name w:val="Char Char Char Char Char Char Char Char Char1 Char Char Char Char Char Char"/>
    <w:basedOn w:val="a1"/>
    <w:qFormat/>
    <w:rsid w:val="00C52C91"/>
    <w:rPr>
      <w:rFonts w:ascii="Calibri" w:hAnsi="Calibri"/>
    </w:rPr>
  </w:style>
  <w:style w:type="paragraph" w:customStyle="1" w:styleId="4f0">
    <w:name w:val="表格4"/>
    <w:basedOn w:val="a1"/>
    <w:qFormat/>
    <w:rsid w:val="00C52C91"/>
    <w:pPr>
      <w:adjustRightInd w:val="0"/>
      <w:spacing w:line="420" w:lineRule="atLeast"/>
      <w:ind w:left="1021"/>
    </w:pPr>
    <w:rPr>
      <w:rFonts w:ascii="Calibri" w:hAnsi="Calibri"/>
      <w:kern w:val="0"/>
      <w:szCs w:val="20"/>
    </w:rPr>
  </w:style>
  <w:style w:type="paragraph" w:customStyle="1" w:styleId="afffffffffa">
    <w:name w:val="表"/>
    <w:basedOn w:val="a1"/>
    <w:qFormat/>
    <w:rsid w:val="00C52C91"/>
    <w:pPr>
      <w:adjustRightInd w:val="0"/>
      <w:snapToGrid w:val="0"/>
      <w:spacing w:line="300" w:lineRule="auto"/>
      <w:jc w:val="center"/>
    </w:pPr>
    <w:rPr>
      <w:rFonts w:ascii="宋体" w:hAnsi="宋体"/>
      <w:color w:val="FF0000"/>
    </w:rPr>
  </w:style>
  <w:style w:type="paragraph" w:customStyle="1" w:styleId="afffffffffb">
    <w:name w:val="三级标题"/>
    <w:basedOn w:val="a1"/>
    <w:qFormat/>
    <w:rsid w:val="00C52C91"/>
    <w:pPr>
      <w:tabs>
        <w:tab w:val="left" w:pos="1069"/>
      </w:tabs>
      <w:spacing w:line="360" w:lineRule="auto"/>
      <w:ind w:left="1069" w:hanging="709"/>
      <w:outlineLvl w:val="2"/>
    </w:pPr>
    <w:rPr>
      <w:rFonts w:ascii="黑体" w:eastAsia="黑体" w:hAnsi="宋体"/>
      <w:sz w:val="30"/>
      <w:szCs w:val="28"/>
    </w:rPr>
  </w:style>
  <w:style w:type="paragraph" w:customStyle="1" w:styleId="reader-word-layerreader-word-s1-13">
    <w:name w:val="reader-word-layer reader-word-s1-13"/>
    <w:basedOn w:val="a1"/>
    <w:qFormat/>
    <w:rsid w:val="00C52C91"/>
    <w:pPr>
      <w:widowControl/>
      <w:spacing w:before="100" w:beforeAutospacing="1" w:after="100" w:afterAutospacing="1"/>
      <w:jc w:val="left"/>
    </w:pPr>
    <w:rPr>
      <w:rFonts w:ascii="宋体" w:hAnsi="宋体" w:cs="宋体"/>
      <w:kern w:val="0"/>
      <w:sz w:val="24"/>
      <w:szCs w:val="24"/>
    </w:rPr>
  </w:style>
  <w:style w:type="paragraph" w:customStyle="1" w:styleId="afffffffffc">
    <w:name w:val="样式 一级标题"/>
    <w:basedOn w:val="a1"/>
    <w:qFormat/>
    <w:rsid w:val="00C52C91"/>
    <w:pPr>
      <w:tabs>
        <w:tab w:val="left" w:pos="425"/>
      </w:tabs>
      <w:spacing w:line="360" w:lineRule="auto"/>
      <w:ind w:left="425" w:hanging="425"/>
      <w:jc w:val="center"/>
      <w:outlineLvl w:val="0"/>
    </w:pPr>
    <w:rPr>
      <w:rFonts w:ascii="黑体" w:eastAsia="黑体" w:hAnsi="宋体" w:cs="宋体"/>
      <w:sz w:val="44"/>
      <w:szCs w:val="44"/>
    </w:rPr>
  </w:style>
  <w:style w:type="paragraph" w:customStyle="1" w:styleId="ParaCharCharCharCharCharCharCharCharCharCharCharCharChar">
    <w:name w:val="默认段落字体 Para Char Char Char Char Char Char Char Char Char Char Char Char Char"/>
    <w:basedOn w:val="a1"/>
    <w:qFormat/>
    <w:rsid w:val="00C52C91"/>
    <w:rPr>
      <w:rFonts w:ascii="Calibri" w:hAnsi="Calibri"/>
      <w:sz w:val="24"/>
      <w:szCs w:val="20"/>
    </w:rPr>
  </w:style>
  <w:style w:type="paragraph" w:customStyle="1" w:styleId="Char1CharCharCharCharCharChar0">
    <w:name w:val="Char1 Char Char Char Char Char Char_0"/>
    <w:basedOn w:val="a1"/>
    <w:qFormat/>
    <w:rsid w:val="00C52C91"/>
    <w:rPr>
      <w:rFonts w:ascii="Calibri" w:hAnsi="Calibri"/>
    </w:rPr>
  </w:style>
  <w:style w:type="paragraph" w:customStyle="1" w:styleId="Char110">
    <w:name w:val="Char11"/>
    <w:basedOn w:val="a1"/>
    <w:qFormat/>
    <w:rsid w:val="00C52C91"/>
    <w:rPr>
      <w:rFonts w:ascii="Calibri" w:hAnsi="Calibri"/>
    </w:rPr>
  </w:style>
  <w:style w:type="paragraph" w:customStyle="1" w:styleId="1fff5">
    <w:name w:val="样式 表格1 + 宋体"/>
    <w:basedOn w:val="1ffc"/>
    <w:qFormat/>
    <w:rsid w:val="00C52C91"/>
    <w:pPr>
      <w:tabs>
        <w:tab w:val="clear" w:pos="0"/>
      </w:tabs>
      <w:adjustRightInd/>
      <w:snapToGrid/>
      <w:spacing w:line="240" w:lineRule="auto"/>
    </w:pPr>
    <w:rPr>
      <w:rFonts w:ascii="宋体" w:eastAsia="宋体" w:hAnsi="宋体" w:cs="Times New Roman"/>
      <w:kern w:val="2"/>
      <w:szCs w:val="22"/>
    </w:rPr>
  </w:style>
  <w:style w:type="paragraph" w:customStyle="1" w:styleId="2fa">
    <w:name w:val="纯文本2"/>
    <w:basedOn w:val="a1"/>
    <w:qFormat/>
    <w:rsid w:val="00C52C91"/>
    <w:pPr>
      <w:widowControl/>
      <w:adjustRightInd w:val="0"/>
      <w:spacing w:line="304" w:lineRule="auto"/>
      <w:ind w:firstLine="420"/>
    </w:pPr>
    <w:rPr>
      <w:rFonts w:ascii="宋体" w:hAnsi="Courier New"/>
      <w:szCs w:val="20"/>
    </w:rPr>
  </w:style>
  <w:style w:type="paragraph" w:customStyle="1" w:styleId="Style414">
    <w:name w:val="_Style 414"/>
    <w:basedOn w:val="a1"/>
    <w:qFormat/>
    <w:rsid w:val="00C52C91"/>
    <w:pPr>
      <w:spacing w:before="100" w:after="100" w:line="480" w:lineRule="auto"/>
    </w:pPr>
    <w:rPr>
      <w:rFonts w:ascii="宋体" w:eastAsia="黑体" w:hAnsi="宋体" w:cs="宋体"/>
      <w:sz w:val="28"/>
      <w:szCs w:val="24"/>
    </w:rPr>
  </w:style>
  <w:style w:type="paragraph" w:customStyle="1" w:styleId="reader-word-layerreader-word-s1-11">
    <w:name w:val="reader-word-layer reader-word-s1-11"/>
    <w:basedOn w:val="a1"/>
    <w:qFormat/>
    <w:rsid w:val="00C52C91"/>
    <w:pPr>
      <w:widowControl/>
      <w:spacing w:before="100" w:beforeAutospacing="1" w:after="100" w:afterAutospacing="1"/>
      <w:jc w:val="left"/>
    </w:pPr>
    <w:rPr>
      <w:rFonts w:ascii="宋体" w:hAnsi="宋体" w:cs="宋体"/>
      <w:kern w:val="0"/>
      <w:sz w:val="24"/>
      <w:szCs w:val="24"/>
    </w:rPr>
  </w:style>
  <w:style w:type="paragraph" w:customStyle="1" w:styleId="afffffffffd">
    <w:name w:val="居中黑体"/>
    <w:basedOn w:val="a1"/>
    <w:qFormat/>
    <w:rsid w:val="00C52C91"/>
    <w:pPr>
      <w:autoSpaceDE w:val="0"/>
      <w:autoSpaceDN w:val="0"/>
      <w:adjustRightInd w:val="0"/>
      <w:spacing w:before="227" w:after="113" w:line="400" w:lineRule="atLeast"/>
      <w:jc w:val="center"/>
      <w:textAlignment w:val="center"/>
    </w:pPr>
    <w:rPr>
      <w:rFonts w:ascii="方正兰亭黑_GBK" w:eastAsia="方正兰亭黑_GBK" w:cs="方正兰亭黑_GBK"/>
      <w:color w:val="000000"/>
      <w:kern w:val="0"/>
      <w:sz w:val="26"/>
      <w:szCs w:val="26"/>
      <w:lang w:val="zh-CN"/>
    </w:rPr>
  </w:style>
  <w:style w:type="paragraph" w:customStyle="1" w:styleId="afffffffffe">
    <w:name w:val="[无段落样式]"/>
    <w:qFormat/>
    <w:rsid w:val="00C52C91"/>
    <w:pPr>
      <w:widowControl w:val="0"/>
      <w:autoSpaceDE w:val="0"/>
      <w:autoSpaceDN w:val="0"/>
      <w:adjustRightInd w:val="0"/>
      <w:spacing w:line="288" w:lineRule="auto"/>
      <w:jc w:val="both"/>
      <w:textAlignment w:val="center"/>
    </w:pPr>
    <w:rPr>
      <w:rFonts w:ascii="宋体" w:hAnsi="Times New Roman"/>
      <w:color w:val="000000"/>
      <w:sz w:val="24"/>
      <w:szCs w:val="24"/>
      <w:lang w:val="zh-CN"/>
    </w:rPr>
  </w:style>
  <w:style w:type="paragraph" w:customStyle="1" w:styleId="affffffffff">
    <w:name w:val="[基本段落]"/>
    <w:basedOn w:val="afffffffffe"/>
    <w:qFormat/>
    <w:rsid w:val="00C52C91"/>
  </w:style>
  <w:style w:type="paragraph" w:customStyle="1" w:styleId="5f">
    <w:name w:val="题注5"/>
    <w:basedOn w:val="a1"/>
    <w:next w:val="ac"/>
    <w:qFormat/>
    <w:rsid w:val="00C52C91"/>
    <w:pPr>
      <w:widowControl/>
      <w:jc w:val="center"/>
    </w:pPr>
    <w:rPr>
      <w:b/>
      <w:color w:val="000000"/>
      <w:sz w:val="24"/>
      <w:szCs w:val="21"/>
    </w:rPr>
  </w:style>
  <w:style w:type="paragraph" w:customStyle="1" w:styleId="4f1">
    <w:name w:val="题注4"/>
    <w:basedOn w:val="a1"/>
    <w:next w:val="ac"/>
    <w:qFormat/>
    <w:rsid w:val="00C52C91"/>
    <w:pPr>
      <w:widowControl/>
      <w:ind w:leftChars="-64" w:left="-132" w:rightChars="-50" w:right="-105" w:hanging="2"/>
      <w:jc w:val="center"/>
    </w:pPr>
    <w:rPr>
      <w:b/>
      <w:color w:val="FF0000"/>
      <w:szCs w:val="21"/>
      <w:lang w:val="en-GB"/>
    </w:rPr>
  </w:style>
  <w:style w:type="paragraph" w:customStyle="1" w:styleId="CharCharCharCharCharCharCharCharChar">
    <w:name w:val="Char Char Char Char Char Char Char Char Char"/>
    <w:basedOn w:val="a1"/>
    <w:qFormat/>
    <w:rsid w:val="00C52C91"/>
    <w:pPr>
      <w:spacing w:line="360" w:lineRule="auto"/>
      <w:ind w:firstLineChars="200" w:firstLine="200"/>
    </w:pPr>
    <w:rPr>
      <w:rFonts w:ascii="宋体" w:hAnsi="宋体" w:cs="宋体"/>
      <w:sz w:val="24"/>
      <w:szCs w:val="24"/>
    </w:rPr>
  </w:style>
  <w:style w:type="paragraph" w:customStyle="1" w:styleId="316">
    <w:name w:val="正文文本 31"/>
    <w:basedOn w:val="a1"/>
    <w:qFormat/>
    <w:rsid w:val="00C52C91"/>
    <w:pPr>
      <w:adjustRightInd w:val="0"/>
      <w:spacing w:line="360" w:lineRule="auto"/>
      <w:jc w:val="center"/>
      <w:textAlignment w:val="baseline"/>
    </w:pPr>
    <w:rPr>
      <w:rFonts w:ascii="宋体"/>
      <w:b/>
      <w:color w:val="FF0000"/>
      <w:kern w:val="0"/>
      <w:sz w:val="24"/>
      <w:szCs w:val="20"/>
      <w:u w:val="single"/>
    </w:rPr>
  </w:style>
  <w:style w:type="paragraph" w:customStyle="1" w:styleId="CharCharCharCharCharCharCharCharChar0">
    <w:name w:val="Char Char Char Char Char Char Char Char Char_0"/>
    <w:basedOn w:val="a1"/>
    <w:qFormat/>
    <w:rsid w:val="00C52C91"/>
    <w:pPr>
      <w:spacing w:line="360" w:lineRule="auto"/>
      <w:ind w:firstLineChars="200" w:firstLine="200"/>
    </w:pPr>
    <w:rPr>
      <w:rFonts w:ascii="宋体" w:hAnsi="宋体" w:cs="宋体"/>
      <w:sz w:val="24"/>
      <w:szCs w:val="24"/>
    </w:rPr>
  </w:style>
  <w:style w:type="paragraph" w:customStyle="1" w:styleId="21b">
    <w:name w:val="正文文本 21"/>
    <w:basedOn w:val="a1"/>
    <w:qFormat/>
    <w:rsid w:val="00C52C91"/>
    <w:pPr>
      <w:tabs>
        <w:tab w:val="left" w:pos="600"/>
        <w:tab w:val="left" w:pos="1920"/>
        <w:tab w:val="left" w:pos="5760"/>
      </w:tabs>
      <w:adjustRightInd w:val="0"/>
      <w:spacing w:line="360" w:lineRule="auto"/>
      <w:textAlignment w:val="baseline"/>
    </w:pPr>
    <w:rPr>
      <w:color w:val="000000"/>
      <w:kern w:val="0"/>
      <w:sz w:val="28"/>
      <w:szCs w:val="20"/>
    </w:rPr>
  </w:style>
  <w:style w:type="paragraph" w:customStyle="1" w:styleId="affffffffff0">
    <w:name w:val="正文缩进正文（首行缩进两字）"/>
    <w:basedOn w:val="ab"/>
    <w:qFormat/>
    <w:rsid w:val="00C52C91"/>
    <w:pPr>
      <w:topLinePunct/>
      <w:spacing w:line="360" w:lineRule="auto"/>
      <w:ind w:firstLine="200"/>
    </w:pPr>
    <w:rPr>
      <w:rFonts w:cs="宋体"/>
      <w:sz w:val="28"/>
      <w:szCs w:val="20"/>
    </w:rPr>
  </w:style>
  <w:style w:type="paragraph" w:customStyle="1" w:styleId="31113h33rdlevelH3l3CTl31CharCha">
    <w:name w:val="样式 样式 标题 3条标题1.1.13h33rd levelH3l3CT小标题小节标题段l31 Char Cha... + 段前..."/>
    <w:basedOn w:val="a1"/>
    <w:qFormat/>
    <w:rsid w:val="00C52C91"/>
    <w:pPr>
      <w:keepNext/>
      <w:keepLines/>
      <w:tabs>
        <w:tab w:val="left" w:pos="1571"/>
      </w:tabs>
      <w:spacing w:beforeLines="25" w:afterLines="25" w:line="300" w:lineRule="auto"/>
      <w:ind w:left="1418" w:hanging="567"/>
      <w:outlineLvl w:val="2"/>
    </w:pPr>
    <w:rPr>
      <w:rFonts w:ascii="Arial" w:hAnsi="Arial" w:cs="宋体"/>
      <w:sz w:val="24"/>
      <w:szCs w:val="20"/>
    </w:rPr>
  </w:style>
  <w:style w:type="paragraph" w:customStyle="1" w:styleId="affffffffff1">
    <w:name w:val="报告题目大标题"/>
    <w:qFormat/>
    <w:rsid w:val="00C52C91"/>
    <w:pPr>
      <w:widowControl w:val="0"/>
      <w:tabs>
        <w:tab w:val="left" w:leader="middleDot" w:pos="8400"/>
      </w:tabs>
      <w:adjustRightInd w:val="0"/>
      <w:snapToGrid w:val="0"/>
      <w:jc w:val="center"/>
    </w:pPr>
    <w:rPr>
      <w:rFonts w:ascii="黑体" w:eastAsia="黑体" w:hAnsi="Times New Roman"/>
      <w:b/>
      <w:spacing w:val="-20"/>
      <w:sz w:val="48"/>
    </w:rPr>
  </w:style>
  <w:style w:type="paragraph" w:customStyle="1" w:styleId="5f0">
    <w:name w:val="表内5号两端对齐"/>
    <w:qFormat/>
    <w:rsid w:val="00C52C91"/>
    <w:pPr>
      <w:adjustRightInd w:val="0"/>
      <w:snapToGrid w:val="0"/>
      <w:jc w:val="both"/>
    </w:pPr>
    <w:rPr>
      <w:rFonts w:ascii="Times New Roman" w:hAnsi="Times New Roman"/>
      <w:sz w:val="21"/>
    </w:rPr>
  </w:style>
  <w:style w:type="paragraph" w:customStyle="1" w:styleId="67">
    <w:name w:val="6号居中"/>
    <w:qFormat/>
    <w:rsid w:val="00C52C91"/>
    <w:pPr>
      <w:adjustRightInd w:val="0"/>
      <w:snapToGrid w:val="0"/>
      <w:jc w:val="center"/>
    </w:pPr>
    <w:rPr>
      <w:rFonts w:ascii="Times New Roman" w:hAnsi="Times New Roman"/>
      <w:sz w:val="15"/>
    </w:rPr>
  </w:style>
  <w:style w:type="paragraph" w:customStyle="1" w:styleId="xl55">
    <w:name w:val="xl55"/>
    <w:basedOn w:val="a1"/>
    <w:uiPriority w:val="99"/>
    <w:qFormat/>
    <w:rsid w:val="00C52C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kern w:val="0"/>
      <w:sz w:val="24"/>
      <w:szCs w:val="24"/>
    </w:rPr>
  </w:style>
  <w:style w:type="paragraph" w:customStyle="1" w:styleId="affffffffff2">
    <w:name w:val="初设院署名"/>
    <w:qFormat/>
    <w:rsid w:val="00C52C91"/>
    <w:pPr>
      <w:adjustRightInd w:val="0"/>
      <w:snapToGrid w:val="0"/>
      <w:jc w:val="center"/>
    </w:pPr>
    <w:rPr>
      <w:rFonts w:ascii="Times New Roman" w:eastAsia="楷体_GB2312" w:hAnsi="Times New Roman"/>
      <w:b/>
      <w:snapToGrid w:val="0"/>
      <w:sz w:val="36"/>
    </w:rPr>
  </w:style>
  <w:style w:type="paragraph" w:customStyle="1" w:styleId="xl58">
    <w:name w:val="xl58"/>
    <w:basedOn w:val="a1"/>
    <w:uiPriority w:val="99"/>
    <w:qFormat/>
    <w:rsid w:val="00C52C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kern w:val="0"/>
      <w:sz w:val="24"/>
      <w:szCs w:val="24"/>
    </w:rPr>
  </w:style>
  <w:style w:type="paragraph" w:customStyle="1" w:styleId="Arial-0-3">
    <w:name w:val="样式 Arial 四号 加粗 深蓝 居中 右侧:  -0 厘米 顶端: (细-粗窄间隔 深红  3 磅 行宽)..."/>
    <w:basedOn w:val="a1"/>
    <w:qFormat/>
    <w:rsid w:val="00C52C91"/>
    <w:pPr>
      <w:pBdr>
        <w:top w:val="thinThickSmallGap" w:sz="24" w:space="1" w:color="800000"/>
        <w:left w:val="thinThickSmallGap" w:sz="24" w:space="0" w:color="800000"/>
        <w:bottom w:val="thickThinSmallGap" w:sz="24" w:space="14" w:color="800000"/>
        <w:right w:val="thickThinSmallGap" w:sz="24" w:space="0" w:color="800000"/>
      </w:pBdr>
      <w:spacing w:line="360" w:lineRule="auto"/>
      <w:jc w:val="center"/>
    </w:pPr>
    <w:rPr>
      <w:rFonts w:ascii="Arial" w:hAnsi="Arial" w:cs="宋体"/>
      <w:b/>
      <w:bCs/>
      <w:color w:val="000080"/>
      <w:spacing w:val="20"/>
      <w:sz w:val="28"/>
      <w:szCs w:val="20"/>
    </w:rPr>
  </w:style>
  <w:style w:type="paragraph" w:customStyle="1" w:styleId="11f">
    <w:name w:val="正文11"/>
    <w:basedOn w:val="a1"/>
    <w:qFormat/>
    <w:rsid w:val="00C52C91"/>
    <w:pPr>
      <w:adjustRightInd w:val="0"/>
      <w:spacing w:line="410" w:lineRule="atLeast"/>
      <w:jc w:val="left"/>
      <w:textAlignment w:val="baseline"/>
    </w:pPr>
    <w:rPr>
      <w:rFonts w:ascii="宋体"/>
      <w:kern w:val="0"/>
      <w:sz w:val="24"/>
      <w:szCs w:val="20"/>
    </w:rPr>
  </w:style>
  <w:style w:type="paragraph" w:customStyle="1" w:styleId="affffffffff3">
    <w:name w:val="表格标题"/>
    <w:basedOn w:val="a1"/>
    <w:qFormat/>
    <w:rsid w:val="00C52C91"/>
    <w:pPr>
      <w:jc w:val="center"/>
    </w:pPr>
    <w:rPr>
      <w:rFonts w:ascii="黑体" w:eastAsia="黑体"/>
      <w:sz w:val="44"/>
      <w:szCs w:val="44"/>
    </w:rPr>
  </w:style>
  <w:style w:type="paragraph" w:customStyle="1" w:styleId="1Arial6615">
    <w:name w:val="样式 标题 1 + Arial 三号 段前: 6 磅 段后: 6 磅 行距: 1.5 倍行距"/>
    <w:basedOn w:val="a1"/>
    <w:qFormat/>
    <w:rsid w:val="00C52C91"/>
    <w:pPr>
      <w:tabs>
        <w:tab w:val="left" w:pos="420"/>
      </w:tabs>
      <w:ind w:left="420" w:hanging="420"/>
    </w:pPr>
    <w:rPr>
      <w:szCs w:val="20"/>
    </w:rPr>
  </w:style>
  <w:style w:type="paragraph" w:customStyle="1" w:styleId="93">
    <w:name w:val="样式9"/>
    <w:basedOn w:val="1fa"/>
    <w:qFormat/>
    <w:rsid w:val="00C52C91"/>
    <w:pPr>
      <w:adjustRightInd w:val="0"/>
      <w:snapToGrid w:val="0"/>
      <w:spacing w:before="50" w:line="360" w:lineRule="atLeast"/>
      <w:ind w:left="902" w:firstLineChars="0" w:firstLine="0"/>
    </w:pPr>
    <w:rPr>
      <w:rFonts w:ascii="Century Schoolbook" w:hAnsi="Century Schoolbook"/>
      <w:kern w:val="0"/>
      <w:sz w:val="24"/>
      <w:szCs w:val="20"/>
    </w:rPr>
  </w:style>
  <w:style w:type="paragraph" w:customStyle="1" w:styleId="affffffffff4">
    <w:name w:val="阿布"/>
    <w:basedOn w:val="12345"/>
    <w:qFormat/>
    <w:rsid w:val="00C52C91"/>
    <w:pPr>
      <w:ind w:firstLineChars="200" w:firstLine="200"/>
    </w:pPr>
    <w:rPr>
      <w:szCs w:val="21"/>
    </w:rPr>
  </w:style>
  <w:style w:type="paragraph" w:customStyle="1" w:styleId="WG3147">
    <w:name w:val="样式 WG标题3 小四 + 首行缩进:  1.47 字符"/>
    <w:basedOn w:val="WG32"/>
    <w:qFormat/>
    <w:rsid w:val="00C52C91"/>
    <w:pPr>
      <w:spacing w:line="240" w:lineRule="auto"/>
      <w:ind w:firstLineChars="147" w:firstLine="147"/>
    </w:pPr>
    <w:rPr>
      <w:rFonts w:cs="宋体"/>
      <w:bCs/>
      <w:szCs w:val="20"/>
    </w:rPr>
  </w:style>
  <w:style w:type="paragraph" w:customStyle="1" w:styleId="33GB2312">
    <w:name w:val="样式 标题 3节，一一条，（一）条标题3黑四（一）一样式 + (中文) 仿宋_GB2312 小四"/>
    <w:basedOn w:val="3"/>
    <w:qFormat/>
    <w:rsid w:val="00C52C91"/>
    <w:pPr>
      <w:spacing w:after="0" w:line="360" w:lineRule="auto"/>
      <w:jc w:val="both"/>
    </w:pPr>
    <w:rPr>
      <w:rFonts w:ascii="Times New Roman" w:eastAsia="仿宋_GB2312" w:hAnsi="Times New Roman"/>
      <w:szCs w:val="20"/>
    </w:rPr>
  </w:style>
  <w:style w:type="paragraph" w:customStyle="1" w:styleId="CharCharCharCharCharCharCharCharChar1Char">
    <w:name w:val="Char Char Char Char Char Char Char Char Char1 Char"/>
    <w:basedOn w:val="ae"/>
    <w:qFormat/>
    <w:rsid w:val="00C52C91"/>
    <w:pPr>
      <w:adjustRightInd w:val="0"/>
      <w:spacing w:line="436" w:lineRule="exact"/>
      <w:ind w:left="357"/>
      <w:jc w:val="left"/>
      <w:outlineLvl w:val="3"/>
    </w:pPr>
    <w:rPr>
      <w:rFonts w:ascii="Times New Roman" w:hAnsi="Times New Roman"/>
      <w:kern w:val="0"/>
      <w:sz w:val="20"/>
      <w:szCs w:val="20"/>
    </w:rPr>
  </w:style>
  <w:style w:type="paragraph" w:customStyle="1" w:styleId="xl63">
    <w:name w:val="xl63"/>
    <w:basedOn w:val="a1"/>
    <w:uiPriority w:val="99"/>
    <w:qFormat/>
    <w:rsid w:val="00C52C91"/>
    <w:pPr>
      <w:widowControl/>
      <w:pBdr>
        <w:top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wg6">
    <w:name w:val="样式 标题二wg + 四号"/>
    <w:basedOn w:val="wg7"/>
    <w:qFormat/>
    <w:rsid w:val="00C52C91"/>
    <w:pPr>
      <w:jc w:val="left"/>
      <w:outlineLvl w:val="9"/>
    </w:pPr>
    <w:rPr>
      <w:bCs/>
      <w:sz w:val="28"/>
    </w:rPr>
  </w:style>
  <w:style w:type="paragraph" w:customStyle="1" w:styleId="wg7">
    <w:name w:val="标题二wg"/>
    <w:basedOn w:val="a1"/>
    <w:qFormat/>
    <w:rsid w:val="00C52C91"/>
    <w:pPr>
      <w:snapToGrid w:val="0"/>
      <w:spacing w:before="300" w:after="200" w:line="360" w:lineRule="auto"/>
      <w:jc w:val="center"/>
      <w:outlineLvl w:val="1"/>
    </w:pPr>
    <w:rPr>
      <w:rFonts w:ascii="仿宋_GB2312" w:eastAsia="仿宋_GB2312" w:hAnsi="宋体"/>
      <w:b/>
      <w:sz w:val="36"/>
      <w:szCs w:val="36"/>
    </w:rPr>
  </w:style>
  <w:style w:type="paragraph" w:customStyle="1" w:styleId="WG3TimesNewRoman1218">
    <w:name w:val="样式 WG标题3 居中 + Times New Roman 段前: 12 磅 行距: 固定值 18 磅"/>
    <w:basedOn w:val="WG31"/>
    <w:qFormat/>
    <w:rsid w:val="00C52C91"/>
    <w:pPr>
      <w:spacing w:before="240" w:line="360" w:lineRule="exact"/>
      <w:outlineLvl w:val="3"/>
    </w:pPr>
    <w:rPr>
      <w:rFonts w:ascii="Times New Roman" w:hAnsi="Times New Roman" w:cs="宋体"/>
      <w:bCs/>
      <w:szCs w:val="20"/>
    </w:rPr>
  </w:style>
  <w:style w:type="paragraph" w:customStyle="1" w:styleId="987654321">
    <w:name w:val="987654321"/>
    <w:basedOn w:val="a1"/>
    <w:qFormat/>
    <w:rsid w:val="00C52C91"/>
    <w:pPr>
      <w:autoSpaceDE w:val="0"/>
      <w:autoSpaceDN w:val="0"/>
      <w:adjustRightInd w:val="0"/>
      <w:spacing w:after="120" w:line="400" w:lineRule="exact"/>
      <w:ind w:firstLineChars="200" w:firstLine="422"/>
      <w:jc w:val="left"/>
      <w:textAlignment w:val="baseline"/>
    </w:pPr>
    <w:rPr>
      <w:kern w:val="20"/>
      <w:sz w:val="22"/>
      <w:szCs w:val="20"/>
    </w:rPr>
  </w:style>
  <w:style w:type="paragraph" w:customStyle="1" w:styleId="018">
    <w:name w:val="样式 列表 + 宋体 五号 加粗 黑色 两端对齐 左侧:  0 厘米 行距: 固定值 18 磅"/>
    <w:basedOn w:val="aff0"/>
    <w:qFormat/>
    <w:rsid w:val="00C52C91"/>
    <w:pPr>
      <w:autoSpaceDE w:val="0"/>
      <w:autoSpaceDN w:val="0"/>
      <w:adjustRightInd w:val="0"/>
      <w:spacing w:line="360" w:lineRule="exact"/>
      <w:ind w:left="0" w:firstLineChars="200" w:firstLine="200"/>
      <w:textAlignment w:val="baseline"/>
    </w:pPr>
    <w:rPr>
      <w:rFonts w:ascii="宋体" w:hAnsi="宋体" w:cs="宋体"/>
      <w:b/>
      <w:bCs/>
      <w:color w:val="000000"/>
      <w:kern w:val="0"/>
      <w:szCs w:val="20"/>
    </w:rPr>
  </w:style>
  <w:style w:type="paragraph" w:customStyle="1" w:styleId="wg8">
    <w:name w:val="标题一wg"/>
    <w:basedOn w:val="a1"/>
    <w:qFormat/>
    <w:rsid w:val="00C52C91"/>
    <w:pPr>
      <w:spacing w:before="300" w:line="360" w:lineRule="auto"/>
      <w:jc w:val="center"/>
      <w:outlineLvl w:val="0"/>
    </w:pPr>
    <w:rPr>
      <w:rFonts w:ascii="宋体" w:hAnsi="宋体" w:cs="宋体"/>
      <w:b/>
      <w:bCs/>
      <w:sz w:val="52"/>
      <w:szCs w:val="20"/>
    </w:rPr>
  </w:style>
  <w:style w:type="paragraph" w:customStyle="1" w:styleId="wg20">
    <w:name w:val="样式 正文小四wg + 首行缩进:  2 字符"/>
    <w:basedOn w:val="a1"/>
    <w:qFormat/>
    <w:rsid w:val="00C52C91"/>
    <w:pPr>
      <w:autoSpaceDE w:val="0"/>
      <w:autoSpaceDN w:val="0"/>
      <w:adjustRightInd w:val="0"/>
      <w:ind w:firstLineChars="200" w:firstLine="200"/>
      <w:textAlignment w:val="baseline"/>
    </w:pPr>
    <w:rPr>
      <w:rFonts w:ascii="仿宋_GB2312" w:eastAsia="仿宋_GB2312" w:hAnsi="宋体" w:cs="宋体"/>
      <w:color w:val="000000"/>
      <w:kern w:val="20"/>
      <w:sz w:val="24"/>
      <w:szCs w:val="20"/>
    </w:rPr>
  </w:style>
  <w:style w:type="paragraph" w:customStyle="1" w:styleId="4wg">
    <w:name w:val="4级标题小二wg"/>
    <w:basedOn w:val="a1"/>
    <w:qFormat/>
    <w:rsid w:val="00C52C91"/>
    <w:pPr>
      <w:jc w:val="center"/>
      <w:outlineLvl w:val="3"/>
    </w:pPr>
    <w:rPr>
      <w:rFonts w:ascii="仿宋_GB2312" w:eastAsia="仿宋_GB2312"/>
      <w:b/>
      <w:bCs/>
      <w:color w:val="000000"/>
      <w:sz w:val="36"/>
      <w:szCs w:val="36"/>
    </w:rPr>
  </w:style>
  <w:style w:type="paragraph" w:customStyle="1" w:styleId="WG31472">
    <w:name w:val="样式 WG标题3 小四 + 首行缩进:  1.47 字符2"/>
    <w:basedOn w:val="WG32"/>
    <w:qFormat/>
    <w:rsid w:val="00C52C91"/>
    <w:pPr>
      <w:ind w:firstLineChars="147" w:firstLine="147"/>
    </w:pPr>
    <w:rPr>
      <w:rFonts w:cs="宋体"/>
      <w:bCs/>
      <w:szCs w:val="20"/>
    </w:rPr>
  </w:style>
  <w:style w:type="paragraph" w:customStyle="1" w:styleId="123">
    <w:name w:val="123"/>
    <w:basedOn w:val="a1"/>
    <w:qFormat/>
    <w:rsid w:val="00C52C91"/>
    <w:pPr>
      <w:autoSpaceDE w:val="0"/>
      <w:autoSpaceDN w:val="0"/>
      <w:adjustRightInd w:val="0"/>
      <w:spacing w:after="120" w:line="400" w:lineRule="exact"/>
      <w:ind w:firstLine="482"/>
      <w:jc w:val="left"/>
      <w:textAlignment w:val="baseline"/>
    </w:pPr>
    <w:rPr>
      <w:rFonts w:cs="宋体"/>
      <w:kern w:val="20"/>
      <w:sz w:val="22"/>
      <w:szCs w:val="20"/>
    </w:rPr>
  </w:style>
  <w:style w:type="paragraph" w:customStyle="1" w:styleId="858D7CFB-ED40-4347-BF05-701D383B685F858D7CFB-ED40-4347-BF05-701D383B685F">
    <w:name w:val="批注主题[858D7CFB-ED40-4347-BF05-701D383B685F][858D7CFB-ED40-4347-BF05-701D383B685F]"/>
    <w:basedOn w:val="af0"/>
    <w:next w:val="af0"/>
    <w:qFormat/>
    <w:rsid w:val="00C52C91"/>
    <w:pPr>
      <w:autoSpaceDE w:val="0"/>
      <w:autoSpaceDN w:val="0"/>
      <w:adjustRightInd w:val="0"/>
      <w:textAlignment w:val="baseline"/>
    </w:pPr>
    <w:rPr>
      <w:b/>
      <w:bCs/>
      <w:kern w:val="20"/>
      <w:sz w:val="22"/>
      <w:szCs w:val="20"/>
    </w:rPr>
  </w:style>
  <w:style w:type="paragraph" w:customStyle="1" w:styleId="wg9">
    <w:name w:val="样式 标题二wg + 黑色"/>
    <w:basedOn w:val="wg7"/>
    <w:qFormat/>
    <w:rsid w:val="00C52C91"/>
    <w:pPr>
      <w:outlineLvl w:val="0"/>
    </w:pPr>
    <w:rPr>
      <w:bCs/>
      <w:color w:val="000000"/>
    </w:rPr>
  </w:style>
  <w:style w:type="paragraph" w:customStyle="1" w:styleId="GB23121510">
    <w:name w:val="样式 仿宋_GB2312 四号 加粗 行距: 1.5 倍行距1"/>
    <w:basedOn w:val="a1"/>
    <w:qFormat/>
    <w:rsid w:val="00C52C91"/>
    <w:pPr>
      <w:spacing w:line="360" w:lineRule="auto"/>
      <w:ind w:firstLineChars="196" w:firstLine="196"/>
    </w:pPr>
    <w:rPr>
      <w:rFonts w:ascii="仿宋_GB2312" w:eastAsia="仿宋_GB2312" w:hAnsi="宋体" w:cs="宋体"/>
      <w:b/>
      <w:bCs/>
      <w:kern w:val="0"/>
      <w:sz w:val="28"/>
      <w:szCs w:val="20"/>
    </w:rPr>
  </w:style>
  <w:style w:type="paragraph" w:customStyle="1" w:styleId="wga">
    <w:name w:val="标题三wg +左对齐"/>
    <w:basedOn w:val="wg"/>
    <w:qFormat/>
    <w:rsid w:val="00C52C91"/>
    <w:pPr>
      <w:jc w:val="left"/>
    </w:pPr>
    <w:rPr>
      <w:kern w:val="0"/>
    </w:rPr>
  </w:style>
  <w:style w:type="paragraph" w:customStyle="1" w:styleId="WG3TimesNewRoman12182">
    <w:name w:val="样式 WG标题3 居中 + Times New Roman 段前: 12 磅 行距: 固定值 18 磅2"/>
    <w:basedOn w:val="WG31"/>
    <w:qFormat/>
    <w:rsid w:val="00C52C91"/>
    <w:pPr>
      <w:spacing w:before="240" w:line="360" w:lineRule="exact"/>
    </w:pPr>
    <w:rPr>
      <w:rFonts w:ascii="Times New Roman" w:hAnsi="Times New Roman" w:cs="宋体"/>
      <w:bCs/>
      <w:sz w:val="32"/>
      <w:szCs w:val="20"/>
    </w:rPr>
  </w:style>
  <w:style w:type="paragraph" w:customStyle="1" w:styleId="3f1">
    <w:name w:val="3级标题"/>
    <w:basedOn w:val="a1"/>
    <w:qFormat/>
    <w:rsid w:val="00C52C91"/>
    <w:pPr>
      <w:autoSpaceDE w:val="0"/>
      <w:autoSpaceDN w:val="0"/>
      <w:adjustRightInd w:val="0"/>
      <w:jc w:val="center"/>
      <w:textAlignment w:val="baseline"/>
      <w:outlineLvl w:val="2"/>
    </w:pPr>
    <w:rPr>
      <w:rFonts w:ascii="宋体" w:hAnsi="宋体" w:cs="宋体"/>
      <w:b/>
      <w:bCs/>
      <w:kern w:val="20"/>
      <w:sz w:val="36"/>
      <w:szCs w:val="20"/>
    </w:rPr>
  </w:style>
  <w:style w:type="paragraph" w:customStyle="1" w:styleId="GB23121520">
    <w:name w:val="样式 仿宋_GB2312 小三 行距: 1.5 倍行距2"/>
    <w:basedOn w:val="a1"/>
    <w:qFormat/>
    <w:rsid w:val="00C52C91"/>
    <w:pPr>
      <w:tabs>
        <w:tab w:val="left" w:pos="594"/>
      </w:tabs>
      <w:spacing w:line="360" w:lineRule="auto"/>
      <w:ind w:firstLineChars="200" w:firstLine="600"/>
    </w:pPr>
    <w:rPr>
      <w:rFonts w:ascii="仿宋_GB2312" w:eastAsia="仿宋_GB2312" w:cs="宋体"/>
      <w:sz w:val="30"/>
      <w:szCs w:val="20"/>
    </w:rPr>
  </w:style>
  <w:style w:type="paragraph" w:customStyle="1" w:styleId="WG2183">
    <w:name w:val="样式 WG标题2 + 行距: 固定值 18 磅3"/>
    <w:basedOn w:val="WG21"/>
    <w:qFormat/>
    <w:rsid w:val="00C52C91"/>
    <w:pPr>
      <w:ind w:firstLineChars="98" w:firstLine="236"/>
    </w:pPr>
    <w:rPr>
      <w:bCs/>
    </w:rPr>
  </w:style>
  <w:style w:type="paragraph" w:customStyle="1" w:styleId="WG21">
    <w:name w:val="WG标题2"/>
    <w:basedOn w:val="wg20"/>
    <w:qFormat/>
    <w:rsid w:val="00C52C91"/>
    <w:pPr>
      <w:spacing w:before="60" w:after="60" w:line="360" w:lineRule="exact"/>
      <w:ind w:firstLineChars="0" w:firstLine="0"/>
      <w:outlineLvl w:val="1"/>
    </w:pPr>
    <w:rPr>
      <w:rFonts w:ascii="Times New Roman" w:eastAsia="黑体" w:hAnsi="Times New Roman"/>
      <w:sz w:val="28"/>
    </w:rPr>
  </w:style>
  <w:style w:type="paragraph" w:customStyle="1" w:styleId="2fb">
    <w:name w:val="2级标题"/>
    <w:basedOn w:val="aff0"/>
    <w:qFormat/>
    <w:rsid w:val="00C52C91"/>
    <w:pPr>
      <w:autoSpaceDE w:val="0"/>
      <w:autoSpaceDN w:val="0"/>
      <w:adjustRightInd w:val="0"/>
      <w:ind w:leftChars="200" w:left="557" w:firstLineChars="0" w:hanging="357"/>
      <w:jc w:val="left"/>
      <w:textAlignment w:val="baseline"/>
      <w:outlineLvl w:val="1"/>
    </w:pPr>
    <w:rPr>
      <w:rFonts w:ascii="黑体" w:eastAsia="黑体" w:hAnsi="黑体"/>
      <w:b/>
      <w:bCs/>
      <w:kern w:val="0"/>
      <w:sz w:val="32"/>
      <w:szCs w:val="20"/>
    </w:rPr>
  </w:style>
  <w:style w:type="paragraph" w:customStyle="1" w:styleId="xl67">
    <w:name w:val="xl67"/>
    <w:basedOn w:val="a1"/>
    <w:uiPriority w:val="99"/>
    <w:qFormat/>
    <w:rsid w:val="00C52C91"/>
    <w:pPr>
      <w:widowControl/>
      <w:pBdr>
        <w:top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WG10">
    <w:name w:val="WG标题1 宋体"/>
    <w:basedOn w:val="WG11"/>
    <w:qFormat/>
    <w:rsid w:val="00C52C91"/>
    <w:pPr>
      <w:spacing w:line="320" w:lineRule="exact"/>
    </w:pPr>
    <w:rPr>
      <w:rFonts w:ascii="宋体" w:eastAsia="宋体" w:hAnsi="宋体"/>
      <w:sz w:val="30"/>
    </w:rPr>
  </w:style>
  <w:style w:type="paragraph" w:customStyle="1" w:styleId="WG11">
    <w:name w:val="WG标题1"/>
    <w:basedOn w:val="aff0"/>
    <w:qFormat/>
    <w:rsid w:val="00C52C91"/>
    <w:pPr>
      <w:pageBreakBefore/>
      <w:widowControl/>
      <w:autoSpaceDE w:val="0"/>
      <w:autoSpaceDN w:val="0"/>
      <w:adjustRightInd w:val="0"/>
      <w:spacing w:after="300"/>
      <w:ind w:left="0" w:firstLineChars="0" w:firstLine="0"/>
      <w:jc w:val="center"/>
      <w:textAlignment w:val="baseline"/>
      <w:outlineLvl w:val="0"/>
    </w:pPr>
    <w:rPr>
      <w:rFonts w:ascii="仿宋_GB2312" w:eastAsia="仿宋_GB2312" w:cs="宋体"/>
      <w:b/>
      <w:bCs/>
      <w:color w:val="000000"/>
      <w:kern w:val="0"/>
      <w:sz w:val="32"/>
      <w:szCs w:val="20"/>
    </w:rPr>
  </w:style>
  <w:style w:type="paragraph" w:customStyle="1" w:styleId="33GB23120">
    <w:name w:val="样式 样式 标题 3节，一一条，（一）条标题3黑四（一）一样式 + (中文) 仿宋_GB2312 小四 + (中文) 宋体 五..."/>
    <w:basedOn w:val="33GB2312"/>
    <w:qFormat/>
    <w:rsid w:val="00C52C91"/>
    <w:pPr>
      <w:spacing w:line="360" w:lineRule="exact"/>
      <w:outlineLvl w:val="3"/>
    </w:pPr>
    <w:rPr>
      <w:rFonts w:eastAsia="宋体" w:cs="宋体"/>
      <w:sz w:val="21"/>
    </w:rPr>
  </w:style>
  <w:style w:type="paragraph" w:customStyle="1" w:styleId="WG118">
    <w:name w:val="样式 WG标题1 宋体 + 行距: 固定值 18 磅"/>
    <w:basedOn w:val="WG10"/>
    <w:qFormat/>
    <w:rsid w:val="00C52C91"/>
    <w:pPr>
      <w:spacing w:before="300" w:after="200" w:line="360" w:lineRule="exact"/>
    </w:pPr>
    <w:rPr>
      <w:sz w:val="32"/>
    </w:rPr>
  </w:style>
  <w:style w:type="paragraph" w:customStyle="1" w:styleId="affffffffff5">
    <w:name w:val="正文格式"/>
    <w:basedOn w:val="a1"/>
    <w:qFormat/>
    <w:rsid w:val="00C52C91"/>
    <w:pPr>
      <w:adjustRightInd w:val="0"/>
      <w:snapToGrid w:val="0"/>
      <w:spacing w:line="360" w:lineRule="auto"/>
      <w:ind w:firstLineChars="228" w:firstLine="228"/>
    </w:pPr>
    <w:rPr>
      <w:rFonts w:ascii="宋体" w:hAnsi="宋体"/>
      <w:color w:val="000000"/>
      <w:sz w:val="28"/>
      <w:szCs w:val="28"/>
    </w:rPr>
  </w:style>
  <w:style w:type="paragraph" w:customStyle="1" w:styleId="wgGB23122">
    <w:name w:val="wg表头（仿宋_GB2312 小四 加粗 居中）"/>
    <w:basedOn w:val="a1"/>
    <w:qFormat/>
    <w:rsid w:val="00C52C91"/>
    <w:pPr>
      <w:jc w:val="center"/>
    </w:pPr>
    <w:rPr>
      <w:rFonts w:ascii="仿宋_GB2312" w:eastAsia="仿宋_GB2312" w:hAnsi="宋体" w:cs="宋体"/>
      <w:b/>
      <w:bCs/>
      <w:sz w:val="24"/>
      <w:szCs w:val="20"/>
    </w:rPr>
  </w:style>
  <w:style w:type="paragraph" w:customStyle="1" w:styleId="GB23121511">
    <w:name w:val="样式 仿宋_GB2312 小三 加粗 行距: 1.5 倍行距1"/>
    <w:basedOn w:val="a1"/>
    <w:qFormat/>
    <w:rsid w:val="00C52C91"/>
    <w:pPr>
      <w:spacing w:line="360" w:lineRule="auto"/>
      <w:ind w:firstLineChars="196" w:firstLine="590"/>
    </w:pPr>
    <w:rPr>
      <w:rFonts w:ascii="仿宋_GB2312" w:eastAsia="仿宋_GB2312" w:hAnsi="宋体" w:cs="宋体"/>
      <w:b/>
      <w:bCs/>
      <w:kern w:val="0"/>
      <w:sz w:val="30"/>
      <w:szCs w:val="20"/>
    </w:rPr>
  </w:style>
  <w:style w:type="paragraph" w:customStyle="1" w:styleId="3wg">
    <w:name w:val="标题3wg"/>
    <w:basedOn w:val="a1"/>
    <w:qFormat/>
    <w:rsid w:val="00C52C91"/>
    <w:pPr>
      <w:spacing w:line="360" w:lineRule="auto"/>
      <w:outlineLvl w:val="2"/>
    </w:pPr>
    <w:rPr>
      <w:rFonts w:ascii="仿宋_GB2312" w:eastAsia="仿宋_GB2312" w:hAnsi="宋体" w:cs="宋体"/>
      <w:b/>
      <w:bCs/>
      <w:kern w:val="0"/>
      <w:sz w:val="28"/>
      <w:szCs w:val="20"/>
    </w:rPr>
  </w:style>
  <w:style w:type="paragraph" w:customStyle="1" w:styleId="xl64">
    <w:name w:val="xl64"/>
    <w:basedOn w:val="a1"/>
    <w:uiPriority w:val="99"/>
    <w:qFormat/>
    <w:rsid w:val="00C52C91"/>
    <w:pPr>
      <w:widowControl/>
      <w:pBdr>
        <w:top w:val="single" w:sz="4" w:space="0" w:color="auto"/>
        <w:bottom w:val="single" w:sz="4" w:space="0" w:color="auto"/>
      </w:pBdr>
      <w:spacing w:before="100" w:beforeAutospacing="1" w:after="100" w:afterAutospacing="1"/>
      <w:jc w:val="center"/>
      <w:textAlignment w:val="center"/>
    </w:pPr>
    <w:rPr>
      <w:kern w:val="0"/>
      <w:sz w:val="24"/>
      <w:szCs w:val="24"/>
    </w:rPr>
  </w:style>
  <w:style w:type="paragraph" w:customStyle="1" w:styleId="WG31471">
    <w:name w:val="样式 WG标题3 小四 + 首行缩进:  1.47 字符1"/>
    <w:basedOn w:val="WG32"/>
    <w:qFormat/>
    <w:rsid w:val="00C52C91"/>
    <w:pPr>
      <w:spacing w:line="240" w:lineRule="auto"/>
    </w:pPr>
    <w:rPr>
      <w:rFonts w:cs="宋体"/>
      <w:bCs/>
      <w:szCs w:val="20"/>
    </w:rPr>
  </w:style>
  <w:style w:type="paragraph" w:customStyle="1" w:styleId="33GB23121">
    <w:name w:val="样式 标题 3节，一一条，（一）条标题3黑四（一）一样式 + (西文) 宋体 (中文) 仿宋_GB2312 ..."/>
    <w:basedOn w:val="3"/>
    <w:qFormat/>
    <w:rsid w:val="00C52C91"/>
    <w:pPr>
      <w:spacing w:after="0" w:line="360" w:lineRule="auto"/>
      <w:jc w:val="both"/>
    </w:pPr>
    <w:rPr>
      <w:rFonts w:eastAsia="仿宋_GB2312"/>
      <w:szCs w:val="20"/>
    </w:rPr>
  </w:style>
  <w:style w:type="paragraph" w:customStyle="1" w:styleId="3wg0">
    <w:name w:val="标题3wg不居中红色"/>
    <w:basedOn w:val="a1"/>
    <w:qFormat/>
    <w:rsid w:val="00C52C91"/>
    <w:pPr>
      <w:outlineLvl w:val="2"/>
    </w:pPr>
    <w:rPr>
      <w:rFonts w:ascii="仿宋_GB2312" w:eastAsia="仿宋_GB2312"/>
      <w:b/>
      <w:color w:val="FF0000"/>
      <w:sz w:val="28"/>
      <w:szCs w:val="28"/>
    </w:rPr>
  </w:style>
  <w:style w:type="paragraph" w:customStyle="1" w:styleId="GB2312153">
    <w:name w:val="样式 仿宋_GB2312 小三 加粗 行距: 1.5 倍行距"/>
    <w:basedOn w:val="a1"/>
    <w:qFormat/>
    <w:rsid w:val="00C52C91"/>
    <w:pPr>
      <w:spacing w:line="360" w:lineRule="auto"/>
      <w:ind w:firstLineChars="196" w:firstLine="196"/>
    </w:pPr>
    <w:rPr>
      <w:rFonts w:ascii="仿宋_GB2312" w:eastAsia="仿宋_GB2312" w:hAnsi="宋体" w:cs="宋体"/>
      <w:b/>
      <w:bCs/>
      <w:sz w:val="30"/>
      <w:szCs w:val="20"/>
    </w:rPr>
  </w:style>
  <w:style w:type="paragraph" w:customStyle="1" w:styleId="wgb">
    <w:name w:val="样式 标题一wg + 黑色"/>
    <w:basedOn w:val="wg8"/>
    <w:qFormat/>
    <w:rsid w:val="00C52C91"/>
    <w:pPr>
      <w:outlineLvl w:val="9"/>
    </w:pPr>
    <w:rPr>
      <w:color w:val="000000"/>
    </w:rPr>
  </w:style>
  <w:style w:type="paragraph" w:customStyle="1" w:styleId="33GB23122">
    <w:name w:val="样式 样式 标题 3节，一一条，（一）条标题3黑四（一）一样式 + (西文) 宋体 (中文) 仿宋_GB2312 ... + (..."/>
    <w:basedOn w:val="33GB23121"/>
    <w:qFormat/>
    <w:rsid w:val="00C52C91"/>
    <w:pPr>
      <w:spacing w:line="360" w:lineRule="exact"/>
      <w:outlineLvl w:val="3"/>
    </w:pPr>
    <w:rPr>
      <w:rFonts w:ascii="Times New Roman" w:eastAsia="宋体" w:hAnsi="Times New Roman" w:cs="宋体"/>
      <w:sz w:val="21"/>
    </w:rPr>
  </w:style>
  <w:style w:type="paragraph" w:customStyle="1" w:styleId="GB23121">
    <w:name w:val="样式 仿宋_GB2312 四号 加粗 黑色"/>
    <w:basedOn w:val="a1"/>
    <w:qFormat/>
    <w:rsid w:val="00C52C91"/>
    <w:pPr>
      <w:snapToGrid w:val="0"/>
      <w:spacing w:line="360" w:lineRule="auto"/>
    </w:pPr>
    <w:rPr>
      <w:rFonts w:ascii="仿宋_GB2312" w:eastAsia="仿宋_GB2312" w:hAnsi="Courier New"/>
      <w:b/>
      <w:bCs/>
      <w:color w:val="000000"/>
      <w:sz w:val="28"/>
      <w:szCs w:val="28"/>
    </w:rPr>
  </w:style>
  <w:style w:type="paragraph" w:customStyle="1" w:styleId="WG2182">
    <w:name w:val="样式 WG标题2 + 行距: 固定值 18 磅2"/>
    <w:basedOn w:val="WG21"/>
    <w:qFormat/>
    <w:rsid w:val="00C52C91"/>
    <w:rPr>
      <w:bCs/>
    </w:rPr>
  </w:style>
  <w:style w:type="paragraph" w:customStyle="1" w:styleId="xl68">
    <w:name w:val="xl68"/>
    <w:basedOn w:val="a1"/>
    <w:uiPriority w:val="99"/>
    <w:qFormat/>
    <w:rsid w:val="00C52C91"/>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39">
    <w:name w:val="xl239"/>
    <w:basedOn w:val="a1"/>
    <w:qFormat/>
    <w:rsid w:val="00C52C91"/>
    <w:pPr>
      <w:widowControl/>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xl211">
    <w:name w:val="xl211"/>
    <w:basedOn w:val="a1"/>
    <w:qFormat/>
    <w:rsid w:val="00C52C91"/>
    <w:pPr>
      <w:widowControl/>
      <w:pBdr>
        <w:top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WG31481">
    <w:name w:val="样式 WG标题3 小四 + 首行缩进:  1.48 字符1"/>
    <w:basedOn w:val="WG32"/>
    <w:qFormat/>
    <w:rsid w:val="00C52C91"/>
    <w:pPr>
      <w:ind w:firstLineChars="148" w:firstLine="148"/>
    </w:pPr>
    <w:rPr>
      <w:rFonts w:cs="宋体"/>
      <w:bCs/>
      <w:szCs w:val="20"/>
    </w:rPr>
  </w:style>
  <w:style w:type="paragraph" w:customStyle="1" w:styleId="affffffffff6">
    <w:name w:val="样式 四号 加粗 居中"/>
    <w:basedOn w:val="a1"/>
    <w:qFormat/>
    <w:rsid w:val="00C52C91"/>
    <w:pPr>
      <w:autoSpaceDE w:val="0"/>
      <w:autoSpaceDN w:val="0"/>
      <w:adjustRightInd w:val="0"/>
      <w:jc w:val="center"/>
      <w:textAlignment w:val="baseline"/>
      <w:outlineLvl w:val="3"/>
    </w:pPr>
    <w:rPr>
      <w:rFonts w:cs="宋体"/>
      <w:b/>
      <w:bCs/>
      <w:kern w:val="20"/>
      <w:sz w:val="28"/>
      <w:szCs w:val="20"/>
    </w:rPr>
  </w:style>
  <w:style w:type="paragraph" w:customStyle="1" w:styleId="WG22">
    <w:name w:val="WG表头标题2+分页"/>
    <w:basedOn w:val="WG31"/>
    <w:qFormat/>
    <w:rsid w:val="00C52C91"/>
    <w:pPr>
      <w:spacing w:before="240" w:line="360" w:lineRule="exact"/>
      <w:ind w:firstLine="0"/>
      <w:outlineLvl w:val="1"/>
    </w:pPr>
    <w:rPr>
      <w:rFonts w:ascii="Times New Roman" w:hAnsi="Times New Roman" w:cs="宋体"/>
      <w:bCs/>
      <w:sz w:val="32"/>
      <w:szCs w:val="20"/>
    </w:rPr>
  </w:style>
  <w:style w:type="paragraph" w:customStyle="1" w:styleId="affffffffff7">
    <w:name w:val="封面院名"/>
    <w:basedOn w:val="a1"/>
    <w:qFormat/>
    <w:rsid w:val="00C52C91"/>
    <w:pPr>
      <w:spacing w:afterLines="50" w:line="340" w:lineRule="exact"/>
      <w:ind w:leftChars="300" w:left="300" w:rightChars="400" w:right="400" w:firstLineChars="200" w:firstLine="200"/>
      <w:jc w:val="distribute"/>
    </w:pPr>
    <w:rPr>
      <w:sz w:val="28"/>
      <w:szCs w:val="28"/>
    </w:rPr>
  </w:style>
  <w:style w:type="paragraph" w:customStyle="1" w:styleId="xl88">
    <w:name w:val="xl88"/>
    <w:basedOn w:val="a1"/>
    <w:uiPriority w:val="99"/>
    <w:qFormat/>
    <w:rsid w:val="00C52C91"/>
    <w:pPr>
      <w:widowControl/>
      <w:pBdr>
        <w:top w:val="single" w:sz="4" w:space="0" w:color="auto"/>
        <w:left w:val="single" w:sz="4" w:space="0" w:color="auto"/>
        <w:right w:val="single" w:sz="4" w:space="0" w:color="auto"/>
      </w:pBdr>
      <w:shd w:val="clear" w:color="auto" w:fill="FFFF00"/>
      <w:spacing w:before="100" w:beforeAutospacing="1" w:afterLines="50" w:afterAutospacing="1"/>
      <w:ind w:firstLineChars="200" w:firstLine="200"/>
      <w:jc w:val="center"/>
    </w:pPr>
    <w:rPr>
      <w:rFonts w:ascii="宋体" w:hAnsi="宋体" w:cs="宋体"/>
      <w:kern w:val="0"/>
      <w:sz w:val="24"/>
      <w:szCs w:val="24"/>
    </w:rPr>
  </w:style>
  <w:style w:type="paragraph" w:customStyle="1" w:styleId="GB231210115">
    <w:name w:val="样式 仿宋_GB2312 四号 首行缩进:  1.01 厘米 行距: 1.5 倍行距"/>
    <w:basedOn w:val="a1"/>
    <w:qFormat/>
    <w:rsid w:val="00C52C91"/>
    <w:pPr>
      <w:spacing w:line="360" w:lineRule="auto"/>
      <w:ind w:firstLine="573"/>
    </w:pPr>
    <w:rPr>
      <w:rFonts w:ascii="仿宋_GB2312" w:eastAsia="仿宋_GB2312" w:cs="宋体"/>
      <w:sz w:val="28"/>
      <w:szCs w:val="20"/>
    </w:rPr>
  </w:style>
  <w:style w:type="paragraph" w:customStyle="1" w:styleId="WG41">
    <w:name w:val="WG标题4"/>
    <w:basedOn w:val="a1"/>
    <w:qFormat/>
    <w:rsid w:val="00C52C91"/>
    <w:pPr>
      <w:keepNext/>
      <w:keepLines/>
      <w:spacing w:line="360" w:lineRule="exact"/>
      <w:outlineLvl w:val="3"/>
    </w:pPr>
    <w:rPr>
      <w:rFonts w:cs="宋体"/>
      <w:b/>
      <w:bCs/>
      <w:szCs w:val="20"/>
    </w:rPr>
  </w:style>
  <w:style w:type="paragraph" w:customStyle="1" w:styleId="Aufzhlung">
    <w:name w:val="Aufzählung"/>
    <w:basedOn w:val="a1"/>
    <w:qFormat/>
    <w:rsid w:val="00C52C91"/>
    <w:pPr>
      <w:widowControl/>
      <w:spacing w:afterLines="50"/>
      <w:ind w:firstLineChars="200" w:firstLine="200"/>
      <w:jc w:val="left"/>
    </w:pPr>
    <w:rPr>
      <w:rFonts w:ascii="Times" w:hAnsi="Times"/>
      <w:kern w:val="0"/>
      <w:sz w:val="24"/>
      <w:szCs w:val="20"/>
      <w:lang w:val="de-DE" w:eastAsia="en-US"/>
    </w:rPr>
  </w:style>
  <w:style w:type="paragraph" w:customStyle="1" w:styleId="xl1978">
    <w:name w:val="xl1978"/>
    <w:basedOn w:val="a1"/>
    <w:qFormat/>
    <w:rsid w:val="00C52C91"/>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2GB2312">
    <w:name w:val="样式 标题 2 + (西文) 宋体 (中文) 仿宋_GB2312 小四"/>
    <w:basedOn w:val="2"/>
    <w:qFormat/>
    <w:rsid w:val="00C52C91"/>
    <w:pPr>
      <w:keepNext/>
      <w:keepLines/>
      <w:spacing w:line="360" w:lineRule="auto"/>
      <w:contextualSpacing w:val="0"/>
    </w:pPr>
    <w:rPr>
      <w:rFonts w:eastAsia="仿宋_GB2312"/>
    </w:rPr>
  </w:style>
  <w:style w:type="paragraph" w:customStyle="1" w:styleId="font25">
    <w:name w:val="font25"/>
    <w:basedOn w:val="a1"/>
    <w:qFormat/>
    <w:rsid w:val="00C52C91"/>
    <w:pPr>
      <w:widowControl/>
      <w:spacing w:before="100" w:beforeAutospacing="1" w:afterLines="50" w:afterAutospacing="1"/>
      <w:ind w:firstLineChars="200" w:firstLine="200"/>
      <w:jc w:val="left"/>
    </w:pPr>
    <w:rPr>
      <w:color w:val="000000"/>
      <w:kern w:val="0"/>
      <w:sz w:val="23"/>
      <w:szCs w:val="23"/>
    </w:rPr>
  </w:style>
  <w:style w:type="paragraph" w:customStyle="1" w:styleId="xl104">
    <w:name w:val="xl104"/>
    <w:basedOn w:val="a1"/>
    <w:uiPriority w:val="99"/>
    <w:qFormat/>
    <w:rsid w:val="00C52C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黑体" w:eastAsia="黑体" w:hAnsi="宋体" w:hint="eastAsia"/>
      <w:color w:val="000000"/>
      <w:kern w:val="0"/>
      <w:sz w:val="24"/>
      <w:szCs w:val="24"/>
    </w:rPr>
  </w:style>
  <w:style w:type="paragraph" w:customStyle="1" w:styleId="GB2312154">
    <w:name w:val="样式 仿宋_GB2312 四号 加粗 黑色 行距: 1.5 倍行距"/>
    <w:basedOn w:val="a1"/>
    <w:qFormat/>
    <w:rsid w:val="00C52C91"/>
    <w:pPr>
      <w:spacing w:line="360" w:lineRule="auto"/>
    </w:pPr>
    <w:rPr>
      <w:rFonts w:ascii="仿宋_GB2312" w:eastAsia="仿宋_GB2312" w:hAnsi="Courier New" w:cs="宋体"/>
      <w:b/>
      <w:bCs/>
      <w:color w:val="000000"/>
      <w:sz w:val="28"/>
      <w:szCs w:val="20"/>
    </w:rPr>
  </w:style>
  <w:style w:type="paragraph" w:customStyle="1" w:styleId="affffffffff8">
    <w:name w:val="标文"/>
    <w:basedOn w:val="a1"/>
    <w:qFormat/>
    <w:rsid w:val="00C52C91"/>
    <w:pPr>
      <w:adjustRightInd w:val="0"/>
      <w:spacing w:before="120" w:afterLines="50" w:line="360" w:lineRule="auto"/>
      <w:ind w:firstLineChars="200" w:firstLine="200"/>
      <w:jc w:val="left"/>
    </w:pPr>
    <w:rPr>
      <w:kern w:val="0"/>
      <w:sz w:val="24"/>
      <w:szCs w:val="20"/>
    </w:rPr>
  </w:style>
  <w:style w:type="paragraph" w:customStyle="1" w:styleId="xl228">
    <w:name w:val="xl228"/>
    <w:basedOn w:val="a1"/>
    <w:qFormat/>
    <w:rsid w:val="00C52C91"/>
    <w:pPr>
      <w:widowControl/>
      <w:pBdr>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affffffffff9">
    <w:name w:val="目录"/>
    <w:basedOn w:val="WG23"/>
    <w:qFormat/>
    <w:rsid w:val="00C52C91"/>
    <w:pPr>
      <w:spacing w:before="200"/>
    </w:pPr>
    <w:rPr>
      <w:sz w:val="32"/>
    </w:rPr>
  </w:style>
  <w:style w:type="paragraph" w:customStyle="1" w:styleId="WG23">
    <w:name w:val="WG标题2 居中"/>
    <w:basedOn w:val="WG10"/>
    <w:qFormat/>
    <w:rsid w:val="00C52C91"/>
    <w:pPr>
      <w:outlineLvl w:val="1"/>
    </w:pPr>
  </w:style>
  <w:style w:type="paragraph" w:customStyle="1" w:styleId="xl1963">
    <w:name w:val="xl1963"/>
    <w:basedOn w:val="a1"/>
    <w:qFormat/>
    <w:rsid w:val="00C52C91"/>
    <w:pPr>
      <w:widowControl/>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deh1">
    <w:name w:val="deh1"/>
    <w:basedOn w:val="a1"/>
    <w:qFormat/>
    <w:rsid w:val="00C52C91"/>
    <w:pPr>
      <w:spacing w:afterLines="50" w:line="360" w:lineRule="auto"/>
      <w:ind w:firstLineChars="200" w:firstLine="200"/>
      <w:jc w:val="left"/>
    </w:pPr>
    <w:rPr>
      <w:rFonts w:eastAsia="仿宋_GB2312"/>
      <w:sz w:val="24"/>
      <w:szCs w:val="21"/>
    </w:rPr>
  </w:style>
  <w:style w:type="paragraph" w:customStyle="1" w:styleId="10a">
    <w:name w:val="样式10"/>
    <w:basedOn w:val="a1"/>
    <w:qFormat/>
    <w:rsid w:val="00C52C91"/>
    <w:pPr>
      <w:adjustRightInd w:val="0"/>
      <w:snapToGrid w:val="0"/>
      <w:spacing w:before="156" w:line="360" w:lineRule="atLeast"/>
      <w:ind w:left="902" w:hanging="902"/>
    </w:pPr>
    <w:rPr>
      <w:rFonts w:ascii="Century Schoolbook" w:hAnsi="Century Schoolbook"/>
      <w:b/>
      <w:spacing w:val="6"/>
      <w:kern w:val="0"/>
      <w:sz w:val="24"/>
      <w:szCs w:val="20"/>
    </w:rPr>
  </w:style>
  <w:style w:type="paragraph" w:customStyle="1" w:styleId="858D7CFB-ED40-4347-BF05-701D383B685F858D7CFB-ED40-4347-BF05-701D383B685F0">
    <w:name w:val="批注框文本[858D7CFB-ED40-4347-BF05-701D383B685F][858D7CFB-ED40-4347-BF05-701D383B685F]"/>
    <w:basedOn w:val="a1"/>
    <w:qFormat/>
    <w:rsid w:val="00C52C91"/>
    <w:rPr>
      <w:sz w:val="18"/>
      <w:szCs w:val="18"/>
    </w:rPr>
  </w:style>
  <w:style w:type="paragraph" w:customStyle="1" w:styleId="xl199">
    <w:name w:val="xl199"/>
    <w:basedOn w:val="a1"/>
    <w:qFormat/>
    <w:rsid w:val="00C52C91"/>
    <w:pPr>
      <w:widowControl/>
      <w:pBdr>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Cs w:val="21"/>
    </w:rPr>
  </w:style>
  <w:style w:type="paragraph" w:customStyle="1" w:styleId="WG31473">
    <w:name w:val="样式 WG标题3 小四 + 首行缩进:  1.47 字符3"/>
    <w:basedOn w:val="WG32"/>
    <w:qFormat/>
    <w:rsid w:val="00C52C91"/>
    <w:pPr>
      <w:ind w:firstLineChars="147" w:firstLine="147"/>
    </w:pPr>
    <w:rPr>
      <w:rFonts w:cs="宋体"/>
      <w:bCs/>
      <w:szCs w:val="20"/>
    </w:rPr>
  </w:style>
  <w:style w:type="paragraph" w:customStyle="1" w:styleId="affffffffffa">
    <w:name w:val="款标题"/>
    <w:basedOn w:val="a1"/>
    <w:qFormat/>
    <w:rsid w:val="00C52C91"/>
    <w:pPr>
      <w:tabs>
        <w:tab w:val="left" w:pos="420"/>
      </w:tabs>
      <w:spacing w:afterLines="50"/>
      <w:ind w:left="420" w:firstLineChars="200" w:hanging="420"/>
      <w:jc w:val="left"/>
    </w:pPr>
    <w:rPr>
      <w:color w:val="00FF00"/>
      <w:sz w:val="28"/>
      <w:szCs w:val="28"/>
    </w:rPr>
  </w:style>
  <w:style w:type="paragraph" w:customStyle="1" w:styleId="xl190">
    <w:name w:val="xl190"/>
    <w:basedOn w:val="a1"/>
    <w:qFormat/>
    <w:rsid w:val="00C52C91"/>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b/>
      <w:bCs/>
      <w:kern w:val="0"/>
      <w:sz w:val="24"/>
      <w:szCs w:val="24"/>
    </w:rPr>
  </w:style>
  <w:style w:type="paragraph" w:customStyle="1" w:styleId="WG3180">
    <w:name w:val="样式 WG标题3 + 四号 行距: 固定值 18 磅"/>
    <w:basedOn w:val="WG30"/>
    <w:qFormat/>
    <w:rsid w:val="00C52C91"/>
    <w:pPr>
      <w:spacing w:line="360" w:lineRule="exact"/>
    </w:pPr>
    <w:rPr>
      <w:sz w:val="28"/>
    </w:rPr>
  </w:style>
  <w:style w:type="paragraph" w:customStyle="1" w:styleId="affffffffffb">
    <w:name w:val="居中文字"/>
    <w:basedOn w:val="a1"/>
    <w:qFormat/>
    <w:rsid w:val="00C52C91"/>
    <w:pPr>
      <w:adjustRightInd w:val="0"/>
      <w:spacing w:before="120" w:afterLines="50"/>
      <w:ind w:firstLineChars="200" w:firstLine="200"/>
      <w:jc w:val="center"/>
      <w:textAlignment w:val="baseline"/>
    </w:pPr>
    <w:rPr>
      <w:kern w:val="0"/>
      <w:sz w:val="32"/>
      <w:szCs w:val="32"/>
    </w:rPr>
  </w:style>
  <w:style w:type="paragraph" w:customStyle="1" w:styleId="xl125">
    <w:name w:val="xl125"/>
    <w:basedOn w:val="a1"/>
    <w:uiPriority w:val="99"/>
    <w:qFormat/>
    <w:rsid w:val="00C52C91"/>
    <w:pPr>
      <w:widowControl/>
      <w:shd w:val="clear" w:color="auto" w:fill="FFFFFF"/>
      <w:spacing w:before="100" w:beforeAutospacing="1" w:afterLines="50" w:afterAutospacing="1"/>
      <w:ind w:firstLineChars="200" w:firstLine="200"/>
      <w:jc w:val="center"/>
      <w:textAlignment w:val="center"/>
    </w:pPr>
    <w:rPr>
      <w:rFonts w:ascii="宋体" w:hAnsi="宋体"/>
      <w:color w:val="000000"/>
      <w:kern w:val="0"/>
      <w:sz w:val="24"/>
      <w:szCs w:val="24"/>
    </w:rPr>
  </w:style>
  <w:style w:type="paragraph" w:customStyle="1" w:styleId="wgGB23123">
    <w:name w:val="标题四wg 仿宋_GB2312 小四 加粗 黑色"/>
    <w:basedOn w:val="a1"/>
    <w:qFormat/>
    <w:rsid w:val="00C52C91"/>
    <w:pPr>
      <w:ind w:firstLineChars="200" w:firstLine="200"/>
      <w:outlineLvl w:val="3"/>
    </w:pPr>
    <w:rPr>
      <w:rFonts w:ascii="仿宋_GB2312" w:eastAsia="仿宋_GB2312" w:hAnsi="宋体" w:cs="宋体"/>
      <w:b/>
      <w:bCs/>
      <w:color w:val="000000"/>
      <w:sz w:val="24"/>
      <w:szCs w:val="20"/>
    </w:rPr>
  </w:style>
  <w:style w:type="paragraph" w:customStyle="1" w:styleId="xl66">
    <w:name w:val="xl66"/>
    <w:basedOn w:val="a1"/>
    <w:uiPriority w:val="99"/>
    <w:qFormat/>
    <w:rsid w:val="00C52C91"/>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wgc">
    <w:name w:val="标题二wg左对齐"/>
    <w:basedOn w:val="a1"/>
    <w:qFormat/>
    <w:rsid w:val="00C52C91"/>
    <w:pPr>
      <w:tabs>
        <w:tab w:val="left" w:pos="0"/>
      </w:tabs>
      <w:snapToGrid w:val="0"/>
      <w:spacing w:before="240" w:line="360" w:lineRule="auto"/>
      <w:outlineLvl w:val="1"/>
    </w:pPr>
    <w:rPr>
      <w:rFonts w:ascii="仿宋_GB2312" w:eastAsia="仿宋_GB2312" w:hAnsi="宋体"/>
      <w:b/>
      <w:sz w:val="30"/>
      <w:szCs w:val="30"/>
    </w:rPr>
  </w:style>
  <w:style w:type="paragraph" w:customStyle="1" w:styleId="wgd">
    <w:name w:val="正文小四wg"/>
    <w:basedOn w:val="a1"/>
    <w:qFormat/>
    <w:rsid w:val="00C52C91"/>
    <w:pPr>
      <w:autoSpaceDE w:val="0"/>
      <w:autoSpaceDN w:val="0"/>
      <w:adjustRightInd w:val="0"/>
      <w:ind w:firstLineChars="200" w:firstLine="200"/>
      <w:textAlignment w:val="baseline"/>
    </w:pPr>
    <w:rPr>
      <w:rFonts w:ascii="仿宋_GB2312" w:eastAsia="仿宋_GB2312" w:hAnsi="宋体" w:cs="宋体"/>
      <w:color w:val="000000"/>
      <w:kern w:val="20"/>
      <w:sz w:val="24"/>
      <w:szCs w:val="20"/>
    </w:rPr>
  </w:style>
  <w:style w:type="paragraph" w:customStyle="1" w:styleId="xl76">
    <w:name w:val="xl76"/>
    <w:basedOn w:val="a1"/>
    <w:uiPriority w:val="99"/>
    <w:qFormat/>
    <w:rsid w:val="00C52C91"/>
    <w:pPr>
      <w:widowControl/>
      <w:spacing w:before="100" w:beforeAutospacing="1" w:afterLines="50" w:afterAutospacing="1"/>
      <w:ind w:firstLineChars="200" w:firstLine="200"/>
      <w:jc w:val="left"/>
    </w:pPr>
    <w:rPr>
      <w:rFonts w:ascii="宋体" w:hAnsi="宋体" w:cs="宋体"/>
      <w:kern w:val="0"/>
      <w:sz w:val="20"/>
      <w:szCs w:val="20"/>
    </w:rPr>
  </w:style>
  <w:style w:type="paragraph" w:customStyle="1" w:styleId="xl270">
    <w:name w:val="xl270"/>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2GB23120">
    <w:name w:val="样式 标题 2 + (中文) 仿宋_GB2312 小四"/>
    <w:basedOn w:val="2"/>
    <w:qFormat/>
    <w:rsid w:val="00C52C91"/>
    <w:pPr>
      <w:keepNext/>
      <w:keepLines/>
      <w:spacing w:line="360" w:lineRule="auto"/>
      <w:contextualSpacing w:val="0"/>
    </w:pPr>
    <w:rPr>
      <w:rFonts w:ascii="仿宋_GB2312" w:eastAsia="仿宋_GB2312" w:hAnsi="仿宋_GB2312"/>
      <w:szCs w:val="20"/>
    </w:rPr>
  </w:style>
  <w:style w:type="paragraph" w:customStyle="1" w:styleId="WG33">
    <w:name w:val="WG标题3 表头"/>
    <w:basedOn w:val="a1"/>
    <w:qFormat/>
    <w:rsid w:val="00C52C91"/>
    <w:pPr>
      <w:spacing w:before="200" w:after="100" w:line="360" w:lineRule="exact"/>
      <w:jc w:val="center"/>
      <w:outlineLvl w:val="2"/>
    </w:pPr>
    <w:rPr>
      <w:b/>
      <w:sz w:val="28"/>
      <w:szCs w:val="21"/>
    </w:rPr>
  </w:style>
  <w:style w:type="paragraph" w:customStyle="1" w:styleId="affffffffffc">
    <w:name w:val="基准目录样式"/>
    <w:basedOn w:val="a1"/>
    <w:qFormat/>
    <w:rsid w:val="00C52C91"/>
    <w:pPr>
      <w:spacing w:afterLines="50" w:line="360" w:lineRule="auto"/>
      <w:ind w:firstLineChars="200" w:firstLine="200"/>
      <w:jc w:val="center"/>
    </w:pPr>
    <w:rPr>
      <w:b/>
      <w:bCs/>
      <w:sz w:val="24"/>
      <w:szCs w:val="20"/>
    </w:rPr>
  </w:style>
  <w:style w:type="paragraph" w:customStyle="1" w:styleId="xl140">
    <w:name w:val="xl140"/>
    <w:basedOn w:val="a1"/>
    <w:uiPriority w:val="99"/>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2"/>
    </w:rPr>
  </w:style>
  <w:style w:type="paragraph" w:customStyle="1" w:styleId="33GB231210">
    <w:name w:val="样式 样式 标题 3节，一一条，（一）条标题3黑四（一）一样式 + (中文) 仿宋_GB2312 小四 + (中文) 宋体 五...1"/>
    <w:basedOn w:val="33GB2312"/>
    <w:qFormat/>
    <w:rsid w:val="00C52C91"/>
    <w:pPr>
      <w:spacing w:line="360" w:lineRule="exact"/>
      <w:outlineLvl w:val="3"/>
    </w:pPr>
    <w:rPr>
      <w:rFonts w:eastAsia="宋体" w:cs="宋体"/>
      <w:color w:val="000000"/>
      <w:sz w:val="21"/>
    </w:rPr>
  </w:style>
  <w:style w:type="paragraph" w:customStyle="1" w:styleId="WG3182">
    <w:name w:val="样式 WG标题3 + 行距: 固定值 18 磅"/>
    <w:basedOn w:val="a1"/>
    <w:qFormat/>
    <w:rsid w:val="00C52C91"/>
    <w:pPr>
      <w:autoSpaceDE w:val="0"/>
      <w:autoSpaceDN w:val="0"/>
      <w:adjustRightInd w:val="0"/>
      <w:spacing w:line="360" w:lineRule="exact"/>
      <w:textAlignment w:val="baseline"/>
      <w:outlineLvl w:val="2"/>
    </w:pPr>
    <w:rPr>
      <w:rFonts w:ascii="宋体" w:hAnsi="宋体" w:cs="宋体"/>
      <w:b/>
      <w:bCs/>
      <w:color w:val="000000"/>
      <w:kern w:val="20"/>
      <w:szCs w:val="20"/>
    </w:rPr>
  </w:style>
  <w:style w:type="paragraph" w:customStyle="1" w:styleId="xl300">
    <w:name w:val="xl300"/>
    <w:basedOn w:val="a1"/>
    <w:qFormat/>
    <w:rsid w:val="00C52C91"/>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18"/>
      <w:szCs w:val="18"/>
    </w:rPr>
  </w:style>
  <w:style w:type="paragraph" w:customStyle="1" w:styleId="WG31810">
    <w:name w:val="样式 WG标题3 + 四号 行距: 固定值 18 磅1"/>
    <w:basedOn w:val="WG30"/>
    <w:qFormat/>
    <w:rsid w:val="00C52C91"/>
    <w:pPr>
      <w:spacing w:line="360" w:lineRule="exact"/>
    </w:pPr>
    <w:rPr>
      <w:sz w:val="28"/>
    </w:rPr>
  </w:style>
  <w:style w:type="paragraph" w:customStyle="1" w:styleId="33GB23123">
    <w:name w:val="样式 样式 样式 标题 3节，一一条，（一）条标题3黑四（一）一样式 + (西文) 宋体 (中文) 仿宋_GB2312 ... ..."/>
    <w:basedOn w:val="a1"/>
    <w:qFormat/>
    <w:rsid w:val="00C52C91"/>
    <w:pPr>
      <w:keepNext/>
      <w:keepLines/>
      <w:spacing w:line="360" w:lineRule="exact"/>
      <w:ind w:firstLineChars="200" w:firstLine="422"/>
      <w:outlineLvl w:val="3"/>
    </w:pPr>
    <w:rPr>
      <w:rFonts w:cs="宋体"/>
      <w:b/>
      <w:bCs/>
      <w:szCs w:val="20"/>
    </w:rPr>
  </w:style>
  <w:style w:type="paragraph" w:customStyle="1" w:styleId="affffffffffd">
    <w:name w:val="表文字居中"/>
    <w:qFormat/>
    <w:rsid w:val="00C52C91"/>
    <w:pPr>
      <w:spacing w:line="360" w:lineRule="auto"/>
      <w:jc w:val="center"/>
    </w:pPr>
    <w:rPr>
      <w:rFonts w:ascii="Arial" w:hAnsi="Arial"/>
      <w:kern w:val="2"/>
      <w:sz w:val="21"/>
      <w:szCs w:val="24"/>
    </w:rPr>
  </w:style>
  <w:style w:type="paragraph" w:customStyle="1" w:styleId="WG24">
    <w:name w:val="WG表头标题2 无分页"/>
    <w:basedOn w:val="WG31"/>
    <w:qFormat/>
    <w:rsid w:val="00C52C91"/>
    <w:pPr>
      <w:pageBreakBefore w:val="0"/>
      <w:widowControl w:val="0"/>
      <w:spacing w:before="240" w:line="360" w:lineRule="exact"/>
      <w:ind w:firstLine="0"/>
      <w:outlineLvl w:val="1"/>
    </w:pPr>
    <w:rPr>
      <w:rFonts w:ascii="Times New Roman" w:hAnsi="Times New Roman" w:cs="宋体"/>
      <w:bCs/>
      <w:sz w:val="32"/>
      <w:szCs w:val="20"/>
    </w:rPr>
  </w:style>
  <w:style w:type="paragraph" w:customStyle="1" w:styleId="GB2312155">
    <w:name w:val="样式 仿宋_GB2312 三号 加粗 居中 行距: 1.5 倍行距"/>
    <w:basedOn w:val="a1"/>
    <w:qFormat/>
    <w:rsid w:val="00C52C91"/>
    <w:pPr>
      <w:spacing w:line="360" w:lineRule="auto"/>
      <w:ind w:firstLineChars="196" w:firstLine="196"/>
      <w:jc w:val="center"/>
    </w:pPr>
    <w:rPr>
      <w:rFonts w:ascii="仿宋_GB2312" w:eastAsia="仿宋_GB2312" w:hAnsi="宋体" w:cs="宋体"/>
      <w:b/>
      <w:bCs/>
      <w:kern w:val="0"/>
      <w:sz w:val="32"/>
      <w:szCs w:val="20"/>
    </w:rPr>
  </w:style>
  <w:style w:type="paragraph" w:customStyle="1" w:styleId="affffffffffe">
    <w:name w:val="威"/>
    <w:basedOn w:val="a1"/>
    <w:qFormat/>
    <w:rsid w:val="00C52C91"/>
    <w:pPr>
      <w:adjustRightInd w:val="0"/>
      <w:spacing w:afterLines="50" w:line="0" w:lineRule="atLeast"/>
      <w:ind w:firstLineChars="200" w:firstLine="200"/>
      <w:jc w:val="center"/>
      <w:textAlignment w:val="baseline"/>
    </w:pPr>
    <w:rPr>
      <w:rFonts w:ascii="仿宋_GB2312" w:eastAsia="仿宋_GB2312"/>
      <w:b/>
      <w:spacing w:val="22"/>
      <w:kern w:val="0"/>
      <w:sz w:val="36"/>
      <w:szCs w:val="20"/>
    </w:rPr>
  </w:style>
  <w:style w:type="paragraph" w:customStyle="1" w:styleId="afffffffffff">
    <w:name w:val="表内四号居中"/>
    <w:next w:val="a1"/>
    <w:qFormat/>
    <w:rsid w:val="00C52C91"/>
    <w:pPr>
      <w:widowControl w:val="0"/>
      <w:adjustRightInd w:val="0"/>
      <w:spacing w:line="0" w:lineRule="atLeast"/>
      <w:jc w:val="center"/>
      <w:textAlignment w:val="baseline"/>
    </w:pPr>
    <w:rPr>
      <w:rFonts w:ascii="Times New Roman" w:hAnsi="Times New Roman"/>
      <w:sz w:val="24"/>
    </w:rPr>
  </w:style>
  <w:style w:type="paragraph" w:customStyle="1" w:styleId="WG2180">
    <w:name w:val="样式 WG标题2 居中 + 行距: 固定值 18 磅"/>
    <w:basedOn w:val="WG23"/>
    <w:qFormat/>
    <w:rsid w:val="00C52C91"/>
    <w:pPr>
      <w:spacing w:line="360" w:lineRule="exact"/>
    </w:pPr>
  </w:style>
  <w:style w:type="paragraph" w:customStyle="1" w:styleId="font10">
    <w:name w:val="font10"/>
    <w:basedOn w:val="a1"/>
    <w:uiPriority w:val="99"/>
    <w:qFormat/>
    <w:rsid w:val="00C52C91"/>
    <w:pPr>
      <w:widowControl/>
      <w:spacing w:before="100" w:afterLines="50"/>
      <w:ind w:firstLineChars="200" w:firstLine="200"/>
      <w:jc w:val="left"/>
    </w:pPr>
    <w:rPr>
      <w:rFonts w:ascii="宋体" w:hAnsi="宋体" w:hint="eastAsia"/>
      <w:color w:val="000000"/>
      <w:kern w:val="0"/>
      <w:sz w:val="24"/>
      <w:szCs w:val="20"/>
    </w:rPr>
  </w:style>
  <w:style w:type="paragraph" w:customStyle="1" w:styleId="xl96">
    <w:name w:val="xl96"/>
    <w:basedOn w:val="a1"/>
    <w:uiPriority w:val="99"/>
    <w:qFormat/>
    <w:rsid w:val="00C52C91"/>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1fff6">
    <w:name w:val="1论文"/>
    <w:basedOn w:val="a1"/>
    <w:qFormat/>
    <w:rsid w:val="00C52C91"/>
    <w:pPr>
      <w:spacing w:line="360" w:lineRule="auto"/>
      <w:ind w:firstLineChars="200" w:firstLine="480"/>
    </w:pPr>
    <w:rPr>
      <w:sz w:val="24"/>
      <w:szCs w:val="24"/>
    </w:rPr>
  </w:style>
  <w:style w:type="paragraph" w:customStyle="1" w:styleId="font26">
    <w:name w:val="font26"/>
    <w:basedOn w:val="a1"/>
    <w:qFormat/>
    <w:rsid w:val="00C52C91"/>
    <w:pPr>
      <w:widowControl/>
      <w:spacing w:before="100" w:beforeAutospacing="1" w:afterLines="50" w:afterAutospacing="1"/>
      <w:ind w:firstLineChars="200" w:firstLine="200"/>
      <w:jc w:val="left"/>
    </w:pPr>
    <w:rPr>
      <w:rFonts w:ascii="宋体" w:hAnsi="宋体" w:cs="宋体"/>
      <w:color w:val="000000"/>
      <w:kern w:val="0"/>
      <w:sz w:val="23"/>
      <w:szCs w:val="23"/>
    </w:rPr>
  </w:style>
  <w:style w:type="paragraph" w:customStyle="1" w:styleId="Char200">
    <w:name w:val="Char2_0"/>
    <w:basedOn w:val="a1"/>
    <w:qFormat/>
    <w:rsid w:val="00C52C91"/>
    <w:rPr>
      <w:szCs w:val="24"/>
    </w:rPr>
  </w:style>
  <w:style w:type="paragraph" w:customStyle="1" w:styleId="xl183">
    <w:name w:val="xl183"/>
    <w:basedOn w:val="a1"/>
    <w:qFormat/>
    <w:rsid w:val="00C52C91"/>
    <w:pPr>
      <w:widowControl/>
      <w:spacing w:before="100" w:beforeAutospacing="1" w:afterLines="50" w:afterAutospacing="1"/>
      <w:ind w:firstLineChars="200" w:firstLine="200"/>
      <w:jc w:val="center"/>
    </w:pPr>
    <w:rPr>
      <w:rFonts w:ascii="宋体" w:hAnsi="宋体" w:cs="宋体"/>
      <w:kern w:val="0"/>
      <w:sz w:val="24"/>
      <w:szCs w:val="24"/>
    </w:rPr>
  </w:style>
  <w:style w:type="paragraph" w:customStyle="1" w:styleId="CharCharCharCharCharChar0">
    <w:name w:val="Char Char Char Char Char Char_0"/>
    <w:basedOn w:val="a1"/>
    <w:qFormat/>
    <w:rsid w:val="00C52C91"/>
    <w:rPr>
      <w:szCs w:val="24"/>
    </w:rPr>
  </w:style>
  <w:style w:type="paragraph" w:customStyle="1" w:styleId="afffffffffff0">
    <w:name w:val="初设册名"/>
    <w:qFormat/>
    <w:rsid w:val="00C52C91"/>
    <w:pPr>
      <w:adjustRightInd w:val="0"/>
      <w:snapToGrid w:val="0"/>
      <w:jc w:val="center"/>
    </w:pPr>
    <w:rPr>
      <w:rFonts w:ascii="Arial Unicode MS" w:hAnsi="Arial Unicode MS"/>
      <w:b/>
      <w:sz w:val="52"/>
    </w:rPr>
  </w:style>
  <w:style w:type="paragraph" w:customStyle="1" w:styleId="2fc">
    <w:name w:val="编号2"/>
    <w:basedOn w:val="a1"/>
    <w:qFormat/>
    <w:rsid w:val="00C52C91"/>
    <w:pPr>
      <w:tabs>
        <w:tab w:val="left" w:pos="567"/>
      </w:tabs>
      <w:snapToGrid w:val="0"/>
      <w:spacing w:afterLines="50" w:line="360" w:lineRule="auto"/>
      <w:ind w:left="567" w:firstLineChars="200" w:hanging="567"/>
      <w:jc w:val="left"/>
    </w:pPr>
    <w:rPr>
      <w:rFonts w:ascii="Arial" w:eastAsia="楷体_GB2312" w:hAnsi="Arial" w:cs="Arial"/>
      <w:color w:val="000000"/>
      <w:kern w:val="0"/>
      <w:sz w:val="28"/>
      <w:szCs w:val="20"/>
    </w:rPr>
  </w:style>
  <w:style w:type="paragraph" w:customStyle="1" w:styleId="1fff7">
    <w:name w:val="1图表"/>
    <w:basedOn w:val="a1"/>
    <w:qFormat/>
    <w:rsid w:val="00C52C91"/>
    <w:pPr>
      <w:spacing w:line="360" w:lineRule="auto"/>
      <w:jc w:val="center"/>
    </w:pPr>
    <w:rPr>
      <w:b/>
      <w:bCs/>
      <w:szCs w:val="24"/>
    </w:rPr>
  </w:style>
  <w:style w:type="paragraph" w:customStyle="1" w:styleId="afffffffffff1">
    <w:name w:val="封面资质名"/>
    <w:basedOn w:val="a1"/>
    <w:qFormat/>
    <w:rsid w:val="00C52C91"/>
    <w:pPr>
      <w:spacing w:afterLines="50" w:line="340" w:lineRule="exact"/>
      <w:ind w:leftChars="300" w:left="300" w:rightChars="400" w:right="400" w:firstLineChars="200" w:firstLine="200"/>
      <w:jc w:val="distribute"/>
    </w:pPr>
    <w:rPr>
      <w:sz w:val="24"/>
      <w:szCs w:val="24"/>
    </w:rPr>
  </w:style>
  <w:style w:type="paragraph" w:customStyle="1" w:styleId="CharCharCharCharCharCharCharCharCharCharCharCharCharCharCharCharCharChar1CharCharCharChar0">
    <w:name w:val="Char Char Char Char Char Char Char Char Char Char Char Char Char Char Char Char Char Char1 Char Char Char Char_0"/>
    <w:basedOn w:val="a1"/>
    <w:qFormat/>
    <w:rsid w:val="00C52C91"/>
    <w:rPr>
      <w:szCs w:val="24"/>
    </w:rPr>
  </w:style>
  <w:style w:type="paragraph" w:customStyle="1" w:styleId="xl1966">
    <w:name w:val="xl1966"/>
    <w:basedOn w:val="a1"/>
    <w:qFormat/>
    <w:rsid w:val="00C52C91"/>
    <w:pPr>
      <w:widowControl/>
      <w:spacing w:before="100" w:beforeAutospacing="1" w:afterLines="50" w:afterAutospacing="1"/>
      <w:ind w:firstLineChars="200" w:firstLine="200"/>
      <w:jc w:val="right"/>
    </w:pPr>
    <w:rPr>
      <w:rFonts w:ascii="宋体" w:hAnsi="宋体" w:hint="eastAsia"/>
      <w:color w:val="000000"/>
      <w:kern w:val="0"/>
      <w:sz w:val="24"/>
      <w:szCs w:val="24"/>
    </w:rPr>
  </w:style>
  <w:style w:type="paragraph" w:customStyle="1" w:styleId="CharChar112">
    <w:name w:val="Char Char11"/>
    <w:basedOn w:val="a1"/>
    <w:qFormat/>
    <w:rsid w:val="00C52C91"/>
    <w:rPr>
      <w:szCs w:val="24"/>
    </w:rPr>
  </w:style>
  <w:style w:type="paragraph" w:customStyle="1" w:styleId="CharCharCharCharCharCharCharCharChar1Char0">
    <w:name w:val="Char Char Char Char Char Char Char Char Char1 Char_0"/>
    <w:basedOn w:val="ae"/>
    <w:qFormat/>
    <w:rsid w:val="00C52C91"/>
    <w:pPr>
      <w:adjustRightInd w:val="0"/>
      <w:spacing w:line="436" w:lineRule="exact"/>
      <w:ind w:left="357"/>
      <w:jc w:val="left"/>
      <w:outlineLvl w:val="3"/>
    </w:pPr>
    <w:rPr>
      <w:rFonts w:ascii="Times New Roman" w:hAnsi="Times New Roman"/>
      <w:kern w:val="0"/>
      <w:sz w:val="20"/>
      <w:szCs w:val="20"/>
    </w:rPr>
  </w:style>
  <w:style w:type="paragraph" w:customStyle="1" w:styleId="xl288">
    <w:name w:val="xl288"/>
    <w:basedOn w:val="a1"/>
    <w:qFormat/>
    <w:rsid w:val="00C52C91"/>
    <w:pPr>
      <w:widowControl/>
      <w:pBdr>
        <w:left w:val="single" w:sz="4" w:space="0" w:color="auto"/>
        <w:bottom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New">
    <w:name w:val="正文 New"/>
    <w:qFormat/>
    <w:rsid w:val="00C52C91"/>
    <w:pPr>
      <w:widowControl w:val="0"/>
      <w:jc w:val="both"/>
    </w:pPr>
    <w:rPr>
      <w:kern w:val="2"/>
      <w:sz w:val="21"/>
      <w:szCs w:val="24"/>
    </w:rPr>
  </w:style>
  <w:style w:type="paragraph" w:customStyle="1" w:styleId="afffffffffff2">
    <w:name w:val="表格字体"/>
    <w:basedOn w:val="a1"/>
    <w:qFormat/>
    <w:rsid w:val="00C52C91"/>
    <w:pPr>
      <w:spacing w:afterLines="50" w:line="400" w:lineRule="exact"/>
      <w:ind w:firstLineChars="200" w:firstLine="200"/>
      <w:jc w:val="center"/>
    </w:pPr>
    <w:rPr>
      <w:rFonts w:ascii="仿宋_GB2312" w:eastAsia="仿宋_GB2312"/>
      <w:spacing w:val="2"/>
      <w:szCs w:val="20"/>
    </w:rPr>
  </w:style>
  <w:style w:type="paragraph" w:customStyle="1" w:styleId="DefinitionTerm">
    <w:name w:val="Definition Term"/>
    <w:basedOn w:val="a1"/>
    <w:next w:val="DefinitionList"/>
    <w:qFormat/>
    <w:rsid w:val="00C52C91"/>
    <w:pPr>
      <w:autoSpaceDE w:val="0"/>
      <w:autoSpaceDN w:val="0"/>
      <w:adjustRightInd w:val="0"/>
      <w:jc w:val="left"/>
    </w:pPr>
    <w:rPr>
      <w:kern w:val="0"/>
      <w:sz w:val="24"/>
      <w:szCs w:val="20"/>
    </w:rPr>
  </w:style>
  <w:style w:type="paragraph" w:customStyle="1" w:styleId="DefinitionList">
    <w:name w:val="Definition List"/>
    <w:basedOn w:val="a1"/>
    <w:next w:val="DefinitionTerm"/>
    <w:qFormat/>
    <w:rsid w:val="00C52C91"/>
    <w:pPr>
      <w:autoSpaceDE w:val="0"/>
      <w:autoSpaceDN w:val="0"/>
      <w:adjustRightInd w:val="0"/>
      <w:ind w:left="360"/>
      <w:jc w:val="left"/>
    </w:pPr>
    <w:rPr>
      <w:kern w:val="0"/>
      <w:sz w:val="24"/>
      <w:szCs w:val="20"/>
    </w:rPr>
  </w:style>
  <w:style w:type="paragraph" w:customStyle="1" w:styleId="afffffffffff3">
    <w:name w:val=":)"/>
    <w:qFormat/>
    <w:rsid w:val="00C52C91"/>
    <w:pPr>
      <w:overflowPunct w:val="0"/>
      <w:autoSpaceDE w:val="0"/>
      <w:autoSpaceDN w:val="0"/>
      <w:adjustRightInd w:val="0"/>
      <w:textAlignment w:val="baseline"/>
    </w:pPr>
    <w:rPr>
      <w:rFonts w:ascii="Times New Roman" w:hAnsi="Times New Roman"/>
    </w:rPr>
  </w:style>
  <w:style w:type="paragraph" w:customStyle="1" w:styleId="xl1989">
    <w:name w:val="xl1989"/>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GB2312156">
    <w:name w:val="样式 (西文) 仿宋_GB2312 居中 行距: 1.5 倍行距"/>
    <w:basedOn w:val="a1"/>
    <w:qFormat/>
    <w:rsid w:val="00C52C91"/>
    <w:pPr>
      <w:spacing w:line="360" w:lineRule="auto"/>
      <w:jc w:val="center"/>
    </w:pPr>
    <w:rPr>
      <w:rFonts w:ascii="宋体" w:hAnsi="宋体" w:cs="宋体"/>
      <w:kern w:val="0"/>
      <w:szCs w:val="20"/>
    </w:rPr>
  </w:style>
  <w:style w:type="paragraph" w:customStyle="1" w:styleId="duanluo">
    <w:name w:val="duanluo"/>
    <w:basedOn w:val="a1"/>
    <w:qFormat/>
    <w:rsid w:val="00C52C91"/>
    <w:pPr>
      <w:spacing w:before="60" w:afterLines="50" w:line="360" w:lineRule="auto"/>
      <w:ind w:firstLineChars="200" w:firstLine="425"/>
      <w:jc w:val="left"/>
    </w:pPr>
    <w:rPr>
      <w:sz w:val="24"/>
      <w:szCs w:val="20"/>
    </w:rPr>
  </w:style>
  <w:style w:type="paragraph" w:customStyle="1" w:styleId="Address">
    <w:name w:val="Address"/>
    <w:basedOn w:val="a1"/>
    <w:next w:val="a1"/>
    <w:qFormat/>
    <w:rsid w:val="00C52C91"/>
    <w:pPr>
      <w:autoSpaceDE w:val="0"/>
      <w:autoSpaceDN w:val="0"/>
      <w:adjustRightInd w:val="0"/>
      <w:jc w:val="left"/>
    </w:pPr>
    <w:rPr>
      <w:i/>
      <w:kern w:val="0"/>
      <w:sz w:val="24"/>
      <w:szCs w:val="20"/>
    </w:rPr>
  </w:style>
  <w:style w:type="paragraph" w:customStyle="1" w:styleId="xl241">
    <w:name w:val="xl241"/>
    <w:basedOn w:val="a1"/>
    <w:qFormat/>
    <w:rsid w:val="00C52C91"/>
    <w:pPr>
      <w:widowControl/>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Preformatted">
    <w:name w:val="Preformatted"/>
    <w:basedOn w:val="a1"/>
    <w:qFormat/>
    <w:rsid w:val="00C52C9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z-BottomofForm">
    <w:name w:val="z-Bottom of Form"/>
    <w:next w:val="a1"/>
    <w:qFormat/>
    <w:rsid w:val="00C52C91"/>
    <w:pPr>
      <w:widowControl w:val="0"/>
      <w:pBdr>
        <w:top w:val="double" w:sz="2" w:space="0" w:color="000000"/>
      </w:pBdr>
      <w:autoSpaceDE w:val="0"/>
      <w:autoSpaceDN w:val="0"/>
      <w:adjustRightInd w:val="0"/>
      <w:jc w:val="center"/>
    </w:pPr>
    <w:rPr>
      <w:rFonts w:ascii="Arial" w:hAnsi="Arial"/>
      <w:vanish/>
      <w:sz w:val="16"/>
    </w:rPr>
  </w:style>
  <w:style w:type="paragraph" w:customStyle="1" w:styleId="3f2">
    <w:name w:val="列表项目符号3"/>
    <w:basedOn w:val="a1"/>
    <w:qFormat/>
    <w:rsid w:val="00C52C91"/>
    <w:pPr>
      <w:tabs>
        <w:tab w:val="left" w:pos="665"/>
      </w:tabs>
      <w:adjustRightInd w:val="0"/>
      <w:spacing w:afterLines="50" w:line="460" w:lineRule="exact"/>
      <w:ind w:left="665" w:firstLineChars="200" w:hanging="240"/>
      <w:jc w:val="left"/>
      <w:textAlignment w:val="baseline"/>
    </w:pPr>
    <w:rPr>
      <w:kern w:val="0"/>
      <w:sz w:val="24"/>
      <w:szCs w:val="20"/>
    </w:rPr>
  </w:style>
  <w:style w:type="paragraph" w:customStyle="1" w:styleId="z-TopofForm">
    <w:name w:val="z-Top of Form"/>
    <w:next w:val="a1"/>
    <w:qFormat/>
    <w:rsid w:val="00C52C91"/>
    <w:pPr>
      <w:widowControl w:val="0"/>
      <w:pBdr>
        <w:bottom w:val="double" w:sz="2" w:space="0" w:color="000000"/>
      </w:pBdr>
      <w:autoSpaceDE w:val="0"/>
      <w:autoSpaceDN w:val="0"/>
      <w:adjustRightInd w:val="0"/>
      <w:jc w:val="center"/>
    </w:pPr>
    <w:rPr>
      <w:rFonts w:ascii="Arial" w:hAnsi="Arial"/>
      <w:vanish/>
      <w:sz w:val="16"/>
    </w:rPr>
  </w:style>
  <w:style w:type="paragraph" w:customStyle="1" w:styleId="afffffffffff4">
    <w:name w:val="字母编号列项（一级）"/>
    <w:next w:val="3"/>
    <w:qFormat/>
    <w:rsid w:val="00C52C91"/>
    <w:pPr>
      <w:spacing w:line="360" w:lineRule="auto"/>
      <w:ind w:firstLineChars="200" w:firstLine="420"/>
      <w:jc w:val="both"/>
    </w:pPr>
    <w:rPr>
      <w:rFonts w:ascii="宋体" w:hAnsi="Times New Roman"/>
      <w:color w:val="000000"/>
      <w:sz w:val="21"/>
    </w:rPr>
  </w:style>
  <w:style w:type="paragraph" w:customStyle="1" w:styleId="afffffffffff5">
    <w:name w:val="封面工程名"/>
    <w:basedOn w:val="a1"/>
    <w:qFormat/>
    <w:rsid w:val="00C52C91"/>
    <w:pPr>
      <w:spacing w:afterLines="50" w:line="720" w:lineRule="exact"/>
      <w:ind w:firstLineChars="200" w:firstLine="200"/>
      <w:jc w:val="center"/>
    </w:pPr>
    <w:rPr>
      <w:rFonts w:eastAsia="华文新魏"/>
      <w:b/>
      <w:sz w:val="72"/>
      <w:szCs w:val="72"/>
    </w:rPr>
  </w:style>
  <w:style w:type="paragraph" w:customStyle="1" w:styleId="11f0">
    <w:name w:val="明显引用11"/>
    <w:basedOn w:val="a1"/>
    <w:next w:val="a1"/>
    <w:qFormat/>
    <w:rsid w:val="00C52C91"/>
    <w:pPr>
      <w:pBdr>
        <w:bottom w:val="single" w:sz="4" w:space="4" w:color="4F81BD"/>
      </w:pBdr>
      <w:spacing w:before="200" w:after="280"/>
      <w:ind w:left="936" w:right="936"/>
    </w:pPr>
    <w:rPr>
      <w:rFonts w:ascii="Calibri" w:hAnsi="Calibri" w:cs="黑体"/>
      <w:b/>
      <w:bCs/>
      <w:i/>
      <w:iCs/>
      <w:color w:val="4F81BD"/>
    </w:rPr>
  </w:style>
  <w:style w:type="paragraph" w:customStyle="1" w:styleId="xl71">
    <w:name w:val="xl71"/>
    <w:basedOn w:val="a1"/>
    <w:uiPriority w:val="99"/>
    <w:qFormat/>
    <w:rsid w:val="00C52C91"/>
    <w:pPr>
      <w:widowControl/>
      <w:pBdr>
        <w:top w:val="single" w:sz="4" w:space="0" w:color="auto"/>
      </w:pBdr>
      <w:spacing w:before="100" w:beforeAutospacing="1" w:afterLines="50" w:afterAutospacing="1"/>
      <w:ind w:firstLineChars="200" w:firstLine="200"/>
      <w:jc w:val="left"/>
    </w:pPr>
    <w:rPr>
      <w:rFonts w:ascii="Arial" w:hAnsi="Arial" w:cs="Arial"/>
      <w:kern w:val="0"/>
      <w:sz w:val="24"/>
      <w:szCs w:val="24"/>
    </w:rPr>
  </w:style>
  <w:style w:type="paragraph" w:customStyle="1" w:styleId="11f1">
    <w:name w:val="引用11"/>
    <w:basedOn w:val="a1"/>
    <w:next w:val="a1"/>
    <w:qFormat/>
    <w:rsid w:val="00C52C91"/>
    <w:rPr>
      <w:rFonts w:ascii="Calibri" w:hAnsi="Calibri" w:cs="黑体"/>
      <w:i/>
      <w:iCs/>
      <w:color w:val="000000"/>
    </w:rPr>
  </w:style>
  <w:style w:type="paragraph" w:customStyle="1" w:styleId="048">
    <w:name w:val="样式 正文首行缩进 + 左侧:  0 厘米 悬挂缩进: 4.8 字符"/>
    <w:basedOn w:val="aff7"/>
    <w:qFormat/>
    <w:rsid w:val="00C52C91"/>
    <w:pPr>
      <w:tabs>
        <w:tab w:val="left" w:pos="1701"/>
        <w:tab w:val="left" w:pos="3675"/>
        <w:tab w:val="left" w:pos="4515"/>
        <w:tab w:val="right" w:pos="8505"/>
      </w:tabs>
      <w:adjustRightInd w:val="0"/>
      <w:spacing w:after="0" w:line="360" w:lineRule="auto"/>
      <w:ind w:firstLineChars="200" w:firstLine="482"/>
      <w:textAlignment w:val="baseline"/>
    </w:pPr>
    <w:rPr>
      <w:rFonts w:hAnsi="Times New Roman"/>
      <w:kern w:val="0"/>
      <w:sz w:val="24"/>
      <w:szCs w:val="20"/>
      <w:lang w:val="fr-FR"/>
    </w:rPr>
  </w:style>
  <w:style w:type="paragraph" w:customStyle="1" w:styleId="TOC11">
    <w:name w:val="TOC 标题11"/>
    <w:basedOn w:val="1"/>
    <w:next w:val="a1"/>
    <w:qFormat/>
    <w:rsid w:val="00C52C91"/>
    <w:pPr>
      <w:overflowPunct/>
      <w:adjustRightInd/>
      <w:snapToGrid/>
      <w:spacing w:before="340" w:after="330" w:line="576" w:lineRule="auto"/>
      <w:jc w:val="both"/>
      <w:outlineLvl w:val="9"/>
    </w:pPr>
    <w:rPr>
      <w:rFonts w:ascii="Calibri" w:hAnsi="Calibri"/>
      <w:bCs/>
      <w:color w:val="FF0000"/>
      <w:kern w:val="44"/>
      <w:sz w:val="44"/>
    </w:rPr>
  </w:style>
  <w:style w:type="paragraph" w:customStyle="1" w:styleId="xl207">
    <w:name w:val="xl207"/>
    <w:basedOn w:val="a1"/>
    <w:qFormat/>
    <w:rsid w:val="00C52C91"/>
    <w:pPr>
      <w:widowControl/>
      <w:pBdr>
        <w:top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宋体" w:hAnsi="宋体" w:cs="宋体"/>
      <w:kern w:val="0"/>
      <w:sz w:val="24"/>
      <w:szCs w:val="24"/>
    </w:rPr>
  </w:style>
  <w:style w:type="paragraph" w:customStyle="1" w:styleId="CharCharCharCharCharCharCharCharCharCharCharCharCharCharCharChar">
    <w:name w:val="Char Char Char Char Char Char Char Char Char Char Char Char Char Char Char Char"/>
    <w:basedOn w:val="a1"/>
    <w:qFormat/>
    <w:rsid w:val="00C52C91"/>
    <w:pPr>
      <w:snapToGrid w:val="0"/>
      <w:spacing w:line="360" w:lineRule="auto"/>
      <w:ind w:firstLineChars="200" w:firstLine="200"/>
    </w:pPr>
    <w:rPr>
      <w:szCs w:val="24"/>
    </w:rPr>
  </w:style>
  <w:style w:type="paragraph" w:customStyle="1" w:styleId="xl285">
    <w:name w:val="xl285"/>
    <w:basedOn w:val="a1"/>
    <w:qFormat/>
    <w:rsid w:val="00C52C91"/>
    <w:pPr>
      <w:widowControl/>
      <w:pBdr>
        <w:top w:val="single" w:sz="4" w:space="0" w:color="auto"/>
        <w:lef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206">
    <w:name w:val="列出段落2_0"/>
    <w:basedOn w:val="a1"/>
    <w:uiPriority w:val="99"/>
    <w:qFormat/>
    <w:rsid w:val="00C52C91"/>
    <w:pPr>
      <w:ind w:firstLineChars="200" w:firstLine="420"/>
    </w:pPr>
    <w:rPr>
      <w:szCs w:val="24"/>
    </w:rPr>
  </w:style>
  <w:style w:type="paragraph" w:customStyle="1" w:styleId="xl1995">
    <w:name w:val="xl1995"/>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right"/>
    </w:pPr>
    <w:rPr>
      <w:rFonts w:ascii="Arial" w:hAnsi="Arial" w:cs="Arial"/>
      <w:kern w:val="0"/>
      <w:sz w:val="24"/>
      <w:szCs w:val="24"/>
    </w:rPr>
  </w:style>
  <w:style w:type="paragraph" w:customStyle="1" w:styleId="TOC0">
    <w:name w:val="TOC 标题_0"/>
    <w:basedOn w:val="a1"/>
    <w:next w:val="a1"/>
    <w:uiPriority w:val="39"/>
    <w:qFormat/>
    <w:rsid w:val="00C52C91"/>
    <w:pPr>
      <w:keepNext/>
      <w:keepLines/>
      <w:widowControl/>
      <w:spacing w:before="480" w:line="276" w:lineRule="auto"/>
      <w:jc w:val="left"/>
    </w:pPr>
    <w:rPr>
      <w:rFonts w:ascii="Cambria" w:hAnsi="Cambria"/>
      <w:b/>
      <w:bCs/>
      <w:color w:val="365F91"/>
      <w:kern w:val="0"/>
      <w:sz w:val="28"/>
      <w:szCs w:val="28"/>
    </w:rPr>
  </w:style>
  <w:style w:type="paragraph" w:customStyle="1" w:styleId="xl2018">
    <w:name w:val="xl2018"/>
    <w:basedOn w:val="a1"/>
    <w:qFormat/>
    <w:rsid w:val="00C52C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10b">
    <w:name w:val="目录 1_0"/>
    <w:basedOn w:val="a1"/>
    <w:next w:val="a1"/>
    <w:uiPriority w:val="39"/>
    <w:qFormat/>
    <w:rsid w:val="00C52C91"/>
    <w:pPr>
      <w:adjustRightInd w:val="0"/>
      <w:spacing w:line="410" w:lineRule="atLeast"/>
      <w:jc w:val="left"/>
      <w:textAlignment w:val="baseline"/>
    </w:pPr>
    <w:rPr>
      <w:rFonts w:ascii="宋体"/>
      <w:kern w:val="0"/>
      <w:sz w:val="24"/>
      <w:szCs w:val="20"/>
    </w:rPr>
  </w:style>
  <w:style w:type="paragraph" w:customStyle="1" w:styleId="xl1970">
    <w:name w:val="xl1970"/>
    <w:basedOn w:val="a1"/>
    <w:qFormat/>
    <w:rsid w:val="00C52C91"/>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1000">
    <w:name w:val="样式 标题 1 + 黑色 段前: 0 磅 段后: 0 磅"/>
    <w:basedOn w:val="1"/>
    <w:qFormat/>
    <w:rsid w:val="00C52C91"/>
    <w:pPr>
      <w:keepNext w:val="0"/>
      <w:keepLines w:val="0"/>
      <w:overflowPunct/>
      <w:adjustRightInd/>
      <w:snapToGrid/>
      <w:spacing w:beforeLines="50" w:afterLines="50"/>
    </w:pPr>
    <w:rPr>
      <w:rFonts w:ascii="Times New Roman" w:eastAsia="黑体" w:hAnsi="Times New Roman" w:cs="宋体"/>
      <w:bCs/>
      <w:color w:val="000000"/>
      <w:kern w:val="44"/>
      <w:sz w:val="32"/>
      <w:szCs w:val="32"/>
      <w:lang w:bidi="he-IL"/>
    </w:rPr>
  </w:style>
  <w:style w:type="paragraph" w:customStyle="1" w:styleId="p17">
    <w:name w:val="p17"/>
    <w:basedOn w:val="a1"/>
    <w:qFormat/>
    <w:rsid w:val="00C52C91"/>
    <w:pPr>
      <w:widowControl/>
      <w:snapToGrid w:val="0"/>
      <w:spacing w:afterLines="50" w:line="396" w:lineRule="atLeast"/>
      <w:ind w:firstLineChars="200" w:firstLine="600"/>
      <w:jc w:val="left"/>
    </w:pPr>
    <w:rPr>
      <w:rFonts w:ascii="宋体" w:hAnsi="宋体" w:cs="宋体"/>
      <w:kern w:val="0"/>
      <w:sz w:val="28"/>
      <w:szCs w:val="28"/>
    </w:rPr>
  </w:style>
  <w:style w:type="paragraph" w:customStyle="1" w:styleId="afffffffffff6">
    <w:name w:val="支下"/>
    <w:basedOn w:val="a1"/>
    <w:qFormat/>
    <w:rsid w:val="00C52C91"/>
    <w:pPr>
      <w:tabs>
        <w:tab w:val="left" w:pos="510"/>
        <w:tab w:val="left" w:pos="1230"/>
        <w:tab w:val="left" w:pos="1276"/>
      </w:tabs>
      <w:adjustRightInd w:val="0"/>
      <w:spacing w:afterLines="50" w:line="460" w:lineRule="exact"/>
      <w:ind w:left="1276" w:firstLineChars="200" w:hanging="425"/>
      <w:jc w:val="left"/>
      <w:textAlignment w:val="baseline"/>
    </w:pPr>
    <w:rPr>
      <w:kern w:val="0"/>
      <w:sz w:val="24"/>
      <w:szCs w:val="20"/>
    </w:rPr>
  </w:style>
  <w:style w:type="paragraph" w:customStyle="1" w:styleId="20505">
    <w:name w:val="样式 标题 2 + (符号) 宋体 黑色 段前: 0.5 行 段后: 0.5 行"/>
    <w:basedOn w:val="2"/>
    <w:qFormat/>
    <w:rsid w:val="00C52C91"/>
    <w:pPr>
      <w:adjustRightInd w:val="0"/>
      <w:snapToGrid w:val="0"/>
      <w:spacing w:afterLines="50" w:line="240" w:lineRule="auto"/>
      <w:ind w:firstLineChars="200" w:firstLine="480"/>
      <w:contextualSpacing w:val="0"/>
    </w:pPr>
    <w:rPr>
      <w:rFonts w:ascii="Times New Roman" w:hAnsi="Times New Roman" w:cs="宋体"/>
      <w:b w:val="0"/>
      <w:color w:val="000000"/>
      <w:sz w:val="24"/>
      <w:lang w:bidi="he-IL"/>
    </w:rPr>
  </w:style>
  <w:style w:type="paragraph" w:customStyle="1" w:styleId="30202">
    <w:name w:val="样式 标题 3 + (符号) 宋体 黑色 段前: 0.2 行 段后: 0.2 行"/>
    <w:basedOn w:val="3"/>
    <w:qFormat/>
    <w:rsid w:val="00C52C91"/>
    <w:pPr>
      <w:keepNext w:val="0"/>
      <w:keepLines w:val="0"/>
      <w:tabs>
        <w:tab w:val="left" w:pos="4331"/>
      </w:tabs>
      <w:spacing w:beforeLines="50" w:afterLines="50" w:line="240" w:lineRule="auto"/>
      <w:ind w:left="3480"/>
      <w:jc w:val="both"/>
    </w:pPr>
    <w:rPr>
      <w:rFonts w:ascii="Times New Roman" w:eastAsia="黑体" w:hAnsi="Times New Roman" w:cs="宋体"/>
      <w:b w:val="0"/>
      <w:bCs w:val="0"/>
      <w:color w:val="000000"/>
      <w:sz w:val="28"/>
      <w:szCs w:val="28"/>
      <w:lang w:bidi="he-IL"/>
    </w:rPr>
  </w:style>
  <w:style w:type="paragraph" w:customStyle="1" w:styleId="-0">
    <w:name w:val=":-|"/>
    <w:qFormat/>
    <w:rsid w:val="00C52C91"/>
    <w:pPr>
      <w:overflowPunct w:val="0"/>
      <w:autoSpaceDE w:val="0"/>
      <w:autoSpaceDN w:val="0"/>
      <w:adjustRightInd w:val="0"/>
      <w:textAlignment w:val="baseline"/>
    </w:pPr>
    <w:rPr>
      <w:rFonts w:ascii="Times New Roman" w:hAnsi="Times New Roman"/>
    </w:rPr>
  </w:style>
  <w:style w:type="paragraph" w:customStyle="1" w:styleId="302020505">
    <w:name w:val="样式 样式 标题 3 + (符号) 宋体 黑色 段前: 0.2 行 段后: 0.2 行 + 段前: 0.5 行 段后: 0.5..."/>
    <w:basedOn w:val="30202"/>
    <w:qFormat/>
    <w:rsid w:val="00C52C91"/>
    <w:pPr>
      <w:tabs>
        <w:tab w:val="left" w:pos="480"/>
      </w:tabs>
    </w:pPr>
    <w:rPr>
      <w:szCs w:val="20"/>
    </w:rPr>
  </w:style>
  <w:style w:type="paragraph" w:customStyle="1" w:styleId="75">
    <w:name w:val="样式7"/>
    <w:basedOn w:val="a1"/>
    <w:qFormat/>
    <w:rsid w:val="00C52C91"/>
    <w:pPr>
      <w:adjustRightInd w:val="0"/>
      <w:snapToGrid w:val="0"/>
      <w:ind w:left="57" w:right="57"/>
      <w:jc w:val="center"/>
    </w:pPr>
    <w:rPr>
      <w:rFonts w:ascii="华文中宋" w:eastAsia="华文中宋" w:hAnsi="华文中宋" w:hint="eastAsia"/>
      <w:b/>
      <w:bCs/>
      <w:color w:val="000000"/>
      <w:sz w:val="30"/>
      <w:szCs w:val="24"/>
    </w:rPr>
  </w:style>
  <w:style w:type="paragraph" w:customStyle="1" w:styleId="11f2">
    <w:name w:val="样式11"/>
    <w:basedOn w:val="af6"/>
    <w:qFormat/>
    <w:rsid w:val="00C52C91"/>
    <w:pPr>
      <w:overflowPunct w:val="0"/>
      <w:adjustRightInd w:val="0"/>
      <w:snapToGrid w:val="0"/>
      <w:spacing w:line="240" w:lineRule="auto"/>
      <w:ind w:leftChars="26" w:left="26" w:right="57" w:firstLineChars="719" w:firstLine="2071"/>
      <w:outlineLvl w:val="0"/>
    </w:pPr>
    <w:rPr>
      <w:rFonts w:ascii="黑体" w:eastAsia="黑体" w:hAnsi="宋体" w:cs="Times New Roman" w:hint="eastAsia"/>
      <w:color w:val="000000"/>
      <w:kern w:val="0"/>
      <w:sz w:val="28"/>
      <w:szCs w:val="24"/>
    </w:rPr>
  </w:style>
  <w:style w:type="paragraph" w:customStyle="1" w:styleId="124">
    <w:name w:val="样式12"/>
    <w:basedOn w:val="2f"/>
    <w:qFormat/>
    <w:rsid w:val="00C52C91"/>
    <w:pPr>
      <w:overflowPunct w:val="0"/>
      <w:snapToGrid w:val="0"/>
      <w:spacing w:beforeLines="30" w:after="87"/>
      <w:jc w:val="both"/>
    </w:pPr>
    <w:rPr>
      <w:rFonts w:ascii="黑体" w:eastAsia="黑体" w:hint="eastAsia"/>
      <w:color w:val="000000"/>
      <w:spacing w:val="0"/>
      <w:kern w:val="2"/>
      <w:sz w:val="28"/>
      <w:szCs w:val="24"/>
      <w:u w:val="single"/>
    </w:rPr>
  </w:style>
  <w:style w:type="paragraph" w:customStyle="1" w:styleId="350">
    <w:name w:val="样式35"/>
    <w:basedOn w:val="5d"/>
    <w:qFormat/>
    <w:rsid w:val="00C52C91"/>
    <w:pPr>
      <w:keepNext w:val="0"/>
      <w:keepLines w:val="0"/>
      <w:widowControl w:val="0"/>
      <w:spacing w:beforeLines="30" w:afterLines="30" w:line="240" w:lineRule="auto"/>
      <w:jc w:val="both"/>
      <w:outlineLvl w:val="9"/>
    </w:pPr>
    <w:rPr>
      <w:rFonts w:ascii="幼圆" w:eastAsia="幼圆"/>
      <w:b w:val="0"/>
      <w:bCs w:val="0"/>
      <w:color w:val="000000"/>
      <w:sz w:val="24"/>
      <w:szCs w:val="24"/>
    </w:rPr>
  </w:style>
  <w:style w:type="paragraph" w:customStyle="1" w:styleId="xl271">
    <w:name w:val="xl271"/>
    <w:basedOn w:val="a1"/>
    <w:qFormat/>
    <w:rsid w:val="00C52C91"/>
    <w:pPr>
      <w:widowControl/>
      <w:pBdr>
        <w:left w:val="single" w:sz="4" w:space="0" w:color="auto"/>
        <w:bottom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141">
    <w:name w:val="样式14"/>
    <w:basedOn w:val="a1"/>
    <w:qFormat/>
    <w:rsid w:val="00C52C91"/>
    <w:pPr>
      <w:jc w:val="center"/>
    </w:pPr>
    <w:rPr>
      <w:rFonts w:ascii="黑体" w:eastAsia="黑体" w:hAnsi="宋体"/>
      <w:sz w:val="24"/>
      <w:szCs w:val="24"/>
    </w:rPr>
  </w:style>
  <w:style w:type="paragraph" w:customStyle="1" w:styleId="132">
    <w:name w:val="样式13"/>
    <w:basedOn w:val="a1"/>
    <w:qFormat/>
    <w:rsid w:val="00C52C91"/>
    <w:pPr>
      <w:adjustRightInd w:val="0"/>
      <w:spacing w:beforeLines="50" w:afterLines="50"/>
      <w:jc w:val="center"/>
    </w:pPr>
    <w:rPr>
      <w:rFonts w:eastAsia="华文中宋"/>
      <w:b/>
      <w:sz w:val="36"/>
      <w:szCs w:val="36"/>
    </w:rPr>
  </w:style>
  <w:style w:type="paragraph" w:customStyle="1" w:styleId="xl170">
    <w:name w:val="xl170"/>
    <w:basedOn w:val="a1"/>
    <w:qFormat/>
    <w:rsid w:val="00C52C91"/>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283">
    <w:name w:val="xl283"/>
    <w:basedOn w:val="a1"/>
    <w:qFormat/>
    <w:rsid w:val="00C52C91"/>
    <w:pPr>
      <w:widowControl/>
      <w:pBdr>
        <w:top w:val="single" w:sz="4" w:space="0" w:color="auto"/>
        <w:lef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180">
    <w:name w:val="样式18"/>
    <w:basedOn w:val="a1"/>
    <w:qFormat/>
    <w:rsid w:val="00C52C91"/>
    <w:pPr>
      <w:adjustRightInd w:val="0"/>
      <w:spacing w:beforeLines="50" w:afterLines="50"/>
    </w:pPr>
    <w:rPr>
      <w:rFonts w:eastAsia="黑体"/>
      <w:b/>
      <w:sz w:val="32"/>
      <w:szCs w:val="32"/>
    </w:rPr>
  </w:style>
  <w:style w:type="paragraph" w:customStyle="1" w:styleId="xl146">
    <w:name w:val="xl146"/>
    <w:basedOn w:val="a1"/>
    <w:qFormat/>
    <w:rsid w:val="00C52C91"/>
    <w:pPr>
      <w:widowControl/>
      <w:pBdr>
        <w:left w:val="single" w:sz="4" w:space="0" w:color="auto"/>
      </w:pBdr>
      <w:spacing w:before="100" w:beforeAutospacing="1" w:afterLines="50" w:afterAutospacing="1"/>
      <w:ind w:firstLineChars="200" w:firstLine="200"/>
      <w:jc w:val="center"/>
    </w:pPr>
    <w:rPr>
      <w:rFonts w:ascii="宋体" w:hAnsi="宋体" w:cs="宋体"/>
      <w:b/>
      <w:bCs/>
      <w:kern w:val="0"/>
      <w:sz w:val="22"/>
    </w:rPr>
  </w:style>
  <w:style w:type="paragraph" w:customStyle="1" w:styleId="190">
    <w:name w:val="样式19"/>
    <w:basedOn w:val="a1"/>
    <w:qFormat/>
    <w:rsid w:val="00C52C91"/>
    <w:pPr>
      <w:adjustRightInd w:val="0"/>
      <w:spacing w:beforeLines="50" w:afterLines="50"/>
    </w:pPr>
    <w:rPr>
      <w:rFonts w:eastAsia="华文中宋"/>
      <w:b/>
      <w:sz w:val="28"/>
      <w:szCs w:val="28"/>
    </w:rPr>
  </w:style>
  <w:style w:type="paragraph" w:customStyle="1" w:styleId="xl1986">
    <w:name w:val="xl1986"/>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207">
    <w:name w:val="样式20"/>
    <w:basedOn w:val="141"/>
    <w:qFormat/>
    <w:rsid w:val="00C52C91"/>
    <w:pPr>
      <w:spacing w:line="300" w:lineRule="exact"/>
      <w:ind w:leftChars="-50" w:left="-122" w:rightChars="-50" w:right="-122"/>
    </w:pPr>
    <w:rPr>
      <w:rFonts w:ascii="Times New Roman" w:eastAsia="华文中宋" w:hAnsi="Times New Roman"/>
      <w:sz w:val="21"/>
      <w:szCs w:val="21"/>
    </w:rPr>
  </w:style>
  <w:style w:type="paragraph" w:customStyle="1" w:styleId="xl84">
    <w:name w:val="xl84"/>
    <w:basedOn w:val="a1"/>
    <w:uiPriority w:val="99"/>
    <w:qFormat/>
    <w:rsid w:val="00C52C91"/>
    <w:pPr>
      <w:widowControl/>
      <w:pBdr>
        <w:top w:val="single" w:sz="4" w:space="0" w:color="auto"/>
        <w:left w:val="single" w:sz="4" w:space="0" w:color="auto"/>
        <w:right w:val="single" w:sz="4" w:space="0" w:color="auto"/>
      </w:pBdr>
      <w:shd w:val="clear" w:color="auto" w:fill="FFFF00"/>
      <w:spacing w:before="100" w:beforeAutospacing="1" w:afterLines="50" w:afterAutospacing="1"/>
      <w:ind w:firstLineChars="200" w:firstLine="200"/>
      <w:jc w:val="center"/>
    </w:pPr>
    <w:rPr>
      <w:rFonts w:ascii="Arial" w:hAnsi="Arial" w:cs="Arial"/>
      <w:kern w:val="0"/>
      <w:sz w:val="20"/>
      <w:szCs w:val="20"/>
    </w:rPr>
  </w:style>
  <w:style w:type="paragraph" w:customStyle="1" w:styleId="242">
    <w:name w:val="样式24"/>
    <w:basedOn w:val="16Char"/>
    <w:qFormat/>
    <w:rsid w:val="00C52C91"/>
    <w:pPr>
      <w:spacing w:beforeLines="50" w:afterLines="50"/>
      <w:ind w:firstLineChars="0" w:firstLine="0"/>
    </w:pPr>
    <w:rPr>
      <w:rFonts w:eastAsia="黑体"/>
      <w:sz w:val="28"/>
      <w:szCs w:val="28"/>
    </w:rPr>
  </w:style>
  <w:style w:type="paragraph" w:customStyle="1" w:styleId="xl306">
    <w:name w:val="xl306"/>
    <w:basedOn w:val="a1"/>
    <w:qFormat/>
    <w:rsid w:val="00C52C91"/>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color w:val="3333CC"/>
      <w:kern w:val="0"/>
      <w:sz w:val="22"/>
    </w:rPr>
  </w:style>
  <w:style w:type="paragraph" w:customStyle="1" w:styleId="260">
    <w:name w:val="样式26"/>
    <w:basedOn w:val="16Char"/>
    <w:qFormat/>
    <w:rsid w:val="00C52C91"/>
    <w:pPr>
      <w:ind w:firstLine="420"/>
    </w:pPr>
    <w:rPr>
      <w:sz w:val="21"/>
      <w:szCs w:val="21"/>
    </w:rPr>
  </w:style>
  <w:style w:type="paragraph" w:customStyle="1" w:styleId="xl265">
    <w:name w:val="xl265"/>
    <w:basedOn w:val="a1"/>
    <w:qFormat/>
    <w:rsid w:val="00C52C91"/>
    <w:pPr>
      <w:widowControl/>
      <w:pBdr>
        <w:top w:val="single" w:sz="4" w:space="0" w:color="auto"/>
        <w:left w:val="single" w:sz="4" w:space="0" w:color="auto"/>
        <w:bottom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280">
    <w:name w:val="样式28"/>
    <w:basedOn w:val="16Char"/>
    <w:qFormat/>
    <w:rsid w:val="00C52C91"/>
    <w:pPr>
      <w:ind w:firstLineChars="0" w:firstLine="0"/>
      <w:jc w:val="center"/>
    </w:pPr>
    <w:rPr>
      <w:rFonts w:eastAsia="黑体"/>
    </w:rPr>
  </w:style>
  <w:style w:type="paragraph" w:customStyle="1" w:styleId="xl162">
    <w:name w:val="xl162"/>
    <w:basedOn w:val="a1"/>
    <w:qFormat/>
    <w:rsid w:val="00C52C91"/>
    <w:pPr>
      <w:widowControl/>
      <w:pBdr>
        <w:left w:val="single" w:sz="4" w:space="0" w:color="auto"/>
        <w:bottom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290">
    <w:name w:val="样式29"/>
    <w:basedOn w:val="a1"/>
    <w:qFormat/>
    <w:rsid w:val="00C52C91"/>
    <w:pPr>
      <w:adjustRightInd w:val="0"/>
      <w:jc w:val="center"/>
    </w:pPr>
    <w:rPr>
      <w:rFonts w:eastAsia="隶书"/>
      <w:color w:val="000000"/>
      <w:w w:val="90"/>
      <w:sz w:val="44"/>
      <w:szCs w:val="24"/>
    </w:rPr>
  </w:style>
  <w:style w:type="paragraph" w:customStyle="1" w:styleId="160">
    <w:name w:val="样式16"/>
    <w:basedOn w:val="a1"/>
    <w:qFormat/>
    <w:rsid w:val="00C52C91"/>
    <w:pPr>
      <w:overflowPunct w:val="0"/>
      <w:adjustRightInd w:val="0"/>
      <w:ind w:firstLineChars="200" w:firstLine="489"/>
    </w:pPr>
    <w:rPr>
      <w:rFonts w:eastAsia="华文中宋"/>
      <w:sz w:val="24"/>
      <w:szCs w:val="24"/>
    </w:rPr>
  </w:style>
  <w:style w:type="paragraph" w:customStyle="1" w:styleId="BG">
    <w:name w:val="BG"/>
    <w:basedOn w:val="a1"/>
    <w:next w:val="a1"/>
    <w:qFormat/>
    <w:rsid w:val="00C52C91"/>
    <w:pPr>
      <w:tabs>
        <w:tab w:val="left" w:pos="1134"/>
      </w:tabs>
      <w:adjustRightInd w:val="0"/>
      <w:spacing w:afterLines="50" w:line="360" w:lineRule="atLeast"/>
      <w:ind w:firstLineChars="200" w:firstLine="200"/>
      <w:jc w:val="center"/>
    </w:pPr>
    <w:rPr>
      <w:rFonts w:ascii="Arial" w:hAnsi="Arial"/>
      <w:kern w:val="0"/>
      <w:szCs w:val="20"/>
    </w:rPr>
  </w:style>
  <w:style w:type="paragraph" w:customStyle="1" w:styleId="303">
    <w:name w:val="样式30"/>
    <w:basedOn w:val="132"/>
    <w:qFormat/>
    <w:rsid w:val="00C52C91"/>
    <w:pPr>
      <w:spacing w:before="50" w:afterLines="0"/>
      <w:outlineLvl w:val="0"/>
    </w:pPr>
    <w:rPr>
      <w:rFonts w:ascii="黑体" w:eastAsia="黑体"/>
      <w:sz w:val="32"/>
      <w:szCs w:val="32"/>
    </w:rPr>
  </w:style>
  <w:style w:type="paragraph" w:customStyle="1" w:styleId="xl193">
    <w:name w:val="xl193"/>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0"/>
      <w:szCs w:val="20"/>
    </w:rPr>
  </w:style>
  <w:style w:type="paragraph" w:customStyle="1" w:styleId="14TimesNewRoman15">
    <w:name w:val="样式 样式14 + (西文) Times New Roman (中文) 华文中宋 五号 行距: 固定值 15 磅"/>
    <w:basedOn w:val="141"/>
    <w:qFormat/>
    <w:rsid w:val="00C52C91"/>
    <w:pPr>
      <w:spacing w:line="300" w:lineRule="exact"/>
      <w:ind w:leftChars="-50" w:left="-122" w:rightChars="-50" w:right="-122"/>
    </w:pPr>
    <w:rPr>
      <w:rFonts w:ascii="Times New Roman" w:eastAsia="华文中宋" w:hAnsi="Times New Roman"/>
      <w:sz w:val="21"/>
      <w:szCs w:val="20"/>
    </w:rPr>
  </w:style>
  <w:style w:type="paragraph" w:customStyle="1" w:styleId="xl165">
    <w:name w:val="xl165"/>
    <w:basedOn w:val="a1"/>
    <w:qFormat/>
    <w:rsid w:val="00C52C91"/>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5f1">
    <w:name w:val="5号"/>
    <w:basedOn w:val="afa"/>
    <w:qFormat/>
    <w:rsid w:val="00C52C91"/>
    <w:pPr>
      <w:tabs>
        <w:tab w:val="left" w:pos="0"/>
        <w:tab w:val="left" w:pos="541"/>
      </w:tabs>
    </w:pPr>
    <w:rPr>
      <w:rFonts w:ascii="宋体" w:hAnsi="宋体"/>
      <w:kern w:val="0"/>
      <w:sz w:val="21"/>
      <w:u w:color="FF0000"/>
      <w:lang w:bidi="he-IL"/>
    </w:rPr>
  </w:style>
  <w:style w:type="paragraph" w:customStyle="1" w:styleId="xl254">
    <w:name w:val="xl254"/>
    <w:basedOn w:val="a1"/>
    <w:qFormat/>
    <w:rsid w:val="00C52C91"/>
    <w:pPr>
      <w:widowControl/>
      <w:pBdr>
        <w:top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afffffffffff7">
    <w:name w:val="格式"/>
    <w:basedOn w:val="a1"/>
    <w:qFormat/>
    <w:rsid w:val="00C52C91"/>
    <w:pPr>
      <w:tabs>
        <w:tab w:val="left" w:pos="0"/>
        <w:tab w:val="left" w:pos="541"/>
      </w:tabs>
      <w:spacing w:line="360" w:lineRule="auto"/>
      <w:jc w:val="center"/>
    </w:pPr>
    <w:rPr>
      <w:rFonts w:ascii="宋体" w:hAnsi="宋体"/>
      <w:b/>
      <w:bCs/>
      <w:sz w:val="28"/>
      <w:szCs w:val="24"/>
      <w:u w:color="FF0000"/>
      <w:lang w:bidi="he-IL"/>
    </w:rPr>
  </w:style>
  <w:style w:type="paragraph" w:customStyle="1" w:styleId="xl99">
    <w:name w:val="xl99"/>
    <w:basedOn w:val="a1"/>
    <w:uiPriority w:val="99"/>
    <w:qFormat/>
    <w:rsid w:val="00C52C91"/>
    <w:pPr>
      <w:widowControl/>
      <w:pBdr>
        <w:top w:val="single" w:sz="4" w:space="0" w:color="000000"/>
        <w:left w:val="single" w:sz="4" w:space="0" w:color="auto"/>
        <w:bottom w:val="single" w:sz="4" w:space="0" w:color="000000"/>
        <w:right w:val="single" w:sz="4" w:space="0" w:color="auto"/>
      </w:pBdr>
      <w:spacing w:before="100" w:beforeAutospacing="1" w:afterLines="50" w:afterAutospacing="1"/>
      <w:ind w:firstLineChars="200" w:firstLine="200"/>
      <w:jc w:val="center"/>
    </w:pPr>
    <w:rPr>
      <w:rFonts w:ascii="Courier New" w:hAnsi="Courier New" w:cs="Courier New"/>
      <w:b/>
      <w:bCs/>
      <w:color w:val="000000"/>
      <w:kern w:val="0"/>
      <w:sz w:val="20"/>
      <w:szCs w:val="20"/>
    </w:rPr>
  </w:style>
  <w:style w:type="paragraph" w:customStyle="1" w:styleId="11f3">
    <w:name w:val="1.1"/>
    <w:basedOn w:val="a1"/>
    <w:qFormat/>
    <w:rsid w:val="00C52C91"/>
    <w:pPr>
      <w:spacing w:beforeLines="50" w:afterLines="50"/>
    </w:pPr>
    <w:rPr>
      <w:rFonts w:eastAsia="黑体"/>
      <w:b/>
      <w:color w:val="000000"/>
      <w:sz w:val="28"/>
      <w:szCs w:val="28"/>
    </w:rPr>
  </w:style>
  <w:style w:type="paragraph" w:customStyle="1" w:styleId="xl117">
    <w:name w:val="xl117"/>
    <w:basedOn w:val="a1"/>
    <w:uiPriority w:val="99"/>
    <w:qFormat/>
    <w:rsid w:val="00C52C91"/>
    <w:pPr>
      <w:widowControl/>
      <w:pBdr>
        <w:top w:val="single" w:sz="4" w:space="0" w:color="auto"/>
        <w:left w:val="single" w:sz="4" w:space="0" w:color="auto"/>
        <w:right w:val="single" w:sz="4" w:space="0" w:color="auto"/>
      </w:pBdr>
      <w:shd w:val="clear" w:color="auto" w:fill="FFFFFF"/>
      <w:spacing w:before="100" w:beforeAutospacing="1" w:afterLines="50" w:afterAutospacing="1"/>
      <w:ind w:firstLineChars="200" w:firstLine="200"/>
      <w:jc w:val="left"/>
    </w:pPr>
    <w:rPr>
      <w:rFonts w:ascii="楷体" w:eastAsia="楷体" w:hAnsi="宋体" w:hint="eastAsia"/>
      <w:color w:val="000000"/>
      <w:kern w:val="0"/>
      <w:sz w:val="24"/>
      <w:szCs w:val="24"/>
    </w:rPr>
  </w:style>
  <w:style w:type="paragraph" w:customStyle="1" w:styleId="7TimesNewRoman00">
    <w:name w:val="样式 样式7 + Times New Roman 小二 自动设置 左侧:  0 厘米 右侧:  0 厘米"/>
    <w:basedOn w:val="75"/>
    <w:qFormat/>
    <w:rsid w:val="00C52C91"/>
    <w:pPr>
      <w:ind w:left="0" w:right="0"/>
    </w:pPr>
    <w:rPr>
      <w:rFonts w:ascii="Times New Roman" w:hAnsi="Times New Roman" w:cs="宋体"/>
      <w:color w:val="auto"/>
      <w:sz w:val="36"/>
      <w:szCs w:val="20"/>
    </w:rPr>
  </w:style>
  <w:style w:type="paragraph" w:customStyle="1" w:styleId="xl113">
    <w:name w:val="xl113"/>
    <w:basedOn w:val="a1"/>
    <w:uiPriority w:val="99"/>
    <w:qFormat/>
    <w:rsid w:val="00C52C91"/>
    <w:pPr>
      <w:widowControl/>
      <w:pBdr>
        <w:top w:val="single" w:sz="4" w:space="0" w:color="auto"/>
        <w:left w:val="single" w:sz="4" w:space="0" w:color="auto"/>
        <w:bottom w:val="single" w:sz="4" w:space="0" w:color="auto"/>
      </w:pBdr>
      <w:shd w:val="clear" w:color="auto" w:fill="FFFFFF"/>
      <w:spacing w:before="100" w:beforeAutospacing="1" w:afterLines="50" w:afterAutospacing="1"/>
      <w:ind w:firstLineChars="200" w:firstLine="200"/>
      <w:jc w:val="left"/>
    </w:pPr>
    <w:rPr>
      <w:rFonts w:ascii="黑体" w:eastAsia="黑体" w:hAnsi="宋体" w:hint="eastAsia"/>
      <w:color w:val="000000"/>
      <w:kern w:val="0"/>
      <w:sz w:val="24"/>
      <w:szCs w:val="24"/>
    </w:rPr>
  </w:style>
  <w:style w:type="paragraph" w:customStyle="1" w:styleId="7TimesNewRoman0010">
    <w:name w:val="样式 样式 样式7 + Times New Roman 小二 自动设置 左侧:  0 厘米 右侧:  0 厘米 + 段前: 10..."/>
    <w:basedOn w:val="7TimesNewRoman00"/>
    <w:qFormat/>
    <w:rsid w:val="00C52C91"/>
    <w:pPr>
      <w:spacing w:before="218" w:after="218"/>
    </w:pPr>
  </w:style>
  <w:style w:type="paragraph" w:customStyle="1" w:styleId="wangwei">
    <w:name w:val="wangwei"/>
    <w:basedOn w:val="1"/>
    <w:next w:val="1fa"/>
    <w:qFormat/>
    <w:rsid w:val="00C52C91"/>
    <w:pPr>
      <w:keepNext w:val="0"/>
      <w:keepLines w:val="0"/>
      <w:widowControl/>
      <w:tabs>
        <w:tab w:val="left" w:pos="567"/>
        <w:tab w:val="left" w:pos="720"/>
      </w:tabs>
      <w:overflowPunct/>
      <w:adjustRightInd/>
      <w:snapToGrid/>
      <w:spacing w:before="120" w:afterLines="50"/>
      <w:ind w:left="720" w:hanging="720"/>
      <w:jc w:val="left"/>
    </w:pPr>
    <w:rPr>
      <w:rFonts w:ascii="Times New Roman" w:hAnsi="Times New Roman"/>
      <w:bCs/>
      <w:kern w:val="44"/>
      <w:sz w:val="28"/>
    </w:rPr>
  </w:style>
  <w:style w:type="paragraph" w:customStyle="1" w:styleId="133">
    <w:name w:val="样式 样式13 + (中文) 黑体 三号 两端对齐"/>
    <w:basedOn w:val="132"/>
    <w:qFormat/>
    <w:rsid w:val="00C52C91"/>
    <w:pPr>
      <w:jc w:val="both"/>
    </w:pPr>
    <w:rPr>
      <w:rFonts w:eastAsia="黑体" w:cs="宋体"/>
      <w:bCs/>
      <w:sz w:val="32"/>
      <w:szCs w:val="20"/>
    </w:rPr>
  </w:style>
  <w:style w:type="paragraph" w:customStyle="1" w:styleId="xl238">
    <w:name w:val="xl238"/>
    <w:basedOn w:val="a1"/>
    <w:qFormat/>
    <w:rsid w:val="00C52C91"/>
    <w:pPr>
      <w:widowControl/>
      <w:pBdr>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317">
    <w:name w:val="样式31"/>
    <w:basedOn w:val="16Char"/>
    <w:qFormat/>
    <w:rsid w:val="00C52C91"/>
    <w:pPr>
      <w:ind w:firstLineChars="0" w:firstLine="0"/>
    </w:pPr>
  </w:style>
  <w:style w:type="paragraph" w:customStyle="1" w:styleId="xl286">
    <w:name w:val="xl286"/>
    <w:basedOn w:val="a1"/>
    <w:qFormat/>
    <w:rsid w:val="00C52C91"/>
    <w:pPr>
      <w:widowControl/>
      <w:pBdr>
        <w:top w:val="single" w:sz="4" w:space="0" w:color="auto"/>
        <w:lef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323">
    <w:name w:val="样式32"/>
    <w:basedOn w:val="141"/>
    <w:qFormat/>
    <w:rsid w:val="00C52C91"/>
    <w:pPr>
      <w:spacing w:line="300" w:lineRule="exact"/>
      <w:ind w:leftChars="-50" w:left="-122" w:rightChars="-50" w:right="-122"/>
    </w:pPr>
    <w:rPr>
      <w:rFonts w:ascii="Times New Roman" w:eastAsia="华文中宋" w:hAnsi="Times New Roman"/>
      <w:sz w:val="21"/>
      <w:szCs w:val="21"/>
    </w:rPr>
  </w:style>
  <w:style w:type="paragraph" w:customStyle="1" w:styleId="afffffffffff8">
    <w:name w:val="尾注"/>
    <w:basedOn w:val="a1"/>
    <w:qFormat/>
    <w:rsid w:val="00C52C91"/>
    <w:pPr>
      <w:adjustRightInd w:val="0"/>
      <w:spacing w:afterLines="50" w:line="312" w:lineRule="atLeast"/>
      <w:ind w:firstLineChars="200" w:firstLine="200"/>
      <w:jc w:val="left"/>
      <w:textAlignment w:val="baseline"/>
    </w:pPr>
    <w:rPr>
      <w:kern w:val="0"/>
      <w:sz w:val="28"/>
      <w:szCs w:val="20"/>
    </w:rPr>
  </w:style>
  <w:style w:type="paragraph" w:customStyle="1" w:styleId="3005">
    <w:name w:val="样式 样式30 + 段前: 0.5 行"/>
    <w:basedOn w:val="303"/>
    <w:qFormat/>
    <w:rsid w:val="00C52C91"/>
    <w:pPr>
      <w:spacing w:before="218"/>
    </w:pPr>
    <w:rPr>
      <w:rFonts w:cs="宋体"/>
      <w:bCs/>
      <w:szCs w:val="20"/>
    </w:rPr>
  </w:style>
  <w:style w:type="paragraph" w:customStyle="1" w:styleId="xl95">
    <w:name w:val="xl95"/>
    <w:basedOn w:val="a1"/>
    <w:uiPriority w:val="99"/>
    <w:qFormat/>
    <w:rsid w:val="00C52C91"/>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332">
    <w:name w:val="样式33"/>
    <w:basedOn w:val="10a"/>
    <w:qFormat/>
    <w:rsid w:val="00C52C91"/>
    <w:pPr>
      <w:spacing w:before="0" w:line="300" w:lineRule="exact"/>
      <w:ind w:left="0" w:firstLine="0"/>
      <w:jc w:val="center"/>
    </w:pPr>
    <w:rPr>
      <w:rFonts w:ascii="Times New Roman" w:eastAsia="华文中宋" w:hAnsi="Times New Roman"/>
      <w:b w:val="0"/>
      <w:color w:val="000000"/>
      <w:spacing w:val="0"/>
      <w:kern w:val="2"/>
      <w:sz w:val="21"/>
      <w:szCs w:val="21"/>
    </w:rPr>
  </w:style>
  <w:style w:type="paragraph" w:customStyle="1" w:styleId="xl129">
    <w:name w:val="xl129"/>
    <w:basedOn w:val="a1"/>
    <w:uiPriority w:val="99"/>
    <w:qFormat/>
    <w:rsid w:val="00C52C91"/>
    <w:pPr>
      <w:widowControl/>
      <w:pBdr>
        <w:bottom w:val="single" w:sz="4" w:space="0" w:color="auto"/>
      </w:pBdr>
      <w:spacing w:before="100" w:beforeAutospacing="1" w:afterLines="50" w:afterAutospacing="1"/>
      <w:ind w:firstLineChars="200" w:firstLine="200"/>
      <w:jc w:val="center"/>
    </w:pPr>
    <w:rPr>
      <w:rFonts w:ascii="宋体" w:hAnsi="宋体" w:cs="宋体"/>
      <w:kern w:val="0"/>
      <w:sz w:val="22"/>
    </w:rPr>
  </w:style>
  <w:style w:type="paragraph" w:customStyle="1" w:styleId="1015">
    <w:name w:val="样式 样式10 + 五号 行距: 固定值 15 磅"/>
    <w:basedOn w:val="10a"/>
    <w:qFormat/>
    <w:rsid w:val="00C52C91"/>
    <w:pPr>
      <w:spacing w:before="0" w:line="300" w:lineRule="exact"/>
      <w:ind w:left="0" w:firstLine="0"/>
      <w:jc w:val="center"/>
    </w:pPr>
    <w:rPr>
      <w:rFonts w:ascii="Times New Roman" w:eastAsia="华文中宋" w:hAnsi="Times New Roman" w:cs="宋体"/>
      <w:b w:val="0"/>
      <w:color w:val="000000"/>
      <w:spacing w:val="0"/>
      <w:kern w:val="2"/>
      <w:sz w:val="21"/>
      <w:szCs w:val="21"/>
    </w:rPr>
  </w:style>
  <w:style w:type="paragraph" w:customStyle="1" w:styleId="xl255">
    <w:name w:val="xl255"/>
    <w:basedOn w:val="a1"/>
    <w:qFormat/>
    <w:rsid w:val="00C52C91"/>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341">
    <w:name w:val="样式34"/>
    <w:basedOn w:val="323"/>
    <w:qFormat/>
    <w:rsid w:val="00C52C91"/>
    <w:pPr>
      <w:overflowPunct w:val="0"/>
      <w:adjustRightInd w:val="0"/>
      <w:spacing w:line="240" w:lineRule="auto"/>
      <w:ind w:leftChars="0" w:left="0" w:rightChars="0" w:right="0"/>
    </w:pPr>
    <w:rPr>
      <w:rFonts w:eastAsia="黑体"/>
      <w:sz w:val="24"/>
      <w:szCs w:val="24"/>
    </w:rPr>
  </w:style>
  <w:style w:type="paragraph" w:customStyle="1" w:styleId="xl234">
    <w:name w:val="xl234"/>
    <w:basedOn w:val="a1"/>
    <w:qFormat/>
    <w:rsid w:val="00C52C91"/>
    <w:pPr>
      <w:widowControl/>
      <w:pBdr>
        <w:top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360">
    <w:name w:val="样式36"/>
    <w:basedOn w:val="16Char"/>
    <w:qFormat/>
    <w:rsid w:val="00C52C91"/>
    <w:pPr>
      <w:ind w:firstLine="420"/>
    </w:pPr>
    <w:rPr>
      <w:color w:val="000000"/>
      <w:sz w:val="21"/>
      <w:szCs w:val="21"/>
    </w:rPr>
  </w:style>
  <w:style w:type="paragraph" w:customStyle="1" w:styleId="Spiegelstrich3">
    <w:name w:val="Spiegelstrich3"/>
    <w:basedOn w:val="a1"/>
    <w:qFormat/>
    <w:rsid w:val="00C52C91"/>
    <w:pPr>
      <w:widowControl/>
      <w:tabs>
        <w:tab w:val="left" w:pos="851"/>
      </w:tabs>
      <w:spacing w:afterLines="50"/>
      <w:ind w:left="851" w:firstLineChars="200" w:firstLine="200"/>
      <w:jc w:val="left"/>
    </w:pPr>
    <w:rPr>
      <w:rFonts w:ascii="Arial" w:hAnsi="Arial"/>
      <w:kern w:val="0"/>
      <w:sz w:val="22"/>
      <w:lang w:eastAsia="ru-RU"/>
    </w:rPr>
  </w:style>
  <w:style w:type="paragraph" w:customStyle="1" w:styleId="370">
    <w:name w:val="样式37"/>
    <w:basedOn w:val="16Char"/>
    <w:qFormat/>
    <w:rsid w:val="00C52C91"/>
    <w:pPr>
      <w:ind w:firstLineChars="0" w:firstLine="0"/>
      <w:jc w:val="center"/>
    </w:pPr>
    <w:rPr>
      <w:rFonts w:eastAsia="黑体"/>
    </w:rPr>
  </w:style>
  <w:style w:type="paragraph" w:customStyle="1" w:styleId="xl281">
    <w:name w:val="xl281"/>
    <w:basedOn w:val="a1"/>
    <w:qFormat/>
    <w:rsid w:val="00C52C91"/>
    <w:pPr>
      <w:widowControl/>
      <w:pBdr>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380">
    <w:name w:val="样式38"/>
    <w:basedOn w:val="16Char"/>
    <w:qFormat/>
    <w:rsid w:val="00C52C91"/>
    <w:pPr>
      <w:ind w:firstLine="429"/>
    </w:pPr>
    <w:rPr>
      <w:sz w:val="21"/>
      <w:szCs w:val="21"/>
    </w:rPr>
  </w:style>
  <w:style w:type="paragraph" w:customStyle="1" w:styleId="xl1982">
    <w:name w:val="xl1982"/>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right"/>
    </w:pPr>
    <w:rPr>
      <w:rFonts w:ascii="Arial" w:hAnsi="Arial" w:cs="Arial"/>
      <w:color w:val="000000"/>
      <w:kern w:val="0"/>
      <w:sz w:val="24"/>
      <w:szCs w:val="24"/>
    </w:rPr>
  </w:style>
  <w:style w:type="paragraph" w:customStyle="1" w:styleId="xl248">
    <w:name w:val="xl248"/>
    <w:basedOn w:val="a1"/>
    <w:qFormat/>
    <w:rsid w:val="00C52C91"/>
    <w:pPr>
      <w:widowControl/>
      <w:pBdr>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390">
    <w:name w:val="样式39"/>
    <w:basedOn w:val="370"/>
    <w:qFormat/>
    <w:rsid w:val="00C52C91"/>
    <w:pPr>
      <w:spacing w:afterLines="25"/>
    </w:pPr>
  </w:style>
  <w:style w:type="paragraph" w:customStyle="1" w:styleId="xl120">
    <w:name w:val="xl120"/>
    <w:basedOn w:val="a1"/>
    <w:uiPriority w:val="99"/>
    <w:qFormat/>
    <w:rsid w:val="00C52C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right"/>
    </w:pPr>
    <w:rPr>
      <w:rFonts w:ascii="宋体" w:hAnsi="宋体" w:hint="eastAsia"/>
      <w:b/>
      <w:bCs/>
      <w:color w:val="000000"/>
      <w:kern w:val="0"/>
      <w:sz w:val="24"/>
      <w:szCs w:val="24"/>
    </w:rPr>
  </w:style>
  <w:style w:type="paragraph" w:customStyle="1" w:styleId="xl230">
    <w:name w:val="xl230"/>
    <w:basedOn w:val="a1"/>
    <w:qFormat/>
    <w:rsid w:val="00C52C91"/>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302">
    <w:name w:val="xl302"/>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0000FF"/>
      <w:kern w:val="0"/>
      <w:sz w:val="24"/>
      <w:szCs w:val="24"/>
    </w:rPr>
  </w:style>
  <w:style w:type="paragraph" w:customStyle="1" w:styleId="xl186">
    <w:name w:val="xl186"/>
    <w:basedOn w:val="a1"/>
    <w:qFormat/>
    <w:rsid w:val="00C52C91"/>
    <w:pPr>
      <w:widowControl/>
      <w:pBdr>
        <w:top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14TimesNewRoman151">
    <w:name w:val="样式 样式14 + (西文) Times New Roman (中文) 华文中宋 五号 行距: 固定值 15 磅1"/>
    <w:basedOn w:val="141"/>
    <w:qFormat/>
    <w:rsid w:val="00C52C91"/>
    <w:pPr>
      <w:spacing w:line="300" w:lineRule="exact"/>
      <w:ind w:leftChars="-50" w:left="-122" w:rightChars="-50" w:right="-122"/>
    </w:pPr>
    <w:rPr>
      <w:rFonts w:ascii="Times New Roman" w:eastAsia="华文中宋" w:hAnsi="Times New Roman" w:cs="宋体"/>
      <w:sz w:val="21"/>
      <w:szCs w:val="20"/>
    </w:rPr>
  </w:style>
  <w:style w:type="paragraph" w:customStyle="1" w:styleId="xl298">
    <w:name w:val="xl298"/>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xl294">
    <w:name w:val="xl294"/>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afffffffffff9">
    <w:name w:val="样式 (中文) 隶书 二号 居中"/>
    <w:basedOn w:val="a1"/>
    <w:qFormat/>
    <w:rsid w:val="00C52C91"/>
    <w:pPr>
      <w:jc w:val="center"/>
    </w:pPr>
    <w:rPr>
      <w:rFonts w:eastAsia="隶书" w:cs="宋体"/>
      <w:w w:val="90"/>
      <w:sz w:val="44"/>
      <w:szCs w:val="20"/>
    </w:rPr>
  </w:style>
  <w:style w:type="paragraph" w:customStyle="1" w:styleId="xl73">
    <w:name w:val="xl73"/>
    <w:basedOn w:val="a1"/>
    <w:uiPriority w:val="99"/>
    <w:qFormat/>
    <w:rsid w:val="00C52C91"/>
    <w:pPr>
      <w:widowControl/>
      <w:pBdr>
        <w:bottom w:val="single" w:sz="4" w:space="0" w:color="auto"/>
      </w:pBdr>
      <w:spacing w:before="100" w:beforeAutospacing="1" w:afterLines="50" w:afterAutospacing="1"/>
      <w:ind w:firstLineChars="200" w:firstLine="200"/>
      <w:jc w:val="center"/>
      <w:textAlignment w:val="bottom"/>
    </w:pPr>
    <w:rPr>
      <w:rFonts w:ascii="宋体" w:hAnsi="宋体" w:cs="宋体"/>
      <w:kern w:val="0"/>
      <w:sz w:val="24"/>
      <w:szCs w:val="24"/>
    </w:rPr>
  </w:style>
  <w:style w:type="paragraph" w:customStyle="1" w:styleId="1fff8">
    <w:name w:val="1标题"/>
    <w:basedOn w:val="a1"/>
    <w:qFormat/>
    <w:rsid w:val="00C52C91"/>
    <w:pPr>
      <w:adjustRightInd w:val="0"/>
      <w:snapToGrid w:val="0"/>
      <w:spacing w:after="156"/>
      <w:jc w:val="center"/>
    </w:pPr>
    <w:rPr>
      <w:rFonts w:eastAsia="黑体"/>
      <w:b/>
      <w:sz w:val="30"/>
      <w:szCs w:val="20"/>
    </w:rPr>
  </w:style>
  <w:style w:type="paragraph" w:customStyle="1" w:styleId="112120">
    <w:name w:val="样式 标题 1 + 三号 黑色 段前: 12 磅 段后: 12 磅"/>
    <w:basedOn w:val="1"/>
    <w:qFormat/>
    <w:rsid w:val="00C52C91"/>
    <w:pPr>
      <w:keepNext w:val="0"/>
      <w:keepLines w:val="0"/>
      <w:overflowPunct/>
      <w:spacing w:beforeLines="75" w:afterLines="25" w:line="360" w:lineRule="auto"/>
      <w:jc w:val="left"/>
      <w:textAlignment w:val="baseline"/>
    </w:pPr>
    <w:rPr>
      <w:rFonts w:eastAsia="仿宋_GB2312"/>
      <w:bCs/>
      <w:color w:val="000000"/>
      <w:kern w:val="44"/>
      <w:sz w:val="30"/>
      <w:szCs w:val="30"/>
    </w:rPr>
  </w:style>
  <w:style w:type="paragraph" w:customStyle="1" w:styleId="xl138">
    <w:name w:val="xl138"/>
    <w:basedOn w:val="a1"/>
    <w:uiPriority w:val="99"/>
    <w:qFormat/>
    <w:rsid w:val="00C52C91"/>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0"/>
      <w:szCs w:val="20"/>
    </w:rPr>
  </w:style>
  <w:style w:type="paragraph" w:customStyle="1" w:styleId="2fd">
    <w:name w:val="2标题"/>
    <w:basedOn w:val="a2"/>
    <w:qFormat/>
    <w:rsid w:val="00C52C91"/>
    <w:pPr>
      <w:widowControl/>
      <w:adjustRightInd w:val="0"/>
      <w:snapToGrid w:val="0"/>
      <w:spacing w:after="0" w:line="360" w:lineRule="auto"/>
    </w:pPr>
    <w:rPr>
      <w:rFonts w:ascii="Times New Roman" w:eastAsia="黑体" w:hAnsi="Times New Roman"/>
      <w:b/>
      <w:kern w:val="0"/>
      <w:sz w:val="28"/>
      <w:szCs w:val="20"/>
    </w:rPr>
  </w:style>
  <w:style w:type="paragraph" w:customStyle="1" w:styleId="xl194">
    <w:name w:val="xl194"/>
    <w:basedOn w:val="a1"/>
    <w:qFormat/>
    <w:rsid w:val="00C52C91"/>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xl106">
    <w:name w:val="xl106"/>
    <w:basedOn w:val="a1"/>
    <w:uiPriority w:val="99"/>
    <w:qFormat/>
    <w:rsid w:val="00C52C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right"/>
    </w:pPr>
    <w:rPr>
      <w:rFonts w:ascii="黑体" w:eastAsia="黑体" w:hAnsi="宋体" w:hint="eastAsia"/>
      <w:color w:val="000000"/>
      <w:kern w:val="0"/>
      <w:sz w:val="24"/>
      <w:szCs w:val="24"/>
    </w:rPr>
  </w:style>
  <w:style w:type="paragraph" w:customStyle="1" w:styleId="3f3">
    <w:name w:val="3标题"/>
    <w:basedOn w:val="a2"/>
    <w:qFormat/>
    <w:rsid w:val="00C52C91"/>
    <w:pPr>
      <w:widowControl/>
      <w:adjustRightInd w:val="0"/>
      <w:snapToGrid w:val="0"/>
      <w:spacing w:after="0"/>
      <w:ind w:leftChars="-1" w:left="-1" w:hanging="2"/>
    </w:pPr>
    <w:rPr>
      <w:rFonts w:ascii="Times New Roman" w:hAnsi="Times New Roman"/>
      <w:b/>
      <w:bCs/>
      <w:kern w:val="0"/>
      <w:sz w:val="24"/>
      <w:szCs w:val="20"/>
    </w:rPr>
  </w:style>
  <w:style w:type="paragraph" w:customStyle="1" w:styleId="181">
    <w:name w:val="样式 样式18 + 自动设置"/>
    <w:basedOn w:val="180"/>
    <w:qFormat/>
    <w:rsid w:val="00C52C91"/>
    <w:pPr>
      <w:adjustRightInd/>
      <w:spacing w:before="232" w:after="232"/>
    </w:pPr>
    <w:rPr>
      <w:b w:val="0"/>
      <w:sz w:val="28"/>
      <w:szCs w:val="28"/>
    </w:rPr>
  </w:style>
  <w:style w:type="paragraph" w:customStyle="1" w:styleId="Charff8">
    <w:name w:val="节杨庄集 Char"/>
    <w:basedOn w:val="a1"/>
    <w:qFormat/>
    <w:rsid w:val="00C52C91"/>
    <w:pPr>
      <w:tabs>
        <w:tab w:val="left" w:pos="360"/>
      </w:tabs>
      <w:spacing w:afterLines="50" w:line="360" w:lineRule="auto"/>
      <w:ind w:firstLineChars="200" w:firstLine="200"/>
      <w:jc w:val="center"/>
      <w:outlineLvl w:val="1"/>
    </w:pPr>
    <w:rPr>
      <w:rFonts w:ascii="宋体" w:eastAsia="黑体" w:hAnsi="宋体"/>
      <w:b/>
      <w:sz w:val="32"/>
      <w:szCs w:val="28"/>
    </w:rPr>
  </w:style>
  <w:style w:type="paragraph" w:customStyle="1" w:styleId="afffffffffffa">
    <w:name w:val="表文字"/>
    <w:qFormat/>
    <w:rsid w:val="00C52C91"/>
    <w:pPr>
      <w:spacing w:line="360" w:lineRule="auto"/>
    </w:pPr>
    <w:rPr>
      <w:rFonts w:ascii="Arial" w:hAnsi="Arial"/>
      <w:sz w:val="21"/>
    </w:rPr>
  </w:style>
  <w:style w:type="paragraph" w:customStyle="1" w:styleId="MessageHeaderFirst">
    <w:name w:val="Message Header First"/>
    <w:basedOn w:val="aff3"/>
    <w:next w:val="aff3"/>
    <w:qFormat/>
    <w:rsid w:val="00C52C91"/>
    <w:pPr>
      <w:keepLines/>
      <w:widowControl/>
      <w:pBdr>
        <w:top w:val="none" w:sz="0" w:space="0" w:color="auto"/>
        <w:left w:val="none" w:sz="0" w:space="0" w:color="auto"/>
        <w:bottom w:val="none" w:sz="0" w:space="0" w:color="auto"/>
        <w:right w:val="none" w:sz="0" w:space="0" w:color="auto"/>
      </w:pBdr>
      <w:shd w:val="clear" w:color="auto" w:fill="auto"/>
      <w:spacing w:before="360" w:after="120" w:line="240" w:lineRule="atLeast"/>
      <w:ind w:leftChars="0" w:left="0" w:firstLineChars="200" w:firstLine="200"/>
      <w:jc w:val="left"/>
    </w:pPr>
    <w:rPr>
      <w:rFonts w:ascii="Garamond" w:eastAsia="华文中宋" w:hAnsi="Garamond"/>
      <w:caps/>
      <w:kern w:val="0"/>
      <w:sz w:val="18"/>
      <w:szCs w:val="20"/>
    </w:rPr>
  </w:style>
  <w:style w:type="paragraph" w:customStyle="1" w:styleId="xl2011">
    <w:name w:val="xl2011"/>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kern w:val="0"/>
      <w:sz w:val="24"/>
      <w:szCs w:val="24"/>
    </w:rPr>
  </w:style>
  <w:style w:type="paragraph" w:customStyle="1" w:styleId="afffffffffffb">
    <w:name w:val="非居中表格"/>
    <w:basedOn w:val="afff5"/>
    <w:qFormat/>
    <w:rsid w:val="00C52C91"/>
    <w:pPr>
      <w:adjustRightInd w:val="0"/>
      <w:spacing w:before="60" w:afterLines="50"/>
      <w:ind w:firstLineChars="200" w:firstLine="200"/>
      <w:textAlignment w:val="baseline"/>
    </w:pPr>
    <w:rPr>
      <w:rFonts w:ascii="宋体" w:hAnsi="Times New Roman"/>
      <w:sz w:val="24"/>
    </w:rPr>
  </w:style>
  <w:style w:type="paragraph" w:customStyle="1" w:styleId="1116116">
    <w:name w:val="样式 1 + 段前: 11.6 磅 段后: 11.6 磅"/>
    <w:basedOn w:val="1d"/>
    <w:qFormat/>
    <w:rsid w:val="00C52C91"/>
    <w:pPr>
      <w:spacing w:before="232" w:after="232"/>
      <w:jc w:val="center"/>
    </w:pPr>
    <w:rPr>
      <w:rFonts w:eastAsia="华文中宋" w:cs="宋体"/>
      <w:b/>
      <w:bCs/>
      <w:color w:val="000000"/>
      <w:sz w:val="32"/>
      <w:szCs w:val="20"/>
    </w:rPr>
  </w:style>
  <w:style w:type="paragraph" w:customStyle="1" w:styleId="670">
    <w:name w:val="样式67"/>
    <w:basedOn w:val="a1"/>
    <w:qFormat/>
    <w:rsid w:val="00C52C91"/>
    <w:pPr>
      <w:tabs>
        <w:tab w:val="left" w:pos="1980"/>
      </w:tabs>
      <w:spacing w:line="320" w:lineRule="exact"/>
      <w:jc w:val="center"/>
    </w:pPr>
    <w:rPr>
      <w:rFonts w:eastAsia="华文中宋"/>
      <w:szCs w:val="21"/>
    </w:rPr>
  </w:style>
  <w:style w:type="paragraph" w:customStyle="1" w:styleId="208">
    <w:name w:val="样式 样式20 + 黑色"/>
    <w:basedOn w:val="207"/>
    <w:qFormat/>
    <w:rsid w:val="00C52C91"/>
    <w:pPr>
      <w:adjustRightInd w:val="0"/>
      <w:spacing w:beforeLines="50" w:afterLines="50" w:line="240" w:lineRule="auto"/>
      <w:ind w:leftChars="0" w:left="0" w:rightChars="0" w:right="0"/>
    </w:pPr>
    <w:rPr>
      <w:b/>
      <w:bCs/>
      <w:color w:val="000000"/>
      <w:sz w:val="32"/>
      <w:szCs w:val="24"/>
    </w:rPr>
  </w:style>
  <w:style w:type="paragraph" w:customStyle="1" w:styleId="CENTER1">
    <w:name w:val="CENTER 1"/>
    <w:basedOn w:val="a1"/>
    <w:qFormat/>
    <w:rsid w:val="00C52C91"/>
    <w:pPr>
      <w:keepNext/>
      <w:widowControl/>
      <w:overflowPunct w:val="0"/>
      <w:autoSpaceDE w:val="0"/>
      <w:autoSpaceDN w:val="0"/>
      <w:adjustRightInd w:val="0"/>
      <w:spacing w:afterLines="50"/>
      <w:ind w:firstLineChars="200" w:firstLine="200"/>
      <w:jc w:val="center"/>
      <w:textAlignment w:val="baseline"/>
    </w:pPr>
    <w:rPr>
      <w:caps/>
      <w:kern w:val="0"/>
      <w:sz w:val="24"/>
      <w:szCs w:val="24"/>
    </w:rPr>
  </w:style>
  <w:style w:type="paragraph" w:customStyle="1" w:styleId="xl83">
    <w:name w:val="xl83"/>
    <w:basedOn w:val="a1"/>
    <w:uiPriority w:val="99"/>
    <w:qFormat/>
    <w:rsid w:val="00C52C91"/>
    <w:pPr>
      <w:widowControl/>
      <w:pBdr>
        <w:top w:val="single" w:sz="4" w:space="0" w:color="auto"/>
        <w:left w:val="single" w:sz="4" w:space="0" w:color="auto"/>
        <w:right w:val="single" w:sz="4" w:space="0" w:color="auto"/>
      </w:pBdr>
      <w:shd w:val="clear" w:color="auto" w:fill="FFFF00"/>
      <w:spacing w:before="100" w:beforeAutospacing="1" w:afterLines="50" w:afterAutospacing="1"/>
      <w:ind w:firstLineChars="200" w:firstLine="200"/>
      <w:jc w:val="center"/>
    </w:pPr>
    <w:rPr>
      <w:rFonts w:ascii="宋体" w:hAnsi="宋体" w:cs="宋体"/>
      <w:kern w:val="0"/>
      <w:sz w:val="20"/>
      <w:szCs w:val="20"/>
    </w:rPr>
  </w:style>
  <w:style w:type="paragraph" w:customStyle="1" w:styleId="401">
    <w:name w:val="样式40"/>
    <w:basedOn w:val="160"/>
    <w:qFormat/>
    <w:rsid w:val="00C52C91"/>
    <w:pPr>
      <w:ind w:firstLineChars="0" w:firstLine="0"/>
      <w:jc w:val="center"/>
    </w:pPr>
    <w:rPr>
      <w:rFonts w:eastAsia="黑体"/>
    </w:rPr>
  </w:style>
  <w:style w:type="paragraph" w:customStyle="1" w:styleId="xl149">
    <w:name w:val="xl149"/>
    <w:basedOn w:val="a1"/>
    <w:qFormat/>
    <w:rsid w:val="00C52C91"/>
    <w:pPr>
      <w:widowControl/>
      <w:pBdr>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1991">
    <w:name w:val="xl1991"/>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hint="eastAsia"/>
      <w:color w:val="000000"/>
      <w:kern w:val="0"/>
      <w:sz w:val="24"/>
      <w:szCs w:val="24"/>
    </w:rPr>
  </w:style>
  <w:style w:type="paragraph" w:customStyle="1" w:styleId="414">
    <w:name w:val="样式41"/>
    <w:basedOn w:val="16Char"/>
    <w:qFormat/>
    <w:rsid w:val="00C52C91"/>
    <w:pPr>
      <w:ind w:firstLine="420"/>
    </w:pPr>
    <w:rPr>
      <w:sz w:val="21"/>
      <w:szCs w:val="21"/>
    </w:rPr>
  </w:style>
  <w:style w:type="paragraph" w:customStyle="1" w:styleId="xl315">
    <w:name w:val="xl315"/>
    <w:basedOn w:val="a1"/>
    <w:qFormat/>
    <w:rsid w:val="00C52C91"/>
    <w:pPr>
      <w:widowControl/>
      <w:pBdr>
        <w:top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xl116">
    <w:name w:val="xl116"/>
    <w:basedOn w:val="a1"/>
    <w:uiPriority w:val="99"/>
    <w:qFormat/>
    <w:rsid w:val="00C52C91"/>
    <w:pPr>
      <w:widowControl/>
      <w:pBdr>
        <w:top w:val="single" w:sz="4" w:space="0" w:color="auto"/>
        <w:left w:val="single" w:sz="4" w:space="0" w:color="auto"/>
        <w:bottom w:val="single" w:sz="4" w:space="0" w:color="auto"/>
      </w:pBdr>
      <w:shd w:val="clear" w:color="auto" w:fill="FFFFFF"/>
      <w:spacing w:before="100" w:beforeAutospacing="1" w:afterLines="50" w:afterAutospacing="1"/>
      <w:ind w:firstLineChars="200" w:firstLine="200"/>
      <w:jc w:val="right"/>
    </w:pPr>
    <w:rPr>
      <w:rFonts w:ascii="楷体" w:eastAsia="楷体" w:hAnsi="宋体" w:hint="eastAsia"/>
      <w:color w:val="000000"/>
      <w:kern w:val="0"/>
      <w:sz w:val="24"/>
      <w:szCs w:val="24"/>
    </w:rPr>
  </w:style>
  <w:style w:type="paragraph" w:customStyle="1" w:styleId="422">
    <w:name w:val="样式42"/>
    <w:basedOn w:val="401"/>
    <w:qFormat/>
    <w:rsid w:val="00C52C91"/>
    <w:pPr>
      <w:spacing w:afterLines="25"/>
    </w:pPr>
  </w:style>
  <w:style w:type="paragraph" w:customStyle="1" w:styleId="afffffffffffc">
    <w:name w:val="条款正文（三级标题）"/>
    <w:basedOn w:val="3"/>
    <w:next w:val="0c"/>
    <w:qFormat/>
    <w:rsid w:val="00C52C91"/>
    <w:pPr>
      <w:keepNext w:val="0"/>
      <w:keepLines w:val="0"/>
      <w:tabs>
        <w:tab w:val="left" w:pos="851"/>
      </w:tabs>
      <w:adjustRightInd w:val="0"/>
      <w:spacing w:after="0" w:line="360" w:lineRule="auto"/>
      <w:ind w:left="851" w:hanging="851"/>
      <w:jc w:val="both"/>
      <w:textAlignment w:val="baseline"/>
    </w:pPr>
    <w:rPr>
      <w:rFonts w:ascii="Times New Roman" w:hAnsi="Times New Roman"/>
      <w:b w:val="0"/>
      <w:bCs w:val="0"/>
      <w:kern w:val="0"/>
      <w:szCs w:val="20"/>
    </w:rPr>
  </w:style>
  <w:style w:type="paragraph" w:customStyle="1" w:styleId="0c">
    <w:name w:val="正文0"/>
    <w:basedOn w:val="a1"/>
    <w:qFormat/>
    <w:rsid w:val="00C52C91"/>
    <w:pPr>
      <w:adjustRightInd w:val="0"/>
      <w:spacing w:line="360" w:lineRule="auto"/>
      <w:ind w:firstLine="482"/>
      <w:textAlignment w:val="baseline"/>
    </w:pPr>
    <w:rPr>
      <w:kern w:val="24"/>
      <w:sz w:val="24"/>
      <w:szCs w:val="20"/>
    </w:rPr>
  </w:style>
  <w:style w:type="paragraph" w:customStyle="1" w:styleId="afffffffffffd">
    <w:name w:val="条款正文（四级标题）"/>
    <w:basedOn w:val="4"/>
    <w:qFormat/>
    <w:rsid w:val="00C52C91"/>
    <w:pPr>
      <w:tabs>
        <w:tab w:val="left" w:pos="936"/>
        <w:tab w:val="left" w:pos="1080"/>
      </w:tabs>
      <w:spacing w:before="0" w:line="360" w:lineRule="auto"/>
      <w:ind w:left="851" w:firstLineChars="0" w:hanging="851"/>
      <w:jc w:val="both"/>
    </w:pPr>
    <w:rPr>
      <w:rFonts w:ascii="Times New Roman" w:hAnsi="Times New Roman"/>
      <w:kern w:val="0"/>
      <w:szCs w:val="20"/>
    </w:rPr>
  </w:style>
  <w:style w:type="paragraph" w:customStyle="1" w:styleId="2fe">
    <w:name w:val="招标正文2"/>
    <w:basedOn w:val="a1"/>
    <w:qFormat/>
    <w:rsid w:val="00C52C91"/>
    <w:pPr>
      <w:tabs>
        <w:tab w:val="left" w:pos="400"/>
      </w:tabs>
      <w:adjustRightInd w:val="0"/>
      <w:spacing w:line="360" w:lineRule="auto"/>
      <w:ind w:firstLine="400"/>
      <w:textAlignment w:val="baseline"/>
    </w:pPr>
    <w:rPr>
      <w:kern w:val="0"/>
      <w:sz w:val="24"/>
      <w:szCs w:val="20"/>
    </w:rPr>
  </w:style>
  <w:style w:type="paragraph" w:customStyle="1" w:styleId="xl221">
    <w:name w:val="xl221"/>
    <w:basedOn w:val="a1"/>
    <w:qFormat/>
    <w:rsid w:val="00C52C91"/>
    <w:pPr>
      <w:widowControl/>
      <w:pBdr>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2003">
    <w:name w:val="xl2003"/>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16Char01">
    <w:name w:val="样式 样式16 Char + 首行缩进:  0 字符1"/>
    <w:basedOn w:val="16Char"/>
    <w:qFormat/>
    <w:rsid w:val="00C52C91"/>
    <w:pPr>
      <w:ind w:firstLineChars="0" w:firstLine="0"/>
    </w:pPr>
    <w:rPr>
      <w:rFonts w:cs="宋体"/>
      <w:szCs w:val="20"/>
    </w:rPr>
  </w:style>
  <w:style w:type="paragraph" w:customStyle="1" w:styleId="xl263">
    <w:name w:val="xl263"/>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xl264">
    <w:name w:val="xl264"/>
    <w:basedOn w:val="a1"/>
    <w:qFormat/>
    <w:rsid w:val="00C52C91"/>
    <w:pPr>
      <w:widowControl/>
      <w:pBdr>
        <w:top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40545">
    <w:name w:val="样式 样式40 + 段后: 5.45 磅"/>
    <w:basedOn w:val="401"/>
    <w:qFormat/>
    <w:rsid w:val="00C52C91"/>
    <w:pPr>
      <w:spacing w:after="109"/>
    </w:pPr>
    <w:rPr>
      <w:rFonts w:cs="宋体"/>
      <w:szCs w:val="20"/>
    </w:rPr>
  </w:style>
  <w:style w:type="paragraph" w:customStyle="1" w:styleId="430">
    <w:name w:val="样式43"/>
    <w:basedOn w:val="16Char"/>
    <w:qFormat/>
    <w:rsid w:val="00C52C91"/>
    <w:pPr>
      <w:ind w:firstLine="420"/>
    </w:pPr>
    <w:rPr>
      <w:sz w:val="21"/>
      <w:szCs w:val="21"/>
    </w:rPr>
  </w:style>
  <w:style w:type="paragraph" w:customStyle="1" w:styleId="440">
    <w:name w:val="样式44"/>
    <w:basedOn w:val="141"/>
    <w:qFormat/>
    <w:rsid w:val="00C52C91"/>
    <w:pPr>
      <w:spacing w:afterLines="25"/>
    </w:pPr>
  </w:style>
  <w:style w:type="paragraph" w:customStyle="1" w:styleId="450">
    <w:name w:val="样式45"/>
    <w:basedOn w:val="141"/>
    <w:qFormat/>
    <w:rsid w:val="00C52C91"/>
    <w:pPr>
      <w:ind w:firstLineChars="200" w:firstLine="200"/>
      <w:jc w:val="both"/>
    </w:pPr>
    <w:rPr>
      <w:rFonts w:ascii="Times New Roman" w:eastAsia="华文中宋" w:hAnsi="Times New Roman"/>
      <w:sz w:val="21"/>
      <w:szCs w:val="21"/>
    </w:rPr>
  </w:style>
  <w:style w:type="paragraph" w:customStyle="1" w:styleId="460">
    <w:name w:val="样式46"/>
    <w:basedOn w:val="085"/>
    <w:qFormat/>
    <w:rsid w:val="00C52C91"/>
    <w:pPr>
      <w:ind w:firstLineChars="0" w:firstLine="0"/>
      <w:jc w:val="center"/>
    </w:pPr>
    <w:rPr>
      <w:rFonts w:ascii="隶书" w:eastAsia="隶书"/>
      <w:sz w:val="36"/>
      <w:szCs w:val="36"/>
    </w:rPr>
  </w:style>
  <w:style w:type="paragraph" w:customStyle="1" w:styleId="1fff9">
    <w:name w:val="样式 目录 1 + 两端对齐 行距: 单倍行距"/>
    <w:basedOn w:val="10"/>
    <w:qFormat/>
    <w:rsid w:val="00C52C91"/>
    <w:pPr>
      <w:tabs>
        <w:tab w:val="clear" w:pos="8296"/>
        <w:tab w:val="right" w:leader="dot" w:pos="9060"/>
      </w:tabs>
      <w:adjustRightInd w:val="0"/>
      <w:snapToGrid w:val="0"/>
      <w:spacing w:after="120" w:line="360" w:lineRule="auto"/>
      <w:ind w:leftChars="0" w:left="0"/>
      <w:jc w:val="left"/>
    </w:pPr>
    <w:rPr>
      <w:rFonts w:ascii="宋体" w:hAnsi="宋体" w:cs="宋体"/>
      <w:b w:val="0"/>
      <w:bCs/>
      <w:lang w:bidi="he-IL"/>
    </w:rPr>
  </w:style>
  <w:style w:type="paragraph" w:customStyle="1" w:styleId="xl1987">
    <w:name w:val="xl1987"/>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xl85">
    <w:name w:val="xl85"/>
    <w:basedOn w:val="a1"/>
    <w:uiPriority w:val="99"/>
    <w:qFormat/>
    <w:rsid w:val="00C52C91"/>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Lines="50" w:afterAutospacing="1"/>
      <w:ind w:firstLineChars="200" w:firstLine="200"/>
      <w:jc w:val="left"/>
    </w:pPr>
    <w:rPr>
      <w:rFonts w:ascii="宋体" w:hAnsi="宋体" w:cs="宋体"/>
      <w:kern w:val="0"/>
      <w:sz w:val="20"/>
      <w:szCs w:val="20"/>
    </w:rPr>
  </w:style>
  <w:style w:type="paragraph" w:customStyle="1" w:styleId="xl216">
    <w:name w:val="xl216"/>
    <w:basedOn w:val="a1"/>
    <w:qFormat/>
    <w:rsid w:val="00C52C91"/>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2"/>
    </w:rPr>
  </w:style>
  <w:style w:type="paragraph" w:customStyle="1" w:styleId="xl1996">
    <w:name w:val="xl1996"/>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kern w:val="0"/>
      <w:sz w:val="24"/>
      <w:szCs w:val="24"/>
    </w:rPr>
  </w:style>
  <w:style w:type="paragraph" w:customStyle="1" w:styleId="xl297">
    <w:name w:val="xl297"/>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xl130">
    <w:name w:val="xl130"/>
    <w:basedOn w:val="a1"/>
    <w:uiPriority w:val="99"/>
    <w:qFormat/>
    <w:rsid w:val="00C52C91"/>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afffffffffffe">
    <w:name w:val="小标题"/>
    <w:basedOn w:val="36"/>
    <w:next w:val="36"/>
    <w:qFormat/>
    <w:rsid w:val="00C52C91"/>
    <w:pPr>
      <w:adjustRightInd w:val="0"/>
      <w:snapToGrid w:val="0"/>
      <w:spacing w:after="0" w:line="360" w:lineRule="auto"/>
      <w:ind w:leftChars="0" w:left="0" w:firstLineChars="200" w:firstLine="482"/>
      <w:jc w:val="left"/>
    </w:pPr>
    <w:rPr>
      <w:rFonts w:ascii="仿宋_GB2312" w:eastAsia="仿宋_GB2312"/>
      <w:b/>
      <w:kern w:val="0"/>
      <w:sz w:val="24"/>
      <w:szCs w:val="24"/>
    </w:rPr>
  </w:style>
  <w:style w:type="paragraph" w:customStyle="1" w:styleId="xl103">
    <w:name w:val="xl103"/>
    <w:basedOn w:val="a1"/>
    <w:uiPriority w:val="99"/>
    <w:qFormat/>
    <w:rsid w:val="00C52C91"/>
    <w:pPr>
      <w:widowControl/>
      <w:pBdr>
        <w:top w:val="single" w:sz="4" w:space="0" w:color="000000"/>
        <w:left w:val="single" w:sz="4" w:space="0" w:color="auto"/>
        <w:right w:val="single" w:sz="4" w:space="0" w:color="auto"/>
      </w:pBdr>
      <w:spacing w:before="100" w:beforeAutospacing="1" w:afterLines="50" w:afterAutospacing="1"/>
      <w:ind w:firstLineChars="200" w:firstLine="200"/>
      <w:jc w:val="center"/>
    </w:pPr>
    <w:rPr>
      <w:rFonts w:ascii="Courier New" w:hAnsi="Courier New" w:cs="Courier New"/>
      <w:b/>
      <w:bCs/>
      <w:color w:val="000000"/>
      <w:kern w:val="0"/>
      <w:sz w:val="20"/>
      <w:szCs w:val="20"/>
    </w:rPr>
  </w:style>
  <w:style w:type="paragraph" w:customStyle="1" w:styleId="11h11stlevelSectionHeadl1b1H1211">
    <w:name w:val="样式 标题 1章标题 1h11st levelSection Headl1b1H1章节标题标题211标题 ..."/>
    <w:basedOn w:val="1"/>
    <w:qFormat/>
    <w:rsid w:val="00C52C91"/>
    <w:pPr>
      <w:widowControl/>
      <w:tabs>
        <w:tab w:val="left" w:pos="432"/>
      </w:tabs>
      <w:overflowPunct/>
      <w:spacing w:beforeLines="50" w:afterLines="50" w:line="360" w:lineRule="auto"/>
      <w:ind w:left="431" w:hanging="431"/>
      <w:jc w:val="both"/>
    </w:pPr>
    <w:rPr>
      <w:rFonts w:cs="宋体"/>
      <w:bCs/>
      <w:kern w:val="44"/>
      <w:sz w:val="28"/>
      <w:szCs w:val="20"/>
    </w:rPr>
  </w:style>
  <w:style w:type="paragraph" w:customStyle="1" w:styleId="XW">
    <w:name w:val="XW正文"/>
    <w:basedOn w:val="af3"/>
    <w:qFormat/>
    <w:rsid w:val="00C52C91"/>
    <w:pPr>
      <w:adjustRightInd w:val="0"/>
      <w:spacing w:after="0" w:line="360" w:lineRule="auto"/>
      <w:ind w:leftChars="0" w:left="0"/>
      <w:jc w:val="left"/>
      <w:textAlignment w:val="baseline"/>
    </w:pPr>
    <w:rPr>
      <w:rFonts w:ascii="Times New Roman" w:hAnsi="Times New Roman"/>
      <w:kern w:val="0"/>
      <w:sz w:val="24"/>
      <w:szCs w:val="20"/>
    </w:rPr>
  </w:style>
  <w:style w:type="paragraph" w:customStyle="1" w:styleId="affffffffffff">
    <w:name w:val="单级编号正文"/>
    <w:basedOn w:val="a1"/>
    <w:qFormat/>
    <w:rsid w:val="00C52C91"/>
    <w:pPr>
      <w:tabs>
        <w:tab w:val="left" w:pos="1230"/>
      </w:tabs>
      <w:spacing w:line="300" w:lineRule="auto"/>
      <w:ind w:left="737" w:hanging="227"/>
    </w:pPr>
    <w:rPr>
      <w:spacing w:val="5"/>
      <w:sz w:val="24"/>
      <w:szCs w:val="20"/>
    </w:rPr>
  </w:style>
  <w:style w:type="paragraph" w:customStyle="1" w:styleId="xl191">
    <w:name w:val="xl191"/>
    <w:basedOn w:val="a1"/>
    <w:qFormat/>
    <w:rsid w:val="00C52C91"/>
    <w:pPr>
      <w:widowControl/>
      <w:pBdr>
        <w:top w:val="single" w:sz="4" w:space="0" w:color="auto"/>
        <w:bottom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2GB2312805">
    <w:name w:val="样式 标题 2 + (西文) 楷体_GB2312 (中文) 宋体 小四 升高量  8 磅 加宽量  0.5 磅"/>
    <w:basedOn w:val="2"/>
    <w:qFormat/>
    <w:rsid w:val="00C52C91"/>
    <w:pPr>
      <w:adjustRightInd w:val="0"/>
      <w:snapToGrid w:val="0"/>
      <w:spacing w:afterLines="50" w:line="360" w:lineRule="auto"/>
      <w:ind w:firstLineChars="200" w:firstLine="480"/>
      <w:contextualSpacing w:val="0"/>
      <w:jc w:val="left"/>
    </w:pPr>
    <w:rPr>
      <w:rFonts w:ascii="楷体_GB2312" w:hAnsi="楷体_GB2312"/>
      <w:b w:val="0"/>
      <w:spacing w:val="10"/>
      <w:position w:val="16"/>
      <w:sz w:val="24"/>
      <w:szCs w:val="24"/>
      <w:lang w:bidi="he-IL"/>
    </w:rPr>
  </w:style>
  <w:style w:type="paragraph" w:customStyle="1" w:styleId="affffffffffff0">
    <w:name w:val="&lt;=&gt;"/>
    <w:qFormat/>
    <w:rsid w:val="00C52C91"/>
    <w:pPr>
      <w:overflowPunct w:val="0"/>
      <w:autoSpaceDE w:val="0"/>
      <w:autoSpaceDN w:val="0"/>
      <w:adjustRightInd w:val="0"/>
      <w:textAlignment w:val="baseline"/>
    </w:pPr>
    <w:rPr>
      <w:rFonts w:ascii="Times New Roman" w:hAnsi="Times New Roman"/>
    </w:rPr>
  </w:style>
  <w:style w:type="paragraph" w:customStyle="1" w:styleId="font18">
    <w:name w:val="font18"/>
    <w:basedOn w:val="a1"/>
    <w:qFormat/>
    <w:rsid w:val="00C52C91"/>
    <w:pPr>
      <w:widowControl/>
      <w:spacing w:before="100" w:beforeAutospacing="1" w:after="100" w:afterAutospacing="1"/>
      <w:jc w:val="left"/>
    </w:pPr>
    <w:rPr>
      <w:rFonts w:ascii="宋体"/>
      <w:kern w:val="0"/>
      <w:position w:val="-6"/>
      <w:sz w:val="24"/>
      <w:szCs w:val="24"/>
    </w:rPr>
  </w:style>
  <w:style w:type="paragraph" w:customStyle="1" w:styleId="p15">
    <w:name w:val="p15"/>
    <w:basedOn w:val="a1"/>
    <w:qFormat/>
    <w:rsid w:val="00C52C91"/>
    <w:pPr>
      <w:widowControl/>
    </w:pPr>
    <w:rPr>
      <w:kern w:val="0"/>
      <w:szCs w:val="21"/>
    </w:rPr>
  </w:style>
  <w:style w:type="paragraph" w:customStyle="1" w:styleId="21111b2">
    <w:name w:val="样式 标题 2节标题 1.1例如：1.1 内容b2 + 小四 非加粗 黑色"/>
    <w:basedOn w:val="2"/>
    <w:qFormat/>
    <w:rsid w:val="00C52C91"/>
    <w:pPr>
      <w:keepNext/>
      <w:keepLines/>
      <w:tabs>
        <w:tab w:val="left" w:pos="1050"/>
      </w:tabs>
      <w:adjustRightInd w:val="0"/>
      <w:spacing w:before="100" w:beforeAutospacing="1" w:after="100" w:afterAutospacing="1" w:line="360" w:lineRule="auto"/>
      <w:contextualSpacing w:val="0"/>
      <w:jc w:val="left"/>
      <w:textAlignment w:val="baseline"/>
    </w:pPr>
    <w:rPr>
      <w:rFonts w:ascii="Arial" w:hAnsi="Arial"/>
      <w:bCs w:val="0"/>
      <w:color w:val="000000"/>
      <w:kern w:val="0"/>
      <w:sz w:val="24"/>
      <w:szCs w:val="24"/>
      <w:lang w:bidi="he-IL"/>
    </w:rPr>
  </w:style>
  <w:style w:type="paragraph" w:customStyle="1" w:styleId="TableParagraph">
    <w:name w:val="Table Paragraph"/>
    <w:basedOn w:val="a1"/>
    <w:uiPriority w:val="1"/>
    <w:qFormat/>
    <w:rsid w:val="00C52C91"/>
    <w:rPr>
      <w:rFonts w:ascii="宋体" w:hAnsi="宋体"/>
      <w:kern w:val="0"/>
      <w:sz w:val="28"/>
      <w:szCs w:val="28"/>
    </w:rPr>
  </w:style>
  <w:style w:type="paragraph" w:customStyle="1" w:styleId="Char60">
    <w:name w:val="Char6"/>
    <w:basedOn w:val="a1"/>
    <w:qFormat/>
    <w:rsid w:val="00C52C91"/>
    <w:pPr>
      <w:spacing w:afterLines="50"/>
      <w:ind w:firstLineChars="200" w:firstLine="200"/>
      <w:jc w:val="left"/>
    </w:pPr>
    <w:rPr>
      <w:rFonts w:ascii="仿宋_GB2312" w:eastAsia="仿宋_GB2312"/>
      <w:b/>
      <w:sz w:val="32"/>
      <w:szCs w:val="32"/>
    </w:rPr>
  </w:style>
  <w:style w:type="paragraph" w:customStyle="1" w:styleId="xl197">
    <w:name w:val="xl197"/>
    <w:basedOn w:val="a1"/>
    <w:qFormat/>
    <w:rsid w:val="00C52C91"/>
    <w:pPr>
      <w:widowControl/>
      <w:pBdr>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76">
    <w:name w:val="7"/>
    <w:basedOn w:val="a1"/>
    <w:next w:val="a1"/>
    <w:qFormat/>
    <w:rsid w:val="00C52C91"/>
    <w:pPr>
      <w:adjustRightInd w:val="0"/>
      <w:spacing w:afterLines="50" w:line="460" w:lineRule="exact"/>
      <w:ind w:firstLineChars="200" w:firstLine="510"/>
      <w:jc w:val="left"/>
      <w:textAlignment w:val="baseline"/>
    </w:pPr>
    <w:rPr>
      <w:kern w:val="0"/>
      <w:sz w:val="24"/>
      <w:szCs w:val="20"/>
    </w:rPr>
  </w:style>
  <w:style w:type="paragraph" w:customStyle="1" w:styleId="xl236">
    <w:name w:val="xl236"/>
    <w:basedOn w:val="a1"/>
    <w:qFormat/>
    <w:rsid w:val="00C52C91"/>
    <w:pPr>
      <w:widowControl/>
      <w:pBdr>
        <w:top w:val="single" w:sz="4" w:space="0" w:color="auto"/>
        <w:left w:val="single" w:sz="4" w:space="0" w:color="auto"/>
        <w:bottom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CharCharCharCharChar1CharCharChar">
    <w:name w:val="Char Char Char Char Char1 Char Char Char"/>
    <w:basedOn w:val="a1"/>
    <w:qFormat/>
    <w:rsid w:val="00C52C91"/>
    <w:pPr>
      <w:spacing w:afterLines="50"/>
      <w:ind w:firstLineChars="200" w:firstLine="200"/>
      <w:jc w:val="left"/>
    </w:pPr>
    <w:rPr>
      <w:szCs w:val="24"/>
    </w:rPr>
  </w:style>
  <w:style w:type="paragraph" w:customStyle="1" w:styleId="affffffffffff1">
    <w:name w:val="黑"/>
    <w:basedOn w:val="a1"/>
    <w:qFormat/>
    <w:rsid w:val="00C52C91"/>
    <w:pPr>
      <w:adjustRightInd w:val="0"/>
      <w:spacing w:afterLines="50" w:line="560" w:lineRule="exact"/>
      <w:ind w:firstLineChars="200" w:firstLine="556"/>
      <w:jc w:val="left"/>
      <w:textAlignment w:val="baseline"/>
    </w:pPr>
    <w:rPr>
      <w:rFonts w:ascii="黑体" w:eastAsia="黑体"/>
      <w:b/>
      <w:color w:val="000000"/>
      <w:spacing w:val="20"/>
      <w:kern w:val="0"/>
      <w:sz w:val="30"/>
      <w:szCs w:val="20"/>
    </w:rPr>
  </w:style>
  <w:style w:type="paragraph" w:customStyle="1" w:styleId="affffffffffff2">
    <w:name w:val="标题后正文"/>
    <w:basedOn w:val="a1"/>
    <w:qFormat/>
    <w:rsid w:val="00C52C91"/>
    <w:pPr>
      <w:adjustRightInd w:val="0"/>
      <w:snapToGrid w:val="0"/>
      <w:spacing w:afterLines="50" w:line="360" w:lineRule="auto"/>
      <w:ind w:firstLineChars="200" w:firstLine="200"/>
      <w:jc w:val="left"/>
    </w:pPr>
    <w:rPr>
      <w:rFonts w:ascii="Arial" w:hAnsi="Arial"/>
      <w:kern w:val="28"/>
      <w:sz w:val="24"/>
      <w:szCs w:val="20"/>
    </w:rPr>
  </w:style>
  <w:style w:type="paragraph" w:customStyle="1" w:styleId="xl237">
    <w:name w:val="xl237"/>
    <w:basedOn w:val="a1"/>
    <w:qFormat/>
    <w:rsid w:val="00C52C91"/>
    <w:pPr>
      <w:widowControl/>
      <w:pBdr>
        <w:top w:val="single" w:sz="4" w:space="0" w:color="auto"/>
        <w:bottom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243">
    <w:name w:val="xl243"/>
    <w:basedOn w:val="a1"/>
    <w:qFormat/>
    <w:rsid w:val="00C52C91"/>
    <w:pPr>
      <w:widowControl/>
      <w:pBdr>
        <w:bottom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xl181">
    <w:name w:val="xl181"/>
    <w:basedOn w:val="a1"/>
    <w:qFormat/>
    <w:rsid w:val="00C52C91"/>
    <w:pPr>
      <w:widowControl/>
      <w:pBdr>
        <w:top w:val="single" w:sz="4" w:space="0" w:color="auto"/>
        <w:left w:val="single" w:sz="4" w:space="0" w:color="auto"/>
        <w:bottom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2009">
    <w:name w:val="xl2009"/>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hint="eastAsia"/>
      <w:kern w:val="0"/>
      <w:sz w:val="24"/>
      <w:szCs w:val="24"/>
    </w:rPr>
  </w:style>
  <w:style w:type="paragraph" w:customStyle="1" w:styleId="xl131">
    <w:name w:val="xl131"/>
    <w:basedOn w:val="a1"/>
    <w:uiPriority w:val="99"/>
    <w:qFormat/>
    <w:rsid w:val="00C52C91"/>
    <w:pPr>
      <w:widowControl/>
      <w:pBdr>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179">
    <w:name w:val="xl179"/>
    <w:basedOn w:val="a1"/>
    <w:qFormat/>
    <w:rsid w:val="00C52C91"/>
    <w:pPr>
      <w:widowControl/>
      <w:pBdr>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223">
    <w:name w:val="xl223"/>
    <w:basedOn w:val="a1"/>
    <w:qFormat/>
    <w:rsid w:val="00C52C91"/>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4f2">
    <w:name w:val="内容4"/>
    <w:basedOn w:val="a1"/>
    <w:qFormat/>
    <w:rsid w:val="00C52C91"/>
    <w:pPr>
      <w:adjustRightInd w:val="0"/>
      <w:snapToGrid w:val="0"/>
      <w:spacing w:afterLines="50" w:line="460" w:lineRule="exact"/>
      <w:ind w:firstLineChars="200" w:firstLine="512"/>
      <w:jc w:val="left"/>
    </w:pPr>
    <w:rPr>
      <w:rFonts w:ascii="宋体" w:hAnsi="宋体" w:cs="宋体"/>
      <w:spacing w:val="8"/>
      <w:sz w:val="24"/>
      <w:szCs w:val="24"/>
    </w:rPr>
  </w:style>
  <w:style w:type="paragraph" w:customStyle="1" w:styleId="xl274">
    <w:name w:val="xl274"/>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CharCharCharCharCharCharCharCharChar3CharCharChar">
    <w:name w:val="Char Char Char Char Char Char Char Char Char3 Char Char Char"/>
    <w:basedOn w:val="a1"/>
    <w:qFormat/>
    <w:rsid w:val="00C52C91"/>
    <w:pPr>
      <w:spacing w:afterLines="50"/>
      <w:ind w:firstLineChars="200" w:firstLine="200"/>
      <w:jc w:val="left"/>
    </w:pPr>
    <w:rPr>
      <w:szCs w:val="24"/>
    </w:rPr>
  </w:style>
  <w:style w:type="paragraph" w:customStyle="1" w:styleId="affffffffffff3">
    <w:name w:val="È±?"/>
    <w:basedOn w:val="a1"/>
    <w:qFormat/>
    <w:rsid w:val="00C52C91"/>
    <w:pPr>
      <w:widowControl/>
      <w:overflowPunct w:val="0"/>
      <w:autoSpaceDE w:val="0"/>
      <w:autoSpaceDN w:val="0"/>
      <w:adjustRightInd w:val="0"/>
      <w:spacing w:afterLines="50" w:line="360" w:lineRule="auto"/>
      <w:ind w:firstLineChars="200" w:firstLine="200"/>
      <w:jc w:val="left"/>
      <w:textAlignment w:val="baseline"/>
    </w:pPr>
    <w:rPr>
      <w:rFonts w:ascii="宋体" w:eastAsia="仿宋_GB2312"/>
      <w:kern w:val="0"/>
      <w:sz w:val="24"/>
      <w:szCs w:val="21"/>
    </w:rPr>
  </w:style>
  <w:style w:type="paragraph" w:customStyle="1" w:styleId="xl150">
    <w:name w:val="xl150"/>
    <w:basedOn w:val="a1"/>
    <w:qFormat/>
    <w:rsid w:val="00C52C91"/>
    <w:pPr>
      <w:widowControl/>
      <w:pBdr>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304">
    <w:name w:val="xl304"/>
    <w:basedOn w:val="a1"/>
    <w:qFormat/>
    <w:rsid w:val="00C52C91"/>
    <w:pPr>
      <w:widowControl/>
      <w:pBdr>
        <w:left w:val="single" w:sz="4" w:space="0" w:color="auto"/>
      </w:pBdr>
      <w:spacing w:before="100" w:beforeAutospacing="1" w:afterLines="50" w:afterAutospacing="1"/>
      <w:ind w:firstLineChars="200" w:firstLine="200"/>
      <w:jc w:val="left"/>
    </w:pPr>
    <w:rPr>
      <w:rFonts w:ascii="宋体" w:hAnsi="宋体" w:cs="宋体"/>
      <w:color w:val="3333CC"/>
      <w:kern w:val="0"/>
      <w:sz w:val="24"/>
      <w:szCs w:val="24"/>
    </w:rPr>
  </w:style>
  <w:style w:type="paragraph" w:customStyle="1" w:styleId="affffffffffff4">
    <w:name w:val="±í"/>
    <w:basedOn w:val="a1"/>
    <w:qFormat/>
    <w:rsid w:val="00C52C91"/>
    <w:pPr>
      <w:widowControl/>
      <w:overflowPunct w:val="0"/>
      <w:autoSpaceDE w:val="0"/>
      <w:autoSpaceDN w:val="0"/>
      <w:adjustRightInd w:val="0"/>
      <w:spacing w:afterLines="50"/>
      <w:ind w:firstLineChars="200" w:firstLine="200"/>
      <w:jc w:val="left"/>
      <w:textAlignment w:val="baseline"/>
    </w:pPr>
    <w:rPr>
      <w:rFonts w:ascii="宋体" w:eastAsia="仿宋_GB2312"/>
      <w:kern w:val="0"/>
      <w:sz w:val="24"/>
      <w:szCs w:val="21"/>
    </w:rPr>
  </w:style>
  <w:style w:type="paragraph" w:customStyle="1" w:styleId="xl295">
    <w:name w:val="xl295"/>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xl169">
    <w:name w:val="xl169"/>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b/>
      <w:bCs/>
      <w:kern w:val="0"/>
      <w:sz w:val="24"/>
      <w:szCs w:val="24"/>
    </w:rPr>
  </w:style>
  <w:style w:type="paragraph" w:customStyle="1" w:styleId="xl2017">
    <w:name w:val="xl2017"/>
    <w:basedOn w:val="a1"/>
    <w:qFormat/>
    <w:rsid w:val="00C52C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xl2004">
    <w:name w:val="xl2004"/>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affffffffffff5">
    <w:name w:val="==&gt;"/>
    <w:qFormat/>
    <w:rsid w:val="00C52C91"/>
    <w:pPr>
      <w:overflowPunct w:val="0"/>
      <w:autoSpaceDE w:val="0"/>
      <w:autoSpaceDN w:val="0"/>
      <w:adjustRightInd w:val="0"/>
      <w:textAlignment w:val="baseline"/>
    </w:pPr>
    <w:rPr>
      <w:rFonts w:ascii="Times New Roman" w:hAnsi="Times New Roman"/>
    </w:rPr>
  </w:style>
  <w:style w:type="paragraph" w:customStyle="1" w:styleId="affffffffffff6">
    <w:name w:val="表格注解"/>
    <w:basedOn w:val="a1"/>
    <w:next w:val="a1"/>
    <w:qFormat/>
    <w:rsid w:val="00C52C91"/>
    <w:pPr>
      <w:spacing w:afterLines="50"/>
      <w:ind w:firstLineChars="100" w:firstLine="100"/>
      <w:jc w:val="left"/>
    </w:pPr>
    <w:rPr>
      <w:rFonts w:ascii="楷体_GB2312" w:eastAsia="楷体_GB2312"/>
      <w:b/>
      <w:sz w:val="24"/>
      <w:szCs w:val="24"/>
    </w:rPr>
  </w:style>
  <w:style w:type="paragraph" w:customStyle="1" w:styleId="xl143">
    <w:name w:val="xl143"/>
    <w:basedOn w:val="a1"/>
    <w:uiPriority w:val="99"/>
    <w:qFormat/>
    <w:rsid w:val="00C52C91"/>
    <w:pPr>
      <w:widowControl/>
      <w:pBdr>
        <w:top w:val="single" w:sz="4" w:space="0" w:color="auto"/>
        <w:left w:val="single" w:sz="4" w:space="0" w:color="auto"/>
      </w:pBdr>
      <w:spacing w:before="100" w:beforeAutospacing="1" w:afterLines="50" w:afterAutospacing="1"/>
      <w:ind w:firstLineChars="200" w:firstLine="200"/>
      <w:jc w:val="center"/>
    </w:pPr>
    <w:rPr>
      <w:rFonts w:ascii="宋体" w:hAnsi="宋体" w:cs="宋体"/>
      <w:kern w:val="0"/>
      <w:sz w:val="22"/>
    </w:rPr>
  </w:style>
  <w:style w:type="paragraph" w:customStyle="1" w:styleId="xl74">
    <w:name w:val="xl74"/>
    <w:basedOn w:val="a1"/>
    <w:uiPriority w:val="99"/>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仿宋_GB2312" w:eastAsia="仿宋_GB2312" w:hAnsi="宋体" w:cs="宋体"/>
      <w:kern w:val="0"/>
      <w:sz w:val="24"/>
      <w:szCs w:val="24"/>
    </w:rPr>
  </w:style>
  <w:style w:type="paragraph" w:customStyle="1" w:styleId="xl176">
    <w:name w:val="xl176"/>
    <w:basedOn w:val="a1"/>
    <w:qFormat/>
    <w:rsid w:val="00C52C91"/>
    <w:pPr>
      <w:widowControl/>
      <w:pBdr>
        <w:top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affffffffffff7">
    <w:name w:val="投标工程分册名"/>
    <w:qFormat/>
    <w:rsid w:val="00C52C91"/>
    <w:pPr>
      <w:spacing w:line="360" w:lineRule="auto"/>
      <w:jc w:val="center"/>
    </w:pPr>
    <w:rPr>
      <w:rFonts w:ascii="Arial" w:hAnsi="宋体" w:cs="Arial"/>
      <w:b/>
      <w:spacing w:val="115"/>
      <w:w w:val="80"/>
      <w:sz w:val="48"/>
      <w:szCs w:val="48"/>
    </w:rPr>
  </w:style>
  <w:style w:type="paragraph" w:customStyle="1" w:styleId="xl110">
    <w:name w:val="xl110"/>
    <w:basedOn w:val="a1"/>
    <w:uiPriority w:val="99"/>
    <w:qFormat/>
    <w:rsid w:val="00C52C91"/>
    <w:pPr>
      <w:widowControl/>
      <w:pBdr>
        <w:top w:val="single" w:sz="4" w:space="0" w:color="auto"/>
        <w:left w:val="single" w:sz="4" w:space="0" w:color="auto"/>
      </w:pBdr>
      <w:shd w:val="clear" w:color="auto" w:fill="FFFFFF"/>
      <w:spacing w:before="100" w:beforeAutospacing="1" w:afterLines="50" w:afterAutospacing="1"/>
      <w:ind w:firstLineChars="200" w:firstLine="200"/>
      <w:jc w:val="center"/>
    </w:pPr>
    <w:rPr>
      <w:rFonts w:ascii="宋体" w:hAnsi="宋体" w:hint="eastAsia"/>
      <w:color w:val="000000"/>
      <w:kern w:val="0"/>
      <w:sz w:val="24"/>
      <w:szCs w:val="24"/>
    </w:rPr>
  </w:style>
  <w:style w:type="paragraph" w:customStyle="1" w:styleId="xl177">
    <w:name w:val="xl177"/>
    <w:basedOn w:val="a1"/>
    <w:qFormat/>
    <w:rsid w:val="00C52C91"/>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0"/>
      <w:szCs w:val="20"/>
    </w:rPr>
  </w:style>
  <w:style w:type="paragraph" w:customStyle="1" w:styleId="xl1974">
    <w:name w:val="xl1974"/>
    <w:basedOn w:val="a1"/>
    <w:qFormat/>
    <w:rsid w:val="00C52C91"/>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textAlignment w:val="center"/>
    </w:pPr>
    <w:rPr>
      <w:rFonts w:ascii="宋体" w:hAnsi="宋体" w:hint="eastAsia"/>
      <w:color w:val="000000"/>
      <w:kern w:val="0"/>
      <w:sz w:val="24"/>
      <w:szCs w:val="24"/>
    </w:rPr>
  </w:style>
  <w:style w:type="paragraph" w:customStyle="1" w:styleId="xl214">
    <w:name w:val="xl214"/>
    <w:basedOn w:val="a1"/>
    <w:qFormat/>
    <w:rsid w:val="00C52C91"/>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xl77">
    <w:name w:val="xl77"/>
    <w:basedOn w:val="a1"/>
    <w:uiPriority w:val="99"/>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0"/>
      <w:szCs w:val="20"/>
    </w:rPr>
  </w:style>
  <w:style w:type="paragraph" w:customStyle="1" w:styleId="xl127">
    <w:name w:val="xl127"/>
    <w:basedOn w:val="a1"/>
    <w:uiPriority w:val="99"/>
    <w:qFormat/>
    <w:rsid w:val="00C52C91"/>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18"/>
      <w:szCs w:val="18"/>
    </w:rPr>
  </w:style>
  <w:style w:type="paragraph" w:customStyle="1" w:styleId="xl136">
    <w:name w:val="xl136"/>
    <w:basedOn w:val="a1"/>
    <w:uiPriority w:val="99"/>
    <w:qFormat/>
    <w:rsid w:val="00C52C91"/>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xl212">
    <w:name w:val="xl212"/>
    <w:basedOn w:val="a1"/>
    <w:qFormat/>
    <w:rsid w:val="00C52C91"/>
    <w:pPr>
      <w:widowControl/>
      <w:pBdr>
        <w:top w:val="single" w:sz="4" w:space="0" w:color="auto"/>
        <w:bottom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122">
    <w:name w:val="xl122"/>
    <w:basedOn w:val="a1"/>
    <w:uiPriority w:val="99"/>
    <w:qFormat/>
    <w:rsid w:val="00C52C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楷体" w:eastAsia="楷体" w:hAnsi="宋体" w:hint="eastAsia"/>
      <w:b/>
      <w:bCs/>
      <w:color w:val="000000"/>
      <w:kern w:val="0"/>
      <w:sz w:val="24"/>
      <w:szCs w:val="24"/>
    </w:rPr>
  </w:style>
  <w:style w:type="paragraph" w:customStyle="1" w:styleId="xl2010">
    <w:name w:val="xl2010"/>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kern w:val="0"/>
      <w:sz w:val="24"/>
      <w:szCs w:val="24"/>
    </w:rPr>
  </w:style>
  <w:style w:type="paragraph" w:customStyle="1" w:styleId="1050">
    <w:name w:val="样式 标题 1 + 段前: 0.5 行"/>
    <w:basedOn w:val="1"/>
    <w:qFormat/>
    <w:rsid w:val="00C52C91"/>
    <w:pPr>
      <w:tabs>
        <w:tab w:val="left" w:pos="240"/>
      </w:tabs>
      <w:overflowPunct/>
      <w:snapToGrid/>
      <w:spacing w:beforeLines="50" w:afterLines="50" w:line="360" w:lineRule="auto"/>
      <w:jc w:val="left"/>
      <w:textAlignment w:val="baseline"/>
    </w:pPr>
    <w:rPr>
      <w:rFonts w:ascii="Times New Roman" w:hAnsi="Times New Roman" w:cs="宋体"/>
      <w:bCs/>
      <w:kern w:val="44"/>
      <w:sz w:val="24"/>
      <w:szCs w:val="20"/>
    </w:rPr>
  </w:style>
  <w:style w:type="paragraph" w:customStyle="1" w:styleId="68">
    <w:name w:val="6"/>
    <w:basedOn w:val="a1"/>
    <w:next w:val="a1"/>
    <w:qFormat/>
    <w:rsid w:val="00C52C91"/>
    <w:pPr>
      <w:adjustRightInd w:val="0"/>
      <w:spacing w:afterLines="50" w:line="460" w:lineRule="exact"/>
      <w:ind w:firstLineChars="200" w:firstLine="510"/>
      <w:jc w:val="left"/>
      <w:textAlignment w:val="baseline"/>
    </w:pPr>
    <w:rPr>
      <w:kern w:val="0"/>
      <w:sz w:val="24"/>
      <w:szCs w:val="20"/>
    </w:rPr>
  </w:style>
  <w:style w:type="paragraph" w:customStyle="1" w:styleId="xl249">
    <w:name w:val="xl249"/>
    <w:basedOn w:val="a1"/>
    <w:qFormat/>
    <w:rsid w:val="00C52C91"/>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124">
    <w:name w:val="xl124"/>
    <w:basedOn w:val="a1"/>
    <w:uiPriority w:val="99"/>
    <w:qFormat/>
    <w:rsid w:val="00C52C91"/>
    <w:pPr>
      <w:widowControl/>
      <w:shd w:val="clear" w:color="auto" w:fill="FFFFFF"/>
      <w:spacing w:before="100" w:beforeAutospacing="1" w:afterLines="50" w:afterAutospacing="1"/>
      <w:ind w:firstLineChars="200" w:firstLine="200"/>
      <w:jc w:val="center"/>
      <w:textAlignment w:val="center"/>
    </w:pPr>
    <w:rPr>
      <w:rFonts w:ascii="楷体" w:eastAsia="楷体" w:hAnsi="宋体" w:hint="eastAsia"/>
      <w:color w:val="000000"/>
      <w:kern w:val="0"/>
      <w:sz w:val="36"/>
      <w:szCs w:val="36"/>
    </w:rPr>
  </w:style>
  <w:style w:type="paragraph" w:customStyle="1" w:styleId="xl2014">
    <w:name w:val="xl2014"/>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kern w:val="0"/>
      <w:sz w:val="24"/>
      <w:szCs w:val="24"/>
    </w:rPr>
  </w:style>
  <w:style w:type="paragraph" w:customStyle="1" w:styleId="xl244">
    <w:name w:val="xl244"/>
    <w:basedOn w:val="a1"/>
    <w:qFormat/>
    <w:rsid w:val="00C52C91"/>
    <w:pPr>
      <w:widowControl/>
      <w:pBdr>
        <w:left w:val="single" w:sz="4" w:space="0" w:color="auto"/>
        <w:bottom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301">
    <w:name w:val="xl301"/>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FF"/>
      <w:kern w:val="0"/>
      <w:sz w:val="24"/>
      <w:szCs w:val="24"/>
    </w:rPr>
  </w:style>
  <w:style w:type="paragraph" w:customStyle="1" w:styleId="xl1998">
    <w:name w:val="xl1998"/>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hint="eastAsia"/>
      <w:i/>
      <w:iCs/>
      <w:color w:val="000000"/>
      <w:kern w:val="0"/>
      <w:sz w:val="24"/>
      <w:szCs w:val="24"/>
    </w:rPr>
  </w:style>
  <w:style w:type="paragraph" w:customStyle="1" w:styleId="xl157">
    <w:name w:val="xl157"/>
    <w:basedOn w:val="a1"/>
    <w:qFormat/>
    <w:rsid w:val="00C52C91"/>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b/>
      <w:bCs/>
      <w:kern w:val="0"/>
      <w:sz w:val="24"/>
      <w:szCs w:val="24"/>
    </w:rPr>
  </w:style>
  <w:style w:type="paragraph" w:customStyle="1" w:styleId="xl128">
    <w:name w:val="xl128"/>
    <w:basedOn w:val="a1"/>
    <w:uiPriority w:val="99"/>
    <w:qFormat/>
    <w:rsid w:val="00C52C91"/>
    <w:pPr>
      <w:widowControl/>
      <w:pBdr>
        <w:left w:val="single" w:sz="4" w:space="0" w:color="auto"/>
        <w:bottom w:val="single" w:sz="4" w:space="0" w:color="auto"/>
        <w:right w:val="single" w:sz="4" w:space="0" w:color="auto"/>
      </w:pBdr>
      <w:tabs>
        <w:tab w:val="left" w:pos="1200"/>
      </w:tabs>
      <w:spacing w:before="100" w:beforeAutospacing="1" w:afterLines="50" w:afterAutospacing="1"/>
      <w:ind w:firstLineChars="200" w:firstLine="200"/>
      <w:jc w:val="center"/>
    </w:pPr>
    <w:rPr>
      <w:rFonts w:ascii="宋体" w:hAnsi="宋体" w:cs="宋体"/>
      <w:kern w:val="0"/>
      <w:sz w:val="22"/>
    </w:rPr>
  </w:style>
  <w:style w:type="paragraph" w:customStyle="1" w:styleId="211112b211Char1111kapitol">
    <w:name w:val="样式 标题 2节标题 1.11.1标题2b2节标题 1.1 Char例如：1.1 内容. (1.1)kapitol..."/>
    <w:basedOn w:val="2"/>
    <w:qFormat/>
    <w:rsid w:val="00C52C91"/>
    <w:pPr>
      <w:keepNext/>
      <w:keepLines/>
      <w:tabs>
        <w:tab w:val="left" w:pos="1050"/>
      </w:tabs>
      <w:adjustRightInd w:val="0"/>
      <w:spacing w:before="100" w:beforeAutospacing="1" w:after="100" w:afterAutospacing="1" w:line="360" w:lineRule="auto"/>
      <w:contextualSpacing w:val="0"/>
      <w:jc w:val="left"/>
      <w:textAlignment w:val="baseline"/>
    </w:pPr>
    <w:rPr>
      <w:rFonts w:ascii="Arial" w:eastAsia="楷体_GB2312" w:hAnsi="Arial"/>
      <w:kern w:val="0"/>
      <w:sz w:val="24"/>
      <w:szCs w:val="20"/>
      <w:lang w:bidi="he-IL"/>
    </w:rPr>
  </w:style>
  <w:style w:type="paragraph" w:customStyle="1" w:styleId="xl231">
    <w:name w:val="xl231"/>
    <w:basedOn w:val="a1"/>
    <w:qFormat/>
    <w:rsid w:val="00C52C91"/>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affffffffffff8">
    <w:name w:val="工程建设图标题"/>
    <w:basedOn w:val="affffffffffff9"/>
    <w:next w:val="3"/>
    <w:qFormat/>
    <w:rsid w:val="00C52C91"/>
    <w:pPr>
      <w:tabs>
        <w:tab w:val="left" w:pos="425"/>
        <w:tab w:val="left" w:pos="1440"/>
      </w:tabs>
      <w:ind w:left="425" w:hanging="425"/>
      <w:jc w:val="center"/>
      <w:outlineLvl w:val="9"/>
    </w:pPr>
    <w:rPr>
      <w:b/>
    </w:rPr>
  </w:style>
  <w:style w:type="paragraph" w:customStyle="1" w:styleId="affffffffffff9">
    <w:name w:val="工程建设条标题"/>
    <w:basedOn w:val="affffffffffffa"/>
    <w:next w:val="3"/>
    <w:qFormat/>
    <w:rsid w:val="00C52C91"/>
    <w:pPr>
      <w:tabs>
        <w:tab w:val="left" w:pos="735"/>
      </w:tabs>
      <w:spacing w:before="0" w:after="0"/>
      <w:jc w:val="both"/>
      <w:outlineLvl w:val="3"/>
    </w:pPr>
    <w:rPr>
      <w:b w:val="0"/>
    </w:rPr>
  </w:style>
  <w:style w:type="paragraph" w:customStyle="1" w:styleId="affffffffffffa">
    <w:name w:val="工程建设节标题"/>
    <w:basedOn w:val="affffffffffffb"/>
    <w:next w:val="3"/>
    <w:qFormat/>
    <w:rsid w:val="00C52C91"/>
    <w:pPr>
      <w:tabs>
        <w:tab w:val="left" w:pos="525"/>
      </w:tabs>
      <w:spacing w:before="400" w:after="400" w:line="240" w:lineRule="auto"/>
      <w:outlineLvl w:val="2"/>
    </w:pPr>
    <w:rPr>
      <w:sz w:val="21"/>
    </w:rPr>
  </w:style>
  <w:style w:type="paragraph" w:customStyle="1" w:styleId="affffffffffffb">
    <w:name w:val="工程建设章标题"/>
    <w:next w:val="3"/>
    <w:qFormat/>
    <w:rsid w:val="00C52C91"/>
    <w:pPr>
      <w:tabs>
        <w:tab w:val="left" w:pos="360"/>
      </w:tabs>
      <w:spacing w:before="640" w:after="560" w:line="480" w:lineRule="exact"/>
      <w:jc w:val="center"/>
      <w:outlineLvl w:val="1"/>
    </w:pPr>
    <w:rPr>
      <w:rFonts w:ascii="黑体" w:eastAsia="黑体" w:hAnsi="Times New Roman"/>
      <w:b/>
      <w:sz w:val="28"/>
    </w:rPr>
  </w:style>
  <w:style w:type="paragraph" w:customStyle="1" w:styleId="xl1981">
    <w:name w:val="xl1981"/>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xl1971">
    <w:name w:val="xl1971"/>
    <w:basedOn w:val="a1"/>
    <w:qFormat/>
    <w:rsid w:val="00C52C91"/>
    <w:pPr>
      <w:widowControl/>
      <w:pBdr>
        <w:top w:val="single" w:sz="4" w:space="0" w:color="auto"/>
      </w:pBdr>
      <w:spacing w:before="100" w:beforeAutospacing="1" w:afterLines="50" w:afterAutospacing="1"/>
      <w:ind w:firstLineChars="200" w:firstLine="200"/>
      <w:jc w:val="center"/>
    </w:pPr>
    <w:rPr>
      <w:rFonts w:ascii="宋体" w:hAnsi="宋体" w:hint="eastAsia"/>
      <w:color w:val="000000"/>
      <w:kern w:val="0"/>
      <w:sz w:val="24"/>
      <w:szCs w:val="24"/>
    </w:rPr>
  </w:style>
  <w:style w:type="paragraph" w:customStyle="1" w:styleId="xl276">
    <w:name w:val="xl276"/>
    <w:basedOn w:val="a1"/>
    <w:qFormat/>
    <w:rsid w:val="00C52C91"/>
    <w:pPr>
      <w:widowControl/>
      <w:pBdr>
        <w:bottom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xl147">
    <w:name w:val="xl147"/>
    <w:basedOn w:val="a1"/>
    <w:qFormat/>
    <w:rsid w:val="00C52C91"/>
    <w:pPr>
      <w:widowControl/>
      <w:pBdr>
        <w:left w:val="single" w:sz="4" w:space="0" w:color="auto"/>
        <w:bottom w:val="single" w:sz="4" w:space="0" w:color="auto"/>
      </w:pBdr>
      <w:spacing w:before="100" w:beforeAutospacing="1" w:afterLines="50" w:afterAutospacing="1"/>
      <w:ind w:firstLineChars="200" w:firstLine="200"/>
      <w:jc w:val="center"/>
    </w:pPr>
    <w:rPr>
      <w:rFonts w:ascii="宋体" w:hAnsi="宋体" w:cs="宋体"/>
      <w:b/>
      <w:bCs/>
      <w:kern w:val="0"/>
      <w:sz w:val="22"/>
    </w:rPr>
  </w:style>
  <w:style w:type="paragraph" w:customStyle="1" w:styleId="2CharCharChar">
    <w:name w:val="Знак Знак2 Char Char Char"/>
    <w:basedOn w:val="a1"/>
    <w:qFormat/>
    <w:rsid w:val="00C52C91"/>
    <w:pPr>
      <w:widowControl/>
      <w:spacing w:afterLines="50" w:line="240" w:lineRule="exact"/>
      <w:ind w:firstLineChars="200" w:firstLine="200"/>
      <w:jc w:val="left"/>
    </w:pPr>
    <w:rPr>
      <w:rFonts w:ascii="Verdana" w:hAnsi="Verdana" w:cs="Verdana"/>
      <w:kern w:val="0"/>
      <w:sz w:val="20"/>
      <w:szCs w:val="20"/>
      <w:lang w:eastAsia="en-US"/>
    </w:rPr>
  </w:style>
  <w:style w:type="paragraph" w:customStyle="1" w:styleId="style6">
    <w:name w:val="style6"/>
    <w:basedOn w:val="a1"/>
    <w:qFormat/>
    <w:rsid w:val="00C52C91"/>
    <w:pPr>
      <w:widowControl/>
      <w:spacing w:before="102" w:afterLines="50" w:line="280" w:lineRule="atLeast"/>
      <w:ind w:left="102" w:right="102" w:firstLineChars="200" w:firstLine="200"/>
      <w:jc w:val="left"/>
    </w:pPr>
    <w:rPr>
      <w:rFonts w:ascii="Tahoma" w:hAnsi="Tahoma" w:cs="Tahoma"/>
      <w:color w:val="6633FF"/>
      <w:kern w:val="0"/>
      <w:sz w:val="13"/>
      <w:szCs w:val="13"/>
    </w:rPr>
  </w:style>
  <w:style w:type="paragraph" w:customStyle="1" w:styleId="xl166">
    <w:name w:val="xl166"/>
    <w:basedOn w:val="a1"/>
    <w:qFormat/>
    <w:rsid w:val="00C52C91"/>
    <w:pPr>
      <w:widowControl/>
      <w:pBdr>
        <w:top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Char1CharCharCharCharCharCharChar">
    <w:name w:val="Char1 Char Char Char Char Char Char Char"/>
    <w:basedOn w:val="a1"/>
    <w:qFormat/>
    <w:rsid w:val="00C52C91"/>
    <w:pPr>
      <w:spacing w:afterLines="50"/>
      <w:ind w:firstLineChars="200" w:firstLine="200"/>
      <w:jc w:val="left"/>
    </w:pPr>
    <w:rPr>
      <w:szCs w:val="24"/>
    </w:rPr>
  </w:style>
  <w:style w:type="paragraph" w:customStyle="1" w:styleId="xl309">
    <w:name w:val="xl309"/>
    <w:basedOn w:val="a1"/>
    <w:qFormat/>
    <w:rsid w:val="00C52C91"/>
    <w:pPr>
      <w:widowControl/>
      <w:pBdr>
        <w:right w:val="single" w:sz="4" w:space="0" w:color="auto"/>
      </w:pBdr>
      <w:spacing w:before="100" w:beforeAutospacing="1" w:afterLines="50" w:afterAutospacing="1"/>
      <w:ind w:firstLineChars="200" w:firstLine="200"/>
      <w:jc w:val="center"/>
    </w:pPr>
    <w:rPr>
      <w:rFonts w:ascii="宋体" w:hAnsi="宋体" w:cs="宋体"/>
      <w:color w:val="3333CC"/>
      <w:kern w:val="0"/>
      <w:sz w:val="24"/>
      <w:szCs w:val="24"/>
    </w:rPr>
  </w:style>
  <w:style w:type="paragraph" w:customStyle="1" w:styleId="affffffffffffc">
    <w:name w:val="正文（变字体）"/>
    <w:basedOn w:val="a1"/>
    <w:qFormat/>
    <w:rsid w:val="00C52C91"/>
    <w:pPr>
      <w:adjustRightInd w:val="0"/>
      <w:snapToGrid w:val="0"/>
      <w:spacing w:before="120" w:afterLines="50" w:line="600" w:lineRule="exact"/>
      <w:ind w:firstLineChars="200" w:firstLine="200"/>
      <w:jc w:val="center"/>
      <w:textAlignment w:val="baseline"/>
    </w:pPr>
    <w:rPr>
      <w:rFonts w:ascii="Arial" w:hAnsi="Arial" w:cs="Garamond"/>
      <w:b/>
      <w:color w:val="000000"/>
      <w:kern w:val="0"/>
      <w:sz w:val="36"/>
      <w:szCs w:val="20"/>
    </w:rPr>
  </w:style>
  <w:style w:type="paragraph" w:customStyle="1" w:styleId="affffffffffffd">
    <w:name w:val=":("/>
    <w:qFormat/>
    <w:rsid w:val="00C52C91"/>
    <w:pPr>
      <w:overflowPunct w:val="0"/>
      <w:autoSpaceDE w:val="0"/>
      <w:autoSpaceDN w:val="0"/>
      <w:adjustRightInd w:val="0"/>
      <w:textAlignment w:val="baseline"/>
    </w:pPr>
    <w:rPr>
      <w:rFonts w:ascii="Times New Roman" w:hAnsi="Times New Roman"/>
    </w:rPr>
  </w:style>
  <w:style w:type="paragraph" w:customStyle="1" w:styleId="xl293">
    <w:name w:val="xl293"/>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1CharCharChar">
    <w:name w:val="标题1 Char Char Char"/>
    <w:basedOn w:val="1"/>
    <w:qFormat/>
    <w:rsid w:val="00C52C91"/>
    <w:pPr>
      <w:tabs>
        <w:tab w:val="center" w:pos="4512"/>
        <w:tab w:val="center" w:pos="4606"/>
      </w:tabs>
      <w:overflowPunct/>
      <w:spacing w:before="0" w:afterLines="50" w:line="360" w:lineRule="auto"/>
      <w:jc w:val="both"/>
      <w:textAlignment w:val="baseline"/>
    </w:pPr>
    <w:rPr>
      <w:rFonts w:ascii="Arial" w:hAnsi="Arial" w:cs="Arial"/>
      <w:color w:val="000000"/>
      <w:kern w:val="44"/>
      <w:sz w:val="24"/>
      <w:szCs w:val="20"/>
    </w:rPr>
  </w:style>
  <w:style w:type="paragraph" w:customStyle="1" w:styleId="affffffffffffe">
    <w:name w:val="表格文章"/>
    <w:basedOn w:val="a2"/>
    <w:next w:val="a1"/>
    <w:qFormat/>
    <w:rsid w:val="00C52C91"/>
    <w:pPr>
      <w:tabs>
        <w:tab w:val="left" w:pos="630"/>
      </w:tabs>
      <w:spacing w:after="0" w:line="360" w:lineRule="auto"/>
      <w:ind w:firstLineChars="200" w:firstLine="200"/>
    </w:pPr>
    <w:rPr>
      <w:rFonts w:eastAsia="仿宋_GB2312"/>
      <w:kern w:val="0"/>
      <w:sz w:val="28"/>
      <w:szCs w:val="21"/>
    </w:rPr>
  </w:style>
  <w:style w:type="paragraph" w:customStyle="1" w:styleId="211112b223">
    <w:name w:val="样式 标题 2节标题 1.11.1标题2b2 + 行距: 固定值 23 磅"/>
    <w:basedOn w:val="2"/>
    <w:qFormat/>
    <w:rsid w:val="00C52C91"/>
    <w:pPr>
      <w:keepNext/>
      <w:keepLines/>
      <w:widowControl/>
      <w:tabs>
        <w:tab w:val="left" w:pos="1050"/>
      </w:tabs>
      <w:spacing w:line="460" w:lineRule="exact"/>
      <w:contextualSpacing w:val="0"/>
      <w:jc w:val="left"/>
    </w:pPr>
    <w:rPr>
      <w:rFonts w:ascii="Times New Roman" w:hAnsi="Times New Roman" w:cs="宋体"/>
      <w:b w:val="0"/>
      <w:bCs w:val="0"/>
      <w:kern w:val="0"/>
    </w:rPr>
  </w:style>
  <w:style w:type="paragraph" w:customStyle="1" w:styleId="xl1990">
    <w:name w:val="xl1990"/>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xl289">
    <w:name w:val="xl289"/>
    <w:basedOn w:val="a1"/>
    <w:qFormat/>
    <w:rsid w:val="00C52C91"/>
    <w:pPr>
      <w:widowControl/>
      <w:pBdr>
        <w:left w:val="single" w:sz="4" w:space="0" w:color="auto"/>
        <w:bottom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xl262">
    <w:name w:val="xl262"/>
    <w:basedOn w:val="a1"/>
    <w:qFormat/>
    <w:rsid w:val="00C52C91"/>
    <w:pPr>
      <w:widowControl/>
      <w:pBdr>
        <w:top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xl1985">
    <w:name w:val="xl1985"/>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xl1999">
    <w:name w:val="xl1999"/>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xl292">
    <w:name w:val="xl292"/>
    <w:basedOn w:val="a1"/>
    <w:qFormat/>
    <w:rsid w:val="00C52C91"/>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afffffffffffff">
    <w:name w:val="表题目"/>
    <w:basedOn w:val="a1"/>
    <w:next w:val="a1"/>
    <w:qFormat/>
    <w:rsid w:val="00C52C91"/>
    <w:pPr>
      <w:spacing w:afterLines="50"/>
      <w:ind w:firstLineChars="200" w:firstLine="200"/>
      <w:jc w:val="center"/>
    </w:pPr>
    <w:rPr>
      <w:rFonts w:eastAsia="黑体"/>
      <w:b/>
      <w:szCs w:val="21"/>
    </w:rPr>
  </w:style>
  <w:style w:type="paragraph" w:customStyle="1" w:styleId="afffffffffffff0">
    <w:name w:val="正文序列"/>
    <w:basedOn w:val="ab"/>
    <w:qFormat/>
    <w:rsid w:val="00C52C91"/>
    <w:pPr>
      <w:tabs>
        <w:tab w:val="left" w:pos="1498"/>
      </w:tabs>
      <w:spacing w:afterLines="50" w:line="460" w:lineRule="exact"/>
      <w:ind w:left="1498" w:firstLineChars="0" w:hanging="960"/>
      <w:jc w:val="left"/>
    </w:pPr>
    <w:rPr>
      <w:sz w:val="24"/>
      <w:szCs w:val="24"/>
    </w:rPr>
  </w:style>
  <w:style w:type="paragraph" w:customStyle="1" w:styleId="xl1988">
    <w:name w:val="xl1988"/>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xl272">
    <w:name w:val="xl272"/>
    <w:basedOn w:val="a1"/>
    <w:qFormat/>
    <w:rsid w:val="00C52C91"/>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0"/>
      <w:szCs w:val="20"/>
    </w:rPr>
  </w:style>
  <w:style w:type="paragraph" w:customStyle="1" w:styleId="xl269">
    <w:name w:val="xl269"/>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afffffffffffff1">
    <w:name w:val="表内小四居左"/>
    <w:basedOn w:val="a1"/>
    <w:qFormat/>
    <w:rsid w:val="00C52C91"/>
    <w:pPr>
      <w:widowControl/>
      <w:adjustRightInd w:val="0"/>
      <w:snapToGrid w:val="0"/>
      <w:spacing w:afterLines="50" w:line="360" w:lineRule="exact"/>
      <w:ind w:left="57" w:right="57" w:firstLineChars="200" w:firstLine="200"/>
      <w:jc w:val="left"/>
      <w:textAlignment w:val="baseline"/>
    </w:pPr>
    <w:rPr>
      <w:rFonts w:cs="Arial"/>
      <w:bCs/>
      <w:kern w:val="0"/>
      <w:sz w:val="24"/>
      <w:szCs w:val="20"/>
    </w:rPr>
  </w:style>
  <w:style w:type="paragraph" w:customStyle="1" w:styleId="xl313">
    <w:name w:val="xl313"/>
    <w:basedOn w:val="a1"/>
    <w:qFormat/>
    <w:rsid w:val="00C52C91"/>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b/>
      <w:bCs/>
      <w:color w:val="000000"/>
      <w:kern w:val="0"/>
      <w:sz w:val="24"/>
      <w:szCs w:val="24"/>
    </w:rPr>
  </w:style>
  <w:style w:type="paragraph" w:customStyle="1" w:styleId="afffffffffffff2">
    <w:name w:val="支标题 a)"/>
    <w:basedOn w:val="a1"/>
    <w:next w:val="a1"/>
    <w:qFormat/>
    <w:rsid w:val="00C52C91"/>
    <w:pPr>
      <w:tabs>
        <w:tab w:val="left" w:pos="510"/>
        <w:tab w:val="left" w:pos="1097"/>
      </w:tabs>
      <w:adjustRightInd w:val="0"/>
      <w:spacing w:before="120" w:afterLines="50" w:line="460" w:lineRule="exact"/>
      <w:ind w:left="284" w:firstLineChars="200" w:firstLine="453"/>
      <w:jc w:val="left"/>
      <w:textAlignment w:val="baseline"/>
    </w:pPr>
    <w:rPr>
      <w:kern w:val="0"/>
      <w:sz w:val="24"/>
      <w:szCs w:val="20"/>
    </w:rPr>
  </w:style>
  <w:style w:type="paragraph" w:customStyle="1" w:styleId="xl133">
    <w:name w:val="xl133"/>
    <w:basedOn w:val="a1"/>
    <w:uiPriority w:val="99"/>
    <w:qFormat/>
    <w:rsid w:val="00C52C91"/>
    <w:pPr>
      <w:widowControl/>
      <w:pBdr>
        <w:left w:val="single" w:sz="4" w:space="0" w:color="auto"/>
        <w:bottom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Arial1">
    <w:name w:val="样式 Arial 右"/>
    <w:basedOn w:val="a1"/>
    <w:qFormat/>
    <w:rsid w:val="00C52C91"/>
    <w:pPr>
      <w:adjustRightInd w:val="0"/>
      <w:snapToGrid w:val="0"/>
      <w:spacing w:afterLines="50"/>
      <w:ind w:right="420" w:firstLineChars="299" w:firstLine="628"/>
      <w:jc w:val="left"/>
    </w:pPr>
    <w:rPr>
      <w:rFonts w:ascii="Arial" w:hAnsi="Arial" w:cs="宋体"/>
      <w:szCs w:val="20"/>
    </w:rPr>
  </w:style>
  <w:style w:type="paragraph" w:customStyle="1" w:styleId="xl160">
    <w:name w:val="xl160"/>
    <w:basedOn w:val="a1"/>
    <w:qFormat/>
    <w:rsid w:val="00C52C91"/>
    <w:pPr>
      <w:widowControl/>
      <w:pBdr>
        <w:top w:val="single" w:sz="4" w:space="0" w:color="auto"/>
        <w:lef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253">
    <w:name w:val="xl253"/>
    <w:basedOn w:val="a1"/>
    <w:qFormat/>
    <w:rsid w:val="00C52C91"/>
    <w:pPr>
      <w:widowControl/>
      <w:pBdr>
        <w:bottom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314">
    <w:name w:val="xl314"/>
    <w:basedOn w:val="a1"/>
    <w:qFormat/>
    <w:rsid w:val="00C52C91"/>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xl111">
    <w:name w:val="xl111"/>
    <w:basedOn w:val="a1"/>
    <w:uiPriority w:val="99"/>
    <w:qFormat/>
    <w:rsid w:val="00C52C91"/>
    <w:pPr>
      <w:widowControl/>
      <w:pBdr>
        <w:top w:val="single" w:sz="4" w:space="0" w:color="auto"/>
        <w:left w:val="single" w:sz="4" w:space="0" w:color="auto"/>
        <w:bottom w:val="single" w:sz="4" w:space="0" w:color="auto"/>
      </w:pBdr>
      <w:shd w:val="clear" w:color="auto" w:fill="FFFFFF"/>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xl142">
    <w:name w:val="xl142"/>
    <w:basedOn w:val="a1"/>
    <w:uiPriority w:val="99"/>
    <w:qFormat/>
    <w:rsid w:val="00C52C91"/>
    <w:pPr>
      <w:widowControl/>
      <w:pBdr>
        <w:top w:val="single" w:sz="4" w:space="0" w:color="auto"/>
        <w:left w:val="single" w:sz="4" w:space="0" w:color="auto"/>
      </w:pBdr>
      <w:spacing w:before="100" w:beforeAutospacing="1" w:afterLines="50" w:afterAutospacing="1"/>
      <w:ind w:firstLineChars="200" w:firstLine="200"/>
      <w:jc w:val="center"/>
    </w:pPr>
    <w:rPr>
      <w:rFonts w:ascii="宋体" w:hAnsi="宋体" w:cs="宋体"/>
      <w:b/>
      <w:bCs/>
      <w:kern w:val="0"/>
      <w:sz w:val="22"/>
    </w:rPr>
  </w:style>
  <w:style w:type="paragraph" w:customStyle="1" w:styleId="xl1994">
    <w:name w:val="xl1994"/>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kern w:val="0"/>
      <w:sz w:val="24"/>
      <w:szCs w:val="24"/>
    </w:rPr>
  </w:style>
  <w:style w:type="paragraph" w:customStyle="1" w:styleId="xl275">
    <w:name w:val="xl275"/>
    <w:basedOn w:val="a1"/>
    <w:qFormat/>
    <w:rsid w:val="00C52C91"/>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1-">
    <w:name w:val="1-表内"/>
    <w:basedOn w:val="a1"/>
    <w:qFormat/>
    <w:rsid w:val="00C52C91"/>
    <w:pPr>
      <w:spacing w:afterLines="50"/>
      <w:ind w:firstLineChars="200" w:firstLine="200"/>
      <w:jc w:val="left"/>
    </w:pPr>
    <w:rPr>
      <w:rFonts w:ascii="宋体" w:hAnsi="宋体"/>
      <w:szCs w:val="21"/>
    </w:rPr>
  </w:style>
  <w:style w:type="paragraph" w:customStyle="1" w:styleId="xl227">
    <w:name w:val="xl227"/>
    <w:basedOn w:val="a1"/>
    <w:qFormat/>
    <w:rsid w:val="00C52C91"/>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xl307">
    <w:name w:val="xl307"/>
    <w:basedOn w:val="a1"/>
    <w:qFormat/>
    <w:rsid w:val="00C52C91"/>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3333CC"/>
      <w:kern w:val="0"/>
      <w:sz w:val="22"/>
    </w:rPr>
  </w:style>
  <w:style w:type="paragraph" w:customStyle="1" w:styleId="xl115">
    <w:name w:val="xl115"/>
    <w:basedOn w:val="a1"/>
    <w:uiPriority w:val="99"/>
    <w:qFormat/>
    <w:rsid w:val="00C52C91"/>
    <w:pPr>
      <w:widowControl/>
      <w:pBdr>
        <w:top w:val="single" w:sz="4" w:space="0" w:color="auto"/>
        <w:left w:val="single" w:sz="4" w:space="0" w:color="auto"/>
        <w:bottom w:val="single" w:sz="4" w:space="0" w:color="auto"/>
      </w:pBdr>
      <w:shd w:val="clear" w:color="auto" w:fill="FFFFFF"/>
      <w:spacing w:before="100" w:beforeAutospacing="1" w:afterLines="50" w:afterAutospacing="1"/>
      <w:ind w:firstLineChars="200" w:firstLine="200"/>
      <w:jc w:val="right"/>
    </w:pPr>
    <w:rPr>
      <w:rFonts w:ascii="黑体" w:eastAsia="黑体" w:hAnsi="宋体" w:hint="eastAsia"/>
      <w:color w:val="000000"/>
      <w:kern w:val="0"/>
      <w:sz w:val="24"/>
      <w:szCs w:val="24"/>
    </w:rPr>
  </w:style>
  <w:style w:type="paragraph" w:customStyle="1" w:styleId="xl229">
    <w:name w:val="xl229"/>
    <w:basedOn w:val="a1"/>
    <w:qFormat/>
    <w:rsid w:val="00C52C91"/>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xl121">
    <w:name w:val="xl121"/>
    <w:basedOn w:val="a1"/>
    <w:uiPriority w:val="99"/>
    <w:qFormat/>
    <w:rsid w:val="00C52C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right"/>
    </w:pPr>
    <w:rPr>
      <w:rFonts w:ascii="宋体" w:hAnsi="宋体" w:hint="eastAsia"/>
      <w:b/>
      <w:bCs/>
      <w:color w:val="000000"/>
      <w:kern w:val="0"/>
      <w:sz w:val="24"/>
      <w:szCs w:val="24"/>
    </w:rPr>
  </w:style>
  <w:style w:type="paragraph" w:customStyle="1" w:styleId="xl114">
    <w:name w:val="xl114"/>
    <w:basedOn w:val="a1"/>
    <w:uiPriority w:val="99"/>
    <w:qFormat/>
    <w:rsid w:val="00C52C91"/>
    <w:pPr>
      <w:widowControl/>
      <w:pBdr>
        <w:top w:val="single" w:sz="4" w:space="0" w:color="auto"/>
        <w:left w:val="single" w:sz="4" w:space="0" w:color="auto"/>
      </w:pBdr>
      <w:shd w:val="clear" w:color="auto" w:fill="FFFFFF"/>
      <w:spacing w:before="100" w:beforeAutospacing="1" w:afterLines="50" w:afterAutospacing="1"/>
      <w:ind w:firstLineChars="200" w:firstLine="200"/>
      <w:jc w:val="left"/>
    </w:pPr>
    <w:rPr>
      <w:rFonts w:ascii="黑体" w:eastAsia="黑体" w:hAnsi="宋体" w:hint="eastAsia"/>
      <w:color w:val="000000"/>
      <w:kern w:val="0"/>
      <w:sz w:val="24"/>
      <w:szCs w:val="24"/>
    </w:rPr>
  </w:style>
  <w:style w:type="paragraph" w:customStyle="1" w:styleId="xl72">
    <w:name w:val="xl72"/>
    <w:basedOn w:val="a1"/>
    <w:uiPriority w:val="99"/>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00"/>
      <w:kern w:val="0"/>
      <w:sz w:val="20"/>
      <w:szCs w:val="20"/>
    </w:rPr>
  </w:style>
  <w:style w:type="paragraph" w:customStyle="1" w:styleId="CharCharChar1CharCharCharChar2">
    <w:name w:val="Char Char Char1 Char Char Char Char2"/>
    <w:basedOn w:val="a1"/>
    <w:qFormat/>
    <w:rsid w:val="00C52C91"/>
    <w:pPr>
      <w:spacing w:afterLines="50"/>
      <w:ind w:firstLineChars="200" w:firstLine="200"/>
      <w:jc w:val="left"/>
    </w:pPr>
    <w:rPr>
      <w:szCs w:val="24"/>
    </w:rPr>
  </w:style>
  <w:style w:type="paragraph" w:customStyle="1" w:styleId="xl81">
    <w:name w:val="xl81"/>
    <w:basedOn w:val="a1"/>
    <w:uiPriority w:val="99"/>
    <w:qFormat/>
    <w:rsid w:val="00C52C91"/>
    <w:pPr>
      <w:widowControl/>
      <w:pBdr>
        <w:bottom w:val="single" w:sz="4" w:space="0" w:color="auto"/>
      </w:pBdr>
      <w:spacing w:before="100" w:beforeAutospacing="1" w:afterLines="50" w:afterAutospacing="1"/>
      <w:ind w:firstLineChars="200" w:firstLine="200"/>
      <w:jc w:val="left"/>
      <w:textAlignment w:val="bottom"/>
    </w:pPr>
    <w:rPr>
      <w:rFonts w:ascii="宋体" w:hAnsi="宋体" w:cs="宋体"/>
      <w:kern w:val="0"/>
      <w:sz w:val="20"/>
      <w:szCs w:val="20"/>
    </w:rPr>
  </w:style>
  <w:style w:type="paragraph" w:customStyle="1" w:styleId="xl305">
    <w:name w:val="xl305"/>
    <w:basedOn w:val="a1"/>
    <w:qFormat/>
    <w:rsid w:val="00C52C91"/>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color w:val="3333CC"/>
      <w:kern w:val="0"/>
      <w:sz w:val="22"/>
    </w:rPr>
  </w:style>
  <w:style w:type="paragraph" w:customStyle="1" w:styleId="afffffffffffff3">
    <w:name w:val="表识别"/>
    <w:basedOn w:val="a1"/>
    <w:qFormat/>
    <w:rsid w:val="00C52C91"/>
    <w:pPr>
      <w:widowControl/>
      <w:autoSpaceDE w:val="0"/>
      <w:autoSpaceDN w:val="0"/>
      <w:adjustRightInd w:val="0"/>
      <w:spacing w:afterLines="50"/>
      <w:ind w:firstLineChars="200" w:firstLine="200"/>
      <w:jc w:val="right"/>
      <w:textAlignment w:val="bottom"/>
    </w:pPr>
    <w:rPr>
      <w:kern w:val="0"/>
      <w:sz w:val="30"/>
      <w:szCs w:val="20"/>
    </w:rPr>
  </w:style>
  <w:style w:type="paragraph" w:customStyle="1" w:styleId="xl105">
    <w:name w:val="xl105"/>
    <w:basedOn w:val="a1"/>
    <w:uiPriority w:val="99"/>
    <w:qFormat/>
    <w:rsid w:val="00C52C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黑体" w:eastAsia="黑体" w:hAnsi="宋体" w:hint="eastAsia"/>
      <w:color w:val="000000"/>
      <w:kern w:val="0"/>
      <w:sz w:val="24"/>
      <w:szCs w:val="24"/>
    </w:rPr>
  </w:style>
  <w:style w:type="paragraph" w:customStyle="1" w:styleId="xl232">
    <w:name w:val="xl232"/>
    <w:basedOn w:val="a1"/>
    <w:qFormat/>
    <w:rsid w:val="00C52C91"/>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afffffffffffff4">
    <w:name w:val="投标签名署名"/>
    <w:qFormat/>
    <w:rsid w:val="00C52C91"/>
    <w:pPr>
      <w:adjustRightInd w:val="0"/>
      <w:snapToGrid w:val="0"/>
      <w:jc w:val="center"/>
    </w:pPr>
    <w:rPr>
      <w:rFonts w:ascii="Arial" w:hAnsi="Arial" w:cs="Arial"/>
      <w:kern w:val="2"/>
      <w:sz w:val="28"/>
      <w:szCs w:val="28"/>
    </w:rPr>
  </w:style>
  <w:style w:type="paragraph" w:customStyle="1" w:styleId="xl213">
    <w:name w:val="xl213"/>
    <w:basedOn w:val="a1"/>
    <w:qFormat/>
    <w:rsid w:val="00C52C91"/>
    <w:pPr>
      <w:widowControl/>
      <w:pBdr>
        <w:top w:val="single" w:sz="4" w:space="0" w:color="auto"/>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Spiegelstrich2">
    <w:name w:val="Spiegelstrich2"/>
    <w:basedOn w:val="Spiegelstrich1"/>
    <w:qFormat/>
    <w:rsid w:val="00C52C91"/>
    <w:pPr>
      <w:tabs>
        <w:tab w:val="clear" w:pos="284"/>
        <w:tab w:val="left" w:pos="360"/>
      </w:tabs>
    </w:pPr>
  </w:style>
  <w:style w:type="paragraph" w:customStyle="1" w:styleId="xl152">
    <w:name w:val="xl152"/>
    <w:basedOn w:val="a1"/>
    <w:qFormat/>
    <w:rsid w:val="00C52C91"/>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2"/>
    </w:rPr>
  </w:style>
  <w:style w:type="paragraph" w:customStyle="1" w:styleId="xl218">
    <w:name w:val="xl218"/>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b/>
      <w:bCs/>
      <w:kern w:val="0"/>
      <w:sz w:val="24"/>
      <w:szCs w:val="24"/>
    </w:rPr>
  </w:style>
  <w:style w:type="paragraph" w:customStyle="1" w:styleId="xl224">
    <w:name w:val="xl224"/>
    <w:basedOn w:val="a1"/>
    <w:qFormat/>
    <w:rsid w:val="00C52C91"/>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1"/>
    <w:qFormat/>
    <w:rsid w:val="00C52C91"/>
    <w:pPr>
      <w:spacing w:afterLines="50"/>
      <w:ind w:firstLineChars="200" w:firstLine="200"/>
      <w:jc w:val="left"/>
    </w:pPr>
    <w:rPr>
      <w:szCs w:val="24"/>
    </w:rPr>
  </w:style>
  <w:style w:type="paragraph" w:customStyle="1" w:styleId="afffffffffffff5">
    <w:name w:val="工程名"/>
    <w:qFormat/>
    <w:rsid w:val="00C52C91"/>
    <w:pPr>
      <w:adjustRightInd w:val="0"/>
      <w:snapToGrid w:val="0"/>
      <w:jc w:val="center"/>
    </w:pPr>
    <w:rPr>
      <w:rFonts w:ascii="Times New Roman" w:hAnsi="Times New Roman"/>
      <w:b/>
      <w:sz w:val="36"/>
    </w:rPr>
  </w:style>
  <w:style w:type="paragraph" w:customStyle="1" w:styleId="xl87">
    <w:name w:val="xl87"/>
    <w:basedOn w:val="a1"/>
    <w:uiPriority w:val="99"/>
    <w:qFormat/>
    <w:rsid w:val="00C52C91"/>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Lines="50" w:afterAutospacing="1"/>
      <w:ind w:firstLineChars="200" w:firstLine="200"/>
      <w:jc w:val="center"/>
    </w:pPr>
    <w:rPr>
      <w:rFonts w:ascii="Arial" w:hAnsi="Arial" w:cs="Arial"/>
      <w:kern w:val="0"/>
      <w:sz w:val="20"/>
      <w:szCs w:val="20"/>
    </w:rPr>
  </w:style>
  <w:style w:type="paragraph" w:customStyle="1" w:styleId="xl1967">
    <w:name w:val="xl1967"/>
    <w:basedOn w:val="a1"/>
    <w:qFormat/>
    <w:rsid w:val="00C52C91"/>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hint="eastAsia"/>
      <w:color w:val="000000"/>
      <w:kern w:val="0"/>
      <w:sz w:val="24"/>
      <w:szCs w:val="24"/>
    </w:rPr>
  </w:style>
  <w:style w:type="paragraph" w:customStyle="1" w:styleId="xl119">
    <w:name w:val="xl119"/>
    <w:basedOn w:val="a1"/>
    <w:uiPriority w:val="99"/>
    <w:qFormat/>
    <w:rsid w:val="00C52C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宋体" w:hAnsi="宋体" w:hint="eastAsia"/>
      <w:b/>
      <w:bCs/>
      <w:color w:val="000000"/>
      <w:kern w:val="0"/>
      <w:sz w:val="24"/>
      <w:szCs w:val="24"/>
    </w:rPr>
  </w:style>
  <w:style w:type="paragraph" w:customStyle="1" w:styleId="xl251">
    <w:name w:val="xl251"/>
    <w:basedOn w:val="a1"/>
    <w:qFormat/>
    <w:rsid w:val="00C52C91"/>
    <w:pPr>
      <w:widowControl/>
      <w:pBdr>
        <w:bottom w:val="single" w:sz="4" w:space="0" w:color="auto"/>
      </w:pBdr>
      <w:spacing w:before="100" w:beforeAutospacing="1" w:afterLines="50" w:afterAutospacing="1"/>
      <w:ind w:firstLineChars="200" w:firstLine="200"/>
      <w:jc w:val="center"/>
    </w:pPr>
    <w:rPr>
      <w:rFonts w:ascii="宋体" w:hAnsi="宋体" w:cs="宋体"/>
      <w:color w:val="FF00FF"/>
      <w:kern w:val="0"/>
      <w:sz w:val="22"/>
    </w:rPr>
  </w:style>
  <w:style w:type="paragraph" w:customStyle="1" w:styleId="afffffffffffff6">
    <w:name w:val="正文（缩进四字）"/>
    <w:basedOn w:val="a1"/>
    <w:qFormat/>
    <w:rsid w:val="00C52C91"/>
    <w:pPr>
      <w:adjustRightInd w:val="0"/>
      <w:snapToGrid w:val="0"/>
      <w:spacing w:afterLines="50" w:line="480" w:lineRule="exact"/>
      <w:ind w:leftChars="400" w:left="400" w:firstLineChars="200" w:firstLine="200"/>
      <w:jc w:val="left"/>
      <w:textAlignment w:val="baseline"/>
    </w:pPr>
    <w:rPr>
      <w:rFonts w:ascii="Arial" w:hAnsi="Arial" w:cs="Arial"/>
      <w:color w:val="000000"/>
      <w:kern w:val="0"/>
      <w:sz w:val="24"/>
      <w:szCs w:val="20"/>
    </w:rPr>
  </w:style>
  <w:style w:type="paragraph" w:customStyle="1" w:styleId="afffffffffffff7">
    <w:name w:val="投标集团署名"/>
    <w:qFormat/>
    <w:rsid w:val="00C52C91"/>
    <w:pPr>
      <w:adjustRightInd w:val="0"/>
      <w:snapToGrid w:val="0"/>
      <w:jc w:val="distribute"/>
    </w:pPr>
    <w:rPr>
      <w:rFonts w:ascii="Arial" w:eastAsia="楷体_GB2312" w:hAnsi="Arial" w:cs="Arial"/>
      <w:b/>
      <w:bCs/>
      <w:spacing w:val="-6"/>
      <w:kern w:val="2"/>
      <w:sz w:val="28"/>
      <w:szCs w:val="32"/>
    </w:rPr>
  </w:style>
  <w:style w:type="paragraph" w:customStyle="1" w:styleId="Normal10">
    <w:name w:val="Normal1"/>
    <w:qFormat/>
    <w:rsid w:val="00C52C91"/>
    <w:pPr>
      <w:widowControl w:val="0"/>
      <w:autoSpaceDE w:val="0"/>
      <w:autoSpaceDN w:val="0"/>
      <w:adjustRightInd w:val="0"/>
      <w:spacing w:line="360" w:lineRule="atLeast"/>
      <w:ind w:left="425" w:hanging="425"/>
      <w:textAlignment w:val="bottom"/>
    </w:pPr>
    <w:rPr>
      <w:rFonts w:ascii="宋体" w:hAnsi="Times New Roman"/>
      <w:position w:val="-6"/>
      <w:sz w:val="32"/>
    </w:rPr>
  </w:style>
  <w:style w:type="paragraph" w:customStyle="1" w:styleId="z">
    <w:name w:val="z正文"/>
    <w:basedOn w:val="a1"/>
    <w:qFormat/>
    <w:rsid w:val="00C52C91"/>
    <w:pPr>
      <w:adjustRightInd w:val="0"/>
      <w:spacing w:afterLines="50" w:line="360" w:lineRule="auto"/>
      <w:ind w:firstLineChars="200" w:firstLine="200"/>
      <w:jc w:val="left"/>
      <w:textAlignment w:val="baseline"/>
    </w:pPr>
    <w:rPr>
      <w:rFonts w:eastAsia="仿宋_GB2312"/>
      <w:kern w:val="0"/>
      <w:sz w:val="24"/>
      <w:szCs w:val="21"/>
    </w:rPr>
  </w:style>
  <w:style w:type="paragraph" w:customStyle="1" w:styleId="xl178">
    <w:name w:val="xl178"/>
    <w:basedOn w:val="a1"/>
    <w:qFormat/>
    <w:rsid w:val="00C52C91"/>
    <w:pPr>
      <w:widowControl/>
      <w:pBdr>
        <w:lef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91">
    <w:name w:val="xl91"/>
    <w:basedOn w:val="a1"/>
    <w:uiPriority w:val="99"/>
    <w:qFormat/>
    <w:rsid w:val="00C52C91"/>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Arial" w:hAnsi="Arial" w:cs="Arial"/>
      <w:kern w:val="0"/>
      <w:sz w:val="20"/>
      <w:szCs w:val="20"/>
    </w:rPr>
  </w:style>
  <w:style w:type="paragraph" w:customStyle="1" w:styleId="afffffffffffff8">
    <w:name w:val="附表题"/>
    <w:basedOn w:val="a1"/>
    <w:next w:val="a1"/>
    <w:qFormat/>
    <w:rsid w:val="00C52C91"/>
    <w:pPr>
      <w:wordWrap w:val="0"/>
      <w:spacing w:afterLines="50" w:line="240" w:lineRule="atLeast"/>
      <w:ind w:left="-345" w:right="315" w:firstLineChars="200" w:firstLine="200"/>
      <w:jc w:val="right"/>
    </w:pPr>
    <w:rPr>
      <w:b/>
      <w:kern w:val="0"/>
      <w:sz w:val="24"/>
      <w:szCs w:val="24"/>
    </w:rPr>
  </w:style>
  <w:style w:type="paragraph" w:customStyle="1" w:styleId="font15">
    <w:name w:val="font15"/>
    <w:basedOn w:val="a1"/>
    <w:qFormat/>
    <w:rsid w:val="00C52C91"/>
    <w:pPr>
      <w:widowControl/>
      <w:spacing w:before="100" w:beforeAutospacing="1" w:afterLines="50" w:afterAutospacing="1"/>
      <w:ind w:firstLineChars="200" w:firstLine="200"/>
      <w:jc w:val="left"/>
    </w:pPr>
    <w:rPr>
      <w:color w:val="FF0000"/>
      <w:kern w:val="0"/>
      <w:sz w:val="24"/>
      <w:szCs w:val="24"/>
    </w:rPr>
  </w:style>
  <w:style w:type="paragraph" w:customStyle="1" w:styleId="xl284">
    <w:name w:val="xl284"/>
    <w:basedOn w:val="a1"/>
    <w:qFormat/>
    <w:rsid w:val="00C52C91"/>
    <w:pPr>
      <w:widowControl/>
      <w:pBdr>
        <w:top w:val="single" w:sz="4" w:space="0" w:color="auto"/>
        <w:left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xl1961">
    <w:name w:val="xl1961"/>
    <w:basedOn w:val="a1"/>
    <w:qFormat/>
    <w:rsid w:val="00C52C91"/>
    <w:pPr>
      <w:widowControl/>
      <w:spacing w:before="100" w:beforeAutospacing="1" w:afterLines="50" w:afterAutospacing="1"/>
      <w:ind w:firstLineChars="200" w:firstLine="200"/>
      <w:jc w:val="center"/>
    </w:pPr>
    <w:rPr>
      <w:rFonts w:ascii="宋体" w:hAnsi="宋体" w:hint="eastAsia"/>
      <w:color w:val="000000"/>
      <w:kern w:val="0"/>
      <w:sz w:val="24"/>
      <w:szCs w:val="24"/>
    </w:rPr>
  </w:style>
  <w:style w:type="paragraph" w:customStyle="1" w:styleId="afffffffffffff9">
    <w:name w:val="工程建设表标题"/>
    <w:basedOn w:val="affffffffffff9"/>
    <w:next w:val="3"/>
    <w:qFormat/>
    <w:rsid w:val="00C52C91"/>
    <w:pPr>
      <w:tabs>
        <w:tab w:val="clear" w:pos="735"/>
        <w:tab w:val="left" w:pos="425"/>
        <w:tab w:val="left" w:pos="1440"/>
        <w:tab w:val="left" w:pos="3840"/>
      </w:tabs>
      <w:ind w:left="425" w:hanging="425"/>
      <w:jc w:val="center"/>
      <w:outlineLvl w:val="9"/>
    </w:pPr>
    <w:rPr>
      <w:b/>
    </w:rPr>
  </w:style>
  <w:style w:type="paragraph" w:customStyle="1" w:styleId="31113h33rdlevelH3l3CTl31CharCha1">
    <w:name w:val="样式 标题 3条标题1.1.13h33rd levelH3l3CT小标题小节标题段l31 Char Cha...1"/>
    <w:basedOn w:val="3"/>
    <w:qFormat/>
    <w:rsid w:val="00C52C91"/>
    <w:pPr>
      <w:spacing w:beforeLines="25" w:afterLines="25" w:line="300" w:lineRule="auto"/>
    </w:pPr>
    <w:rPr>
      <w:rFonts w:ascii="Arial" w:hAnsi="Arial"/>
      <w:b w:val="0"/>
      <w:bCs w:val="0"/>
      <w:szCs w:val="32"/>
    </w:rPr>
  </w:style>
  <w:style w:type="paragraph" w:customStyle="1" w:styleId="xl196">
    <w:name w:val="xl196"/>
    <w:basedOn w:val="a1"/>
    <w:qFormat/>
    <w:rsid w:val="00C52C91"/>
    <w:pPr>
      <w:widowControl/>
      <w:pBdr>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afffffffffffffa">
    <w:name w:val="英文样式"/>
    <w:basedOn w:val="afffffffffffffb"/>
    <w:qFormat/>
    <w:rsid w:val="00C52C91"/>
    <w:pPr>
      <w:spacing w:before="120" w:after="120" w:line="312" w:lineRule="atLeast"/>
      <w:ind w:left="1134" w:hanging="1134"/>
    </w:pPr>
    <w:rPr>
      <w:sz w:val="26"/>
    </w:rPr>
  </w:style>
  <w:style w:type="paragraph" w:customStyle="1" w:styleId="afffffffffffffb">
    <w:name w:val="中文样式"/>
    <w:basedOn w:val="a1"/>
    <w:qFormat/>
    <w:rsid w:val="00C52C91"/>
    <w:pPr>
      <w:tabs>
        <w:tab w:val="left" w:pos="482"/>
      </w:tabs>
      <w:adjustRightInd w:val="0"/>
      <w:spacing w:afterLines="50" w:line="410" w:lineRule="atLeast"/>
      <w:ind w:firstLineChars="200" w:firstLine="200"/>
      <w:jc w:val="left"/>
      <w:textAlignment w:val="baseline"/>
    </w:pPr>
    <w:rPr>
      <w:rFonts w:eastAsia="仿宋_GB2312"/>
      <w:kern w:val="0"/>
      <w:sz w:val="24"/>
      <w:szCs w:val="21"/>
    </w:rPr>
  </w:style>
  <w:style w:type="paragraph" w:customStyle="1" w:styleId="xl1977">
    <w:name w:val="xl1977"/>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hint="eastAsia"/>
      <w:color w:val="000000"/>
      <w:kern w:val="0"/>
      <w:sz w:val="24"/>
      <w:szCs w:val="24"/>
    </w:rPr>
  </w:style>
  <w:style w:type="paragraph" w:customStyle="1" w:styleId="xl259">
    <w:name w:val="xl259"/>
    <w:basedOn w:val="a1"/>
    <w:qFormat/>
    <w:rsid w:val="00C52C91"/>
    <w:pPr>
      <w:widowControl/>
      <w:pBdr>
        <w:top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1fffa">
    <w:name w:val="样式 标题 1 + 小四"/>
    <w:basedOn w:val="1"/>
    <w:qFormat/>
    <w:rsid w:val="00C52C91"/>
    <w:pPr>
      <w:overflowPunct/>
      <w:adjustRightInd/>
      <w:spacing w:before="0" w:afterLines="50" w:line="400" w:lineRule="exact"/>
      <w:jc w:val="both"/>
    </w:pPr>
    <w:rPr>
      <w:rFonts w:ascii="Times New Roman" w:hAnsi="Times New Roman"/>
      <w:bCs/>
      <w:kern w:val="44"/>
      <w:sz w:val="24"/>
    </w:rPr>
  </w:style>
  <w:style w:type="paragraph" w:customStyle="1" w:styleId="wsx">
    <w:name w:val="wsx正文－不缩进"/>
    <w:basedOn w:val="a1"/>
    <w:qFormat/>
    <w:rsid w:val="00C52C91"/>
    <w:pPr>
      <w:spacing w:afterLines="50" w:line="360" w:lineRule="auto"/>
      <w:ind w:firstLineChars="200" w:firstLine="200"/>
      <w:jc w:val="left"/>
    </w:pPr>
    <w:rPr>
      <w:sz w:val="24"/>
      <w:szCs w:val="20"/>
    </w:rPr>
  </w:style>
  <w:style w:type="paragraph" w:customStyle="1" w:styleId="font23">
    <w:name w:val="font23"/>
    <w:basedOn w:val="a1"/>
    <w:qFormat/>
    <w:rsid w:val="00C52C91"/>
    <w:pPr>
      <w:widowControl/>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
    <w:name w:val="&lt;--"/>
    <w:qFormat/>
    <w:rsid w:val="00C52C91"/>
    <w:pPr>
      <w:overflowPunct w:val="0"/>
      <w:autoSpaceDE w:val="0"/>
      <w:autoSpaceDN w:val="0"/>
      <w:adjustRightInd w:val="0"/>
      <w:textAlignment w:val="baseline"/>
    </w:pPr>
    <w:rPr>
      <w:rFonts w:ascii="Times New Roman" w:hAnsi="Times New Roman"/>
    </w:rPr>
  </w:style>
  <w:style w:type="paragraph" w:customStyle="1" w:styleId="xl205">
    <w:name w:val="xl205"/>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198">
    <w:name w:val="xl198"/>
    <w:basedOn w:val="a1"/>
    <w:qFormat/>
    <w:rsid w:val="00C52C91"/>
    <w:pPr>
      <w:widowControl/>
      <w:pBdr>
        <w:bottom w:val="single" w:sz="4" w:space="0" w:color="auto"/>
        <w:right w:val="single" w:sz="4" w:space="0" w:color="auto"/>
      </w:pBdr>
      <w:shd w:val="clear" w:color="auto" w:fill="FFFFFF"/>
      <w:spacing w:before="100" w:beforeAutospacing="1" w:afterLines="50" w:afterAutospacing="1"/>
      <w:ind w:firstLineChars="200" w:firstLine="200"/>
      <w:jc w:val="center"/>
    </w:pPr>
    <w:rPr>
      <w:rFonts w:ascii="宋体" w:hAnsi="宋体" w:cs="宋体"/>
      <w:kern w:val="0"/>
      <w:sz w:val="24"/>
      <w:szCs w:val="24"/>
    </w:rPr>
  </w:style>
  <w:style w:type="paragraph" w:customStyle="1" w:styleId="C3">
    <w:name w:val="样式C3"/>
    <w:basedOn w:val="a1"/>
    <w:qFormat/>
    <w:rsid w:val="00C52C91"/>
    <w:pPr>
      <w:snapToGrid w:val="0"/>
      <w:spacing w:afterLines="50" w:line="360" w:lineRule="auto"/>
      <w:ind w:firstLineChars="200" w:firstLine="200"/>
      <w:jc w:val="left"/>
    </w:pPr>
    <w:rPr>
      <w:rFonts w:ascii="仿宋_GB2312" w:eastAsia="仿宋_GB2312" w:hAnsi="宋体"/>
      <w:b/>
      <w:kern w:val="44"/>
      <w:sz w:val="28"/>
      <w:szCs w:val="28"/>
    </w:rPr>
  </w:style>
  <w:style w:type="paragraph" w:customStyle="1" w:styleId="xl148">
    <w:name w:val="xl148"/>
    <w:basedOn w:val="a1"/>
    <w:qFormat/>
    <w:rsid w:val="00C52C91"/>
    <w:pPr>
      <w:widowControl/>
      <w:pBdr>
        <w:left w:val="single" w:sz="4" w:space="0" w:color="auto"/>
        <w:bottom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font16">
    <w:name w:val="font16"/>
    <w:basedOn w:val="a1"/>
    <w:qFormat/>
    <w:rsid w:val="00C52C91"/>
    <w:pPr>
      <w:widowControl/>
      <w:spacing w:before="100" w:beforeAutospacing="1" w:afterLines="50" w:afterAutospacing="1"/>
      <w:ind w:firstLineChars="200" w:firstLine="200"/>
      <w:jc w:val="left"/>
    </w:pPr>
    <w:rPr>
      <w:rFonts w:ascii="宋体" w:hAnsi="宋体" w:cs="宋体"/>
      <w:kern w:val="0"/>
      <w:sz w:val="24"/>
      <w:szCs w:val="24"/>
    </w:rPr>
  </w:style>
  <w:style w:type="paragraph" w:customStyle="1" w:styleId="afffffffffffffc">
    <w:name w:val="文件正文"/>
    <w:qFormat/>
    <w:rsid w:val="00C52C91"/>
    <w:pPr>
      <w:widowControl w:val="0"/>
      <w:autoSpaceDE w:val="0"/>
      <w:autoSpaceDN w:val="0"/>
      <w:adjustRightInd w:val="0"/>
      <w:spacing w:line="360" w:lineRule="atLeast"/>
      <w:ind w:firstLine="453"/>
      <w:textAlignment w:val="baseline"/>
    </w:pPr>
    <w:rPr>
      <w:rFonts w:ascii="宋体" w:hAnsi="Times New Roman"/>
      <w:color w:val="000000"/>
      <w:spacing w:val="20"/>
      <w:sz w:val="24"/>
    </w:rPr>
  </w:style>
  <w:style w:type="paragraph" w:customStyle="1" w:styleId="CONT-0">
    <w:name w:val="CONT-0"/>
    <w:basedOn w:val="a1"/>
    <w:qFormat/>
    <w:rsid w:val="00C52C91"/>
    <w:pPr>
      <w:adjustRightInd w:val="0"/>
      <w:spacing w:afterLines="50" w:line="480" w:lineRule="atLeast"/>
      <w:ind w:firstLineChars="200" w:firstLine="567"/>
      <w:jc w:val="left"/>
    </w:pPr>
    <w:rPr>
      <w:rFonts w:eastAsia="DFKai-SB"/>
      <w:kern w:val="0"/>
      <w:sz w:val="28"/>
      <w:szCs w:val="20"/>
      <w:lang w:eastAsia="zh-TW"/>
    </w:rPr>
  </w:style>
  <w:style w:type="paragraph" w:customStyle="1" w:styleId="xl78">
    <w:name w:val="xl78"/>
    <w:basedOn w:val="a1"/>
    <w:uiPriority w:val="99"/>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0"/>
      <w:szCs w:val="20"/>
    </w:rPr>
  </w:style>
  <w:style w:type="paragraph" w:customStyle="1" w:styleId="CharCharCharCharCharCharCharChar">
    <w:name w:val="Char Char Char Char Char Char Char Char"/>
    <w:basedOn w:val="a1"/>
    <w:qFormat/>
    <w:rsid w:val="00C52C91"/>
    <w:pPr>
      <w:spacing w:afterLines="50"/>
      <w:ind w:firstLineChars="200" w:firstLine="200"/>
      <w:jc w:val="left"/>
    </w:pPr>
    <w:rPr>
      <w:rFonts w:eastAsia="仿宋_GB2312"/>
      <w:szCs w:val="21"/>
    </w:rPr>
  </w:style>
  <w:style w:type="paragraph" w:customStyle="1" w:styleId="wangwei2">
    <w:name w:val="wangwei2"/>
    <w:basedOn w:val="wangwei"/>
    <w:next w:val="2"/>
    <w:qFormat/>
    <w:rsid w:val="00C52C91"/>
    <w:pPr>
      <w:tabs>
        <w:tab w:val="clear" w:pos="567"/>
        <w:tab w:val="clear" w:pos="720"/>
        <w:tab w:val="left" w:pos="420"/>
      </w:tabs>
      <w:ind w:left="420" w:hanging="420"/>
    </w:pPr>
  </w:style>
  <w:style w:type="paragraph" w:customStyle="1" w:styleId="xl273">
    <w:name w:val="xl273"/>
    <w:basedOn w:val="a1"/>
    <w:qFormat/>
    <w:rsid w:val="00C52C91"/>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font9">
    <w:name w:val="font9"/>
    <w:basedOn w:val="a1"/>
    <w:uiPriority w:val="99"/>
    <w:qFormat/>
    <w:rsid w:val="00C52C91"/>
    <w:pPr>
      <w:widowControl/>
      <w:spacing w:before="100" w:beforeAutospacing="1" w:afterLines="50" w:afterAutospacing="1"/>
      <w:ind w:firstLineChars="200" w:firstLine="200"/>
      <w:jc w:val="left"/>
    </w:pPr>
    <w:rPr>
      <w:rFonts w:ascii="宋体" w:eastAsia="仿宋_GB2312" w:hAnsi="宋体" w:hint="eastAsia"/>
      <w:color w:val="FF0000"/>
      <w:kern w:val="0"/>
      <w:sz w:val="24"/>
      <w:szCs w:val="21"/>
    </w:rPr>
  </w:style>
  <w:style w:type="paragraph" w:customStyle="1" w:styleId="afffffffffffffd">
    <w:name w:val="三级条标题"/>
    <w:basedOn w:val="afffffffffffffe"/>
    <w:next w:val="3"/>
    <w:qFormat/>
    <w:rsid w:val="00C52C91"/>
    <w:pPr>
      <w:tabs>
        <w:tab w:val="left" w:pos="360"/>
        <w:tab w:val="left" w:pos="420"/>
        <w:tab w:val="left" w:pos="1545"/>
      </w:tabs>
      <w:ind w:left="1545"/>
      <w:jc w:val="both"/>
      <w:outlineLvl w:val="4"/>
    </w:pPr>
    <w:rPr>
      <w:rFonts w:ascii="黑体"/>
      <w:b/>
    </w:rPr>
  </w:style>
  <w:style w:type="paragraph" w:customStyle="1" w:styleId="afffffffffffffe">
    <w:name w:val="二级条标题"/>
    <w:basedOn w:val="afffff6"/>
    <w:next w:val="3"/>
    <w:qFormat/>
    <w:rsid w:val="00C52C91"/>
    <w:pPr>
      <w:ind w:left="2550"/>
      <w:outlineLvl w:val="3"/>
    </w:pPr>
  </w:style>
  <w:style w:type="paragraph" w:customStyle="1" w:styleId="xl290">
    <w:name w:val="xl290"/>
    <w:basedOn w:val="a1"/>
    <w:qFormat/>
    <w:rsid w:val="00C52C91"/>
    <w:pPr>
      <w:widowControl/>
      <w:spacing w:before="100" w:beforeAutospacing="1" w:afterLines="50" w:afterAutospacing="1"/>
      <w:ind w:firstLineChars="200" w:firstLine="200"/>
      <w:jc w:val="center"/>
    </w:pPr>
    <w:rPr>
      <w:rFonts w:ascii="楷体" w:eastAsia="楷体" w:hAnsi="宋体"/>
      <w:kern w:val="0"/>
      <w:sz w:val="24"/>
      <w:szCs w:val="24"/>
    </w:rPr>
  </w:style>
  <w:style w:type="paragraph" w:customStyle="1" w:styleId="affffffffffffff">
    <w:name w:val="报告表中"/>
    <w:basedOn w:val="a1"/>
    <w:qFormat/>
    <w:rsid w:val="00C52C91"/>
    <w:pPr>
      <w:spacing w:afterLines="50"/>
      <w:ind w:firstLineChars="200" w:firstLine="200"/>
      <w:jc w:val="center"/>
    </w:pPr>
    <w:rPr>
      <w:sz w:val="18"/>
      <w:szCs w:val="20"/>
    </w:rPr>
  </w:style>
  <w:style w:type="paragraph" w:customStyle="1" w:styleId="affffffffffffff0">
    <w:name w:val="工程建设无节条标题"/>
    <w:basedOn w:val="a1"/>
    <w:next w:val="3"/>
    <w:qFormat/>
    <w:rsid w:val="00C52C91"/>
    <w:pPr>
      <w:tabs>
        <w:tab w:val="left" w:pos="735"/>
      </w:tabs>
      <w:spacing w:afterLines="50"/>
      <w:ind w:firstLineChars="200" w:firstLine="200"/>
      <w:jc w:val="left"/>
    </w:pPr>
    <w:rPr>
      <w:szCs w:val="24"/>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1"/>
    <w:qFormat/>
    <w:rsid w:val="00C52C91"/>
    <w:pPr>
      <w:spacing w:afterLines="50"/>
      <w:ind w:firstLineChars="200" w:firstLine="200"/>
      <w:jc w:val="left"/>
    </w:pPr>
    <w:rPr>
      <w:szCs w:val="24"/>
    </w:rPr>
  </w:style>
  <w:style w:type="paragraph" w:customStyle="1" w:styleId="xl82">
    <w:name w:val="xl82"/>
    <w:basedOn w:val="a1"/>
    <w:uiPriority w:val="99"/>
    <w:qFormat/>
    <w:rsid w:val="00C52C91"/>
    <w:pPr>
      <w:widowControl/>
      <w:spacing w:before="100" w:beforeAutospacing="1" w:afterLines="50" w:afterAutospacing="1"/>
      <w:ind w:firstLineChars="200" w:firstLine="200"/>
      <w:jc w:val="center"/>
    </w:pPr>
    <w:rPr>
      <w:rFonts w:ascii="宋体" w:hAnsi="宋体" w:cs="宋体"/>
      <w:kern w:val="0"/>
      <w:sz w:val="20"/>
      <w:szCs w:val="20"/>
    </w:rPr>
  </w:style>
  <w:style w:type="paragraph" w:customStyle="1" w:styleId="affffffffffffff1">
    <w:name w:val="前言、引言标题"/>
    <w:next w:val="a1"/>
    <w:qFormat/>
    <w:rsid w:val="00C52C91"/>
    <w:pPr>
      <w:shd w:val="clear" w:color="FFFFFF" w:fill="FFFFFF"/>
      <w:tabs>
        <w:tab w:val="left" w:pos="360"/>
      </w:tabs>
      <w:spacing w:before="640" w:after="560"/>
      <w:ind w:left="360" w:hanging="360"/>
      <w:jc w:val="center"/>
      <w:outlineLvl w:val="0"/>
    </w:pPr>
    <w:rPr>
      <w:rFonts w:ascii="黑体" w:eastAsia="黑体" w:hAnsi="Times New Roman"/>
      <w:b/>
      <w:sz w:val="32"/>
    </w:rPr>
  </w:style>
  <w:style w:type="paragraph" w:customStyle="1" w:styleId="font12">
    <w:name w:val="font12"/>
    <w:basedOn w:val="a1"/>
    <w:uiPriority w:val="99"/>
    <w:qFormat/>
    <w:rsid w:val="00C52C91"/>
    <w:pPr>
      <w:widowControl/>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xl80">
    <w:name w:val="xl80"/>
    <w:basedOn w:val="a1"/>
    <w:uiPriority w:val="99"/>
    <w:qFormat/>
    <w:rsid w:val="00C52C91"/>
    <w:pPr>
      <w:widowControl/>
      <w:pBdr>
        <w:right w:val="single" w:sz="4" w:space="0" w:color="auto"/>
      </w:pBdr>
      <w:spacing w:before="100" w:beforeAutospacing="1" w:afterLines="50" w:afterAutospacing="1"/>
      <w:ind w:firstLineChars="200" w:firstLine="200"/>
      <w:jc w:val="center"/>
    </w:pPr>
    <w:rPr>
      <w:rFonts w:ascii="仿宋_GB2312" w:eastAsia="仿宋_GB2312" w:hAnsi="宋体" w:cs="宋体"/>
      <w:kern w:val="0"/>
      <w:sz w:val="24"/>
      <w:szCs w:val="24"/>
    </w:rPr>
  </w:style>
  <w:style w:type="paragraph" w:customStyle="1" w:styleId="1fffb">
    <w:name w:val="蓝斜体1"/>
    <w:basedOn w:val="aff4"/>
    <w:qFormat/>
    <w:rsid w:val="00C52C91"/>
    <w:pPr>
      <w:spacing w:beforeAutospacing="0" w:afterLines="50" w:afterAutospacing="0" w:line="348" w:lineRule="atLeast"/>
      <w:ind w:firstLineChars="200" w:firstLine="440"/>
    </w:pPr>
    <w:rPr>
      <w:rFonts w:ascii="楷体_GB2312" w:eastAsia="楷体_GB2312"/>
      <w:i/>
      <w:iCs/>
      <w:color w:val="0000FF"/>
      <w:sz w:val="28"/>
    </w:rPr>
  </w:style>
  <w:style w:type="paragraph" w:customStyle="1" w:styleId="xl310">
    <w:name w:val="xl310"/>
    <w:basedOn w:val="a1"/>
    <w:qFormat/>
    <w:rsid w:val="00C52C91"/>
    <w:pPr>
      <w:widowControl/>
      <w:pBdr>
        <w:right w:val="single" w:sz="4" w:space="0" w:color="auto"/>
      </w:pBdr>
      <w:spacing w:before="100" w:beforeAutospacing="1" w:afterLines="50" w:afterAutospacing="1"/>
      <w:ind w:firstLineChars="200" w:firstLine="200"/>
      <w:jc w:val="left"/>
    </w:pPr>
    <w:rPr>
      <w:rFonts w:ascii="宋体" w:hAnsi="宋体" w:cs="宋体"/>
      <w:color w:val="3333CC"/>
      <w:kern w:val="0"/>
      <w:sz w:val="24"/>
      <w:szCs w:val="24"/>
    </w:rPr>
  </w:style>
  <w:style w:type="paragraph" w:customStyle="1" w:styleId="xl1964">
    <w:name w:val="xl1964"/>
    <w:basedOn w:val="a1"/>
    <w:qFormat/>
    <w:rsid w:val="00C52C91"/>
    <w:pPr>
      <w:widowControl/>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C1">
    <w:name w:val="样式C1"/>
    <w:basedOn w:val="af6"/>
    <w:qFormat/>
    <w:rsid w:val="00C52C91"/>
    <w:pPr>
      <w:snapToGrid w:val="0"/>
      <w:spacing w:afterLines="50" w:line="360" w:lineRule="auto"/>
      <w:ind w:firstLineChars="200" w:firstLine="200"/>
      <w:jc w:val="center"/>
    </w:pPr>
    <w:rPr>
      <w:rFonts w:ascii="仿宋_GB2312" w:eastAsia="仿宋_GB2312" w:hAnsi="宋体" w:cs="Times New Roman"/>
      <w:b/>
      <w:kern w:val="0"/>
      <w:sz w:val="52"/>
      <w:szCs w:val="52"/>
    </w:rPr>
  </w:style>
  <w:style w:type="paragraph" w:customStyle="1" w:styleId="21111b20015">
    <w:name w:val="样式 样式 标题 2节标题 1.1例如：1.1 内容b2 + 段前: 0 磅 段后: 0 磅 行距: 1.5 倍行距 + (西文..."/>
    <w:basedOn w:val="21111b200150"/>
    <w:qFormat/>
    <w:rsid w:val="00C52C91"/>
    <w:pPr>
      <w:ind w:left="0"/>
    </w:pPr>
    <w:rPr>
      <w:rFonts w:ascii="宋体" w:hAnsi="宋体"/>
      <w:szCs w:val="24"/>
    </w:rPr>
  </w:style>
  <w:style w:type="paragraph" w:customStyle="1" w:styleId="21111b200150">
    <w:name w:val="样式 标题 2节标题 1.1例如：1.1 内容b2 + 段前: 0 磅 段后: 0 磅 行距: 1.5 倍行距"/>
    <w:basedOn w:val="2"/>
    <w:qFormat/>
    <w:rsid w:val="00C52C91"/>
    <w:pPr>
      <w:keepNext/>
      <w:keepLines/>
      <w:tabs>
        <w:tab w:val="left" w:pos="525"/>
      </w:tabs>
      <w:adjustRightInd w:val="0"/>
      <w:spacing w:line="360" w:lineRule="auto"/>
      <w:ind w:left="9120"/>
      <w:contextualSpacing w:val="0"/>
      <w:jc w:val="left"/>
      <w:textAlignment w:val="baseline"/>
    </w:pPr>
    <w:rPr>
      <w:rFonts w:ascii="Arial" w:hAnsi="Arial" w:cs="宋体"/>
      <w:kern w:val="0"/>
      <w:sz w:val="24"/>
      <w:szCs w:val="20"/>
      <w:lang w:bidi="he-IL"/>
    </w:rPr>
  </w:style>
  <w:style w:type="paragraph" w:customStyle="1" w:styleId="152">
    <w:name w:val="样式 宋体 行距: 1.5 倍行距2"/>
    <w:basedOn w:val="a1"/>
    <w:qFormat/>
    <w:rsid w:val="00C52C91"/>
    <w:pPr>
      <w:adjustRightInd w:val="0"/>
      <w:spacing w:afterLines="50" w:line="360" w:lineRule="auto"/>
      <w:ind w:firstLineChars="200" w:firstLine="200"/>
      <w:jc w:val="left"/>
      <w:textAlignment w:val="baseline"/>
    </w:pPr>
    <w:rPr>
      <w:rFonts w:ascii="宋体" w:eastAsia="仿宋_GB2312" w:hAnsi="宋体" w:cs="宋体"/>
      <w:kern w:val="0"/>
      <w:sz w:val="24"/>
      <w:szCs w:val="21"/>
      <w:lang w:bidi="he-IL"/>
    </w:rPr>
  </w:style>
  <w:style w:type="paragraph" w:customStyle="1" w:styleId="xl154">
    <w:name w:val="xl154"/>
    <w:basedOn w:val="a1"/>
    <w:qFormat/>
    <w:rsid w:val="00C52C91"/>
    <w:pPr>
      <w:widowControl/>
      <w:pBdr>
        <w:lef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144">
    <w:name w:val="xl144"/>
    <w:basedOn w:val="a1"/>
    <w:uiPriority w:val="99"/>
    <w:qFormat/>
    <w:rsid w:val="00C52C91"/>
    <w:pPr>
      <w:widowControl/>
      <w:pBdr>
        <w:top w:val="single" w:sz="4" w:space="0" w:color="auto"/>
        <w:lef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affffffffffffff2">
    <w:name w:val="中机"/>
    <w:basedOn w:val="a1"/>
    <w:qFormat/>
    <w:rsid w:val="00C52C91"/>
    <w:pPr>
      <w:spacing w:afterLines="50"/>
      <w:ind w:firstLineChars="200" w:firstLine="200"/>
      <w:jc w:val="left"/>
    </w:pPr>
    <w:rPr>
      <w:rFonts w:eastAsia="黑体"/>
      <w:sz w:val="28"/>
      <w:szCs w:val="21"/>
    </w:rPr>
  </w:style>
  <w:style w:type="paragraph" w:customStyle="1" w:styleId="xl2006">
    <w:name w:val="xl2006"/>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xl69">
    <w:name w:val="xl69"/>
    <w:basedOn w:val="a1"/>
    <w:uiPriority w:val="99"/>
    <w:qFormat/>
    <w:rsid w:val="00C52C91"/>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2"/>
    </w:rPr>
  </w:style>
  <w:style w:type="paragraph" w:customStyle="1" w:styleId="Char70">
    <w:name w:val="Char7"/>
    <w:basedOn w:val="a1"/>
    <w:qFormat/>
    <w:rsid w:val="00C52C91"/>
    <w:pPr>
      <w:spacing w:afterLines="50"/>
      <w:ind w:firstLineChars="200" w:firstLine="200"/>
      <w:jc w:val="left"/>
    </w:pPr>
    <w:rPr>
      <w:rFonts w:eastAsia="仿宋_GB2312"/>
      <w:sz w:val="24"/>
      <w:szCs w:val="24"/>
    </w:rPr>
  </w:style>
  <w:style w:type="paragraph" w:customStyle="1" w:styleId="affffffffffffff3">
    <w:name w:val="文件日期"/>
    <w:qFormat/>
    <w:rsid w:val="00C52C91"/>
    <w:pPr>
      <w:adjustRightInd w:val="0"/>
      <w:snapToGrid w:val="0"/>
      <w:jc w:val="center"/>
    </w:pPr>
    <w:rPr>
      <w:rFonts w:ascii="Arial Unicode MS" w:eastAsia="楷体_GB2312" w:hAnsi="Arial Unicode MS"/>
      <w:b/>
      <w:snapToGrid w:val="0"/>
      <w:sz w:val="28"/>
    </w:rPr>
  </w:style>
  <w:style w:type="paragraph" w:customStyle="1" w:styleId="Arial150505">
    <w:name w:val="样式 样式 Arial 小四 行距: 1.5 倍行距 + 段前: 0.5 行 段后: 0.5 行"/>
    <w:basedOn w:val="a1"/>
    <w:qFormat/>
    <w:rsid w:val="00C52C91"/>
    <w:pPr>
      <w:spacing w:beforeLines="25" w:afterLines="25" w:line="300" w:lineRule="auto"/>
      <w:ind w:firstLineChars="200" w:firstLine="200"/>
      <w:jc w:val="left"/>
    </w:pPr>
    <w:rPr>
      <w:rFonts w:ascii="Arial" w:hAnsi="Arial" w:cs="宋体"/>
      <w:sz w:val="24"/>
      <w:szCs w:val="20"/>
    </w:rPr>
  </w:style>
  <w:style w:type="paragraph" w:customStyle="1" w:styleId="xl167">
    <w:name w:val="xl167"/>
    <w:basedOn w:val="a1"/>
    <w:qFormat/>
    <w:rsid w:val="00C52C91"/>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b/>
      <w:bCs/>
      <w:kern w:val="0"/>
      <w:sz w:val="24"/>
      <w:szCs w:val="24"/>
    </w:rPr>
  </w:style>
  <w:style w:type="paragraph" w:customStyle="1" w:styleId="xl246">
    <w:name w:val="xl246"/>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xl260">
    <w:name w:val="xl260"/>
    <w:basedOn w:val="a1"/>
    <w:qFormat/>
    <w:rsid w:val="00C52C91"/>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TableOutline">
    <w:name w:val="Table Outline"/>
    <w:basedOn w:val="TableTxt"/>
    <w:qFormat/>
    <w:rsid w:val="00C52C91"/>
    <w:pPr>
      <w:tabs>
        <w:tab w:val="left" w:pos="1200"/>
      </w:tabs>
      <w:ind w:leftChars="400" w:left="1200" w:hangingChars="200" w:hanging="360"/>
    </w:pPr>
  </w:style>
  <w:style w:type="paragraph" w:customStyle="1" w:styleId="affffffffffffff4">
    <w:name w:val="表内容"/>
    <w:basedOn w:val="a1"/>
    <w:qFormat/>
    <w:rsid w:val="00C52C91"/>
    <w:pPr>
      <w:widowControl/>
      <w:autoSpaceDE w:val="0"/>
      <w:autoSpaceDN w:val="0"/>
      <w:adjustRightInd w:val="0"/>
      <w:spacing w:afterLines="50"/>
      <w:ind w:firstLineChars="200" w:firstLine="200"/>
      <w:jc w:val="center"/>
      <w:textAlignment w:val="bottom"/>
    </w:pPr>
    <w:rPr>
      <w:smallCaps/>
      <w:kern w:val="0"/>
      <w:szCs w:val="20"/>
    </w:rPr>
  </w:style>
  <w:style w:type="paragraph" w:customStyle="1" w:styleId="xl291">
    <w:name w:val="xl291"/>
    <w:basedOn w:val="a1"/>
    <w:qFormat/>
    <w:rsid w:val="00C52C91"/>
    <w:pPr>
      <w:widowControl/>
      <w:pBdr>
        <w:left w:val="single" w:sz="4" w:space="0" w:color="auto"/>
        <w:bottom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xl1973">
    <w:name w:val="xl1973"/>
    <w:basedOn w:val="a1"/>
    <w:qFormat/>
    <w:rsid w:val="00C52C91"/>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textAlignment w:val="top"/>
    </w:pPr>
    <w:rPr>
      <w:rFonts w:ascii="宋体" w:hAnsi="宋体" w:hint="eastAsia"/>
      <w:color w:val="000000"/>
      <w:kern w:val="0"/>
      <w:sz w:val="24"/>
      <w:szCs w:val="24"/>
    </w:rPr>
  </w:style>
  <w:style w:type="paragraph" w:customStyle="1" w:styleId="xl308">
    <w:name w:val="xl308"/>
    <w:basedOn w:val="a1"/>
    <w:qFormat/>
    <w:rsid w:val="00C52C91"/>
    <w:pPr>
      <w:widowControl/>
      <w:pBdr>
        <w:right w:val="single" w:sz="4" w:space="0" w:color="auto"/>
      </w:pBdr>
      <w:spacing w:before="100" w:beforeAutospacing="1" w:afterLines="50" w:afterAutospacing="1"/>
      <w:ind w:firstLineChars="200" w:firstLine="200"/>
      <w:jc w:val="left"/>
    </w:pPr>
    <w:rPr>
      <w:rFonts w:ascii="宋体" w:hAnsi="宋体" w:cs="宋体"/>
      <w:color w:val="3333CC"/>
      <w:kern w:val="0"/>
      <w:sz w:val="24"/>
      <w:szCs w:val="24"/>
    </w:rPr>
  </w:style>
  <w:style w:type="paragraph" w:customStyle="1" w:styleId="3f4">
    <w:name w:val="样式 标题 3 + 宋体 小四 非加粗 行距: 单倍行距"/>
    <w:basedOn w:val="3"/>
    <w:qFormat/>
    <w:rsid w:val="00C52C91"/>
    <w:pPr>
      <w:tabs>
        <w:tab w:val="left" w:pos="600"/>
      </w:tabs>
      <w:snapToGrid w:val="0"/>
      <w:spacing w:after="0" w:line="240" w:lineRule="auto"/>
    </w:pPr>
    <w:rPr>
      <w:b w:val="0"/>
      <w:bCs w:val="0"/>
      <w:szCs w:val="20"/>
    </w:rPr>
  </w:style>
  <w:style w:type="paragraph" w:customStyle="1" w:styleId="affffffffffffff5">
    <w:name w:val="样式 普通文字 + 黑色"/>
    <w:basedOn w:val="af6"/>
    <w:qFormat/>
    <w:rsid w:val="00C52C91"/>
    <w:pPr>
      <w:keepNext/>
      <w:tabs>
        <w:tab w:val="left" w:pos="2694"/>
      </w:tabs>
      <w:spacing w:afterLines="50" w:line="360" w:lineRule="auto"/>
      <w:ind w:firstLineChars="200" w:firstLine="426"/>
      <w:jc w:val="left"/>
    </w:pPr>
    <w:rPr>
      <w:rFonts w:eastAsia="仿宋_GB2312"/>
      <w:color w:val="000000"/>
      <w:kern w:val="0"/>
      <w:sz w:val="20"/>
    </w:rPr>
  </w:style>
  <w:style w:type="paragraph" w:customStyle="1" w:styleId="xl209">
    <w:name w:val="xl209"/>
    <w:basedOn w:val="a1"/>
    <w:qFormat/>
    <w:rsid w:val="00C52C91"/>
    <w:pPr>
      <w:widowControl/>
      <w:pBdr>
        <w:top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center"/>
    </w:pPr>
    <w:rPr>
      <w:rFonts w:ascii="宋体" w:hAnsi="宋体" w:cs="宋体"/>
      <w:kern w:val="0"/>
      <w:szCs w:val="21"/>
    </w:rPr>
  </w:style>
  <w:style w:type="paragraph" w:customStyle="1" w:styleId="-1">
    <w:name w:val=":-)"/>
    <w:qFormat/>
    <w:rsid w:val="00C52C91"/>
    <w:pPr>
      <w:overflowPunct w:val="0"/>
      <w:autoSpaceDE w:val="0"/>
      <w:autoSpaceDN w:val="0"/>
      <w:adjustRightInd w:val="0"/>
      <w:textAlignment w:val="baseline"/>
    </w:pPr>
    <w:rPr>
      <w:rFonts w:ascii="Times New Roman" w:hAnsi="Times New Roman"/>
    </w:rPr>
  </w:style>
  <w:style w:type="paragraph" w:customStyle="1" w:styleId="xl97">
    <w:name w:val="xl97"/>
    <w:basedOn w:val="a1"/>
    <w:uiPriority w:val="99"/>
    <w:qFormat/>
    <w:rsid w:val="00C52C91"/>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xl278">
    <w:name w:val="xl278"/>
    <w:basedOn w:val="a1"/>
    <w:qFormat/>
    <w:rsid w:val="00C52C91"/>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b/>
      <w:bCs/>
      <w:color w:val="000000"/>
      <w:kern w:val="0"/>
      <w:sz w:val="24"/>
      <w:szCs w:val="24"/>
    </w:rPr>
  </w:style>
  <w:style w:type="paragraph" w:customStyle="1" w:styleId="xl280">
    <w:name w:val="xl280"/>
    <w:basedOn w:val="a1"/>
    <w:qFormat/>
    <w:rsid w:val="00C52C91"/>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xl312">
    <w:name w:val="xl312"/>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b/>
      <w:bCs/>
      <w:color w:val="000000"/>
      <w:kern w:val="0"/>
      <w:sz w:val="24"/>
      <w:szCs w:val="24"/>
    </w:rPr>
  </w:style>
  <w:style w:type="paragraph" w:customStyle="1" w:styleId="affffffffffffff6">
    <w:name w:val="小四连端对齐"/>
    <w:qFormat/>
    <w:rsid w:val="00C52C91"/>
    <w:pPr>
      <w:adjustRightInd w:val="0"/>
      <w:snapToGrid w:val="0"/>
    </w:pPr>
    <w:rPr>
      <w:rFonts w:ascii="宋体" w:hAnsi="Times New Roman"/>
      <w:sz w:val="24"/>
      <w:szCs w:val="21"/>
    </w:rPr>
  </w:style>
  <w:style w:type="paragraph" w:customStyle="1" w:styleId="xl187">
    <w:name w:val="xl187"/>
    <w:basedOn w:val="a1"/>
    <w:qFormat/>
    <w:rsid w:val="00C52C91"/>
    <w:pPr>
      <w:widowControl/>
      <w:pBdr>
        <w:left w:val="single" w:sz="4" w:space="0" w:color="auto"/>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affffffffffffff7">
    <w:name w:val="&lt;=="/>
    <w:qFormat/>
    <w:rsid w:val="00C52C91"/>
    <w:pPr>
      <w:overflowPunct w:val="0"/>
      <w:autoSpaceDE w:val="0"/>
      <w:autoSpaceDN w:val="0"/>
      <w:adjustRightInd w:val="0"/>
      <w:textAlignment w:val="baseline"/>
    </w:pPr>
    <w:rPr>
      <w:rFonts w:ascii="Times New Roman" w:hAnsi="Times New Roman"/>
    </w:rPr>
  </w:style>
  <w:style w:type="paragraph" w:customStyle="1" w:styleId="1Arial">
    <w:name w:val="样式 标题 1 + Arial"/>
    <w:basedOn w:val="1"/>
    <w:qFormat/>
    <w:rsid w:val="00C52C91"/>
    <w:pPr>
      <w:keepLines w:val="0"/>
      <w:tabs>
        <w:tab w:val="left" w:pos="600"/>
      </w:tabs>
      <w:overflowPunct/>
      <w:adjustRightInd/>
      <w:snapToGrid/>
      <w:spacing w:before="120" w:afterLines="50" w:line="360" w:lineRule="auto"/>
      <w:ind w:left="600" w:hanging="600"/>
    </w:pPr>
    <w:rPr>
      <w:rFonts w:ascii="Arial" w:eastAsia="幼圆" w:hAnsi="Arial"/>
      <w:bCs/>
      <w:spacing w:val="-12"/>
      <w:kern w:val="2"/>
      <w:sz w:val="28"/>
      <w:szCs w:val="28"/>
    </w:rPr>
  </w:style>
  <w:style w:type="paragraph" w:customStyle="1" w:styleId="xl2019">
    <w:name w:val="xl2019"/>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hint="eastAsia"/>
      <w:kern w:val="0"/>
      <w:sz w:val="24"/>
      <w:szCs w:val="24"/>
    </w:rPr>
  </w:style>
  <w:style w:type="paragraph" w:customStyle="1" w:styleId="affffffffffffff8">
    <w:name w:val="表内五号两端对齐"/>
    <w:basedOn w:val="affffffff1"/>
    <w:qFormat/>
    <w:rsid w:val="00C52C91"/>
    <w:pPr>
      <w:widowControl w:val="0"/>
      <w:adjustRightInd/>
      <w:snapToGrid/>
      <w:spacing w:line="360" w:lineRule="auto"/>
      <w:jc w:val="center"/>
    </w:pPr>
    <w:rPr>
      <w:kern w:val="2"/>
      <w:sz w:val="28"/>
    </w:rPr>
  </w:style>
  <w:style w:type="paragraph" w:customStyle="1" w:styleId="xl235">
    <w:name w:val="xl235"/>
    <w:basedOn w:val="a1"/>
    <w:qFormat/>
    <w:rsid w:val="00C52C91"/>
    <w:pPr>
      <w:widowControl/>
      <w:pBdr>
        <w:top w:val="single" w:sz="4" w:space="0" w:color="auto"/>
        <w:bottom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xl268">
    <w:name w:val="xl268"/>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145">
    <w:name w:val="xl145"/>
    <w:basedOn w:val="a1"/>
    <w:qFormat/>
    <w:rsid w:val="00C52C91"/>
    <w:pPr>
      <w:widowControl/>
      <w:pBdr>
        <w:top w:val="single" w:sz="4" w:space="0" w:color="auto"/>
        <w:lef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261">
    <w:name w:val="xl261"/>
    <w:basedOn w:val="a1"/>
    <w:qFormat/>
    <w:rsid w:val="00C52C91"/>
    <w:pPr>
      <w:widowControl/>
      <w:pBdr>
        <w:top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xl86">
    <w:name w:val="xl86"/>
    <w:basedOn w:val="a1"/>
    <w:uiPriority w:val="99"/>
    <w:qFormat/>
    <w:rsid w:val="00C52C91"/>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Lines="50" w:afterAutospacing="1"/>
      <w:ind w:firstLineChars="200" w:firstLine="200"/>
      <w:jc w:val="center"/>
    </w:pPr>
    <w:rPr>
      <w:rFonts w:ascii="宋体" w:hAnsi="宋体" w:cs="宋体"/>
      <w:kern w:val="0"/>
      <w:sz w:val="20"/>
      <w:szCs w:val="20"/>
    </w:rPr>
  </w:style>
  <w:style w:type="paragraph" w:customStyle="1" w:styleId="xl175">
    <w:name w:val="xl175"/>
    <w:basedOn w:val="a1"/>
    <w:qFormat/>
    <w:rsid w:val="00C52C91"/>
    <w:pPr>
      <w:widowControl/>
      <w:pBdr>
        <w:top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2001">
    <w:name w:val="xl2001"/>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kern w:val="0"/>
      <w:sz w:val="24"/>
      <w:szCs w:val="24"/>
    </w:rPr>
  </w:style>
  <w:style w:type="paragraph" w:customStyle="1" w:styleId="xl225">
    <w:name w:val="xl225"/>
    <w:basedOn w:val="a1"/>
    <w:qFormat/>
    <w:rsid w:val="00C52C91"/>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xl188">
    <w:name w:val="xl188"/>
    <w:basedOn w:val="a1"/>
    <w:qFormat/>
    <w:rsid w:val="00C52C91"/>
    <w:pPr>
      <w:widowControl/>
      <w:pBdr>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affffffffffffff9">
    <w:name w:val="中文报告书样式"/>
    <w:basedOn w:val="a1"/>
    <w:qFormat/>
    <w:rsid w:val="00C52C91"/>
    <w:pPr>
      <w:adjustRightInd w:val="0"/>
      <w:spacing w:afterLines="50" w:line="480" w:lineRule="atLeast"/>
      <w:ind w:firstLineChars="200" w:firstLine="482"/>
      <w:jc w:val="left"/>
      <w:textAlignment w:val="baseline"/>
    </w:pPr>
    <w:rPr>
      <w:kern w:val="24"/>
      <w:sz w:val="24"/>
      <w:szCs w:val="20"/>
    </w:rPr>
  </w:style>
  <w:style w:type="paragraph" w:customStyle="1" w:styleId="xl173">
    <w:name w:val="xl173"/>
    <w:basedOn w:val="a1"/>
    <w:qFormat/>
    <w:rsid w:val="00C52C91"/>
    <w:pPr>
      <w:widowControl/>
      <w:pBdr>
        <w:top w:val="single" w:sz="4" w:space="0" w:color="auto"/>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211112b211Char1111kapitol1">
    <w:name w:val="样式 标题 2节标题 1.11.1标题2b2节标题 1.1 Char例如：1.1 内容. (1.1)kapitol...1"/>
    <w:basedOn w:val="2"/>
    <w:qFormat/>
    <w:rsid w:val="00C52C91"/>
    <w:pPr>
      <w:keepNext/>
      <w:keepLines/>
      <w:tabs>
        <w:tab w:val="left" w:pos="1050"/>
      </w:tabs>
      <w:adjustRightInd w:val="0"/>
      <w:spacing w:before="100" w:beforeAutospacing="1" w:after="100" w:afterAutospacing="1" w:line="360" w:lineRule="auto"/>
      <w:contextualSpacing w:val="0"/>
      <w:jc w:val="left"/>
      <w:textAlignment w:val="baseline"/>
    </w:pPr>
    <w:rPr>
      <w:rFonts w:ascii="Arial" w:eastAsia="楷体_GB2312" w:hAnsi="Arial"/>
      <w:kern w:val="0"/>
      <w:sz w:val="24"/>
      <w:szCs w:val="24"/>
      <w:lang w:bidi="he-IL"/>
    </w:rPr>
  </w:style>
  <w:style w:type="paragraph" w:customStyle="1" w:styleId="xl303">
    <w:name w:val="xl303"/>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00"/>
      <w:kern w:val="0"/>
      <w:sz w:val="24"/>
      <w:szCs w:val="24"/>
    </w:rPr>
  </w:style>
  <w:style w:type="paragraph" w:customStyle="1" w:styleId="affffffffffffffa">
    <w:name w:val="工程建设款标题"/>
    <w:basedOn w:val="affffffffffff9"/>
    <w:next w:val="3"/>
    <w:qFormat/>
    <w:rsid w:val="00C52C91"/>
    <w:pPr>
      <w:tabs>
        <w:tab w:val="clear" w:pos="735"/>
        <w:tab w:val="left" w:pos="425"/>
        <w:tab w:val="left" w:pos="1080"/>
      </w:tabs>
      <w:ind w:left="425" w:hanging="425"/>
      <w:outlineLvl w:val="9"/>
    </w:pPr>
  </w:style>
  <w:style w:type="paragraph" w:customStyle="1" w:styleId="xl204">
    <w:name w:val="xl204"/>
    <w:basedOn w:val="a1"/>
    <w:qFormat/>
    <w:rsid w:val="00C52C91"/>
    <w:pPr>
      <w:widowControl/>
      <w:pBdr>
        <w:top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center"/>
    </w:pPr>
    <w:rPr>
      <w:rFonts w:ascii="宋体" w:hAnsi="宋体" w:cs="宋体"/>
      <w:kern w:val="0"/>
      <w:sz w:val="24"/>
      <w:szCs w:val="24"/>
    </w:rPr>
  </w:style>
  <w:style w:type="paragraph" w:customStyle="1" w:styleId="xl277">
    <w:name w:val="xl277"/>
    <w:basedOn w:val="a1"/>
    <w:qFormat/>
    <w:rsid w:val="00C52C91"/>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3"/>
      <w:szCs w:val="23"/>
    </w:rPr>
  </w:style>
  <w:style w:type="paragraph" w:customStyle="1" w:styleId="affffffffffffffb">
    <w:name w:val=".."/>
    <w:basedOn w:val="Default"/>
    <w:next w:val="Default"/>
    <w:qFormat/>
    <w:rsid w:val="00C52C91"/>
    <w:rPr>
      <w:rFonts w:cs="Times New Roman"/>
      <w:color w:val="auto"/>
    </w:rPr>
  </w:style>
  <w:style w:type="paragraph" w:customStyle="1" w:styleId="xl233">
    <w:name w:val="xl233"/>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2013">
    <w:name w:val="xl2013"/>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kern w:val="0"/>
      <w:sz w:val="24"/>
      <w:szCs w:val="24"/>
    </w:rPr>
  </w:style>
  <w:style w:type="paragraph" w:customStyle="1" w:styleId="ww">
    <w:name w:val="样式ww"/>
    <w:basedOn w:val="4"/>
    <w:qFormat/>
    <w:rsid w:val="00C52C91"/>
    <w:pPr>
      <w:adjustRightInd w:val="0"/>
      <w:snapToGrid w:val="0"/>
      <w:spacing w:before="0" w:afterLines="50"/>
      <w:ind w:firstLineChars="200" w:firstLine="200"/>
      <w:textAlignment w:val="baseline"/>
      <w:outlineLvl w:val="9"/>
    </w:pPr>
    <w:rPr>
      <w:rFonts w:ascii="Arial" w:hAnsi="Arial" w:cs="Arial"/>
      <w:bCs/>
      <w:color w:val="000000"/>
      <w:kern w:val="0"/>
      <w:szCs w:val="20"/>
    </w:rPr>
  </w:style>
  <w:style w:type="paragraph" w:customStyle="1" w:styleId="affffffffffffffc">
    <w:name w:val="编号段落"/>
    <w:qFormat/>
    <w:rsid w:val="00C52C91"/>
    <w:pPr>
      <w:widowControl w:val="0"/>
      <w:autoSpaceDE w:val="0"/>
      <w:autoSpaceDN w:val="0"/>
      <w:adjustRightInd w:val="0"/>
      <w:spacing w:line="360" w:lineRule="atLeast"/>
      <w:textAlignment w:val="baseline"/>
    </w:pPr>
    <w:rPr>
      <w:rFonts w:ascii="宋体" w:hAnsi="Times New Roman"/>
      <w:color w:val="000000"/>
      <w:sz w:val="24"/>
    </w:rPr>
  </w:style>
  <w:style w:type="paragraph" w:customStyle="1" w:styleId="xl1993">
    <w:name w:val="xl1993"/>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xl208">
    <w:name w:val="xl208"/>
    <w:basedOn w:val="a1"/>
    <w:qFormat/>
    <w:rsid w:val="00C52C91"/>
    <w:pPr>
      <w:widowControl/>
      <w:pBdr>
        <w:top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宋体" w:hAnsi="宋体" w:cs="宋体"/>
      <w:kern w:val="0"/>
      <w:szCs w:val="21"/>
    </w:rPr>
  </w:style>
  <w:style w:type="paragraph" w:customStyle="1" w:styleId="affffffffffffffd">
    <w:name w:val="符号小标题"/>
    <w:basedOn w:val="a1"/>
    <w:qFormat/>
    <w:rsid w:val="00C52C91"/>
    <w:pPr>
      <w:widowControl/>
      <w:tabs>
        <w:tab w:val="left" w:pos="1050"/>
      </w:tabs>
      <w:autoSpaceDE w:val="0"/>
      <w:autoSpaceDN w:val="0"/>
      <w:spacing w:before="120" w:afterLines="50"/>
      <w:ind w:left="1050" w:firstLineChars="200" w:hanging="480"/>
      <w:jc w:val="left"/>
    </w:pPr>
    <w:rPr>
      <w:rFonts w:eastAsia="仿宋_GB2312"/>
      <w:kern w:val="0"/>
      <w:sz w:val="24"/>
      <w:szCs w:val="20"/>
    </w:rPr>
  </w:style>
  <w:style w:type="paragraph" w:customStyle="1" w:styleId="xl132">
    <w:name w:val="xl132"/>
    <w:basedOn w:val="a1"/>
    <w:uiPriority w:val="99"/>
    <w:qFormat/>
    <w:rsid w:val="00C52C91"/>
    <w:pPr>
      <w:widowControl/>
      <w:pBdr>
        <w:lef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93">
    <w:name w:val="xl93"/>
    <w:basedOn w:val="a1"/>
    <w:uiPriority w:val="99"/>
    <w:qFormat/>
    <w:rsid w:val="00C52C91"/>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xl1992">
    <w:name w:val="xl1992"/>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xl70">
    <w:name w:val="xl70"/>
    <w:basedOn w:val="a1"/>
    <w:uiPriority w:val="99"/>
    <w:qFormat/>
    <w:rsid w:val="00C52C91"/>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0"/>
      <w:szCs w:val="20"/>
    </w:rPr>
  </w:style>
  <w:style w:type="paragraph" w:customStyle="1" w:styleId="CharCharCharCharCharCharCharCharCharCharCharCharCharCharCharCharCharCharChar0">
    <w:name w:val="Char Char Char Char Char Char Char Char Char Char Char Char Char Char Char Char Char Char Char"/>
    <w:basedOn w:val="a1"/>
    <w:qFormat/>
    <w:rsid w:val="00C52C91"/>
    <w:pPr>
      <w:spacing w:afterLines="50"/>
      <w:ind w:firstLineChars="200" w:firstLine="200"/>
      <w:jc w:val="left"/>
    </w:pPr>
    <w:rPr>
      <w:szCs w:val="24"/>
    </w:rPr>
  </w:style>
  <w:style w:type="paragraph" w:customStyle="1" w:styleId="xl118">
    <w:name w:val="xl118"/>
    <w:basedOn w:val="a1"/>
    <w:uiPriority w:val="99"/>
    <w:qFormat/>
    <w:rsid w:val="00C52C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center"/>
    </w:pPr>
    <w:rPr>
      <w:rFonts w:ascii="宋体" w:hAnsi="宋体" w:hint="eastAsia"/>
      <w:b/>
      <w:bCs/>
      <w:color w:val="000000"/>
      <w:kern w:val="0"/>
      <w:sz w:val="24"/>
      <w:szCs w:val="24"/>
    </w:rPr>
  </w:style>
  <w:style w:type="paragraph" w:customStyle="1" w:styleId="xl168">
    <w:name w:val="xl168"/>
    <w:basedOn w:val="a1"/>
    <w:qFormat/>
    <w:rsid w:val="00C52C91"/>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b/>
      <w:bCs/>
      <w:kern w:val="0"/>
      <w:sz w:val="24"/>
      <w:szCs w:val="24"/>
    </w:rPr>
  </w:style>
  <w:style w:type="paragraph" w:customStyle="1" w:styleId="xl1984">
    <w:name w:val="xl1984"/>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xl2015">
    <w:name w:val="xl2015"/>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kern w:val="0"/>
      <w:sz w:val="24"/>
      <w:szCs w:val="24"/>
    </w:rPr>
  </w:style>
  <w:style w:type="paragraph" w:customStyle="1" w:styleId="xl1997">
    <w:name w:val="xl1997"/>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kern w:val="0"/>
      <w:sz w:val="24"/>
      <w:szCs w:val="24"/>
    </w:rPr>
  </w:style>
  <w:style w:type="paragraph" w:customStyle="1" w:styleId="xl123">
    <w:name w:val="xl123"/>
    <w:basedOn w:val="a1"/>
    <w:uiPriority w:val="99"/>
    <w:qFormat/>
    <w:rsid w:val="00C52C91"/>
    <w:pPr>
      <w:widowControl/>
      <w:pBdr>
        <w:top w:val="single" w:sz="4" w:space="0" w:color="auto"/>
        <w:left w:val="single" w:sz="4" w:space="0" w:color="auto"/>
      </w:pBdr>
      <w:spacing w:before="100" w:beforeAutospacing="1" w:afterLines="50" w:afterAutospacing="1"/>
      <w:ind w:firstLineChars="200" w:firstLine="200"/>
      <w:jc w:val="right"/>
    </w:pPr>
    <w:rPr>
      <w:rFonts w:ascii="楷体" w:eastAsia="楷体" w:hAnsi="宋体" w:hint="eastAsia"/>
      <w:kern w:val="0"/>
      <w:sz w:val="24"/>
      <w:szCs w:val="24"/>
    </w:rPr>
  </w:style>
  <w:style w:type="paragraph" w:customStyle="1" w:styleId="xl156">
    <w:name w:val="xl156"/>
    <w:basedOn w:val="a1"/>
    <w:qFormat/>
    <w:rsid w:val="00C52C91"/>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b/>
      <w:bCs/>
      <w:kern w:val="0"/>
      <w:sz w:val="24"/>
      <w:szCs w:val="24"/>
    </w:rPr>
  </w:style>
  <w:style w:type="paragraph" w:customStyle="1" w:styleId="xl135">
    <w:name w:val="xl135"/>
    <w:basedOn w:val="a1"/>
    <w:uiPriority w:val="99"/>
    <w:qFormat/>
    <w:rsid w:val="00C52C91"/>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11h11stlevelSectionHeadl1-0">
    <w:name w:val="样式 标题 1章标题 1h11st levelSection Headl1-*+ + 四号 非加粗"/>
    <w:basedOn w:val="1"/>
    <w:qFormat/>
    <w:rsid w:val="00C52C91"/>
    <w:pPr>
      <w:widowControl/>
      <w:overflowPunct/>
      <w:adjustRightInd/>
      <w:snapToGrid/>
      <w:spacing w:before="0" w:afterLines="50" w:line="360" w:lineRule="auto"/>
      <w:jc w:val="left"/>
    </w:pPr>
    <w:rPr>
      <w:rFonts w:ascii="Times New Roman" w:hAnsi="Times New Roman"/>
      <w:kern w:val="44"/>
      <w:sz w:val="28"/>
      <w:szCs w:val="28"/>
    </w:rPr>
  </w:style>
  <w:style w:type="paragraph" w:customStyle="1" w:styleId="xl134">
    <w:name w:val="xl134"/>
    <w:basedOn w:val="a1"/>
    <w:uiPriority w:val="99"/>
    <w:qFormat/>
    <w:rsid w:val="00C52C91"/>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b/>
      <w:bCs/>
      <w:kern w:val="0"/>
      <w:sz w:val="22"/>
    </w:rPr>
  </w:style>
  <w:style w:type="paragraph" w:customStyle="1" w:styleId="xl102">
    <w:name w:val="xl102"/>
    <w:basedOn w:val="a1"/>
    <w:uiPriority w:val="99"/>
    <w:qFormat/>
    <w:rsid w:val="00C52C91"/>
    <w:pPr>
      <w:widowControl/>
      <w:pBdr>
        <w:top w:val="single" w:sz="4" w:space="0" w:color="000000"/>
        <w:left w:val="single" w:sz="4" w:space="0" w:color="auto"/>
        <w:bottom w:val="single" w:sz="4" w:space="0" w:color="000000"/>
        <w:right w:val="single" w:sz="4" w:space="0" w:color="auto"/>
      </w:pBdr>
      <w:spacing w:before="100" w:beforeAutospacing="1" w:afterLines="50" w:afterAutospacing="1"/>
      <w:ind w:firstLineChars="200" w:firstLine="200"/>
      <w:jc w:val="center"/>
    </w:pPr>
    <w:rPr>
      <w:rFonts w:ascii="Courier New" w:hAnsi="Courier New" w:cs="Courier New"/>
      <w:b/>
      <w:bCs/>
      <w:color w:val="000000"/>
      <w:kern w:val="0"/>
      <w:sz w:val="20"/>
      <w:szCs w:val="20"/>
    </w:rPr>
  </w:style>
  <w:style w:type="paragraph" w:customStyle="1" w:styleId="333">
    <w:name w:val="333"/>
    <w:basedOn w:val="24"/>
    <w:qFormat/>
    <w:rsid w:val="00C52C91"/>
    <w:pPr>
      <w:tabs>
        <w:tab w:val="clear" w:pos="8296"/>
        <w:tab w:val="right" w:leader="dot" w:pos="8647"/>
      </w:tabs>
      <w:spacing w:beforeLines="50" w:afterLines="50" w:line="360" w:lineRule="auto"/>
      <w:ind w:leftChars="0" w:left="0"/>
      <w:jc w:val="left"/>
    </w:pPr>
    <w:rPr>
      <w:rFonts w:ascii="宋体" w:eastAsia="仿宋_GB2312" w:hAnsi="宋体" w:cs="Calibri"/>
      <w:sz w:val="28"/>
      <w:szCs w:val="24"/>
    </w:rPr>
  </w:style>
  <w:style w:type="paragraph" w:customStyle="1" w:styleId="xl192">
    <w:name w:val="xl192"/>
    <w:basedOn w:val="a1"/>
    <w:qFormat/>
    <w:rsid w:val="00C52C91"/>
    <w:pPr>
      <w:widowControl/>
      <w:pBdr>
        <w:top w:val="single" w:sz="4" w:space="0" w:color="auto"/>
        <w:left w:val="single" w:sz="4" w:space="0" w:color="auto"/>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164">
    <w:name w:val="xl164"/>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94">
    <w:name w:val="xl94"/>
    <w:basedOn w:val="a1"/>
    <w:uiPriority w:val="99"/>
    <w:qFormat/>
    <w:rsid w:val="00C52C91"/>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CharCharCharCharCharCharCharCharCharCharCharCharChar1">
    <w:name w:val="正文（首行缩进两字） Char Char Char Char Char Char Char Char Char Char Char Char Char"/>
    <w:basedOn w:val="a1"/>
    <w:next w:val="af6"/>
    <w:qFormat/>
    <w:rsid w:val="00C52C91"/>
    <w:pPr>
      <w:adjustRightInd w:val="0"/>
      <w:snapToGrid w:val="0"/>
      <w:spacing w:afterLines="50" w:line="300" w:lineRule="auto"/>
      <w:ind w:left="-20" w:firstLineChars="200" w:firstLine="200"/>
      <w:jc w:val="left"/>
      <w:textAlignment w:val="baseline"/>
    </w:pPr>
    <w:rPr>
      <w:rFonts w:ascii="宋体" w:hAnsi="Courier New" w:cs="Courier New"/>
      <w:bCs/>
      <w:kern w:val="0"/>
      <w:szCs w:val="20"/>
    </w:rPr>
  </w:style>
  <w:style w:type="paragraph" w:customStyle="1" w:styleId="xl184">
    <w:name w:val="xl184"/>
    <w:basedOn w:val="a1"/>
    <w:qFormat/>
    <w:rsid w:val="00C52C91"/>
    <w:pPr>
      <w:widowControl/>
      <w:pBdr>
        <w:top w:val="single" w:sz="4" w:space="0" w:color="auto"/>
        <w:lef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affffffffffffffe">
    <w:name w:val="干"/>
    <w:basedOn w:val="a1"/>
    <w:qFormat/>
    <w:rsid w:val="00C52C91"/>
    <w:pPr>
      <w:tabs>
        <w:tab w:val="left" w:pos="510"/>
        <w:tab w:val="left" w:pos="990"/>
        <w:tab w:val="left" w:pos="1080"/>
      </w:tabs>
      <w:adjustRightInd w:val="0"/>
      <w:spacing w:afterLines="50" w:line="460" w:lineRule="exact"/>
      <w:ind w:left="964" w:firstLineChars="200" w:hanging="340"/>
      <w:jc w:val="left"/>
      <w:textAlignment w:val="baseline"/>
    </w:pPr>
    <w:rPr>
      <w:kern w:val="0"/>
      <w:sz w:val="24"/>
      <w:szCs w:val="20"/>
    </w:rPr>
  </w:style>
  <w:style w:type="paragraph" w:customStyle="1" w:styleId="xl311">
    <w:name w:val="xl311"/>
    <w:basedOn w:val="a1"/>
    <w:qFormat/>
    <w:rsid w:val="00C52C91"/>
    <w:pPr>
      <w:widowControl/>
      <w:pBdr>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3333CC"/>
      <w:kern w:val="0"/>
      <w:sz w:val="24"/>
      <w:szCs w:val="24"/>
    </w:rPr>
  </w:style>
  <w:style w:type="paragraph" w:customStyle="1" w:styleId="xl185">
    <w:name w:val="xl185"/>
    <w:basedOn w:val="a1"/>
    <w:qFormat/>
    <w:rsid w:val="00C52C91"/>
    <w:pPr>
      <w:widowControl/>
      <w:pBdr>
        <w:top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210">
    <w:name w:val="xl210"/>
    <w:basedOn w:val="a1"/>
    <w:qFormat/>
    <w:rsid w:val="00C52C91"/>
    <w:pPr>
      <w:widowControl/>
      <w:pBdr>
        <w:top w:val="single" w:sz="4" w:space="0" w:color="auto"/>
        <w:left w:val="single" w:sz="4" w:space="0" w:color="auto"/>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109">
    <w:name w:val="xl109"/>
    <w:basedOn w:val="a1"/>
    <w:uiPriority w:val="99"/>
    <w:qFormat/>
    <w:rsid w:val="00C52C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3f5">
    <w:name w:val="编号3"/>
    <w:basedOn w:val="a1"/>
    <w:qFormat/>
    <w:rsid w:val="00C52C91"/>
    <w:pPr>
      <w:tabs>
        <w:tab w:val="left" w:pos="709"/>
      </w:tabs>
      <w:snapToGrid w:val="0"/>
      <w:spacing w:afterLines="50" w:line="360" w:lineRule="auto"/>
      <w:ind w:left="709" w:firstLineChars="200" w:hanging="709"/>
      <w:jc w:val="left"/>
    </w:pPr>
    <w:rPr>
      <w:rFonts w:ascii="Arial" w:eastAsia="楷体_GB2312" w:hAnsi="Arial" w:cs="Arial"/>
      <w:color w:val="000000"/>
      <w:kern w:val="0"/>
      <w:sz w:val="28"/>
      <w:szCs w:val="20"/>
    </w:rPr>
  </w:style>
  <w:style w:type="paragraph" w:customStyle="1" w:styleId="xl202">
    <w:name w:val="xl202"/>
    <w:basedOn w:val="a1"/>
    <w:qFormat/>
    <w:rsid w:val="00C52C91"/>
    <w:pPr>
      <w:widowControl/>
      <w:pBdr>
        <w:top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afffffffffffffff">
    <w:name w:val="永济正文"/>
    <w:basedOn w:val="a1"/>
    <w:qFormat/>
    <w:rsid w:val="00C52C91"/>
    <w:pPr>
      <w:adjustRightInd w:val="0"/>
      <w:spacing w:afterLines="50" w:line="360" w:lineRule="auto"/>
      <w:ind w:firstLineChars="200" w:firstLine="560"/>
      <w:jc w:val="left"/>
      <w:textAlignment w:val="baseline"/>
    </w:pPr>
    <w:rPr>
      <w:kern w:val="0"/>
      <w:sz w:val="24"/>
      <w:szCs w:val="20"/>
    </w:rPr>
  </w:style>
  <w:style w:type="paragraph" w:customStyle="1" w:styleId="xl174">
    <w:name w:val="xl174"/>
    <w:basedOn w:val="a1"/>
    <w:qFormat/>
    <w:rsid w:val="00C52C91"/>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296">
    <w:name w:val="xl296"/>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xl206">
    <w:name w:val="xl206"/>
    <w:basedOn w:val="a1"/>
    <w:qFormat/>
    <w:rsid w:val="00C52C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宋体" w:hAnsi="宋体" w:cs="宋体"/>
      <w:kern w:val="0"/>
      <w:sz w:val="24"/>
      <w:szCs w:val="24"/>
    </w:rPr>
  </w:style>
  <w:style w:type="paragraph" w:customStyle="1" w:styleId="xl226">
    <w:name w:val="xl226"/>
    <w:basedOn w:val="a1"/>
    <w:qFormat/>
    <w:rsid w:val="00C52C91"/>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xl1975">
    <w:name w:val="xl1975"/>
    <w:basedOn w:val="a1"/>
    <w:qFormat/>
    <w:rsid w:val="00C52C91"/>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textAlignment w:val="top"/>
    </w:pPr>
    <w:rPr>
      <w:rFonts w:ascii="宋体" w:hAnsi="宋体" w:hint="eastAsia"/>
      <w:color w:val="000000"/>
      <w:kern w:val="0"/>
      <w:sz w:val="24"/>
      <w:szCs w:val="24"/>
    </w:rPr>
  </w:style>
  <w:style w:type="paragraph" w:customStyle="1" w:styleId="ParaCharCharCharCharCharCharCharCharChar1CharCharCharChar">
    <w:name w:val="默认段落字体 Para Char Char Char Char Char Char Char Char Char1 Char Char Char Char"/>
    <w:basedOn w:val="a1"/>
    <w:qFormat/>
    <w:rsid w:val="00C52C91"/>
    <w:pPr>
      <w:spacing w:afterLines="50"/>
      <w:ind w:firstLineChars="200" w:firstLine="200"/>
      <w:jc w:val="left"/>
    </w:pPr>
    <w:rPr>
      <w:szCs w:val="24"/>
    </w:rPr>
  </w:style>
  <w:style w:type="paragraph" w:customStyle="1" w:styleId="1-0">
    <w:name w:val="1-表头"/>
    <w:basedOn w:val="a1"/>
    <w:qFormat/>
    <w:rsid w:val="00C52C91"/>
    <w:pPr>
      <w:spacing w:beforeLines="50" w:afterLines="20"/>
      <w:ind w:firstLineChars="200" w:firstLine="200"/>
      <w:jc w:val="center"/>
    </w:pPr>
    <w:rPr>
      <w:rFonts w:ascii="宋体" w:eastAsia="仿宋_GB2312" w:hAnsi="宋体"/>
      <w:szCs w:val="21"/>
    </w:rPr>
  </w:style>
  <w:style w:type="paragraph" w:customStyle="1" w:styleId="31113h33rdlevelH3l3CTl31CharCha0">
    <w:name w:val="样式 标题 3条标题1.1.13h33rd levelH3l3CT小标题小节标题段l31 Char Cha..."/>
    <w:basedOn w:val="3"/>
    <w:qFormat/>
    <w:rsid w:val="00C52C91"/>
    <w:pPr>
      <w:spacing w:beforeLines="25" w:afterLines="25" w:line="300" w:lineRule="auto"/>
    </w:pPr>
    <w:rPr>
      <w:rFonts w:ascii="Arial" w:hAnsi="Arial" w:cs="宋体"/>
      <w:b w:val="0"/>
      <w:bCs w:val="0"/>
      <w:szCs w:val="20"/>
    </w:rPr>
  </w:style>
  <w:style w:type="paragraph" w:customStyle="1" w:styleId="xl158">
    <w:name w:val="xl158"/>
    <w:basedOn w:val="a1"/>
    <w:qFormat/>
    <w:rsid w:val="00C52C91"/>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1972">
    <w:name w:val="xl1972"/>
    <w:basedOn w:val="a1"/>
    <w:qFormat/>
    <w:rsid w:val="00C52C91"/>
    <w:pPr>
      <w:widowControl/>
      <w:pBdr>
        <w:left w:val="single" w:sz="4" w:space="0" w:color="auto"/>
        <w:right w:val="single" w:sz="4" w:space="0" w:color="auto"/>
      </w:pBdr>
      <w:spacing w:before="100" w:beforeAutospacing="1" w:afterLines="50" w:afterAutospacing="1"/>
      <w:ind w:firstLineChars="200" w:firstLine="200"/>
      <w:jc w:val="center"/>
      <w:textAlignment w:val="center"/>
    </w:pPr>
    <w:rPr>
      <w:rFonts w:ascii="宋体" w:hAnsi="宋体" w:hint="eastAsia"/>
      <w:color w:val="000000"/>
      <w:kern w:val="0"/>
      <w:sz w:val="24"/>
      <w:szCs w:val="24"/>
    </w:rPr>
  </w:style>
  <w:style w:type="paragraph" w:customStyle="1" w:styleId="afffffffffffffff0">
    <w:name w:val="目次、标准名称标题"/>
    <w:basedOn w:val="a1"/>
    <w:next w:val="3"/>
    <w:qFormat/>
    <w:rsid w:val="00C52C91"/>
    <w:pPr>
      <w:widowControl/>
      <w:shd w:val="clear" w:color="FFFFFF" w:fill="FFFFFF"/>
      <w:spacing w:before="640" w:afterLines="50" w:line="460" w:lineRule="exact"/>
      <w:ind w:firstLineChars="200" w:firstLine="200"/>
      <w:jc w:val="center"/>
      <w:outlineLvl w:val="0"/>
    </w:pPr>
    <w:rPr>
      <w:rFonts w:ascii="黑体" w:eastAsia="黑体"/>
      <w:kern w:val="0"/>
      <w:sz w:val="32"/>
      <w:szCs w:val="20"/>
    </w:rPr>
  </w:style>
  <w:style w:type="paragraph" w:customStyle="1" w:styleId="xl1980">
    <w:name w:val="xl1980"/>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right"/>
    </w:pPr>
    <w:rPr>
      <w:rFonts w:ascii="Arial" w:hAnsi="Arial" w:cs="Arial"/>
      <w:color w:val="000000"/>
      <w:kern w:val="0"/>
      <w:sz w:val="24"/>
      <w:szCs w:val="24"/>
    </w:rPr>
  </w:style>
  <w:style w:type="paragraph" w:customStyle="1" w:styleId="xl203">
    <w:name w:val="xl203"/>
    <w:basedOn w:val="a1"/>
    <w:qFormat/>
    <w:rsid w:val="00C52C91"/>
    <w:pPr>
      <w:widowControl/>
      <w:pBdr>
        <w:top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afffffffffffffff1">
    <w:name w:val="表内小四居中"/>
    <w:qFormat/>
    <w:rsid w:val="00C52C91"/>
    <w:pPr>
      <w:adjustRightInd w:val="0"/>
      <w:snapToGrid w:val="0"/>
      <w:spacing w:line="400" w:lineRule="exact"/>
      <w:ind w:left="-140" w:right="-143"/>
      <w:jc w:val="center"/>
      <w:textAlignment w:val="baseline"/>
    </w:pPr>
    <w:rPr>
      <w:rFonts w:ascii="Times New Roman" w:hAnsi="Times New Roman"/>
      <w:sz w:val="24"/>
    </w:rPr>
  </w:style>
  <w:style w:type="paragraph" w:customStyle="1" w:styleId="xl159">
    <w:name w:val="xl159"/>
    <w:basedOn w:val="a1"/>
    <w:qFormat/>
    <w:rsid w:val="00C52C91"/>
    <w:pPr>
      <w:widowControl/>
      <w:pBdr>
        <w:top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215">
    <w:name w:val="xl215"/>
    <w:basedOn w:val="a1"/>
    <w:qFormat/>
    <w:rsid w:val="00C52C91"/>
    <w:pPr>
      <w:widowControl/>
      <w:pBdr>
        <w:top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98">
    <w:name w:val="xl98"/>
    <w:basedOn w:val="a1"/>
    <w:uiPriority w:val="99"/>
    <w:qFormat/>
    <w:rsid w:val="00C52C91"/>
    <w:pPr>
      <w:widowControl/>
      <w:pBdr>
        <w:top w:val="single" w:sz="4" w:space="0" w:color="000000"/>
        <w:left w:val="single" w:sz="4" w:space="0" w:color="auto"/>
        <w:right w:val="single" w:sz="4" w:space="0" w:color="auto"/>
      </w:pBdr>
      <w:spacing w:before="100" w:beforeAutospacing="1" w:afterLines="50" w:afterAutospacing="1"/>
      <w:ind w:firstLineChars="200" w:firstLine="200"/>
      <w:jc w:val="center"/>
    </w:pPr>
    <w:rPr>
      <w:rFonts w:ascii="Courier New" w:hAnsi="Courier New" w:cs="Courier New"/>
      <w:b/>
      <w:bCs/>
      <w:color w:val="000000"/>
      <w:kern w:val="0"/>
      <w:sz w:val="20"/>
      <w:szCs w:val="20"/>
    </w:rPr>
  </w:style>
  <w:style w:type="paragraph" w:customStyle="1" w:styleId="xl112">
    <w:name w:val="xl112"/>
    <w:basedOn w:val="a1"/>
    <w:uiPriority w:val="99"/>
    <w:qFormat/>
    <w:rsid w:val="00C52C91"/>
    <w:pPr>
      <w:widowControl/>
      <w:pBdr>
        <w:top w:val="single" w:sz="4" w:space="0" w:color="auto"/>
        <w:left w:val="single" w:sz="4" w:space="0" w:color="auto"/>
        <w:bottom w:val="single" w:sz="4" w:space="0" w:color="auto"/>
      </w:pBdr>
      <w:shd w:val="clear" w:color="auto" w:fill="FFFFFF"/>
      <w:spacing w:before="100" w:beforeAutospacing="1" w:afterLines="50" w:afterAutospacing="1"/>
      <w:ind w:firstLineChars="200" w:firstLine="200"/>
      <w:jc w:val="left"/>
    </w:pPr>
    <w:rPr>
      <w:rFonts w:ascii="黑体" w:eastAsia="黑体" w:hAnsi="宋体" w:hint="eastAsia"/>
      <w:color w:val="000000"/>
      <w:kern w:val="0"/>
      <w:sz w:val="24"/>
      <w:szCs w:val="24"/>
    </w:rPr>
  </w:style>
  <w:style w:type="paragraph" w:customStyle="1" w:styleId="xl100">
    <w:name w:val="xl100"/>
    <w:basedOn w:val="a1"/>
    <w:uiPriority w:val="99"/>
    <w:qFormat/>
    <w:rsid w:val="00C52C91"/>
    <w:pPr>
      <w:widowControl/>
      <w:pBdr>
        <w:top w:val="single" w:sz="4" w:space="0" w:color="000000"/>
        <w:left w:val="single" w:sz="4" w:space="0" w:color="auto"/>
        <w:right w:val="single" w:sz="4" w:space="0" w:color="auto"/>
      </w:pBdr>
      <w:spacing w:before="100" w:beforeAutospacing="1" w:afterLines="50" w:afterAutospacing="1"/>
      <w:ind w:firstLineChars="200" w:firstLine="200"/>
      <w:jc w:val="center"/>
    </w:pPr>
    <w:rPr>
      <w:rFonts w:ascii="Courier New" w:hAnsi="Courier New" w:cs="Courier New"/>
      <w:b/>
      <w:bCs/>
      <w:color w:val="000000"/>
      <w:kern w:val="0"/>
      <w:sz w:val="20"/>
      <w:szCs w:val="20"/>
    </w:rPr>
  </w:style>
  <w:style w:type="paragraph" w:customStyle="1" w:styleId="afffffffffffffff2">
    <w:name w:val="尾注文字"/>
    <w:basedOn w:val="a1"/>
    <w:qFormat/>
    <w:rsid w:val="00C52C91"/>
    <w:pPr>
      <w:autoSpaceDE w:val="0"/>
      <w:autoSpaceDN w:val="0"/>
      <w:adjustRightInd w:val="0"/>
      <w:spacing w:afterLines="50" w:line="360" w:lineRule="atLeast"/>
      <w:ind w:firstLineChars="200" w:firstLine="200"/>
      <w:jc w:val="left"/>
    </w:pPr>
    <w:rPr>
      <w:rFonts w:eastAsia="仿宋_GB2312"/>
      <w:kern w:val="0"/>
      <w:sz w:val="20"/>
      <w:szCs w:val="21"/>
    </w:rPr>
  </w:style>
  <w:style w:type="paragraph" w:customStyle="1" w:styleId="xl2002">
    <w:name w:val="xl2002"/>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xl258">
    <w:name w:val="xl258"/>
    <w:basedOn w:val="a1"/>
    <w:qFormat/>
    <w:rsid w:val="00C52C91"/>
    <w:pPr>
      <w:widowControl/>
      <w:pBdr>
        <w:top w:val="single" w:sz="4" w:space="0" w:color="auto"/>
        <w:lef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182">
    <w:name w:val="xl182"/>
    <w:basedOn w:val="a1"/>
    <w:qFormat/>
    <w:rsid w:val="00C52C91"/>
    <w:pPr>
      <w:widowControl/>
      <w:pBdr>
        <w:top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282">
    <w:name w:val="xl282"/>
    <w:basedOn w:val="a1"/>
    <w:qFormat/>
    <w:rsid w:val="00C52C91"/>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xl256">
    <w:name w:val="xl256"/>
    <w:basedOn w:val="a1"/>
    <w:qFormat/>
    <w:rsid w:val="00C52C91"/>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afffffffffffffff3">
    <w:name w:val="正文 + 宋体"/>
    <w:basedOn w:val="2"/>
    <w:qFormat/>
    <w:rsid w:val="00C52C91"/>
    <w:pPr>
      <w:keepNext/>
      <w:keepLines/>
      <w:tabs>
        <w:tab w:val="left" w:pos="1050"/>
      </w:tabs>
      <w:spacing w:line="416" w:lineRule="auto"/>
      <w:contextualSpacing w:val="0"/>
    </w:pPr>
    <w:rPr>
      <w:rFonts w:ascii="Arial" w:eastAsia="黑体" w:hAnsi="Arial"/>
      <w:bCs w:val="0"/>
      <w:sz w:val="32"/>
      <w:szCs w:val="20"/>
    </w:rPr>
  </w:style>
  <w:style w:type="paragraph" w:customStyle="1" w:styleId="xl240">
    <w:name w:val="xl240"/>
    <w:basedOn w:val="a1"/>
    <w:qFormat/>
    <w:rsid w:val="00C52C91"/>
    <w:pPr>
      <w:widowControl/>
      <w:pBdr>
        <w:lef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153">
    <w:name w:val="xl153"/>
    <w:basedOn w:val="a1"/>
    <w:qFormat/>
    <w:rsid w:val="00C52C91"/>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2"/>
    </w:rPr>
  </w:style>
  <w:style w:type="paragraph" w:customStyle="1" w:styleId="font11">
    <w:name w:val="font11"/>
    <w:basedOn w:val="a1"/>
    <w:uiPriority w:val="99"/>
    <w:qFormat/>
    <w:rsid w:val="00C52C91"/>
    <w:pPr>
      <w:widowControl/>
      <w:spacing w:before="100" w:afterLines="50"/>
      <w:ind w:firstLineChars="200" w:firstLine="200"/>
      <w:jc w:val="left"/>
    </w:pPr>
    <w:rPr>
      <w:color w:val="000000"/>
      <w:kern w:val="0"/>
      <w:sz w:val="24"/>
      <w:szCs w:val="20"/>
    </w:rPr>
  </w:style>
  <w:style w:type="paragraph" w:customStyle="1" w:styleId="2ff">
    <w:name w:val="样式 宋体 加粗 首行缩进:  2 字符"/>
    <w:basedOn w:val="a1"/>
    <w:qFormat/>
    <w:rsid w:val="00C52C91"/>
    <w:pPr>
      <w:spacing w:afterLines="50" w:line="360" w:lineRule="auto"/>
      <w:ind w:firstLineChars="200" w:firstLine="200"/>
      <w:jc w:val="left"/>
    </w:pPr>
    <w:rPr>
      <w:rFonts w:ascii="宋体" w:hAnsi="宋体"/>
      <w:b/>
      <w:bCs/>
      <w:sz w:val="24"/>
      <w:szCs w:val="20"/>
    </w:rPr>
  </w:style>
  <w:style w:type="paragraph" w:customStyle="1" w:styleId="afffffffffffffff4">
    <w:name w:val="小六居中"/>
    <w:qFormat/>
    <w:rsid w:val="00C52C91"/>
    <w:pPr>
      <w:adjustRightInd w:val="0"/>
      <w:snapToGrid w:val="0"/>
      <w:jc w:val="center"/>
    </w:pPr>
    <w:rPr>
      <w:rFonts w:ascii="Times New Roman" w:hAnsi="Times New Roman"/>
      <w:kern w:val="2"/>
      <w:sz w:val="15"/>
    </w:rPr>
  </w:style>
  <w:style w:type="paragraph" w:customStyle="1" w:styleId="xl245">
    <w:name w:val="xl245"/>
    <w:basedOn w:val="a1"/>
    <w:qFormat/>
    <w:rsid w:val="00C52C91"/>
    <w:pPr>
      <w:widowControl/>
      <w:pBdr>
        <w:bottom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2008">
    <w:name w:val="xl2008"/>
    <w:basedOn w:val="a1"/>
    <w:qFormat/>
    <w:rsid w:val="00C52C91"/>
    <w:pPr>
      <w:widowControl/>
      <w:spacing w:before="100" w:beforeAutospacing="1" w:afterLines="50" w:afterAutospacing="1"/>
      <w:ind w:firstLineChars="200" w:firstLine="200"/>
      <w:jc w:val="left"/>
    </w:pPr>
    <w:rPr>
      <w:rFonts w:ascii="宋体" w:hAnsi="宋体" w:hint="eastAsia"/>
      <w:color w:val="000000"/>
      <w:kern w:val="0"/>
      <w:sz w:val="32"/>
      <w:szCs w:val="32"/>
    </w:rPr>
  </w:style>
  <w:style w:type="paragraph" w:customStyle="1" w:styleId="afffffffffffffff5">
    <w:name w:val="小五居中"/>
    <w:qFormat/>
    <w:rsid w:val="00C52C91"/>
    <w:pPr>
      <w:adjustRightInd w:val="0"/>
      <w:snapToGrid w:val="0"/>
      <w:jc w:val="center"/>
    </w:pPr>
    <w:rPr>
      <w:rFonts w:ascii="Times New Roman" w:hAnsi="Times New Roman"/>
      <w:sz w:val="18"/>
    </w:rPr>
  </w:style>
  <w:style w:type="paragraph" w:customStyle="1" w:styleId="xl222">
    <w:name w:val="xl222"/>
    <w:basedOn w:val="a1"/>
    <w:qFormat/>
    <w:rsid w:val="00C52C91"/>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2ff0">
    <w:name w:val="样式 标题 2 + 加粗 两端对齐"/>
    <w:basedOn w:val="2"/>
    <w:qFormat/>
    <w:rsid w:val="00C52C91"/>
    <w:pPr>
      <w:keepNext/>
      <w:tabs>
        <w:tab w:val="left" w:pos="1050"/>
      </w:tabs>
      <w:spacing w:line="360" w:lineRule="auto"/>
      <w:contextualSpacing w:val="0"/>
    </w:pPr>
    <w:rPr>
      <w:rFonts w:ascii="Times New Roman" w:eastAsia="仿宋_GB2312" w:hAnsi="Times New Roman"/>
      <w:szCs w:val="21"/>
    </w:rPr>
  </w:style>
  <w:style w:type="paragraph" w:customStyle="1" w:styleId="font19">
    <w:name w:val="font19"/>
    <w:basedOn w:val="a1"/>
    <w:qFormat/>
    <w:rsid w:val="00C52C91"/>
    <w:pPr>
      <w:widowControl/>
      <w:spacing w:before="100" w:beforeAutospacing="1" w:afterLines="50" w:afterAutospacing="1"/>
      <w:ind w:firstLineChars="200" w:firstLine="200"/>
      <w:jc w:val="left"/>
    </w:pPr>
    <w:rPr>
      <w:rFonts w:ascii="宋体" w:hAnsi="宋体" w:cs="宋体"/>
      <w:b/>
      <w:bCs/>
      <w:color w:val="FF0000"/>
      <w:kern w:val="0"/>
      <w:sz w:val="18"/>
      <w:szCs w:val="18"/>
    </w:rPr>
  </w:style>
  <w:style w:type="paragraph" w:customStyle="1" w:styleId="xl23">
    <w:name w:val="xl23"/>
    <w:basedOn w:val="a1"/>
    <w:qFormat/>
    <w:rsid w:val="00C52C91"/>
    <w:pPr>
      <w:widowControl/>
      <w:spacing w:before="100" w:beforeAutospacing="1" w:afterLines="50" w:afterAutospacing="1"/>
      <w:ind w:firstLineChars="200" w:firstLine="200"/>
      <w:jc w:val="left"/>
    </w:pPr>
    <w:rPr>
      <w:rFonts w:ascii="Arial" w:hAnsi="Arial" w:cs="Arial"/>
      <w:kern w:val="0"/>
      <w:sz w:val="24"/>
      <w:szCs w:val="24"/>
    </w:rPr>
  </w:style>
  <w:style w:type="paragraph" w:customStyle="1" w:styleId="font17">
    <w:name w:val="font17"/>
    <w:basedOn w:val="a1"/>
    <w:qFormat/>
    <w:rsid w:val="00C52C91"/>
    <w:pPr>
      <w:widowControl/>
      <w:spacing w:before="100" w:beforeAutospacing="1" w:afterLines="50" w:afterAutospacing="1"/>
      <w:ind w:firstLineChars="200" w:firstLine="200"/>
      <w:jc w:val="left"/>
    </w:pPr>
    <w:rPr>
      <w:rFonts w:ascii="宋体" w:hAnsi="宋体" w:cs="宋体"/>
      <w:kern w:val="0"/>
      <w:sz w:val="24"/>
      <w:szCs w:val="24"/>
    </w:rPr>
  </w:style>
  <w:style w:type="paragraph" w:customStyle="1" w:styleId="afffffffffffffff6">
    <w:name w:val="报告表头"/>
    <w:basedOn w:val="a1"/>
    <w:next w:val="a1"/>
    <w:qFormat/>
    <w:rsid w:val="00C52C91"/>
    <w:pPr>
      <w:widowControl/>
      <w:spacing w:afterLines="50"/>
      <w:ind w:firstLineChars="200" w:firstLine="200"/>
      <w:jc w:val="center"/>
    </w:pPr>
    <w:rPr>
      <w:rFonts w:eastAsia="黑体"/>
      <w:b/>
      <w:sz w:val="18"/>
      <w:szCs w:val="20"/>
    </w:rPr>
  </w:style>
  <w:style w:type="paragraph" w:customStyle="1" w:styleId="Arial78">
    <w:name w:val="样式 正文文本缩进特点标题 + Arial 段前: 7.8 磅"/>
    <w:basedOn w:val="af3"/>
    <w:qFormat/>
    <w:rsid w:val="00C52C91"/>
    <w:pPr>
      <w:spacing w:beforeLines="25" w:afterLines="25" w:line="300" w:lineRule="auto"/>
      <w:ind w:leftChars="0" w:left="0" w:firstLineChars="200" w:firstLine="200"/>
      <w:jc w:val="left"/>
    </w:pPr>
    <w:rPr>
      <w:rFonts w:ascii="Arial" w:hAnsi="Arial" w:cs="宋体"/>
      <w:kern w:val="0"/>
      <w:sz w:val="24"/>
      <w:szCs w:val="20"/>
    </w:rPr>
  </w:style>
  <w:style w:type="paragraph" w:customStyle="1" w:styleId="temp">
    <w:name w:val="temp"/>
    <w:basedOn w:val="a1"/>
    <w:qFormat/>
    <w:rsid w:val="00C52C91"/>
    <w:pPr>
      <w:adjustRightInd w:val="0"/>
      <w:spacing w:afterLines="50" w:line="460" w:lineRule="atLeast"/>
      <w:ind w:firstLineChars="200" w:firstLine="200"/>
      <w:jc w:val="left"/>
    </w:pPr>
    <w:rPr>
      <w:kern w:val="0"/>
      <w:sz w:val="24"/>
      <w:szCs w:val="20"/>
    </w:rPr>
  </w:style>
  <w:style w:type="paragraph" w:customStyle="1" w:styleId="k1">
    <w:name w:val="k 样式1"/>
    <w:basedOn w:val="a1"/>
    <w:qFormat/>
    <w:rsid w:val="00C52C91"/>
    <w:pPr>
      <w:adjustRightInd w:val="0"/>
      <w:spacing w:afterLines="50" w:line="360" w:lineRule="atLeast"/>
      <w:ind w:firstLineChars="200" w:firstLine="200"/>
      <w:jc w:val="left"/>
      <w:textAlignment w:val="baseline"/>
    </w:pPr>
    <w:rPr>
      <w:rFonts w:eastAsia="仿宋_GB2312"/>
      <w:kern w:val="0"/>
      <w:sz w:val="24"/>
      <w:szCs w:val="21"/>
    </w:rPr>
  </w:style>
  <w:style w:type="paragraph" w:customStyle="1" w:styleId="CharCharCharCharCharCharCharCharCharCharCharCharCharCharCharCharCharCharCharCharChar2">
    <w:name w:val="Char Char Char Char Char Char Char Char Char Char Char Char Char Char Char Char Char Char Char Char Char2"/>
    <w:basedOn w:val="a1"/>
    <w:qFormat/>
    <w:rsid w:val="00C52C91"/>
    <w:pPr>
      <w:spacing w:afterLines="50" w:line="360" w:lineRule="auto"/>
      <w:ind w:firstLineChars="200" w:firstLine="200"/>
      <w:jc w:val="left"/>
    </w:pPr>
    <w:rPr>
      <w:rFonts w:ascii="宋体" w:hAnsi="宋体" w:cs="宋体"/>
      <w:sz w:val="24"/>
      <w:szCs w:val="24"/>
    </w:rPr>
  </w:style>
  <w:style w:type="paragraph" w:customStyle="1" w:styleId="font21">
    <w:name w:val="font21"/>
    <w:basedOn w:val="a1"/>
    <w:qFormat/>
    <w:rsid w:val="00C52C91"/>
    <w:pPr>
      <w:widowControl/>
      <w:spacing w:before="100" w:beforeAutospacing="1" w:afterLines="50" w:afterAutospacing="1"/>
      <w:ind w:firstLineChars="200" w:firstLine="200"/>
      <w:jc w:val="left"/>
    </w:pPr>
    <w:rPr>
      <w:b/>
      <w:bCs/>
      <w:color w:val="FF0000"/>
      <w:kern w:val="0"/>
      <w:sz w:val="20"/>
      <w:szCs w:val="20"/>
    </w:rPr>
  </w:style>
  <w:style w:type="paragraph" w:customStyle="1" w:styleId="afffffffffffffff7">
    <w:name w:val="正文（空白）"/>
    <w:basedOn w:val="a1"/>
    <w:qFormat/>
    <w:rsid w:val="00C52C91"/>
    <w:pPr>
      <w:adjustRightInd w:val="0"/>
      <w:snapToGrid w:val="0"/>
      <w:spacing w:afterLines="50" w:line="240" w:lineRule="exact"/>
      <w:ind w:firstLineChars="200" w:firstLine="200"/>
      <w:jc w:val="left"/>
    </w:pPr>
    <w:rPr>
      <w:rFonts w:ascii="宋体" w:hAnsi="Arial" w:cs="Garamond"/>
      <w:color w:val="000000"/>
      <w:kern w:val="0"/>
      <w:sz w:val="24"/>
      <w:szCs w:val="20"/>
    </w:rPr>
  </w:style>
  <w:style w:type="paragraph" w:customStyle="1" w:styleId="afffffffffffffff8">
    <w:name w:val="北海分级目录"/>
    <w:basedOn w:val="a1"/>
    <w:qFormat/>
    <w:rsid w:val="00C52C91"/>
    <w:pPr>
      <w:spacing w:afterLines="50" w:line="360" w:lineRule="auto"/>
      <w:ind w:firstLineChars="200" w:firstLine="420"/>
      <w:jc w:val="left"/>
    </w:pPr>
    <w:rPr>
      <w:szCs w:val="24"/>
    </w:rPr>
  </w:style>
  <w:style w:type="paragraph" w:customStyle="1" w:styleId="afffffffffffffff9">
    <w:name w:val="冷标题二"/>
    <w:basedOn w:val="a1"/>
    <w:qFormat/>
    <w:rsid w:val="00C52C91"/>
    <w:pPr>
      <w:adjustRightInd w:val="0"/>
      <w:spacing w:afterLines="50" w:line="0" w:lineRule="atLeast"/>
      <w:ind w:firstLineChars="200" w:firstLine="200"/>
      <w:jc w:val="left"/>
    </w:pPr>
    <w:rPr>
      <w:rFonts w:ascii="宋体"/>
      <w:kern w:val="0"/>
      <w:sz w:val="24"/>
      <w:szCs w:val="20"/>
    </w:rPr>
  </w:style>
  <w:style w:type="paragraph" w:customStyle="1" w:styleId="afffffffffffffffa">
    <w:name w:val="报告章标题"/>
    <w:basedOn w:val="1"/>
    <w:next w:val="a1"/>
    <w:qFormat/>
    <w:rsid w:val="00C52C91"/>
    <w:pPr>
      <w:overflowPunct/>
      <w:snapToGrid/>
      <w:spacing w:before="360" w:afterLines="50" w:line="400" w:lineRule="exact"/>
    </w:pPr>
    <w:rPr>
      <w:rFonts w:ascii="Times New Roman" w:eastAsia="黑体" w:hAnsi="Times New Roman"/>
      <w:b w:val="0"/>
      <w:kern w:val="44"/>
      <w:sz w:val="24"/>
      <w:szCs w:val="20"/>
    </w:rPr>
  </w:style>
  <w:style w:type="paragraph" w:customStyle="1" w:styleId="afffffffffffffffb">
    <w:name w:val=":|"/>
    <w:qFormat/>
    <w:rsid w:val="00C52C91"/>
    <w:pPr>
      <w:overflowPunct w:val="0"/>
      <w:autoSpaceDE w:val="0"/>
      <w:autoSpaceDN w:val="0"/>
      <w:adjustRightInd w:val="0"/>
      <w:textAlignment w:val="baseline"/>
    </w:pPr>
    <w:rPr>
      <w:rFonts w:ascii="Times New Roman" w:hAnsi="Times New Roman"/>
    </w:rPr>
  </w:style>
  <w:style w:type="paragraph" w:customStyle="1" w:styleId="afffffffffffffffc">
    <w:name w:val="五级条标题"/>
    <w:basedOn w:val="afffffffffffffffd"/>
    <w:next w:val="3"/>
    <w:qFormat/>
    <w:rsid w:val="00C52C91"/>
    <w:pPr>
      <w:outlineLvl w:val="6"/>
    </w:pPr>
  </w:style>
  <w:style w:type="paragraph" w:customStyle="1" w:styleId="afffffffffffffffd">
    <w:name w:val="四级条标题"/>
    <w:basedOn w:val="afffffffffffffd"/>
    <w:next w:val="3"/>
    <w:qFormat/>
    <w:rsid w:val="00C52C91"/>
    <w:pPr>
      <w:tabs>
        <w:tab w:val="clear" w:pos="360"/>
      </w:tabs>
      <w:outlineLvl w:val="5"/>
    </w:pPr>
    <w:rPr>
      <w:b w:val="0"/>
    </w:rPr>
  </w:style>
  <w:style w:type="paragraph" w:customStyle="1" w:styleId="afffffffffffffffe">
    <w:name w:val="表号"/>
    <w:qFormat/>
    <w:rsid w:val="00C52C91"/>
    <w:pPr>
      <w:adjustRightInd w:val="0"/>
      <w:snapToGrid w:val="0"/>
      <w:spacing w:line="360" w:lineRule="auto"/>
      <w:jc w:val="right"/>
    </w:pPr>
    <w:rPr>
      <w:rFonts w:ascii="Arial" w:hAnsi="Arial" w:cs="Arial"/>
      <w:sz w:val="21"/>
      <w:szCs w:val="21"/>
    </w:rPr>
  </w:style>
  <w:style w:type="paragraph" w:customStyle="1" w:styleId="xl195">
    <w:name w:val="xl195"/>
    <w:basedOn w:val="a1"/>
    <w:qFormat/>
    <w:rsid w:val="00C52C91"/>
    <w:pPr>
      <w:widowControl/>
      <w:pBdr>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affffffffffffffff">
    <w:name w:val="标书"/>
    <w:basedOn w:val="a1"/>
    <w:qFormat/>
    <w:rsid w:val="00C52C91"/>
    <w:pPr>
      <w:adjustRightInd w:val="0"/>
      <w:snapToGrid w:val="0"/>
      <w:spacing w:afterLines="50" w:line="240" w:lineRule="atLeast"/>
      <w:ind w:firstLineChars="200" w:firstLine="200"/>
      <w:jc w:val="left"/>
    </w:pPr>
    <w:rPr>
      <w:rFonts w:ascii="Arial" w:hAnsi="Arial" w:cs="Arial"/>
      <w:color w:val="000000"/>
      <w:kern w:val="0"/>
      <w:szCs w:val="21"/>
    </w:rPr>
  </w:style>
  <w:style w:type="paragraph" w:customStyle="1" w:styleId="1fffc">
    <w:name w:val="表格样式1"/>
    <w:basedOn w:val="a1"/>
    <w:qFormat/>
    <w:rsid w:val="00C52C91"/>
    <w:pPr>
      <w:adjustRightInd w:val="0"/>
      <w:spacing w:afterLines="50" w:line="20" w:lineRule="atLeast"/>
      <w:ind w:firstLineChars="200" w:firstLine="200"/>
      <w:jc w:val="center"/>
    </w:pPr>
    <w:rPr>
      <w:rFonts w:ascii="宋体"/>
      <w:kern w:val="0"/>
      <w:szCs w:val="20"/>
    </w:rPr>
  </w:style>
  <w:style w:type="paragraph" w:customStyle="1" w:styleId="xl201">
    <w:name w:val="xl201"/>
    <w:basedOn w:val="a1"/>
    <w:qFormat/>
    <w:rsid w:val="00C52C91"/>
    <w:pPr>
      <w:widowControl/>
      <w:pBdr>
        <w:top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Cs w:val="21"/>
    </w:rPr>
  </w:style>
  <w:style w:type="paragraph" w:customStyle="1" w:styleId="font14">
    <w:name w:val="font14"/>
    <w:basedOn w:val="a1"/>
    <w:uiPriority w:val="99"/>
    <w:qFormat/>
    <w:rsid w:val="00C52C91"/>
    <w:pPr>
      <w:widowControl/>
      <w:spacing w:before="100" w:beforeAutospacing="1" w:afterLines="50" w:afterAutospacing="1"/>
      <w:ind w:firstLineChars="200" w:firstLine="200"/>
      <w:jc w:val="left"/>
    </w:pPr>
    <w:rPr>
      <w:color w:val="FF0000"/>
      <w:kern w:val="0"/>
      <w:sz w:val="20"/>
      <w:szCs w:val="20"/>
    </w:rPr>
  </w:style>
  <w:style w:type="paragraph" w:customStyle="1" w:styleId="affffffffffffffff0">
    <w:name w:val="正文部分"/>
    <w:basedOn w:val="a1"/>
    <w:qFormat/>
    <w:rsid w:val="00C52C91"/>
    <w:pPr>
      <w:spacing w:afterLines="50" w:line="480" w:lineRule="exact"/>
      <w:ind w:firstLineChars="200" w:firstLine="200"/>
      <w:jc w:val="left"/>
    </w:pPr>
    <w:rPr>
      <w:rFonts w:ascii="Arial" w:hAnsi="Arial" w:cs="宋体"/>
      <w:kern w:val="0"/>
      <w:sz w:val="24"/>
      <w:szCs w:val="20"/>
    </w:rPr>
  </w:style>
  <w:style w:type="paragraph" w:customStyle="1" w:styleId="xl252">
    <w:name w:val="xl252"/>
    <w:basedOn w:val="a1"/>
    <w:qFormat/>
    <w:rsid w:val="00C52C91"/>
    <w:pPr>
      <w:widowControl/>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2ff1">
    <w:name w:val="正文首行缩进2字"/>
    <w:basedOn w:val="a1"/>
    <w:qFormat/>
    <w:rsid w:val="00C52C91"/>
    <w:pPr>
      <w:spacing w:afterLines="50" w:line="440" w:lineRule="exact"/>
      <w:ind w:firstLineChars="200" w:firstLine="200"/>
      <w:jc w:val="left"/>
    </w:pPr>
    <w:rPr>
      <w:sz w:val="24"/>
      <w:szCs w:val="24"/>
    </w:rPr>
  </w:style>
  <w:style w:type="paragraph" w:customStyle="1" w:styleId="1fffd">
    <w:name w:val="打印正文1"/>
    <w:basedOn w:val="a1"/>
    <w:qFormat/>
    <w:rsid w:val="00C52C91"/>
    <w:pPr>
      <w:spacing w:afterLines="50" w:line="480" w:lineRule="atLeast"/>
      <w:ind w:firstLineChars="200" w:firstLine="200"/>
      <w:jc w:val="center"/>
    </w:pPr>
    <w:rPr>
      <w:rFonts w:eastAsia="仿宋_GB2312"/>
      <w:kern w:val="0"/>
      <w:sz w:val="28"/>
      <w:szCs w:val="21"/>
    </w:rPr>
  </w:style>
  <w:style w:type="paragraph" w:customStyle="1" w:styleId="CharCharChar3">
    <w:name w:val="Char Char Char3"/>
    <w:basedOn w:val="a1"/>
    <w:qFormat/>
    <w:rsid w:val="00C52C91"/>
    <w:pPr>
      <w:spacing w:afterLines="50" w:line="360" w:lineRule="auto"/>
      <w:ind w:firstLineChars="200" w:firstLine="200"/>
      <w:jc w:val="left"/>
    </w:pPr>
    <w:rPr>
      <w:rFonts w:ascii="宋体" w:eastAsia="仿宋_GB2312" w:hAnsi="宋体" w:cs="宋体"/>
      <w:sz w:val="24"/>
      <w:szCs w:val="24"/>
    </w:rPr>
  </w:style>
  <w:style w:type="paragraph" w:customStyle="1" w:styleId="affffffffffffffff1">
    <w:name w:val="小五两端对齐"/>
    <w:qFormat/>
    <w:rsid w:val="00C52C91"/>
    <w:pPr>
      <w:adjustRightInd w:val="0"/>
      <w:snapToGrid w:val="0"/>
      <w:jc w:val="both"/>
    </w:pPr>
    <w:rPr>
      <w:rFonts w:ascii="Times New Roman" w:hAnsi="Times New Roman"/>
      <w:sz w:val="18"/>
    </w:rPr>
  </w:style>
  <w:style w:type="paragraph" w:customStyle="1" w:styleId="affffffffffffffff2">
    <w:name w:val="说明书卷册号"/>
    <w:qFormat/>
    <w:rsid w:val="00C52C91"/>
    <w:pPr>
      <w:adjustRightInd w:val="0"/>
      <w:snapToGrid w:val="0"/>
      <w:jc w:val="right"/>
    </w:pPr>
    <w:rPr>
      <w:rFonts w:ascii="Arial Unicode MS" w:eastAsia="黑体" w:hAnsi="Arial Unicode MS"/>
      <w:b/>
      <w:snapToGrid w:val="0"/>
      <w:sz w:val="44"/>
      <w:vertAlign w:val="subscript"/>
    </w:rPr>
  </w:style>
  <w:style w:type="paragraph" w:customStyle="1" w:styleId="affffffffffffffff3">
    <w:name w:val="工程建设项标题"/>
    <w:basedOn w:val="affffffffffffffa"/>
    <w:qFormat/>
    <w:rsid w:val="00C52C91"/>
  </w:style>
  <w:style w:type="paragraph" w:customStyle="1" w:styleId="affffffffffffffff4">
    <w:name w:val="图表名"/>
    <w:basedOn w:val="a1"/>
    <w:next w:val="a1"/>
    <w:qFormat/>
    <w:rsid w:val="00C52C91"/>
    <w:pPr>
      <w:spacing w:afterLines="50" w:line="460" w:lineRule="exact"/>
      <w:ind w:firstLineChars="200" w:firstLine="200"/>
      <w:jc w:val="center"/>
    </w:pPr>
    <w:rPr>
      <w:sz w:val="24"/>
      <w:szCs w:val="24"/>
    </w:rPr>
  </w:style>
  <w:style w:type="paragraph" w:customStyle="1" w:styleId="xl267">
    <w:name w:val="xl267"/>
    <w:basedOn w:val="a1"/>
    <w:qFormat/>
    <w:rsid w:val="00C52C91"/>
    <w:pPr>
      <w:widowControl/>
      <w:pBdr>
        <w:top w:val="single" w:sz="4" w:space="0" w:color="auto"/>
        <w:left w:val="single" w:sz="4" w:space="0" w:color="auto"/>
        <w:bottom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font22">
    <w:name w:val="font22"/>
    <w:basedOn w:val="a1"/>
    <w:qFormat/>
    <w:rsid w:val="00C52C91"/>
    <w:pPr>
      <w:widowControl/>
      <w:spacing w:before="100" w:beforeAutospacing="1" w:afterLines="50" w:afterAutospacing="1"/>
      <w:ind w:firstLineChars="200" w:firstLine="200"/>
      <w:jc w:val="left"/>
    </w:pPr>
    <w:rPr>
      <w:b/>
      <w:bCs/>
      <w:color w:val="FF0000"/>
      <w:kern w:val="0"/>
      <w:sz w:val="20"/>
      <w:szCs w:val="20"/>
    </w:rPr>
  </w:style>
  <w:style w:type="paragraph" w:customStyle="1" w:styleId="affffffffffffffff5">
    <w:name w:val="表格单位"/>
    <w:basedOn w:val="a1"/>
    <w:next w:val="a1"/>
    <w:qFormat/>
    <w:rsid w:val="00C52C91"/>
    <w:pPr>
      <w:wordWrap w:val="0"/>
      <w:spacing w:afterLines="50"/>
      <w:ind w:right="480" w:firstLineChars="200" w:firstLine="480"/>
      <w:jc w:val="left"/>
    </w:pPr>
    <w:rPr>
      <w:rFonts w:ascii="宋体" w:hAnsi="宋体"/>
      <w:b/>
      <w:sz w:val="24"/>
      <w:szCs w:val="24"/>
    </w:rPr>
  </w:style>
  <w:style w:type="paragraph" w:customStyle="1" w:styleId="W2">
    <w:name w:val="标题W2"/>
    <w:basedOn w:val="a1"/>
    <w:qFormat/>
    <w:rsid w:val="00C52C91"/>
    <w:pPr>
      <w:adjustRightInd w:val="0"/>
      <w:spacing w:before="120" w:afterLines="50" w:line="312" w:lineRule="atLeast"/>
      <w:ind w:firstLineChars="200" w:firstLine="200"/>
      <w:jc w:val="left"/>
      <w:textAlignment w:val="baseline"/>
    </w:pPr>
    <w:rPr>
      <w:kern w:val="0"/>
      <w:sz w:val="24"/>
      <w:szCs w:val="24"/>
    </w:rPr>
  </w:style>
  <w:style w:type="paragraph" w:customStyle="1" w:styleId="affffffffffffffff6">
    <w:name w:val="签署"/>
    <w:basedOn w:val="a1"/>
    <w:qFormat/>
    <w:rsid w:val="00C52C91"/>
    <w:pPr>
      <w:spacing w:afterLines="50" w:line="600" w:lineRule="exact"/>
      <w:ind w:leftChars="1100" w:left="1100" w:rightChars="2200" w:right="2200" w:firstLineChars="200" w:firstLine="200"/>
      <w:jc w:val="distribute"/>
    </w:pPr>
    <w:rPr>
      <w:sz w:val="30"/>
      <w:szCs w:val="30"/>
    </w:rPr>
  </w:style>
  <w:style w:type="paragraph" w:customStyle="1" w:styleId="font13">
    <w:name w:val="font13"/>
    <w:basedOn w:val="a1"/>
    <w:uiPriority w:val="99"/>
    <w:qFormat/>
    <w:rsid w:val="00C52C91"/>
    <w:pPr>
      <w:widowControl/>
      <w:spacing w:before="100" w:beforeAutospacing="1" w:afterLines="50" w:afterAutospacing="1"/>
      <w:ind w:firstLineChars="200" w:firstLine="200"/>
      <w:jc w:val="left"/>
    </w:pPr>
    <w:rPr>
      <w:rFonts w:ascii="宋体" w:hAnsi="宋体" w:hint="eastAsia"/>
      <w:color w:val="000000"/>
      <w:kern w:val="0"/>
      <w:sz w:val="20"/>
      <w:szCs w:val="20"/>
    </w:rPr>
  </w:style>
  <w:style w:type="paragraph" w:customStyle="1" w:styleId="font27">
    <w:name w:val="font27"/>
    <w:basedOn w:val="a1"/>
    <w:qFormat/>
    <w:rsid w:val="00C52C91"/>
    <w:pPr>
      <w:widowControl/>
      <w:spacing w:before="100" w:beforeAutospacing="1" w:afterLines="50" w:afterAutospacing="1"/>
      <w:ind w:firstLineChars="200" w:firstLine="200"/>
      <w:jc w:val="left"/>
    </w:pPr>
    <w:rPr>
      <w:rFonts w:ascii="宋体" w:hAnsi="宋体" w:cs="宋体"/>
      <w:b/>
      <w:bCs/>
      <w:color w:val="000000"/>
      <w:kern w:val="0"/>
      <w:sz w:val="24"/>
      <w:szCs w:val="24"/>
    </w:rPr>
  </w:style>
  <w:style w:type="paragraph" w:customStyle="1" w:styleId="xl171">
    <w:name w:val="xl171"/>
    <w:basedOn w:val="a1"/>
    <w:qFormat/>
    <w:rsid w:val="00C52C91"/>
    <w:pPr>
      <w:widowControl/>
      <w:pBdr>
        <w:top w:val="single" w:sz="4" w:space="0" w:color="auto"/>
        <w:left w:val="single" w:sz="4" w:space="0" w:color="auto"/>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279">
    <w:name w:val="xl279"/>
    <w:basedOn w:val="a1"/>
    <w:qFormat/>
    <w:rsid w:val="00C52C91"/>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xl101">
    <w:name w:val="xl101"/>
    <w:basedOn w:val="a1"/>
    <w:uiPriority w:val="99"/>
    <w:qFormat/>
    <w:rsid w:val="00C52C91"/>
    <w:pPr>
      <w:widowControl/>
      <w:pBdr>
        <w:top w:val="single" w:sz="4" w:space="0" w:color="000000"/>
        <w:left w:val="single" w:sz="4" w:space="0" w:color="auto"/>
        <w:right w:val="single" w:sz="4" w:space="0" w:color="auto"/>
      </w:pBdr>
      <w:spacing w:before="100" w:beforeAutospacing="1" w:afterLines="50" w:afterAutospacing="1"/>
      <w:ind w:firstLineChars="200" w:firstLine="200"/>
      <w:jc w:val="center"/>
    </w:pPr>
    <w:rPr>
      <w:rFonts w:ascii="Courier New" w:hAnsi="Courier New" w:cs="Courier New"/>
      <w:b/>
      <w:bCs/>
      <w:color w:val="000000"/>
      <w:kern w:val="0"/>
      <w:sz w:val="20"/>
      <w:szCs w:val="20"/>
    </w:rPr>
  </w:style>
  <w:style w:type="paragraph" w:customStyle="1" w:styleId="CharCharCharCharCharCharCharCharCharCharCharCharCharCharChar">
    <w:name w:val="Char Char Char Char Char Char Char Char Char Char Char Char Char Char Char"/>
    <w:basedOn w:val="a1"/>
    <w:qFormat/>
    <w:rsid w:val="00C52C91"/>
    <w:pPr>
      <w:spacing w:afterLines="50"/>
      <w:ind w:firstLineChars="200" w:firstLine="200"/>
      <w:jc w:val="left"/>
    </w:pPr>
    <w:rPr>
      <w:szCs w:val="24"/>
    </w:rPr>
  </w:style>
  <w:style w:type="paragraph" w:customStyle="1" w:styleId="CharCharCharCharCharCharCharCharCharCharCharChar1CharCharCharCharCharCharCharCharCharCharCharCharCharCharCharCharCharCharChar">
    <w:name w:val="Char Char Char Char Char Char Char Char Char Char Char Char1 Char Char Char Char Char Char Char Char Char Char Char Char Char Char Char Char Char Char Char"/>
    <w:basedOn w:val="a1"/>
    <w:qFormat/>
    <w:rsid w:val="00C52C91"/>
    <w:pPr>
      <w:spacing w:afterLines="50"/>
      <w:ind w:firstLineChars="200" w:firstLine="200"/>
      <w:jc w:val="left"/>
    </w:pPr>
    <w:rPr>
      <w:szCs w:val="24"/>
    </w:rPr>
  </w:style>
  <w:style w:type="paragraph" w:customStyle="1" w:styleId="2Char7">
    <w:name w:val="标题2（新） Char"/>
    <w:basedOn w:val="2"/>
    <w:qFormat/>
    <w:rsid w:val="00C52C91"/>
    <w:pPr>
      <w:keepNext/>
      <w:keepLines/>
      <w:widowControl/>
      <w:tabs>
        <w:tab w:val="left" w:pos="1050"/>
      </w:tabs>
      <w:spacing w:line="440" w:lineRule="exact"/>
      <w:contextualSpacing w:val="0"/>
      <w:jc w:val="left"/>
    </w:pPr>
    <w:rPr>
      <w:rFonts w:hAnsi="Arial" w:cs="宋体"/>
    </w:rPr>
  </w:style>
  <w:style w:type="paragraph" w:customStyle="1" w:styleId="xl139">
    <w:name w:val="xl139"/>
    <w:basedOn w:val="a1"/>
    <w:uiPriority w:val="99"/>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b/>
      <w:bCs/>
      <w:kern w:val="0"/>
      <w:sz w:val="24"/>
      <w:szCs w:val="24"/>
    </w:rPr>
  </w:style>
  <w:style w:type="paragraph" w:customStyle="1" w:styleId="affffffffffffffff7">
    <w:name w:val="样式 三号 加粗 居中"/>
    <w:basedOn w:val="a1"/>
    <w:qFormat/>
    <w:rsid w:val="00C52C91"/>
    <w:pPr>
      <w:spacing w:afterLines="200" w:line="360" w:lineRule="auto"/>
      <w:ind w:firstLineChars="200" w:firstLine="200"/>
      <w:jc w:val="left"/>
    </w:pPr>
    <w:rPr>
      <w:rFonts w:ascii="宋体" w:hAnsi="宋体" w:cs="宋体"/>
      <w:b/>
      <w:bCs/>
      <w:sz w:val="28"/>
      <w:szCs w:val="28"/>
    </w:rPr>
  </w:style>
  <w:style w:type="paragraph" w:customStyle="1" w:styleId="xl242">
    <w:name w:val="xl242"/>
    <w:basedOn w:val="a1"/>
    <w:qFormat/>
    <w:rsid w:val="00C52C91"/>
    <w:pPr>
      <w:widowControl/>
      <w:pBdr>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xl141">
    <w:name w:val="xl141"/>
    <w:basedOn w:val="a1"/>
    <w:uiPriority w:val="99"/>
    <w:qFormat/>
    <w:rsid w:val="00C52C91"/>
    <w:pPr>
      <w:widowControl/>
      <w:pBdr>
        <w:top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2"/>
    </w:rPr>
  </w:style>
  <w:style w:type="paragraph" w:customStyle="1" w:styleId="affffffffffffffff8">
    <w:name w:val="投标院署名"/>
    <w:qFormat/>
    <w:rsid w:val="00C52C91"/>
    <w:rPr>
      <w:rFonts w:ascii="Arial" w:eastAsia="楷体_GB2312" w:hAnsi="Arial" w:cs="Arial"/>
      <w:b/>
      <w:bCs/>
      <w:spacing w:val="-24"/>
      <w:kern w:val="2"/>
      <w:sz w:val="44"/>
      <w:szCs w:val="44"/>
    </w:rPr>
  </w:style>
  <w:style w:type="paragraph" w:customStyle="1" w:styleId="xl107">
    <w:name w:val="xl107"/>
    <w:basedOn w:val="a1"/>
    <w:uiPriority w:val="99"/>
    <w:qFormat/>
    <w:rsid w:val="00C52C91"/>
    <w:pPr>
      <w:widowControl/>
      <w:pBdr>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right"/>
    </w:pPr>
    <w:rPr>
      <w:rFonts w:ascii="黑体" w:eastAsia="黑体" w:hAnsi="宋体" w:hint="eastAsia"/>
      <w:color w:val="000000"/>
      <w:kern w:val="0"/>
      <w:sz w:val="24"/>
      <w:szCs w:val="24"/>
    </w:rPr>
  </w:style>
  <w:style w:type="paragraph" w:customStyle="1" w:styleId="xl1983">
    <w:name w:val="xl1983"/>
    <w:basedOn w:val="a1"/>
    <w:qFormat/>
    <w:rsid w:val="00C52C91"/>
    <w:pPr>
      <w:widowControl/>
      <w:pBdr>
        <w:left w:val="single" w:sz="4" w:space="0" w:color="auto"/>
        <w:bottom w:val="single" w:sz="4" w:space="0" w:color="auto"/>
        <w:right w:val="single" w:sz="4" w:space="0" w:color="auto"/>
      </w:pBdr>
      <w:spacing w:before="100" w:beforeAutospacing="1" w:afterLines="50" w:afterAutospacing="1"/>
      <w:ind w:firstLineChars="200" w:firstLine="200"/>
      <w:jc w:val="right"/>
    </w:pPr>
    <w:rPr>
      <w:rFonts w:ascii="Arial" w:hAnsi="Arial" w:cs="Arial"/>
      <w:color w:val="000000"/>
      <w:kern w:val="0"/>
      <w:sz w:val="24"/>
      <w:szCs w:val="24"/>
    </w:rPr>
  </w:style>
  <w:style w:type="paragraph" w:customStyle="1" w:styleId="xl1968">
    <w:name w:val="xl1968"/>
    <w:basedOn w:val="a1"/>
    <w:qFormat/>
    <w:rsid w:val="00C52C91"/>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xl2020">
    <w:name w:val="xl2020"/>
    <w:basedOn w:val="a1"/>
    <w:qFormat/>
    <w:rsid w:val="00C52C91"/>
    <w:pPr>
      <w:widowControl/>
      <w:pBdr>
        <w:left w:val="single" w:sz="4" w:space="0" w:color="auto"/>
        <w:bottom w:val="single" w:sz="4" w:space="0" w:color="auto"/>
        <w:right w:val="single" w:sz="4" w:space="0" w:color="auto"/>
      </w:pBdr>
      <w:spacing w:before="100" w:beforeAutospacing="1" w:afterLines="50" w:afterAutospacing="1"/>
      <w:ind w:firstLineChars="200" w:firstLine="200"/>
      <w:jc w:val="right"/>
    </w:pPr>
    <w:rPr>
      <w:rFonts w:ascii="Arial" w:hAnsi="Arial" w:cs="Arial"/>
      <w:kern w:val="0"/>
      <w:sz w:val="24"/>
      <w:szCs w:val="24"/>
    </w:rPr>
  </w:style>
  <w:style w:type="paragraph" w:customStyle="1" w:styleId="p18">
    <w:name w:val="p18"/>
    <w:basedOn w:val="a1"/>
    <w:qFormat/>
    <w:rsid w:val="00C52C91"/>
    <w:pPr>
      <w:widowControl/>
      <w:snapToGrid w:val="0"/>
      <w:spacing w:afterLines="50" w:line="312" w:lineRule="atLeast"/>
      <w:ind w:firstLineChars="200" w:firstLine="200"/>
      <w:jc w:val="left"/>
    </w:pPr>
    <w:rPr>
      <w:rFonts w:ascii="宋体" w:hAnsi="宋体" w:cs="宋体"/>
      <w:kern w:val="0"/>
      <w:szCs w:val="21"/>
    </w:rPr>
  </w:style>
  <w:style w:type="paragraph" w:customStyle="1" w:styleId="xl2016">
    <w:name w:val="xl2016"/>
    <w:basedOn w:val="a1"/>
    <w:qFormat/>
    <w:rsid w:val="00C52C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xl137">
    <w:name w:val="xl137"/>
    <w:basedOn w:val="a1"/>
    <w:uiPriority w:val="99"/>
    <w:qFormat/>
    <w:rsid w:val="00C52C91"/>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0"/>
      <w:szCs w:val="20"/>
    </w:rPr>
  </w:style>
  <w:style w:type="paragraph" w:customStyle="1" w:styleId="CharCharCharCharCharCharCharCharCharCharCharChar1CharCharCharCharCharCharChar">
    <w:name w:val="Char Char Char Char Char Char Char Char Char Char Char Char1 Char Char Char Char Char Char Char"/>
    <w:basedOn w:val="a1"/>
    <w:qFormat/>
    <w:rsid w:val="00C52C91"/>
    <w:pPr>
      <w:spacing w:afterLines="50"/>
      <w:ind w:firstLineChars="200" w:firstLine="200"/>
      <w:jc w:val="left"/>
    </w:pPr>
    <w:rPr>
      <w:szCs w:val="24"/>
    </w:rPr>
  </w:style>
  <w:style w:type="paragraph" w:customStyle="1" w:styleId="xl219">
    <w:name w:val="xl219"/>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161">
    <w:name w:val="xl161"/>
    <w:basedOn w:val="a1"/>
    <w:qFormat/>
    <w:rsid w:val="00C52C91"/>
    <w:pPr>
      <w:widowControl/>
      <w:pBdr>
        <w:left w:val="single" w:sz="4" w:space="0" w:color="auto"/>
        <w:bottom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unter1">
    <w:name w:val="unter1"/>
    <w:basedOn w:val="a2"/>
    <w:qFormat/>
    <w:rsid w:val="00C52C91"/>
    <w:pPr>
      <w:widowControl/>
      <w:tabs>
        <w:tab w:val="left" w:pos="425"/>
        <w:tab w:val="left" w:pos="1418"/>
        <w:tab w:val="left" w:pos="2552"/>
      </w:tabs>
      <w:spacing w:after="0"/>
      <w:ind w:left="2552" w:firstLineChars="200" w:hanging="1418"/>
    </w:pPr>
    <w:rPr>
      <w:rFonts w:ascii="Arial" w:hAnsi="Arial" w:cs="Arial"/>
      <w:color w:val="000000"/>
      <w:kern w:val="0"/>
      <w:sz w:val="22"/>
      <w:szCs w:val="20"/>
      <w:lang w:val="en-GB"/>
    </w:rPr>
  </w:style>
  <w:style w:type="paragraph" w:customStyle="1" w:styleId="xl180">
    <w:name w:val="xl180"/>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2012">
    <w:name w:val="xl2012"/>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kern w:val="0"/>
      <w:sz w:val="24"/>
      <w:szCs w:val="24"/>
    </w:rPr>
  </w:style>
  <w:style w:type="paragraph" w:customStyle="1" w:styleId="affffffffffffffff9">
    <w:name w:val="图标"/>
    <w:basedOn w:val="ab"/>
    <w:next w:val="a1"/>
    <w:qFormat/>
    <w:rsid w:val="00C52C91"/>
    <w:pPr>
      <w:spacing w:afterLines="50" w:line="480" w:lineRule="exact"/>
      <w:ind w:firstLineChars="0" w:firstLine="0"/>
      <w:jc w:val="center"/>
    </w:pPr>
    <w:rPr>
      <w:rFonts w:ascii="黑体" w:eastAsia="黑体" w:hAnsi="宋体"/>
      <w:sz w:val="24"/>
      <w:szCs w:val="24"/>
    </w:rPr>
  </w:style>
  <w:style w:type="paragraph" w:customStyle="1" w:styleId="xl257">
    <w:name w:val="xl257"/>
    <w:basedOn w:val="a1"/>
    <w:qFormat/>
    <w:rsid w:val="00C52C91"/>
    <w:pPr>
      <w:widowControl/>
      <w:pBdr>
        <w:top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155">
    <w:name w:val="xl155"/>
    <w:basedOn w:val="a1"/>
    <w:qFormat/>
    <w:rsid w:val="00C52C91"/>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172">
    <w:name w:val="xl172"/>
    <w:basedOn w:val="a1"/>
    <w:qFormat/>
    <w:rsid w:val="00C52C91"/>
    <w:pPr>
      <w:widowControl/>
      <w:pBdr>
        <w:top w:val="single" w:sz="4" w:space="0" w:color="auto"/>
        <w:left w:val="single" w:sz="4" w:space="0" w:color="auto"/>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4f3">
    <w:name w:val="编号4"/>
    <w:basedOn w:val="a1"/>
    <w:qFormat/>
    <w:rsid w:val="00C52C91"/>
    <w:pPr>
      <w:tabs>
        <w:tab w:val="left" w:pos="851"/>
      </w:tabs>
      <w:snapToGrid w:val="0"/>
      <w:spacing w:afterLines="50" w:line="360" w:lineRule="auto"/>
      <w:ind w:left="851" w:firstLineChars="200" w:hanging="851"/>
      <w:jc w:val="left"/>
    </w:pPr>
    <w:rPr>
      <w:rFonts w:ascii="Arial" w:eastAsia="楷体_GB2312" w:hAnsi="Arial" w:cs="Arial"/>
      <w:color w:val="000000"/>
      <w:kern w:val="0"/>
      <w:sz w:val="28"/>
      <w:szCs w:val="20"/>
    </w:rPr>
  </w:style>
  <w:style w:type="paragraph" w:customStyle="1" w:styleId="CharChar2CharCharCharChar">
    <w:name w:val="Char Char2 Char Char Char Char"/>
    <w:basedOn w:val="a1"/>
    <w:qFormat/>
    <w:rsid w:val="00C52C91"/>
    <w:pPr>
      <w:spacing w:afterLines="50" w:line="360" w:lineRule="auto"/>
      <w:ind w:firstLineChars="200" w:firstLine="200"/>
      <w:jc w:val="left"/>
    </w:pPr>
    <w:rPr>
      <w:rFonts w:ascii="Tahoma" w:hAnsi="Tahoma"/>
      <w:sz w:val="24"/>
      <w:szCs w:val="20"/>
    </w:rPr>
  </w:style>
  <w:style w:type="paragraph" w:customStyle="1" w:styleId="-2">
    <w:name w:val=":-("/>
    <w:qFormat/>
    <w:rsid w:val="00C52C91"/>
    <w:pPr>
      <w:overflowPunct w:val="0"/>
      <w:autoSpaceDE w:val="0"/>
      <w:autoSpaceDN w:val="0"/>
      <w:adjustRightInd w:val="0"/>
      <w:textAlignment w:val="baseline"/>
    </w:pPr>
    <w:rPr>
      <w:rFonts w:ascii="Times New Roman" w:hAnsi="Times New Roman"/>
    </w:rPr>
  </w:style>
  <w:style w:type="paragraph" w:customStyle="1" w:styleId="CharChar1CharCharCharChar">
    <w:name w:val="Char Char1 Char Char Char Char"/>
    <w:basedOn w:val="a1"/>
    <w:qFormat/>
    <w:rsid w:val="00C52C91"/>
    <w:pPr>
      <w:spacing w:beforeLines="100" w:afterLines="50"/>
      <w:ind w:firstLineChars="200" w:firstLine="200"/>
      <w:jc w:val="left"/>
    </w:pPr>
    <w:rPr>
      <w:szCs w:val="24"/>
    </w:rPr>
  </w:style>
  <w:style w:type="paragraph" w:customStyle="1" w:styleId="CharCharCharCharCharCharCharCharCharCharCharCharChar2">
    <w:name w:val="Char Char Char Char Char Char Char Char Char Char Char Char Char2"/>
    <w:basedOn w:val="a1"/>
    <w:qFormat/>
    <w:rsid w:val="00C52C91"/>
    <w:pPr>
      <w:spacing w:afterLines="50"/>
      <w:ind w:firstLineChars="200" w:firstLine="200"/>
      <w:jc w:val="left"/>
    </w:pPr>
    <w:rPr>
      <w:szCs w:val="24"/>
    </w:rPr>
  </w:style>
  <w:style w:type="paragraph" w:customStyle="1" w:styleId="1fffe">
    <w:name w:val="样式 标题 1 + 两端对齐"/>
    <w:basedOn w:val="1"/>
    <w:qFormat/>
    <w:rsid w:val="00C52C91"/>
    <w:pPr>
      <w:keepLines w:val="0"/>
      <w:tabs>
        <w:tab w:val="left" w:pos="360"/>
      </w:tabs>
      <w:overflowPunct/>
      <w:adjustRightInd/>
      <w:snapToGrid/>
      <w:spacing w:before="120" w:afterLines="50"/>
      <w:ind w:left="360" w:hanging="360"/>
      <w:jc w:val="left"/>
    </w:pPr>
    <w:rPr>
      <w:rFonts w:ascii="Times New Roman" w:eastAsia="幼圆" w:hAnsi="Times New Roman"/>
      <w:bCs/>
      <w:spacing w:val="-12"/>
      <w:kern w:val="2"/>
      <w:sz w:val="28"/>
      <w:szCs w:val="28"/>
    </w:rPr>
  </w:style>
  <w:style w:type="paragraph" w:customStyle="1" w:styleId="xl1979">
    <w:name w:val="xl1979"/>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right"/>
    </w:pPr>
    <w:rPr>
      <w:rFonts w:ascii="Arial" w:hAnsi="Arial" w:cs="Arial"/>
      <w:color w:val="000000"/>
      <w:kern w:val="0"/>
      <w:sz w:val="24"/>
      <w:szCs w:val="24"/>
    </w:rPr>
  </w:style>
  <w:style w:type="paragraph" w:customStyle="1" w:styleId="xl217">
    <w:name w:val="xl217"/>
    <w:basedOn w:val="a1"/>
    <w:qFormat/>
    <w:rsid w:val="00C52C91"/>
    <w:pPr>
      <w:widowControl/>
      <w:pBdr>
        <w:top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affffffffffffffffa">
    <w:name w:val="表中正文"/>
    <w:basedOn w:val="a1"/>
    <w:qFormat/>
    <w:rsid w:val="00C52C91"/>
    <w:pPr>
      <w:autoSpaceDE w:val="0"/>
      <w:autoSpaceDN w:val="0"/>
      <w:adjustRightInd w:val="0"/>
      <w:snapToGrid w:val="0"/>
      <w:spacing w:afterLines="50" w:line="280" w:lineRule="atLeast"/>
      <w:ind w:firstLineChars="200" w:firstLine="200"/>
      <w:jc w:val="center"/>
    </w:pPr>
    <w:rPr>
      <w:rFonts w:ascii="宋体" w:hint="eastAsia"/>
      <w:szCs w:val="24"/>
    </w:rPr>
  </w:style>
  <w:style w:type="paragraph" w:customStyle="1" w:styleId="xl299">
    <w:name w:val="xl299"/>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xl92">
    <w:name w:val="xl92"/>
    <w:basedOn w:val="a1"/>
    <w:uiPriority w:val="99"/>
    <w:qFormat/>
    <w:rsid w:val="00C52C91"/>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1ffff">
    <w:name w:val="编号1"/>
    <w:basedOn w:val="a1"/>
    <w:qFormat/>
    <w:rsid w:val="00C52C91"/>
    <w:pPr>
      <w:tabs>
        <w:tab w:val="left" w:pos="425"/>
      </w:tabs>
      <w:snapToGrid w:val="0"/>
      <w:spacing w:afterLines="50" w:line="360" w:lineRule="auto"/>
      <w:ind w:left="425" w:firstLineChars="200" w:hanging="425"/>
      <w:jc w:val="left"/>
    </w:pPr>
    <w:rPr>
      <w:rFonts w:ascii="Arial" w:eastAsia="楷体_GB2312" w:hAnsi="Arial" w:cs="Arial"/>
      <w:color w:val="000000"/>
      <w:kern w:val="0"/>
      <w:sz w:val="28"/>
      <w:szCs w:val="20"/>
    </w:rPr>
  </w:style>
  <w:style w:type="paragraph" w:customStyle="1" w:styleId="xl1969">
    <w:name w:val="xl1969"/>
    <w:basedOn w:val="a1"/>
    <w:qFormat/>
    <w:rsid w:val="00C52C91"/>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hint="eastAsia"/>
      <w:color w:val="000000"/>
      <w:kern w:val="0"/>
      <w:sz w:val="24"/>
      <w:szCs w:val="24"/>
    </w:rPr>
  </w:style>
  <w:style w:type="paragraph" w:customStyle="1" w:styleId="xl108">
    <w:name w:val="xl108"/>
    <w:basedOn w:val="a1"/>
    <w:uiPriority w:val="99"/>
    <w:qFormat/>
    <w:rsid w:val="00C52C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xl287">
    <w:name w:val="xl287"/>
    <w:basedOn w:val="a1"/>
    <w:qFormat/>
    <w:rsid w:val="00C52C91"/>
    <w:pPr>
      <w:widowControl/>
      <w:pBdr>
        <w:left w:val="single" w:sz="4" w:space="0" w:color="auto"/>
        <w:bottom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1Arial0">
    <w:name w:val="样式 标题1 + Arial 小型大写字母"/>
    <w:basedOn w:val="a1"/>
    <w:qFormat/>
    <w:rsid w:val="00C52C91"/>
    <w:pPr>
      <w:keepNext/>
      <w:keepLines/>
      <w:adjustRightInd w:val="0"/>
      <w:spacing w:before="120" w:afterLines="50" w:line="360" w:lineRule="auto"/>
      <w:ind w:firstLineChars="200" w:firstLine="200"/>
      <w:jc w:val="left"/>
      <w:textAlignment w:val="baseline"/>
      <w:outlineLvl w:val="0"/>
    </w:pPr>
    <w:rPr>
      <w:rFonts w:ascii="Arial" w:hAnsi="Arial"/>
      <w:b/>
      <w:bCs/>
      <w:smallCaps/>
      <w:kern w:val="44"/>
      <w:sz w:val="28"/>
      <w:szCs w:val="28"/>
    </w:rPr>
  </w:style>
  <w:style w:type="paragraph" w:customStyle="1" w:styleId="xl151">
    <w:name w:val="xl151"/>
    <w:basedOn w:val="a1"/>
    <w:qFormat/>
    <w:rsid w:val="00C52C91"/>
    <w:pPr>
      <w:widowControl/>
      <w:pBdr>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Char41">
    <w:name w:val="Char4"/>
    <w:basedOn w:val="a1"/>
    <w:qFormat/>
    <w:rsid w:val="00C52C91"/>
    <w:pPr>
      <w:spacing w:afterLines="50" w:line="360" w:lineRule="auto"/>
      <w:ind w:firstLineChars="200" w:firstLine="200"/>
      <w:jc w:val="left"/>
    </w:pPr>
    <w:rPr>
      <w:rFonts w:ascii="宋体" w:hAnsi="宋体" w:cs="宋体"/>
      <w:sz w:val="24"/>
      <w:szCs w:val="24"/>
    </w:rPr>
  </w:style>
  <w:style w:type="paragraph" w:customStyle="1" w:styleId="Arial0857815">
    <w:name w:val="样式 Arial 小四 首行缩进:  0.85 厘米 段前: 7.8 磅 行距: 1.5 倍行距"/>
    <w:basedOn w:val="a1"/>
    <w:qFormat/>
    <w:rsid w:val="00C52C91"/>
    <w:pPr>
      <w:spacing w:beforeLines="25" w:afterLines="25" w:line="300" w:lineRule="auto"/>
      <w:ind w:firstLineChars="200" w:firstLine="482"/>
      <w:jc w:val="left"/>
    </w:pPr>
    <w:rPr>
      <w:rFonts w:ascii="Arial" w:hAnsi="Arial" w:cs="宋体"/>
      <w:sz w:val="24"/>
      <w:szCs w:val="20"/>
    </w:rPr>
  </w:style>
  <w:style w:type="paragraph" w:customStyle="1" w:styleId="affffffffffffffffb">
    <w:name w:val="楷体小二加粗居中"/>
    <w:qFormat/>
    <w:rsid w:val="00C52C91"/>
    <w:pPr>
      <w:adjustRightInd w:val="0"/>
      <w:snapToGrid w:val="0"/>
      <w:jc w:val="center"/>
    </w:pPr>
    <w:rPr>
      <w:rFonts w:ascii="宋体" w:hAnsi="宋体"/>
      <w:b/>
      <w:sz w:val="52"/>
    </w:rPr>
  </w:style>
  <w:style w:type="paragraph" w:customStyle="1" w:styleId="1ffff0">
    <w:name w:val="样式 宋体 小四1"/>
    <w:basedOn w:val="a1"/>
    <w:qFormat/>
    <w:rsid w:val="00C52C91"/>
    <w:pPr>
      <w:spacing w:afterLines="50" w:line="360" w:lineRule="auto"/>
      <w:ind w:firstLineChars="200" w:firstLine="200"/>
      <w:jc w:val="left"/>
    </w:pPr>
    <w:rPr>
      <w:rFonts w:ascii="宋体" w:eastAsia="仿宋_GB2312" w:hAnsi="宋体"/>
      <w:sz w:val="24"/>
      <w:szCs w:val="21"/>
    </w:rPr>
  </w:style>
  <w:style w:type="paragraph" w:customStyle="1" w:styleId="affffffffffffffffc">
    <w:name w:val="扉页工程名"/>
    <w:basedOn w:val="a1"/>
    <w:qFormat/>
    <w:rsid w:val="00C52C91"/>
    <w:pPr>
      <w:spacing w:afterLines="50" w:line="500" w:lineRule="exact"/>
      <w:ind w:firstLineChars="200" w:firstLine="200"/>
      <w:jc w:val="center"/>
    </w:pPr>
    <w:rPr>
      <w:sz w:val="36"/>
      <w:szCs w:val="36"/>
    </w:rPr>
  </w:style>
  <w:style w:type="paragraph" w:customStyle="1" w:styleId="xl2007">
    <w:name w:val="xl2007"/>
    <w:basedOn w:val="a1"/>
    <w:qFormat/>
    <w:rsid w:val="00C52C91"/>
    <w:pPr>
      <w:widowControl/>
      <w:spacing w:before="100" w:beforeAutospacing="1" w:afterLines="50" w:afterAutospacing="1"/>
      <w:ind w:firstLineChars="200" w:firstLine="200"/>
      <w:jc w:val="left"/>
    </w:pPr>
    <w:rPr>
      <w:rFonts w:ascii="宋体" w:hAnsi="宋体" w:hint="eastAsia"/>
      <w:color w:val="000000"/>
      <w:kern w:val="0"/>
      <w:sz w:val="32"/>
      <w:szCs w:val="32"/>
    </w:rPr>
  </w:style>
  <w:style w:type="paragraph" w:customStyle="1" w:styleId="affffffffffffffffd">
    <w:name w:val="小四右对齐"/>
    <w:qFormat/>
    <w:rsid w:val="00C52C91"/>
    <w:pPr>
      <w:adjustRightInd w:val="0"/>
      <w:snapToGrid w:val="0"/>
      <w:jc w:val="right"/>
    </w:pPr>
    <w:rPr>
      <w:rFonts w:ascii="宋体" w:hAnsi="Times New Roman"/>
      <w:sz w:val="24"/>
      <w:szCs w:val="21"/>
    </w:rPr>
  </w:style>
  <w:style w:type="paragraph" w:customStyle="1" w:styleId="xl266">
    <w:name w:val="xl266"/>
    <w:basedOn w:val="a1"/>
    <w:qFormat/>
    <w:rsid w:val="00C52C9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affffffffffffffffe">
    <w:name w:val="封面报告名"/>
    <w:basedOn w:val="a1"/>
    <w:qFormat/>
    <w:rsid w:val="00C52C91"/>
    <w:pPr>
      <w:spacing w:afterLines="50" w:line="500" w:lineRule="exact"/>
      <w:ind w:firstLineChars="200" w:firstLine="200"/>
      <w:jc w:val="center"/>
    </w:pPr>
    <w:rPr>
      <w:sz w:val="44"/>
      <w:szCs w:val="44"/>
    </w:rPr>
  </w:style>
  <w:style w:type="paragraph" w:customStyle="1" w:styleId="text">
    <w:name w:val="text"/>
    <w:basedOn w:val="a1"/>
    <w:qFormat/>
    <w:rsid w:val="00C52C91"/>
    <w:pPr>
      <w:adjustRightInd w:val="0"/>
      <w:spacing w:before="120" w:afterLines="50"/>
      <w:ind w:firstLineChars="200" w:firstLine="200"/>
      <w:jc w:val="left"/>
      <w:textAlignment w:val="baseline"/>
    </w:pPr>
    <w:rPr>
      <w:rFonts w:eastAsia="仿宋_GB2312"/>
      <w:kern w:val="0"/>
      <w:sz w:val="26"/>
      <w:szCs w:val="21"/>
    </w:rPr>
  </w:style>
  <w:style w:type="paragraph" w:customStyle="1" w:styleId="1ffff1">
    <w:name w:val="1)"/>
    <w:basedOn w:val="a1"/>
    <w:qFormat/>
    <w:rsid w:val="00C52C91"/>
    <w:pPr>
      <w:adjustRightInd w:val="0"/>
      <w:snapToGrid w:val="0"/>
      <w:spacing w:before="120" w:afterLines="50"/>
      <w:ind w:firstLineChars="200" w:firstLine="200"/>
      <w:jc w:val="left"/>
      <w:textAlignment w:val="baseline"/>
    </w:pPr>
    <w:rPr>
      <w:kern w:val="0"/>
      <w:sz w:val="24"/>
      <w:szCs w:val="24"/>
    </w:rPr>
  </w:style>
  <w:style w:type="paragraph" w:customStyle="1" w:styleId="1-1">
    <w:name w:val="1-正文"/>
    <w:basedOn w:val="a1"/>
    <w:qFormat/>
    <w:rsid w:val="00C52C91"/>
    <w:pPr>
      <w:spacing w:afterLines="50" w:line="360" w:lineRule="auto"/>
      <w:ind w:firstLineChars="200" w:firstLine="480"/>
      <w:jc w:val="left"/>
    </w:pPr>
    <w:rPr>
      <w:rFonts w:ascii="宋体" w:hAnsi="宋体"/>
      <w:sz w:val="24"/>
      <w:szCs w:val="24"/>
    </w:rPr>
  </w:style>
  <w:style w:type="paragraph" w:customStyle="1" w:styleId="mytxt">
    <w:name w:val="mytxt"/>
    <w:basedOn w:val="a1"/>
    <w:qFormat/>
    <w:rsid w:val="00C52C91"/>
    <w:pPr>
      <w:widowControl/>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xl200">
    <w:name w:val="xl200"/>
    <w:basedOn w:val="a1"/>
    <w:qFormat/>
    <w:rsid w:val="00C52C91"/>
    <w:pPr>
      <w:widowControl/>
      <w:pBdr>
        <w:top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1962">
    <w:name w:val="xl1962"/>
    <w:basedOn w:val="a1"/>
    <w:qFormat/>
    <w:rsid w:val="00C52C91"/>
    <w:pPr>
      <w:widowControl/>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xl90">
    <w:name w:val="xl90"/>
    <w:basedOn w:val="a1"/>
    <w:uiPriority w:val="99"/>
    <w:qFormat/>
    <w:rsid w:val="00C52C91"/>
    <w:pPr>
      <w:widowControl/>
      <w:spacing w:before="100" w:beforeAutospacing="1" w:afterLines="50" w:afterAutospacing="1"/>
      <w:ind w:firstLineChars="200" w:firstLine="200"/>
      <w:jc w:val="center"/>
      <w:textAlignment w:val="bottom"/>
    </w:pPr>
    <w:rPr>
      <w:rFonts w:ascii="Arial" w:hAnsi="Arial" w:cs="Arial"/>
      <w:kern w:val="0"/>
      <w:sz w:val="36"/>
      <w:szCs w:val="36"/>
    </w:rPr>
  </w:style>
  <w:style w:type="paragraph" w:customStyle="1" w:styleId="dh">
    <w:name w:val="正文dh"/>
    <w:basedOn w:val="a1"/>
    <w:qFormat/>
    <w:rsid w:val="00C52C91"/>
    <w:pPr>
      <w:spacing w:afterLines="50" w:line="520" w:lineRule="exact"/>
      <w:ind w:firstLineChars="200" w:firstLine="482"/>
      <w:jc w:val="left"/>
    </w:pPr>
    <w:rPr>
      <w:rFonts w:ascii="宋体" w:eastAsia="仿宋_GB2312"/>
      <w:sz w:val="24"/>
      <w:szCs w:val="21"/>
    </w:rPr>
  </w:style>
  <w:style w:type="paragraph" w:customStyle="1" w:styleId="xl250">
    <w:name w:val="xl250"/>
    <w:basedOn w:val="a1"/>
    <w:qFormat/>
    <w:rsid w:val="00C52C91"/>
    <w:pPr>
      <w:widowControl/>
      <w:spacing w:before="100" w:beforeAutospacing="1" w:afterLines="50" w:afterAutospacing="1"/>
      <w:ind w:firstLineChars="200" w:firstLine="200"/>
      <w:jc w:val="center"/>
    </w:pPr>
    <w:rPr>
      <w:rFonts w:ascii="宋体" w:hAnsi="宋体" w:cs="宋体"/>
      <w:color w:val="FF00FF"/>
      <w:kern w:val="0"/>
      <w:sz w:val="22"/>
    </w:rPr>
  </w:style>
  <w:style w:type="paragraph" w:customStyle="1" w:styleId="xl220">
    <w:name w:val="xl220"/>
    <w:basedOn w:val="a1"/>
    <w:qFormat/>
    <w:rsid w:val="00C52C91"/>
    <w:pPr>
      <w:widowControl/>
      <w:spacing w:before="100" w:beforeAutospacing="1" w:afterLines="50" w:afterAutospacing="1"/>
      <w:ind w:firstLineChars="200" w:firstLine="200"/>
      <w:jc w:val="center"/>
    </w:pPr>
    <w:rPr>
      <w:rFonts w:ascii="宋体" w:hAnsi="宋体" w:cs="宋体"/>
      <w:b/>
      <w:bCs/>
      <w:kern w:val="0"/>
      <w:sz w:val="24"/>
      <w:szCs w:val="24"/>
    </w:rPr>
  </w:style>
  <w:style w:type="paragraph" w:customStyle="1" w:styleId="font20">
    <w:name w:val="font20"/>
    <w:basedOn w:val="a1"/>
    <w:qFormat/>
    <w:rsid w:val="00C52C91"/>
    <w:pPr>
      <w:widowControl/>
      <w:spacing w:before="100" w:beforeAutospacing="1" w:afterLines="50" w:afterAutospacing="1"/>
      <w:ind w:firstLineChars="200" w:firstLine="200"/>
      <w:jc w:val="left"/>
    </w:pPr>
    <w:rPr>
      <w:b/>
      <w:bCs/>
      <w:color w:val="FF0000"/>
      <w:kern w:val="0"/>
      <w:sz w:val="18"/>
      <w:szCs w:val="18"/>
    </w:rPr>
  </w:style>
  <w:style w:type="paragraph" w:customStyle="1" w:styleId="font24">
    <w:name w:val="font24"/>
    <w:basedOn w:val="a1"/>
    <w:qFormat/>
    <w:rsid w:val="00C52C91"/>
    <w:pPr>
      <w:widowControl/>
      <w:spacing w:before="100" w:beforeAutospacing="1" w:afterLines="50" w:afterAutospacing="1"/>
      <w:ind w:firstLineChars="200" w:firstLine="200"/>
      <w:jc w:val="left"/>
    </w:pPr>
    <w:rPr>
      <w:color w:val="000000"/>
      <w:kern w:val="0"/>
      <w:sz w:val="24"/>
      <w:szCs w:val="24"/>
    </w:rPr>
  </w:style>
  <w:style w:type="paragraph" w:customStyle="1" w:styleId="xl1965">
    <w:name w:val="xl1965"/>
    <w:basedOn w:val="a1"/>
    <w:qFormat/>
    <w:rsid w:val="00C52C91"/>
    <w:pPr>
      <w:widowControl/>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xl79">
    <w:name w:val="xl79"/>
    <w:basedOn w:val="a1"/>
    <w:uiPriority w:val="99"/>
    <w:qFormat/>
    <w:rsid w:val="00C52C91"/>
    <w:pPr>
      <w:widowControl/>
      <w:spacing w:before="100" w:beforeAutospacing="1" w:afterLines="50" w:afterAutospacing="1"/>
      <w:ind w:firstLineChars="200" w:firstLine="200"/>
      <w:jc w:val="center"/>
    </w:pPr>
    <w:rPr>
      <w:kern w:val="0"/>
      <w:sz w:val="24"/>
      <w:szCs w:val="24"/>
    </w:rPr>
  </w:style>
  <w:style w:type="paragraph" w:customStyle="1" w:styleId="xl89">
    <w:name w:val="xl89"/>
    <w:basedOn w:val="a1"/>
    <w:uiPriority w:val="99"/>
    <w:qFormat/>
    <w:rsid w:val="00C52C91"/>
    <w:pPr>
      <w:widowControl/>
      <w:spacing w:before="100" w:beforeAutospacing="1" w:afterLines="50" w:afterAutospacing="1"/>
      <w:ind w:firstLineChars="200" w:firstLine="200"/>
      <w:jc w:val="center"/>
      <w:textAlignment w:val="bottom"/>
    </w:pPr>
    <w:rPr>
      <w:rFonts w:ascii="宋体" w:hAnsi="宋体" w:cs="宋体"/>
      <w:kern w:val="0"/>
      <w:sz w:val="36"/>
      <w:szCs w:val="36"/>
    </w:rPr>
  </w:style>
  <w:style w:type="paragraph" w:customStyle="1" w:styleId="xl75">
    <w:name w:val="xl75"/>
    <w:basedOn w:val="a1"/>
    <w:uiPriority w:val="99"/>
    <w:qFormat/>
    <w:rsid w:val="00C52C91"/>
    <w:pPr>
      <w:widowControl/>
      <w:spacing w:before="100" w:beforeAutospacing="1" w:afterLines="50" w:afterAutospacing="1"/>
      <w:ind w:firstLineChars="200" w:firstLine="200"/>
      <w:jc w:val="left"/>
    </w:pPr>
    <w:rPr>
      <w:rFonts w:ascii="宋体" w:hAnsi="宋体" w:cs="宋体"/>
      <w:color w:val="000000"/>
      <w:kern w:val="0"/>
      <w:sz w:val="20"/>
      <w:szCs w:val="20"/>
    </w:rPr>
  </w:style>
  <w:style w:type="paragraph" w:customStyle="1" w:styleId="CharCharCharCharCharCharCharCharChar2">
    <w:name w:val="Char Char Char Char Char Char Char Char Char2"/>
    <w:basedOn w:val="a1"/>
    <w:qFormat/>
    <w:rsid w:val="00C52C91"/>
    <w:pPr>
      <w:spacing w:afterLines="50" w:line="360" w:lineRule="auto"/>
      <w:ind w:firstLineChars="200" w:firstLine="200"/>
      <w:jc w:val="left"/>
    </w:pPr>
    <w:rPr>
      <w:rFonts w:ascii="宋体" w:hAnsi="宋体" w:cs="宋体"/>
      <w:sz w:val="24"/>
      <w:szCs w:val="24"/>
    </w:rPr>
  </w:style>
  <w:style w:type="paragraph" w:customStyle="1" w:styleId="CharCharCharCharCharCharChar3">
    <w:name w:val="Char Char Char Char Char Char Char3"/>
    <w:basedOn w:val="a1"/>
    <w:qFormat/>
    <w:rsid w:val="00C52C91"/>
    <w:pPr>
      <w:spacing w:afterLines="50"/>
      <w:ind w:firstLineChars="200" w:firstLine="200"/>
      <w:jc w:val="left"/>
    </w:pPr>
    <w:rPr>
      <w:szCs w:val="24"/>
    </w:rPr>
  </w:style>
  <w:style w:type="paragraph" w:customStyle="1" w:styleId="CharCharCharCharCharCharCharCharCharCharChar1Char">
    <w:name w:val="Char Char Char Char Char Char Char Char Char Char Char1 Char"/>
    <w:basedOn w:val="a1"/>
    <w:qFormat/>
    <w:rsid w:val="00C52C91"/>
    <w:pPr>
      <w:spacing w:afterLines="50"/>
      <w:ind w:firstLineChars="200" w:firstLine="200"/>
      <w:jc w:val="left"/>
    </w:pPr>
    <w:rPr>
      <w:szCs w:val="24"/>
    </w:rPr>
  </w:style>
  <w:style w:type="paragraph" w:customStyle="1" w:styleId="CharCharCharCharChar">
    <w:name w:val="Char Char Char Char Char"/>
    <w:basedOn w:val="a1"/>
    <w:qFormat/>
    <w:rsid w:val="00C52C91"/>
    <w:pPr>
      <w:spacing w:afterLines="50"/>
      <w:ind w:firstLineChars="200" w:firstLine="200"/>
      <w:jc w:val="left"/>
    </w:pPr>
    <w:rPr>
      <w:szCs w:val="24"/>
    </w:rPr>
  </w:style>
  <w:style w:type="paragraph" w:customStyle="1" w:styleId="2120">
    <w:name w:val="正文文本 212"/>
    <w:basedOn w:val="a1"/>
    <w:qFormat/>
    <w:rsid w:val="00C52C91"/>
    <w:pPr>
      <w:adjustRightInd w:val="0"/>
      <w:spacing w:afterLines="50"/>
      <w:ind w:left="425" w:firstLineChars="200" w:firstLine="200"/>
      <w:jc w:val="left"/>
      <w:textAlignment w:val="baseline"/>
    </w:pPr>
    <w:rPr>
      <w:rFonts w:ascii="宋体"/>
      <w:sz w:val="28"/>
      <w:szCs w:val="20"/>
    </w:rPr>
  </w:style>
  <w:style w:type="paragraph" w:customStyle="1" w:styleId="125">
    <w:name w:val="日期12"/>
    <w:basedOn w:val="a1"/>
    <w:next w:val="a1"/>
    <w:qFormat/>
    <w:rsid w:val="00C52C91"/>
    <w:pPr>
      <w:adjustRightInd w:val="0"/>
      <w:spacing w:afterLines="50"/>
      <w:ind w:firstLineChars="200" w:firstLine="200"/>
      <w:jc w:val="left"/>
      <w:textAlignment w:val="baseline"/>
    </w:pPr>
    <w:rPr>
      <w:sz w:val="28"/>
      <w:szCs w:val="20"/>
    </w:rPr>
  </w:style>
  <w:style w:type="paragraph" w:customStyle="1" w:styleId="3120">
    <w:name w:val="正文文本 312"/>
    <w:basedOn w:val="a1"/>
    <w:qFormat/>
    <w:rsid w:val="00C52C91"/>
    <w:pPr>
      <w:adjustRightInd w:val="0"/>
      <w:spacing w:afterLines="50" w:line="360" w:lineRule="auto"/>
      <w:ind w:firstLineChars="200" w:firstLine="200"/>
      <w:jc w:val="center"/>
      <w:textAlignment w:val="baseline"/>
    </w:pPr>
    <w:rPr>
      <w:rFonts w:ascii="宋体"/>
      <w:b/>
      <w:color w:val="FF0000"/>
      <w:kern w:val="0"/>
      <w:sz w:val="24"/>
      <w:szCs w:val="20"/>
      <w:u w:val="single"/>
    </w:rPr>
  </w:style>
  <w:style w:type="paragraph" w:customStyle="1" w:styleId="CharCharCharCharCharCharCharCharCharCharChar1Char2">
    <w:name w:val="Char Char Char Char Char Char Char Char Char Char Char1 Char2"/>
    <w:basedOn w:val="a1"/>
    <w:qFormat/>
    <w:rsid w:val="00C52C91"/>
    <w:pPr>
      <w:spacing w:afterLines="50"/>
      <w:ind w:firstLineChars="200" w:firstLine="200"/>
      <w:jc w:val="left"/>
    </w:pPr>
    <w:rPr>
      <w:szCs w:val="24"/>
    </w:rPr>
  </w:style>
  <w:style w:type="paragraph" w:customStyle="1" w:styleId="CharCharCharCharChar2">
    <w:name w:val="Char Char Char Char Char2"/>
    <w:basedOn w:val="a1"/>
    <w:qFormat/>
    <w:rsid w:val="00C52C91"/>
    <w:pPr>
      <w:spacing w:afterLines="50"/>
      <w:ind w:firstLineChars="200" w:firstLine="200"/>
      <w:jc w:val="left"/>
    </w:pPr>
    <w:rPr>
      <w:szCs w:val="24"/>
    </w:rPr>
  </w:style>
  <w:style w:type="paragraph" w:customStyle="1" w:styleId="31113h33rdlevelH3l3CTb33Charl31CharC1">
    <w:name w:val="样式 标题 3条标题1.1.13h33rd levelH3l3CTb3标题 3 Charl31 Char C...1"/>
    <w:qFormat/>
    <w:rsid w:val="00C52C91"/>
    <w:pPr>
      <w:spacing w:before="120" w:after="120"/>
    </w:pPr>
    <w:rPr>
      <w:rFonts w:ascii="宋体" w:hAnsi="宋体" w:cs="宋体"/>
      <w:b/>
      <w:bCs/>
      <w:sz w:val="24"/>
    </w:rPr>
  </w:style>
  <w:style w:type="paragraph" w:customStyle="1" w:styleId="CharCharCharChar3">
    <w:name w:val="Char Char Char Char3"/>
    <w:basedOn w:val="a1"/>
    <w:qFormat/>
    <w:rsid w:val="00C52C91"/>
    <w:pPr>
      <w:spacing w:afterLines="50"/>
      <w:ind w:firstLineChars="200" w:firstLine="200"/>
      <w:jc w:val="left"/>
    </w:pPr>
    <w:rPr>
      <w:szCs w:val="24"/>
    </w:rPr>
  </w:style>
  <w:style w:type="paragraph" w:customStyle="1" w:styleId="item11">
    <w:name w:val="item1.1"/>
    <w:basedOn w:val="a1"/>
    <w:qFormat/>
    <w:rsid w:val="00C52C91"/>
    <w:pPr>
      <w:adjustRightInd w:val="0"/>
      <w:spacing w:afterLines="50" w:line="360" w:lineRule="auto"/>
      <w:ind w:firstLineChars="200" w:firstLine="200"/>
      <w:jc w:val="left"/>
      <w:textAlignment w:val="baseline"/>
    </w:pPr>
    <w:rPr>
      <w:rFonts w:ascii="宋体"/>
      <w:kern w:val="0"/>
      <w:sz w:val="24"/>
      <w:szCs w:val="20"/>
    </w:rPr>
  </w:style>
  <w:style w:type="paragraph" w:customStyle="1" w:styleId="Char1CharCharCharCharCharCharCharCharCharCharCharChar">
    <w:name w:val="Char1 Char Char Char Char Char Char Char Char Char Char Char Char"/>
    <w:basedOn w:val="a1"/>
    <w:qFormat/>
    <w:rsid w:val="00C52C91"/>
    <w:pPr>
      <w:spacing w:afterLines="50"/>
      <w:ind w:firstLineChars="200" w:firstLine="200"/>
      <w:jc w:val="left"/>
    </w:pPr>
    <w:rPr>
      <w:sz w:val="24"/>
      <w:szCs w:val="24"/>
    </w:rPr>
  </w:style>
  <w:style w:type="paragraph" w:customStyle="1" w:styleId="CharCharCharChar11">
    <w:name w:val="Char Char Char Char11"/>
    <w:basedOn w:val="a1"/>
    <w:qFormat/>
    <w:rsid w:val="00C52C91"/>
    <w:pPr>
      <w:spacing w:afterLines="50"/>
      <w:ind w:firstLineChars="200" w:firstLine="200"/>
      <w:jc w:val="left"/>
    </w:pPr>
    <w:rPr>
      <w:sz w:val="24"/>
      <w:szCs w:val="24"/>
    </w:rPr>
  </w:style>
  <w:style w:type="paragraph" w:customStyle="1" w:styleId="4f4">
    <w:name w:val="??4"/>
    <w:basedOn w:val="a1"/>
    <w:qFormat/>
    <w:rsid w:val="00C52C91"/>
    <w:pPr>
      <w:autoSpaceDE w:val="0"/>
      <w:autoSpaceDN w:val="0"/>
      <w:adjustRightInd w:val="0"/>
      <w:spacing w:afterLines="50" w:line="480" w:lineRule="atLeast"/>
      <w:ind w:firstLineChars="200" w:firstLine="200"/>
      <w:jc w:val="left"/>
      <w:textAlignment w:val="baseline"/>
    </w:pPr>
    <w:rPr>
      <w:rFonts w:ascii="宋体" w:hAnsi="Tms Rmn"/>
      <w:spacing w:val="10"/>
      <w:kern w:val="0"/>
      <w:sz w:val="48"/>
      <w:szCs w:val="20"/>
    </w:rPr>
  </w:style>
  <w:style w:type="paragraph" w:customStyle="1" w:styleId="CharChar2CharCharCharCharCharCharChar">
    <w:name w:val="Char Char2 Char Char Char Char Char Char Char"/>
    <w:basedOn w:val="a1"/>
    <w:qFormat/>
    <w:rsid w:val="00C52C91"/>
    <w:pPr>
      <w:spacing w:afterLines="50"/>
      <w:ind w:firstLineChars="200" w:firstLine="200"/>
      <w:jc w:val="left"/>
    </w:pPr>
    <w:rPr>
      <w:szCs w:val="24"/>
    </w:rPr>
  </w:style>
  <w:style w:type="paragraph" w:customStyle="1" w:styleId="CharCharCharCharCharChar1CharCharChar2CharCharCharChar">
    <w:name w:val="Char Char Char Char Char Char1 Char Char Char2 Char Char Char Char"/>
    <w:basedOn w:val="a1"/>
    <w:qFormat/>
    <w:rsid w:val="00C52C91"/>
    <w:pPr>
      <w:spacing w:afterLines="50"/>
      <w:ind w:firstLineChars="200" w:firstLine="200"/>
      <w:jc w:val="left"/>
    </w:pPr>
    <w:rPr>
      <w:szCs w:val="24"/>
    </w:rPr>
  </w:style>
  <w:style w:type="paragraph" w:customStyle="1" w:styleId="11f4">
    <w:name w:val="文档结构图11"/>
    <w:basedOn w:val="a1"/>
    <w:qFormat/>
    <w:rsid w:val="00C52C91"/>
    <w:pPr>
      <w:shd w:val="clear" w:color="auto" w:fill="000080"/>
      <w:adjustRightInd w:val="0"/>
      <w:spacing w:afterLines="50" w:line="410" w:lineRule="atLeast"/>
      <w:ind w:firstLineChars="200" w:firstLine="200"/>
      <w:jc w:val="left"/>
    </w:pPr>
    <w:rPr>
      <w:rFonts w:ascii="宋体"/>
      <w:kern w:val="0"/>
      <w:position w:val="-6"/>
      <w:sz w:val="24"/>
      <w:szCs w:val="20"/>
    </w:rPr>
  </w:style>
  <w:style w:type="paragraph" w:customStyle="1" w:styleId="CharCharCharCharCharCharCharCharCharCharCharCharCharCharCharCharCharCharCharCharCharCharCharChar1">
    <w:name w:val="Char Char Char Char Char Char Char Char Char Char Char Char Char Char Char Char Char Char Char Char Char Char Char Char1"/>
    <w:basedOn w:val="a1"/>
    <w:qFormat/>
    <w:rsid w:val="00C52C91"/>
    <w:pPr>
      <w:spacing w:afterLines="50"/>
      <w:ind w:firstLineChars="200" w:firstLine="200"/>
      <w:jc w:val="left"/>
    </w:pPr>
    <w:rPr>
      <w:rFonts w:ascii="宋体"/>
      <w:kern w:val="0"/>
      <w:position w:val="-6"/>
      <w:sz w:val="32"/>
      <w:szCs w:val="24"/>
    </w:rPr>
  </w:style>
  <w:style w:type="paragraph" w:customStyle="1" w:styleId="2111">
    <w:name w:val="正文文本缩进 211"/>
    <w:basedOn w:val="a1"/>
    <w:qFormat/>
    <w:rsid w:val="00C52C91"/>
    <w:pPr>
      <w:adjustRightInd w:val="0"/>
      <w:spacing w:before="120" w:afterLines="50" w:line="360" w:lineRule="auto"/>
      <w:ind w:right="204" w:firstLineChars="200" w:firstLine="425"/>
      <w:jc w:val="left"/>
    </w:pPr>
    <w:rPr>
      <w:rFonts w:ascii="宋体"/>
      <w:kern w:val="0"/>
      <w:position w:val="-6"/>
      <w:sz w:val="24"/>
      <w:szCs w:val="20"/>
    </w:rPr>
  </w:style>
  <w:style w:type="paragraph" w:customStyle="1" w:styleId="CharCharCharCharCharCharCharCharCharCharCharChar1CharCharCharCharCharCharCharCharCharCharCharCharCharCharCharCharCharCharChar1">
    <w:name w:val="Char Char Char Char Char Char Char Char Char Char Char Char1 Char Char Char Char Char Char Char Char Char Char Char Char Char Char Char Char Char Char Char1"/>
    <w:basedOn w:val="a1"/>
    <w:qFormat/>
    <w:rsid w:val="00C52C91"/>
    <w:pPr>
      <w:spacing w:afterLines="50"/>
      <w:ind w:firstLineChars="200" w:firstLine="200"/>
      <w:jc w:val="left"/>
    </w:pPr>
    <w:rPr>
      <w:rFonts w:ascii="宋体"/>
      <w:kern w:val="0"/>
      <w:position w:val="-6"/>
      <w:sz w:val="32"/>
      <w:szCs w:val="24"/>
    </w:rPr>
  </w:style>
  <w:style w:type="paragraph" w:customStyle="1" w:styleId="CharCharCharCharCharCharCharCharCharCharCharChar1CharCharCharCharCharCharChar1">
    <w:name w:val="Char Char Char Char Char Char Char Char Char Char Char Char1 Char Char Char Char Char Char Char1"/>
    <w:basedOn w:val="a1"/>
    <w:qFormat/>
    <w:rsid w:val="00C52C91"/>
    <w:pPr>
      <w:spacing w:afterLines="50"/>
      <w:ind w:firstLineChars="200" w:firstLine="200"/>
      <w:jc w:val="left"/>
    </w:pPr>
    <w:rPr>
      <w:rFonts w:ascii="宋体"/>
      <w:kern w:val="0"/>
      <w:position w:val="-6"/>
      <w:sz w:val="32"/>
      <w:szCs w:val="24"/>
    </w:rPr>
  </w:style>
  <w:style w:type="paragraph" w:customStyle="1" w:styleId="CharCharCharCharCharCharCharCharCharCharCharCharCharCharCharCharCharCharChar1">
    <w:name w:val="Char Char Char Char Char Char Char Char Char Char Char Char Char Char Char Char Char Char Char1"/>
    <w:basedOn w:val="a1"/>
    <w:qFormat/>
    <w:rsid w:val="00C52C91"/>
    <w:pPr>
      <w:spacing w:afterLines="50"/>
      <w:ind w:firstLineChars="200" w:firstLine="200"/>
      <w:jc w:val="left"/>
    </w:pPr>
    <w:rPr>
      <w:rFonts w:ascii="宋体"/>
      <w:kern w:val="0"/>
      <w:position w:val="-6"/>
      <w:sz w:val="32"/>
      <w:szCs w:val="24"/>
    </w:rPr>
  </w:style>
  <w:style w:type="paragraph" w:customStyle="1" w:styleId="Char210">
    <w:name w:val="Char21"/>
    <w:basedOn w:val="a1"/>
    <w:qFormat/>
    <w:rsid w:val="00C52C91"/>
    <w:pPr>
      <w:spacing w:afterLines="50"/>
      <w:ind w:firstLineChars="200" w:firstLine="200"/>
      <w:jc w:val="left"/>
    </w:pPr>
    <w:rPr>
      <w:rFonts w:ascii="宋体"/>
      <w:kern w:val="0"/>
      <w:position w:val="-6"/>
      <w:sz w:val="32"/>
      <w:szCs w:val="20"/>
    </w:rPr>
  </w:style>
  <w:style w:type="paragraph" w:customStyle="1" w:styleId="CharCharCharCharCharCharCharCharCharCharCharCharChar10">
    <w:name w:val="Char Char Char Char Char Char Char Char Char Char Char Char Char1"/>
    <w:basedOn w:val="a1"/>
    <w:qFormat/>
    <w:rsid w:val="00C52C91"/>
    <w:pPr>
      <w:spacing w:afterLines="50"/>
      <w:ind w:firstLineChars="200" w:firstLine="200"/>
      <w:jc w:val="left"/>
    </w:pPr>
    <w:rPr>
      <w:rFonts w:ascii="宋体"/>
      <w:kern w:val="0"/>
      <w:position w:val="-6"/>
      <w:sz w:val="32"/>
      <w:szCs w:val="24"/>
    </w:rPr>
  </w:style>
  <w:style w:type="paragraph" w:customStyle="1" w:styleId="Char310">
    <w:name w:val="Char31"/>
    <w:basedOn w:val="a1"/>
    <w:qFormat/>
    <w:rsid w:val="00C52C91"/>
    <w:pPr>
      <w:spacing w:afterLines="50"/>
      <w:ind w:firstLineChars="200" w:firstLine="200"/>
      <w:jc w:val="left"/>
    </w:pPr>
    <w:rPr>
      <w:rFonts w:ascii="宋体"/>
      <w:kern w:val="0"/>
      <w:position w:val="-6"/>
      <w:sz w:val="32"/>
      <w:szCs w:val="24"/>
    </w:rPr>
  </w:style>
  <w:style w:type="paragraph" w:customStyle="1" w:styleId="CharCharCharCharCharChar1CharCharCharChar1">
    <w:name w:val="Char Char Char Char Char Char1 Char Char Char Char1"/>
    <w:basedOn w:val="a1"/>
    <w:qFormat/>
    <w:rsid w:val="00C52C91"/>
    <w:pPr>
      <w:widowControl/>
      <w:spacing w:afterLines="50" w:line="240" w:lineRule="exact"/>
      <w:ind w:firstLineChars="200" w:firstLine="200"/>
      <w:jc w:val="left"/>
    </w:pPr>
    <w:rPr>
      <w:rFonts w:ascii="Verdana" w:hAnsi="Verdana"/>
      <w:kern w:val="0"/>
      <w:position w:val="-6"/>
      <w:sz w:val="20"/>
      <w:szCs w:val="20"/>
      <w:lang w:eastAsia="en-US"/>
    </w:rPr>
  </w:style>
  <w:style w:type="paragraph" w:customStyle="1" w:styleId="CharCharCharCharCharCharCharCharCharCharCharCharCharCharChar1">
    <w:name w:val="Char Char Char Char Char Char Char Char Char Char Char Char Char Char Char1"/>
    <w:basedOn w:val="a1"/>
    <w:qFormat/>
    <w:rsid w:val="00C52C91"/>
    <w:pPr>
      <w:spacing w:afterLines="50"/>
      <w:ind w:firstLineChars="200" w:firstLine="200"/>
      <w:jc w:val="left"/>
    </w:pPr>
    <w:rPr>
      <w:rFonts w:ascii="宋体"/>
      <w:kern w:val="0"/>
      <w:position w:val="-6"/>
      <w:sz w:val="32"/>
      <w:szCs w:val="24"/>
    </w:rPr>
  </w:style>
  <w:style w:type="paragraph" w:customStyle="1" w:styleId="2CharCharChar1">
    <w:name w:val="Знак Знак2 Char Char Char1"/>
    <w:basedOn w:val="a1"/>
    <w:qFormat/>
    <w:rsid w:val="00C52C91"/>
    <w:pPr>
      <w:widowControl/>
      <w:spacing w:afterLines="50" w:line="240" w:lineRule="exact"/>
      <w:ind w:firstLineChars="200" w:firstLine="200"/>
      <w:jc w:val="left"/>
    </w:pPr>
    <w:rPr>
      <w:rFonts w:ascii="Verdana" w:hAnsi="Verdana" w:cs="Verdana"/>
      <w:kern w:val="0"/>
      <w:position w:val="-6"/>
      <w:sz w:val="20"/>
      <w:szCs w:val="20"/>
      <w:lang w:eastAsia="en-US"/>
    </w:rPr>
  </w:style>
  <w:style w:type="paragraph" w:customStyle="1" w:styleId="CharCharCharCharCharCharChar11">
    <w:name w:val="Char Char Char Char Char Char Char11"/>
    <w:basedOn w:val="a1"/>
    <w:qFormat/>
    <w:rsid w:val="00C52C91"/>
    <w:pPr>
      <w:spacing w:afterLines="50"/>
      <w:ind w:firstLineChars="200" w:firstLine="200"/>
      <w:jc w:val="left"/>
    </w:pPr>
    <w:rPr>
      <w:rFonts w:ascii="宋体"/>
      <w:kern w:val="0"/>
      <w:position w:val="-6"/>
      <w:sz w:val="32"/>
      <w:szCs w:val="24"/>
    </w:rPr>
  </w:style>
  <w:style w:type="paragraph" w:customStyle="1" w:styleId="Char1CharCharCharCharCharCharChar1">
    <w:name w:val="Char1 Char Char Char Char Char Char Char1"/>
    <w:basedOn w:val="a1"/>
    <w:qFormat/>
    <w:rsid w:val="00C52C91"/>
    <w:pPr>
      <w:spacing w:afterLines="50"/>
      <w:ind w:firstLineChars="200" w:firstLine="200"/>
      <w:jc w:val="left"/>
    </w:pPr>
    <w:rPr>
      <w:rFonts w:ascii="宋体"/>
      <w:kern w:val="0"/>
      <w:position w:val="-6"/>
      <w:sz w:val="32"/>
      <w:szCs w:val="24"/>
    </w:rPr>
  </w:style>
  <w:style w:type="paragraph" w:customStyle="1" w:styleId="CharCharChar1CharCharCharCharCharChar1">
    <w:name w:val="Char Char Char1 Char Char Char Char Char Char1"/>
    <w:basedOn w:val="a1"/>
    <w:qFormat/>
    <w:rsid w:val="00C52C91"/>
    <w:pPr>
      <w:spacing w:afterLines="50"/>
      <w:ind w:firstLineChars="200" w:firstLine="200"/>
      <w:jc w:val="left"/>
    </w:pPr>
    <w:rPr>
      <w:rFonts w:ascii="宋体"/>
      <w:kern w:val="0"/>
      <w:position w:val="-6"/>
      <w:sz w:val="24"/>
      <w:szCs w:val="24"/>
    </w:rPr>
  </w:style>
  <w:style w:type="paragraph" w:customStyle="1" w:styleId="CharCharCharCharCharCharCharCharChar3CharCharChar1">
    <w:name w:val="Char Char Char Char Char Char Char Char Char3 Char Char Char1"/>
    <w:basedOn w:val="a1"/>
    <w:qFormat/>
    <w:rsid w:val="00C52C91"/>
    <w:pPr>
      <w:spacing w:afterLines="50"/>
      <w:ind w:firstLineChars="200" w:firstLine="200"/>
      <w:jc w:val="left"/>
    </w:pPr>
    <w:rPr>
      <w:rFonts w:ascii="宋体"/>
      <w:kern w:val="0"/>
      <w:position w:val="-6"/>
      <w:sz w:val="32"/>
      <w:szCs w:val="24"/>
    </w:rPr>
  </w:style>
  <w:style w:type="paragraph" w:customStyle="1" w:styleId="CharCharChar1CharCharCharChar1">
    <w:name w:val="Char Char Char1 Char Char Char Char1"/>
    <w:basedOn w:val="a1"/>
    <w:qFormat/>
    <w:rsid w:val="00C52C91"/>
    <w:pPr>
      <w:spacing w:afterLines="50"/>
      <w:ind w:firstLineChars="200" w:firstLine="200"/>
      <w:jc w:val="left"/>
    </w:pPr>
    <w:rPr>
      <w:rFonts w:ascii="宋体"/>
      <w:kern w:val="0"/>
      <w:position w:val="-6"/>
      <w:sz w:val="32"/>
      <w:szCs w:val="24"/>
    </w:rPr>
  </w:style>
  <w:style w:type="paragraph" w:customStyle="1" w:styleId="CharCharCharCharCharCharCharChar1">
    <w:name w:val="Char Char Char Char Char Char Char Char1"/>
    <w:basedOn w:val="a1"/>
    <w:qFormat/>
    <w:rsid w:val="00C52C91"/>
    <w:pPr>
      <w:spacing w:afterLines="50"/>
      <w:ind w:firstLineChars="200" w:firstLine="200"/>
      <w:jc w:val="left"/>
    </w:pPr>
    <w:rPr>
      <w:rFonts w:ascii="宋体"/>
      <w:kern w:val="0"/>
      <w:position w:val="-6"/>
      <w:sz w:val="32"/>
      <w:szCs w:val="20"/>
    </w:rPr>
  </w:style>
  <w:style w:type="paragraph" w:customStyle="1" w:styleId="CharChar2CharCharCharChar1">
    <w:name w:val="Char Char2 Char Char Char Char1"/>
    <w:basedOn w:val="a1"/>
    <w:qFormat/>
    <w:rsid w:val="00C52C91"/>
    <w:pPr>
      <w:spacing w:afterLines="50" w:line="360" w:lineRule="auto"/>
      <w:ind w:firstLineChars="200" w:firstLine="200"/>
      <w:jc w:val="left"/>
    </w:pPr>
    <w:rPr>
      <w:rFonts w:ascii="Tahoma" w:hAnsi="Tahoma"/>
      <w:kern w:val="0"/>
      <w:position w:val="-6"/>
      <w:sz w:val="24"/>
      <w:szCs w:val="20"/>
    </w:rPr>
  </w:style>
  <w:style w:type="paragraph" w:customStyle="1" w:styleId="3110">
    <w:name w:val="正文文本缩进 311"/>
    <w:basedOn w:val="a1"/>
    <w:qFormat/>
    <w:rsid w:val="00C52C91"/>
    <w:pPr>
      <w:adjustRightInd w:val="0"/>
      <w:spacing w:afterLines="50" w:line="360" w:lineRule="auto"/>
      <w:ind w:left="454" w:firstLineChars="200" w:firstLine="200"/>
      <w:jc w:val="left"/>
    </w:pPr>
    <w:rPr>
      <w:rFonts w:ascii="宋体"/>
      <w:kern w:val="0"/>
      <w:position w:val="-6"/>
      <w:sz w:val="24"/>
      <w:szCs w:val="20"/>
    </w:rPr>
  </w:style>
  <w:style w:type="paragraph" w:customStyle="1" w:styleId="Char50">
    <w:name w:val="Char5"/>
    <w:basedOn w:val="a1"/>
    <w:qFormat/>
    <w:rsid w:val="00C52C91"/>
    <w:pPr>
      <w:spacing w:afterLines="50"/>
      <w:ind w:firstLineChars="200" w:firstLine="200"/>
      <w:jc w:val="left"/>
    </w:pPr>
    <w:rPr>
      <w:rFonts w:ascii="宋体"/>
      <w:kern w:val="0"/>
      <w:position w:val="-6"/>
      <w:sz w:val="24"/>
      <w:szCs w:val="24"/>
    </w:rPr>
  </w:style>
  <w:style w:type="paragraph" w:customStyle="1" w:styleId="CharCharCharCharCharCharCharCharCharCharChar1">
    <w:name w:val="Char Char Char Char Char Char Char Char Char Char Char1"/>
    <w:basedOn w:val="a1"/>
    <w:qFormat/>
    <w:rsid w:val="00C52C91"/>
    <w:pPr>
      <w:spacing w:afterLines="50"/>
      <w:ind w:firstLineChars="200" w:firstLine="200"/>
      <w:jc w:val="left"/>
    </w:pPr>
    <w:rPr>
      <w:rFonts w:ascii="宋体"/>
      <w:kern w:val="0"/>
      <w:position w:val="-6"/>
      <w:sz w:val="32"/>
      <w:szCs w:val="24"/>
    </w:rPr>
  </w:style>
  <w:style w:type="paragraph" w:customStyle="1" w:styleId="CharCharCharCharChar1CharCharChar1">
    <w:name w:val="Char Char Char Char Char1 Char Char Char1"/>
    <w:basedOn w:val="a1"/>
    <w:qFormat/>
    <w:rsid w:val="00C52C91"/>
    <w:pPr>
      <w:spacing w:afterLines="50"/>
      <w:ind w:firstLineChars="200" w:firstLine="200"/>
      <w:jc w:val="left"/>
    </w:pPr>
    <w:rPr>
      <w:rFonts w:ascii="宋体"/>
      <w:kern w:val="0"/>
      <w:position w:val="-6"/>
      <w:sz w:val="32"/>
      <w:szCs w:val="24"/>
    </w:rPr>
  </w:style>
  <w:style w:type="paragraph" w:customStyle="1" w:styleId="CharChar1CharCharCharChar1">
    <w:name w:val="Char Char1 Char Char Char Char1"/>
    <w:basedOn w:val="a1"/>
    <w:qFormat/>
    <w:rsid w:val="00C52C91"/>
    <w:pPr>
      <w:spacing w:beforeLines="100" w:afterLines="50"/>
      <w:ind w:firstLineChars="200" w:firstLine="200"/>
      <w:jc w:val="left"/>
    </w:pPr>
    <w:rPr>
      <w:rFonts w:ascii="宋体"/>
      <w:kern w:val="0"/>
      <w:position w:val="-6"/>
      <w:sz w:val="32"/>
      <w:szCs w:val="24"/>
    </w:rPr>
  </w:style>
  <w:style w:type="paragraph" w:customStyle="1" w:styleId="Char1CharCharChar1">
    <w:name w:val="Char1 Char Char Char1"/>
    <w:basedOn w:val="a1"/>
    <w:qFormat/>
    <w:rsid w:val="00C52C91"/>
    <w:pPr>
      <w:spacing w:afterLines="50" w:line="360" w:lineRule="auto"/>
      <w:ind w:firstLineChars="200" w:firstLine="200"/>
      <w:jc w:val="left"/>
    </w:pPr>
    <w:rPr>
      <w:rFonts w:ascii="宋体" w:hAnsi="宋体" w:cs="宋体"/>
      <w:kern w:val="0"/>
      <w:position w:val="-6"/>
      <w:sz w:val="24"/>
      <w:szCs w:val="24"/>
    </w:rPr>
  </w:style>
  <w:style w:type="paragraph" w:customStyle="1" w:styleId="11f5">
    <w:name w:val="批注框文本11"/>
    <w:basedOn w:val="a1"/>
    <w:qFormat/>
    <w:rsid w:val="00C52C91"/>
    <w:pPr>
      <w:adjustRightInd w:val="0"/>
      <w:snapToGrid w:val="0"/>
      <w:spacing w:afterLines="50"/>
      <w:ind w:firstLineChars="200" w:firstLine="200"/>
      <w:jc w:val="left"/>
    </w:pPr>
    <w:rPr>
      <w:rFonts w:ascii="Arial" w:hAnsi="Arial" w:cs="Arial"/>
      <w:color w:val="000000"/>
      <w:kern w:val="0"/>
      <w:position w:val="-6"/>
      <w:sz w:val="18"/>
      <w:szCs w:val="20"/>
    </w:rPr>
  </w:style>
  <w:style w:type="paragraph" w:customStyle="1" w:styleId="CharCharCharCharCharChar11">
    <w:name w:val="Char Char Char Char Char Char11"/>
    <w:basedOn w:val="a1"/>
    <w:qFormat/>
    <w:rsid w:val="00C52C91"/>
    <w:pPr>
      <w:spacing w:afterLines="50" w:line="360" w:lineRule="auto"/>
      <w:ind w:firstLineChars="200" w:firstLine="200"/>
      <w:jc w:val="left"/>
    </w:pPr>
    <w:rPr>
      <w:rFonts w:ascii="宋体" w:hAnsi="宋体" w:cs="宋体"/>
      <w:kern w:val="0"/>
      <w:position w:val="-6"/>
      <w:sz w:val="24"/>
      <w:szCs w:val="24"/>
    </w:rPr>
  </w:style>
  <w:style w:type="paragraph" w:customStyle="1" w:styleId="CharCharCharCharCharCharCharCharChar1Char1">
    <w:name w:val="Char Char Char Char Char Char Char Char Char1 Char1"/>
    <w:basedOn w:val="a1"/>
    <w:qFormat/>
    <w:rsid w:val="00C52C91"/>
    <w:pPr>
      <w:adjustRightInd w:val="0"/>
      <w:spacing w:afterLines="50" w:line="360" w:lineRule="atLeast"/>
      <w:ind w:firstLineChars="200" w:firstLine="200"/>
      <w:jc w:val="left"/>
    </w:pPr>
    <w:rPr>
      <w:rFonts w:ascii="宋体"/>
      <w:kern w:val="0"/>
      <w:position w:val="-6"/>
      <w:sz w:val="24"/>
      <w:szCs w:val="24"/>
    </w:rPr>
  </w:style>
  <w:style w:type="paragraph" w:customStyle="1" w:styleId="CharCharChar20">
    <w:name w:val="Char Char Char2"/>
    <w:basedOn w:val="a1"/>
    <w:qFormat/>
    <w:rsid w:val="00C52C91"/>
    <w:pPr>
      <w:spacing w:afterLines="50" w:line="360" w:lineRule="auto"/>
      <w:ind w:firstLineChars="200" w:firstLine="200"/>
      <w:jc w:val="left"/>
    </w:pPr>
    <w:rPr>
      <w:rFonts w:ascii="宋体" w:hAnsi="宋体" w:cs="宋体"/>
      <w:kern w:val="0"/>
      <w:position w:val="-6"/>
      <w:sz w:val="24"/>
      <w:szCs w:val="24"/>
    </w:rPr>
  </w:style>
  <w:style w:type="paragraph" w:customStyle="1" w:styleId="CharCharChar11">
    <w:name w:val="Char Char Char11"/>
    <w:basedOn w:val="a1"/>
    <w:qFormat/>
    <w:rsid w:val="00C52C91"/>
    <w:pPr>
      <w:spacing w:afterLines="50" w:line="360" w:lineRule="auto"/>
      <w:ind w:firstLineChars="200" w:firstLine="200"/>
      <w:jc w:val="left"/>
    </w:pPr>
    <w:rPr>
      <w:rFonts w:ascii="宋体" w:hAnsi="宋体"/>
      <w:kern w:val="0"/>
      <w:position w:val="-6"/>
      <w:sz w:val="24"/>
      <w:szCs w:val="20"/>
    </w:rPr>
  </w:style>
  <w:style w:type="paragraph" w:customStyle="1" w:styleId="Char410">
    <w:name w:val="Char41"/>
    <w:basedOn w:val="a1"/>
    <w:qFormat/>
    <w:rsid w:val="00C52C91"/>
    <w:pPr>
      <w:spacing w:afterLines="50" w:line="360" w:lineRule="auto"/>
      <w:ind w:firstLineChars="200" w:firstLine="200"/>
      <w:jc w:val="left"/>
    </w:pPr>
    <w:rPr>
      <w:rFonts w:ascii="宋体" w:hAnsi="宋体" w:cs="宋体"/>
      <w:kern w:val="0"/>
      <w:position w:val="-6"/>
      <w:sz w:val="24"/>
      <w:szCs w:val="24"/>
    </w:rPr>
  </w:style>
  <w:style w:type="paragraph" w:customStyle="1" w:styleId="CharCharCharCharCharCharCharCharCharCharCharCharCharCharCharCharCharCharCharCharChar1">
    <w:name w:val="Char Char Char Char Char Char Char Char Char Char Char Char Char Char Char Char Char Char Char Char Char1"/>
    <w:basedOn w:val="a1"/>
    <w:qFormat/>
    <w:rsid w:val="00C52C91"/>
    <w:pPr>
      <w:spacing w:afterLines="50" w:line="360" w:lineRule="auto"/>
      <w:ind w:firstLineChars="200" w:firstLine="200"/>
      <w:jc w:val="left"/>
    </w:pPr>
    <w:rPr>
      <w:rFonts w:ascii="宋体" w:hAnsi="宋体" w:cs="宋体"/>
      <w:kern w:val="0"/>
      <w:position w:val="-6"/>
      <w:sz w:val="24"/>
      <w:szCs w:val="24"/>
    </w:rPr>
  </w:style>
  <w:style w:type="paragraph" w:customStyle="1" w:styleId="318">
    <w:name w:val="正文31"/>
    <w:qFormat/>
    <w:rsid w:val="00C52C91"/>
    <w:pPr>
      <w:tabs>
        <w:tab w:val="left" w:pos="720"/>
      </w:tabs>
      <w:spacing w:line="360" w:lineRule="auto"/>
      <w:ind w:left="720" w:hanging="720"/>
    </w:pPr>
    <w:rPr>
      <w:rFonts w:ascii="Times New Roman" w:hAnsi="Times New Roman"/>
      <w:sz w:val="24"/>
    </w:rPr>
  </w:style>
  <w:style w:type="paragraph" w:customStyle="1" w:styleId="CharCharCharCharCharCharCharCharChar1">
    <w:name w:val="Char Char Char Char Char Char Char Char Char1"/>
    <w:basedOn w:val="a1"/>
    <w:qFormat/>
    <w:rsid w:val="00C52C91"/>
    <w:pPr>
      <w:spacing w:afterLines="50" w:line="360" w:lineRule="auto"/>
      <w:ind w:firstLineChars="200" w:firstLine="200"/>
      <w:jc w:val="left"/>
    </w:pPr>
    <w:rPr>
      <w:rFonts w:ascii="宋体" w:hAnsi="宋体" w:cs="宋体"/>
      <w:sz w:val="24"/>
      <w:szCs w:val="24"/>
    </w:rPr>
  </w:style>
  <w:style w:type="paragraph" w:customStyle="1" w:styleId="2112">
    <w:name w:val="正文文本 211"/>
    <w:basedOn w:val="a1"/>
    <w:qFormat/>
    <w:rsid w:val="00C52C91"/>
    <w:pPr>
      <w:adjustRightInd w:val="0"/>
      <w:spacing w:afterLines="50"/>
      <w:ind w:left="425" w:firstLineChars="200" w:firstLine="200"/>
      <w:jc w:val="left"/>
    </w:pPr>
    <w:rPr>
      <w:rFonts w:ascii="宋体"/>
      <w:sz w:val="28"/>
      <w:szCs w:val="20"/>
    </w:rPr>
  </w:style>
  <w:style w:type="paragraph" w:customStyle="1" w:styleId="11f6">
    <w:name w:val="日期11"/>
    <w:basedOn w:val="a1"/>
    <w:next w:val="a1"/>
    <w:qFormat/>
    <w:rsid w:val="00C52C91"/>
    <w:pPr>
      <w:adjustRightInd w:val="0"/>
      <w:spacing w:afterLines="50"/>
      <w:ind w:firstLineChars="200" w:firstLine="200"/>
      <w:jc w:val="left"/>
    </w:pPr>
    <w:rPr>
      <w:sz w:val="28"/>
      <w:szCs w:val="20"/>
    </w:rPr>
  </w:style>
  <w:style w:type="paragraph" w:customStyle="1" w:styleId="3111">
    <w:name w:val="正文文本 311"/>
    <w:basedOn w:val="a1"/>
    <w:qFormat/>
    <w:rsid w:val="00C52C91"/>
    <w:pPr>
      <w:adjustRightInd w:val="0"/>
      <w:spacing w:afterLines="50" w:line="360" w:lineRule="auto"/>
      <w:ind w:firstLineChars="200" w:firstLine="200"/>
      <w:jc w:val="center"/>
    </w:pPr>
    <w:rPr>
      <w:rFonts w:ascii="宋体"/>
      <w:b/>
      <w:color w:val="FF0000"/>
      <w:kern w:val="0"/>
      <w:sz w:val="24"/>
      <w:szCs w:val="20"/>
      <w:u w:val="single"/>
    </w:rPr>
  </w:style>
  <w:style w:type="paragraph" w:customStyle="1" w:styleId="CharCharCharCharCharCharChar2">
    <w:name w:val="Char Char Char Char Char Char Char2"/>
    <w:basedOn w:val="a1"/>
    <w:qFormat/>
    <w:rsid w:val="00C52C91"/>
    <w:pPr>
      <w:spacing w:afterLines="50"/>
      <w:ind w:firstLineChars="200" w:firstLine="200"/>
      <w:jc w:val="left"/>
    </w:pPr>
    <w:rPr>
      <w:szCs w:val="24"/>
    </w:rPr>
  </w:style>
  <w:style w:type="paragraph" w:customStyle="1" w:styleId="CharCharCharCharCharCharCharCharCharCharChar1Char1">
    <w:name w:val="Char Char Char Char Char Char Char Char Char Char Char1 Char1"/>
    <w:basedOn w:val="a1"/>
    <w:qFormat/>
    <w:rsid w:val="00C52C91"/>
    <w:pPr>
      <w:spacing w:afterLines="50"/>
      <w:ind w:firstLineChars="200" w:firstLine="200"/>
      <w:jc w:val="left"/>
    </w:pPr>
    <w:rPr>
      <w:szCs w:val="24"/>
    </w:rPr>
  </w:style>
  <w:style w:type="paragraph" w:customStyle="1" w:styleId="CharCharCharCharChar1">
    <w:name w:val="Char Char Char Char Char1"/>
    <w:basedOn w:val="a1"/>
    <w:qFormat/>
    <w:rsid w:val="00C52C91"/>
    <w:pPr>
      <w:spacing w:afterLines="50"/>
      <w:ind w:firstLineChars="200" w:firstLine="200"/>
      <w:jc w:val="left"/>
    </w:pPr>
    <w:rPr>
      <w:szCs w:val="24"/>
    </w:rPr>
  </w:style>
  <w:style w:type="paragraph" w:customStyle="1" w:styleId="CharCharCharChar2">
    <w:name w:val="Char Char Char Char2"/>
    <w:basedOn w:val="a1"/>
    <w:qFormat/>
    <w:rsid w:val="00C52C91"/>
    <w:pPr>
      <w:spacing w:afterLines="50"/>
      <w:ind w:firstLineChars="200" w:firstLine="200"/>
      <w:jc w:val="left"/>
    </w:pPr>
    <w:rPr>
      <w:szCs w:val="24"/>
    </w:rPr>
  </w:style>
  <w:style w:type="paragraph" w:customStyle="1" w:styleId="CharChar2CharCharCharCharCharCharChar1">
    <w:name w:val="Char Char2 Char Char Char Char Char Char Char1"/>
    <w:basedOn w:val="a1"/>
    <w:qFormat/>
    <w:rsid w:val="00C52C91"/>
    <w:pPr>
      <w:spacing w:afterLines="50"/>
      <w:ind w:firstLineChars="200" w:firstLine="200"/>
      <w:jc w:val="left"/>
    </w:pPr>
    <w:rPr>
      <w:szCs w:val="24"/>
    </w:rPr>
  </w:style>
  <w:style w:type="paragraph" w:customStyle="1" w:styleId="CharCharCharCharCharChar1CharCharChar2CharCharCharChar1">
    <w:name w:val="Char Char Char Char Char Char1 Char Char Char2 Char Char Char Char1"/>
    <w:basedOn w:val="a1"/>
    <w:qFormat/>
    <w:rsid w:val="00C52C91"/>
    <w:pPr>
      <w:spacing w:afterLines="50"/>
      <w:ind w:firstLineChars="200" w:firstLine="200"/>
      <w:jc w:val="left"/>
    </w:pPr>
    <w:rPr>
      <w:szCs w:val="24"/>
    </w:rPr>
  </w:style>
  <w:style w:type="paragraph" w:customStyle="1" w:styleId="afffffffffffffffff">
    <w:name w:val="正文（缩进）"/>
    <w:basedOn w:val="a1"/>
    <w:qFormat/>
    <w:rsid w:val="00C52C91"/>
    <w:pPr>
      <w:widowControl/>
      <w:spacing w:before="156" w:after="156"/>
      <w:ind w:firstLineChars="200" w:firstLine="480"/>
      <w:jc w:val="left"/>
    </w:pPr>
    <w:rPr>
      <w:rFonts w:ascii="仿宋_GB2312" w:eastAsia="仿宋_GB2312"/>
      <w:kern w:val="0"/>
      <w:sz w:val="24"/>
      <w:szCs w:val="24"/>
    </w:rPr>
  </w:style>
  <w:style w:type="paragraph" w:customStyle="1" w:styleId="Charff9">
    <w:name w:val="基本文字 Char"/>
    <w:basedOn w:val="a1"/>
    <w:qFormat/>
    <w:rsid w:val="00C52C91"/>
    <w:pPr>
      <w:spacing w:before="156" w:line="400" w:lineRule="atLeast"/>
      <w:ind w:firstLineChars="225" w:firstLine="540"/>
    </w:pPr>
    <w:rPr>
      <w:sz w:val="24"/>
      <w:szCs w:val="20"/>
    </w:rPr>
  </w:style>
  <w:style w:type="paragraph" w:customStyle="1" w:styleId="DL">
    <w:name w:val="D&amp;L"/>
    <w:basedOn w:val="afc"/>
    <w:qFormat/>
    <w:rsid w:val="00C52C91"/>
    <w:pPr>
      <w:pBdr>
        <w:bottom w:val="thinThickSmallGap" w:sz="18" w:space="1" w:color="auto"/>
      </w:pBdr>
      <w:adjustRightInd w:val="0"/>
      <w:snapToGrid/>
      <w:spacing w:line="240" w:lineRule="atLeast"/>
      <w:textAlignment w:val="baseline"/>
    </w:pPr>
    <w:rPr>
      <w:rFonts w:ascii="Times New Roman" w:hAnsi="Times New Roman"/>
      <w:kern w:val="0"/>
      <w:sz w:val="24"/>
      <w:szCs w:val="20"/>
    </w:rPr>
  </w:style>
  <w:style w:type="paragraph" w:customStyle="1" w:styleId="afffffffffffffffff0">
    <w:name w:val="文章正文"/>
    <w:basedOn w:val="a1"/>
    <w:qFormat/>
    <w:rsid w:val="00C52C91"/>
    <w:pPr>
      <w:tabs>
        <w:tab w:val="left" w:pos="1020"/>
      </w:tabs>
      <w:spacing w:beforeLines="50" w:afterLines="50" w:line="320" w:lineRule="exact"/>
      <w:ind w:firstLineChars="200" w:firstLine="200"/>
    </w:pPr>
    <w:rPr>
      <w:rFonts w:ascii="仿宋_GB2312" w:eastAsia="仿宋_GB2312"/>
      <w:sz w:val="28"/>
      <w:szCs w:val="24"/>
    </w:rPr>
  </w:style>
  <w:style w:type="paragraph" w:customStyle="1" w:styleId="SUR--4">
    <w:name w:val="SUR-需求定义-第4级"/>
    <w:basedOn w:val="4"/>
    <w:next w:val="a1"/>
    <w:qFormat/>
    <w:rsid w:val="00C52C91"/>
    <w:pPr>
      <w:keepNext/>
      <w:keepLines/>
      <w:tabs>
        <w:tab w:val="left" w:pos="1080"/>
        <w:tab w:val="left" w:pos="1834"/>
      </w:tabs>
      <w:spacing w:before="0" w:line="376" w:lineRule="auto"/>
      <w:ind w:left="-283" w:firstLineChars="0" w:firstLine="283"/>
    </w:pPr>
    <w:rPr>
      <w:rFonts w:ascii="Arial" w:eastAsia="黑体" w:hAnsi="Arial" w:cs="Arial"/>
      <w:bCs/>
      <w:color w:val="0000FF"/>
      <w:kern w:val="0"/>
      <w:szCs w:val="24"/>
    </w:rPr>
  </w:style>
  <w:style w:type="paragraph" w:customStyle="1" w:styleId="DefaultParagraphCharCharCharChar">
    <w:name w:val="Default Paragraph Char Char Char Char"/>
    <w:basedOn w:val="a1"/>
    <w:next w:val="a1"/>
    <w:qFormat/>
    <w:rsid w:val="00C52C91"/>
    <w:pPr>
      <w:widowControl/>
      <w:spacing w:line="360" w:lineRule="auto"/>
      <w:jc w:val="left"/>
    </w:pPr>
    <w:rPr>
      <w:kern w:val="0"/>
      <w:szCs w:val="20"/>
      <w:lang w:eastAsia="en-US"/>
    </w:rPr>
  </w:style>
  <w:style w:type="paragraph" w:customStyle="1" w:styleId="CharCharCharCharCharCharCharCharCharChar0">
    <w:name w:val="Char Char Char Char Char Char Char Char Char Char_0"/>
    <w:basedOn w:val="a1"/>
    <w:qFormat/>
    <w:rsid w:val="00C52C91"/>
    <w:rPr>
      <w:rFonts w:ascii="Tahoma" w:hAnsi="Tahoma" w:cs="仿宋_GB2312"/>
      <w:sz w:val="24"/>
      <w:szCs w:val="20"/>
    </w:rPr>
  </w:style>
  <w:style w:type="paragraph" w:customStyle="1" w:styleId="p16">
    <w:name w:val="p16"/>
    <w:basedOn w:val="a1"/>
    <w:qFormat/>
    <w:rsid w:val="00C52C91"/>
    <w:pPr>
      <w:widowControl/>
    </w:pPr>
    <w:rPr>
      <w:rFonts w:ascii="Calibri" w:hAnsi="Calibri"/>
      <w:kern w:val="0"/>
      <w:szCs w:val="21"/>
    </w:rPr>
  </w:style>
  <w:style w:type="paragraph" w:customStyle="1" w:styleId="ParaCharCharCharCharCharCharCharChar">
    <w:name w:val="默认段落字体 Para Char Char Char Char Char Char Char Char"/>
    <w:basedOn w:val="a1"/>
    <w:qFormat/>
    <w:rsid w:val="00C52C91"/>
    <w:rPr>
      <w:szCs w:val="24"/>
    </w:rPr>
  </w:style>
  <w:style w:type="paragraph" w:customStyle="1" w:styleId="reader-word-layerreader-word-s21-17">
    <w:name w:val="reader-word-layer reader-word-s21-17"/>
    <w:basedOn w:val="a1"/>
    <w:qFormat/>
    <w:rsid w:val="00C52C91"/>
    <w:pPr>
      <w:widowControl/>
      <w:spacing w:before="100" w:beforeAutospacing="1" w:after="100" w:afterAutospacing="1"/>
      <w:jc w:val="left"/>
    </w:pPr>
    <w:rPr>
      <w:rFonts w:ascii="宋体" w:hAnsi="宋体" w:cs="宋体"/>
      <w:kern w:val="0"/>
      <w:sz w:val="24"/>
      <w:szCs w:val="24"/>
    </w:rPr>
  </w:style>
  <w:style w:type="paragraph" w:customStyle="1" w:styleId="afffffffffffffffff1">
    <w:name w:val="正文首缩"/>
    <w:basedOn w:val="a1"/>
    <w:next w:val="4"/>
    <w:qFormat/>
    <w:rsid w:val="00C52C91"/>
    <w:pPr>
      <w:adjustRightInd w:val="0"/>
      <w:spacing w:line="324" w:lineRule="auto"/>
      <w:ind w:firstLine="425"/>
      <w:textAlignment w:val="baseline"/>
    </w:pPr>
    <w:rPr>
      <w:kern w:val="0"/>
      <w:sz w:val="28"/>
      <w:szCs w:val="20"/>
    </w:rPr>
  </w:style>
  <w:style w:type="paragraph" w:customStyle="1" w:styleId="4f5">
    <w:name w:val="+标题4"/>
    <w:basedOn w:val="4"/>
    <w:qFormat/>
    <w:rsid w:val="00C52C91"/>
    <w:pPr>
      <w:keepNext/>
      <w:keepLines/>
      <w:spacing w:before="120" w:after="120" w:line="360" w:lineRule="auto"/>
      <w:ind w:firstLineChars="0" w:firstLine="0"/>
      <w:jc w:val="both"/>
    </w:pPr>
    <w:rPr>
      <w:rFonts w:ascii="Times New Roman" w:hAnsi="Times New Roman"/>
      <w:b/>
      <w:bCs/>
      <w:kern w:val="0"/>
    </w:rPr>
  </w:style>
  <w:style w:type="paragraph" w:customStyle="1" w:styleId="211b2SeHeadwsa2CharHeadwsa2Headwsa2Cha">
    <w:name w:val="样式 标题 2节标题 1.1b2SeHead wsa2 CharHead wsa2节标题Head wsa2 Cha..."/>
    <w:basedOn w:val="2"/>
    <w:next w:val="2"/>
    <w:qFormat/>
    <w:rsid w:val="00C52C91"/>
    <w:pPr>
      <w:keepNext/>
      <w:keepLines/>
      <w:snapToGrid w:val="0"/>
      <w:spacing w:before="240" w:after="240" w:line="348" w:lineRule="auto"/>
      <w:contextualSpacing w:val="0"/>
    </w:pPr>
    <w:rPr>
      <w:rFonts w:ascii="Tahoma" w:hAnsi="Tahoma"/>
      <w:sz w:val="30"/>
      <w:szCs w:val="32"/>
    </w:rPr>
  </w:style>
  <w:style w:type="paragraph" w:customStyle="1" w:styleId="378">
    <w:name w:val="样式 标题 3 + 段前: 7.8 磅"/>
    <w:basedOn w:val="3"/>
    <w:qFormat/>
    <w:rsid w:val="00C52C91"/>
    <w:pPr>
      <w:keepNext w:val="0"/>
      <w:keepLines w:val="0"/>
      <w:tabs>
        <w:tab w:val="left" w:pos="720"/>
        <w:tab w:val="left" w:pos="1215"/>
      </w:tabs>
      <w:spacing w:before="156" w:after="0" w:line="360" w:lineRule="auto"/>
      <w:ind w:left="2220" w:hanging="420"/>
      <w:jc w:val="both"/>
    </w:pPr>
    <w:rPr>
      <w:rFonts w:ascii="Times New Roman" w:hAnsi="Times New Roman" w:cs="宋体"/>
      <w:b w:val="0"/>
      <w:bCs w:val="0"/>
      <w:szCs w:val="20"/>
    </w:rPr>
  </w:style>
  <w:style w:type="paragraph" w:customStyle="1" w:styleId="Style15">
    <w:name w:val="_Style 15"/>
    <w:basedOn w:val="a1"/>
    <w:qFormat/>
    <w:rsid w:val="00C52C91"/>
    <w:rPr>
      <w:rFonts w:ascii="宋体" w:hAnsi="宋体"/>
      <w:spacing w:val="-6"/>
      <w:szCs w:val="20"/>
    </w:rPr>
  </w:style>
  <w:style w:type="paragraph" w:customStyle="1" w:styleId="afffffffffffffffff2">
    <w:name w:val="金安桥正文"/>
    <w:basedOn w:val="af3"/>
    <w:qFormat/>
    <w:rsid w:val="00C52C91"/>
    <w:pPr>
      <w:adjustRightInd w:val="0"/>
      <w:spacing w:after="0" w:line="300" w:lineRule="auto"/>
      <w:ind w:leftChars="0" w:left="0" w:firstLineChars="200" w:firstLine="200"/>
      <w:jc w:val="left"/>
    </w:pPr>
    <w:rPr>
      <w:rFonts w:ascii="Times New Roman" w:hAnsi="Times New Roman"/>
      <w:kern w:val="0"/>
      <w:sz w:val="24"/>
      <w:szCs w:val="20"/>
    </w:rPr>
  </w:style>
  <w:style w:type="paragraph" w:customStyle="1" w:styleId="afffffffffffffffff3">
    <w:name w:val="È±Ê¡ÎÄ±¾"/>
    <w:basedOn w:val="a1"/>
    <w:qFormat/>
    <w:rsid w:val="00C52C91"/>
    <w:pPr>
      <w:widowControl/>
      <w:overflowPunct w:val="0"/>
      <w:autoSpaceDE w:val="0"/>
      <w:autoSpaceDN w:val="0"/>
      <w:adjustRightInd w:val="0"/>
      <w:jc w:val="left"/>
      <w:textAlignment w:val="baseline"/>
    </w:pPr>
    <w:rPr>
      <w:kern w:val="0"/>
      <w:sz w:val="24"/>
      <w:szCs w:val="20"/>
    </w:rPr>
  </w:style>
  <w:style w:type="paragraph" w:customStyle="1" w:styleId="229">
    <w:name w:val="样式 四号 加粗 黑色 行距: 固定值 22 磅"/>
    <w:basedOn w:val="a1"/>
    <w:qFormat/>
    <w:rsid w:val="00C52C91"/>
    <w:pPr>
      <w:widowControl/>
      <w:spacing w:beforeLines="400" w:afterLines="400" w:line="440" w:lineRule="exact"/>
      <w:jc w:val="left"/>
    </w:pPr>
    <w:rPr>
      <w:rFonts w:cs="宋体"/>
      <w:b/>
      <w:bCs/>
      <w:color w:val="000000"/>
      <w:kern w:val="0"/>
      <w:sz w:val="28"/>
      <w:szCs w:val="20"/>
    </w:rPr>
  </w:style>
  <w:style w:type="paragraph" w:customStyle="1" w:styleId="2210">
    <w:name w:val="样式 四号 加粗 黑色 行距: 固定值 22 磅1"/>
    <w:basedOn w:val="a1"/>
    <w:qFormat/>
    <w:rsid w:val="00C52C91"/>
    <w:pPr>
      <w:widowControl/>
      <w:spacing w:beforeLines="400" w:afterLines="400" w:line="440" w:lineRule="exact"/>
      <w:jc w:val="left"/>
    </w:pPr>
    <w:rPr>
      <w:rFonts w:cs="宋体"/>
      <w:b/>
      <w:bCs/>
      <w:color w:val="000000"/>
      <w:kern w:val="0"/>
      <w:sz w:val="28"/>
      <w:szCs w:val="20"/>
    </w:rPr>
  </w:style>
  <w:style w:type="paragraph" w:customStyle="1" w:styleId="afffffffffffffffff4">
    <w:name w:val="目录文字"/>
    <w:basedOn w:val="a1"/>
    <w:qFormat/>
    <w:rsid w:val="00C52C91"/>
    <w:pPr>
      <w:widowControl/>
      <w:spacing w:line="480" w:lineRule="auto"/>
      <w:jc w:val="left"/>
    </w:pPr>
    <w:rPr>
      <w:rFonts w:ascii="宋体" w:hAnsi="宋体"/>
      <w:kern w:val="0"/>
      <w:sz w:val="24"/>
      <w:szCs w:val="20"/>
    </w:rPr>
  </w:style>
  <w:style w:type="paragraph" w:customStyle="1" w:styleId="514">
    <w:name w:val="样式 标题 5 + 黑色 行距: 固定值 14 磅"/>
    <w:basedOn w:val="5"/>
    <w:qFormat/>
    <w:rsid w:val="00C52C91"/>
    <w:pPr>
      <w:spacing w:before="120" w:after="80" w:line="280" w:lineRule="exact"/>
      <w:ind w:left="0" w:firstLine="0"/>
      <w:jc w:val="left"/>
    </w:pPr>
    <w:rPr>
      <w:rFonts w:cs="宋体"/>
      <w:color w:val="000000"/>
      <w:szCs w:val="20"/>
    </w:rPr>
  </w:style>
  <w:style w:type="paragraph" w:customStyle="1" w:styleId="540">
    <w:name w:val="样式 样式 标题 5 + 黑色 + 段前: 4 行"/>
    <w:basedOn w:val="5a"/>
    <w:qFormat/>
    <w:rsid w:val="00C52C91"/>
    <w:pPr>
      <w:tabs>
        <w:tab w:val="clear" w:pos="1008"/>
      </w:tabs>
    </w:pPr>
    <w:rPr>
      <w:rFonts w:cs="宋体"/>
      <w:szCs w:val="20"/>
    </w:rPr>
  </w:style>
  <w:style w:type="paragraph" w:customStyle="1" w:styleId="CharCharCharCharCharCharCharCharCharCharCharCharCharCharCharChar0">
    <w:name w:val="Char Char Char Char Char Char Char Char Char Char Char Char Char Char Char Char_0"/>
    <w:basedOn w:val="a1"/>
    <w:qFormat/>
    <w:rsid w:val="00C52C91"/>
    <w:rPr>
      <w:szCs w:val="24"/>
    </w:rPr>
  </w:style>
  <w:style w:type="paragraph" w:customStyle="1" w:styleId="3780200">
    <w:name w:val="样式 样式 标题 3 + (中文) 黑体 小四 非加粗 段前: 7.8 磅 段后: 0 磅 行距: 固定值 20 磅 + 宋体..."/>
    <w:basedOn w:val="378020"/>
    <w:qFormat/>
    <w:rsid w:val="00C52C91"/>
    <w:pPr>
      <w:spacing w:line="500" w:lineRule="exact"/>
      <w:jc w:val="both"/>
    </w:pPr>
    <w:rPr>
      <w:rFonts w:eastAsia="宋体"/>
      <w:bCs/>
    </w:rPr>
  </w:style>
  <w:style w:type="paragraph" w:customStyle="1" w:styleId="blockquote0">
    <w:name w:val="blockquote"/>
    <w:basedOn w:val="a1"/>
    <w:qFormat/>
    <w:rsid w:val="00C52C91"/>
    <w:pPr>
      <w:widowControl/>
      <w:spacing w:before="100" w:beforeAutospacing="1" w:after="100" w:afterAutospacing="1"/>
      <w:jc w:val="left"/>
    </w:pPr>
    <w:rPr>
      <w:rFonts w:ascii="宋体" w:hAnsi="宋体" w:cs="宋体"/>
      <w:kern w:val="0"/>
      <w:sz w:val="24"/>
      <w:szCs w:val="24"/>
    </w:rPr>
  </w:style>
  <w:style w:type="paragraph" w:customStyle="1" w:styleId="5f2">
    <w:name w:val="样式 标题 5 + 非加粗 黑色"/>
    <w:basedOn w:val="5"/>
    <w:qFormat/>
    <w:rsid w:val="00C52C91"/>
    <w:pPr>
      <w:spacing w:before="120" w:after="120" w:line="377" w:lineRule="auto"/>
      <w:ind w:left="0" w:firstLine="0"/>
      <w:jc w:val="left"/>
    </w:pPr>
    <w:rPr>
      <w:bCs w:val="0"/>
      <w:color w:val="000000"/>
    </w:rPr>
  </w:style>
  <w:style w:type="paragraph" w:customStyle="1" w:styleId="2515">
    <w:name w:val="样式 样式 宋体 小四 两端对齐 行距: 固定值 25 磅 + 首行缩进:  1.5 字符"/>
    <w:basedOn w:val="251"/>
    <w:qFormat/>
    <w:rsid w:val="00C52C91"/>
    <w:pPr>
      <w:spacing w:line="560" w:lineRule="exact"/>
    </w:pPr>
  </w:style>
  <w:style w:type="paragraph" w:customStyle="1" w:styleId="251">
    <w:name w:val="样式 宋体 小四 两端对齐 行距: 固定值 25 磅"/>
    <w:basedOn w:val="a1"/>
    <w:qFormat/>
    <w:rsid w:val="00C52C91"/>
    <w:pPr>
      <w:widowControl/>
      <w:spacing w:line="600" w:lineRule="exact"/>
      <w:ind w:firstLineChars="150" w:firstLine="150"/>
    </w:pPr>
    <w:rPr>
      <w:rFonts w:ascii="宋体" w:hAnsi="宋体" w:cs="宋体"/>
      <w:kern w:val="0"/>
      <w:sz w:val="24"/>
      <w:szCs w:val="20"/>
    </w:rPr>
  </w:style>
  <w:style w:type="paragraph" w:customStyle="1" w:styleId="5f3">
    <w:name w:val="样式 样式 标题 5 + 非加粗 黑色 + 非加粗"/>
    <w:basedOn w:val="5f2"/>
    <w:qFormat/>
    <w:rsid w:val="00C52C91"/>
    <w:pPr>
      <w:tabs>
        <w:tab w:val="clear" w:pos="1008"/>
      </w:tabs>
      <w:spacing w:before="80" w:after="80"/>
    </w:pPr>
  </w:style>
  <w:style w:type="paragraph" w:customStyle="1" w:styleId="1825">
    <w:name w:val="样式 宋体 小四 居中 悬挂缩进: 1.8 字符 行距: 固定值 25 磅"/>
    <w:basedOn w:val="a1"/>
    <w:qFormat/>
    <w:rsid w:val="00C52C91"/>
    <w:pPr>
      <w:widowControl/>
      <w:spacing w:line="460" w:lineRule="exact"/>
      <w:ind w:hanging="181"/>
      <w:jc w:val="center"/>
    </w:pPr>
    <w:rPr>
      <w:rFonts w:ascii="宋体" w:hAnsi="宋体" w:cs="宋体"/>
      <w:kern w:val="0"/>
      <w:sz w:val="24"/>
      <w:szCs w:val="20"/>
    </w:rPr>
  </w:style>
  <w:style w:type="paragraph" w:customStyle="1" w:styleId="3f6">
    <w:name w:val="样式 标题 3 + 宋体 小四 非加粗"/>
    <w:basedOn w:val="3"/>
    <w:qFormat/>
    <w:rsid w:val="00C52C91"/>
    <w:pPr>
      <w:spacing w:before="260" w:after="260" w:line="413" w:lineRule="auto"/>
      <w:jc w:val="both"/>
    </w:pPr>
    <w:rPr>
      <w:b w:val="0"/>
      <w:bCs w:val="0"/>
      <w:szCs w:val="32"/>
    </w:rPr>
  </w:style>
  <w:style w:type="paragraph" w:customStyle="1" w:styleId="y">
    <w:name w:val="?y??"/>
    <w:qFormat/>
    <w:rsid w:val="00C52C91"/>
    <w:pPr>
      <w:widowControl w:val="0"/>
      <w:overflowPunct w:val="0"/>
      <w:autoSpaceDE w:val="0"/>
      <w:autoSpaceDN w:val="0"/>
      <w:adjustRightInd w:val="0"/>
      <w:spacing w:line="357" w:lineRule="atLeast"/>
      <w:jc w:val="both"/>
      <w:textAlignment w:val="baseline"/>
    </w:pPr>
    <w:rPr>
      <w:rFonts w:ascii="Times New Roman" w:hAnsi="Times New Roman"/>
      <w:color w:val="000000"/>
      <w:sz w:val="21"/>
    </w:rPr>
  </w:style>
  <w:style w:type="paragraph" w:customStyle="1" w:styleId="544">
    <w:name w:val="样式 样式 样式 标题 5 + 黑色 + 段前: 4 行 + 段前: 4 行"/>
    <w:basedOn w:val="540"/>
    <w:qFormat/>
    <w:rsid w:val="00C52C91"/>
    <w:pPr>
      <w:spacing w:before="40"/>
    </w:pPr>
  </w:style>
  <w:style w:type="paragraph" w:customStyle="1" w:styleId="WPSPlain">
    <w:name w:val="WPS Plain"/>
    <w:qFormat/>
    <w:rsid w:val="00C52C91"/>
    <w:rPr>
      <w:rFonts w:ascii="Times New Roman" w:hAnsi="Times New Roman"/>
    </w:rPr>
  </w:style>
  <w:style w:type="paragraph" w:customStyle="1" w:styleId="5624">
    <w:name w:val="样式 样式 标题 5 + 黑色 + 自动设置 段前: 62.4 磅"/>
    <w:basedOn w:val="5a"/>
    <w:qFormat/>
    <w:rsid w:val="00C52C91"/>
    <w:pPr>
      <w:tabs>
        <w:tab w:val="clear" w:pos="1008"/>
      </w:tabs>
      <w:spacing w:before="80"/>
    </w:pPr>
    <w:rPr>
      <w:rFonts w:cs="宋体"/>
      <w:color w:val="auto"/>
      <w:szCs w:val="20"/>
    </w:rPr>
  </w:style>
  <w:style w:type="paragraph" w:customStyle="1" w:styleId="2ff2">
    <w:name w:val="样式 标题 2 + 宋体 小四 非加粗"/>
    <w:basedOn w:val="2"/>
    <w:qFormat/>
    <w:rsid w:val="00C52C91"/>
    <w:pPr>
      <w:keepNext/>
      <w:keepLines/>
      <w:spacing w:line="413" w:lineRule="auto"/>
      <w:contextualSpacing w:val="0"/>
    </w:pPr>
    <w:rPr>
      <w:b w:val="0"/>
      <w:bCs w:val="0"/>
      <w:szCs w:val="32"/>
    </w:rPr>
  </w:style>
  <w:style w:type="paragraph" w:customStyle="1" w:styleId="15615622">
    <w:name w:val="样式 四号 加粗 黑色 段前: 15.6 磅 段后: 15.6 磅 行距: 固定值 22 磅"/>
    <w:basedOn w:val="a1"/>
    <w:qFormat/>
    <w:rsid w:val="00C52C91"/>
    <w:pPr>
      <w:widowControl/>
      <w:spacing w:before="80" w:after="80" w:line="440" w:lineRule="exact"/>
      <w:jc w:val="left"/>
    </w:pPr>
    <w:rPr>
      <w:rFonts w:cs="宋体"/>
      <w:b/>
      <w:bCs/>
      <w:color w:val="000000"/>
      <w:kern w:val="0"/>
      <w:sz w:val="28"/>
      <w:szCs w:val="20"/>
    </w:rPr>
  </w:style>
  <w:style w:type="paragraph" w:customStyle="1" w:styleId="high15">
    <w:name w:val="high15"/>
    <w:basedOn w:val="a1"/>
    <w:qFormat/>
    <w:rsid w:val="00C52C91"/>
    <w:pPr>
      <w:widowControl/>
      <w:spacing w:before="100" w:beforeAutospacing="1" w:after="100" w:afterAutospacing="1" w:line="300" w:lineRule="atLeast"/>
      <w:jc w:val="left"/>
    </w:pPr>
    <w:rPr>
      <w:rFonts w:ascii="宋体" w:cs="宋体"/>
      <w:kern w:val="0"/>
      <w:sz w:val="18"/>
      <w:szCs w:val="18"/>
    </w:rPr>
  </w:style>
  <w:style w:type="paragraph" w:customStyle="1" w:styleId="4f6">
    <w:name w:val="样式 标题 4 + 黑色"/>
    <w:basedOn w:val="4"/>
    <w:qFormat/>
    <w:rsid w:val="00C52C91"/>
    <w:pPr>
      <w:keepNext/>
      <w:keepLines/>
      <w:widowControl/>
      <w:tabs>
        <w:tab w:val="left" w:pos="864"/>
      </w:tabs>
      <w:spacing w:before="80" w:after="80" w:line="377" w:lineRule="auto"/>
      <w:ind w:firstLineChars="0" w:firstLine="0"/>
    </w:pPr>
    <w:rPr>
      <w:rFonts w:ascii="Arial" w:eastAsia="黑体" w:hAnsi="Arial"/>
      <w:b/>
      <w:bCs/>
      <w:color w:val="000000"/>
      <w:kern w:val="0"/>
      <w:sz w:val="28"/>
    </w:rPr>
  </w:style>
  <w:style w:type="paragraph" w:customStyle="1" w:styleId="td-1">
    <w:name w:val="td-1"/>
    <w:basedOn w:val="a1"/>
    <w:qFormat/>
    <w:rsid w:val="00C52C91"/>
    <w:pPr>
      <w:widowControl/>
      <w:pBdr>
        <w:top w:val="single" w:sz="6" w:space="0" w:color="000000"/>
        <w:left w:val="single" w:sz="6" w:space="4" w:color="000000"/>
        <w:bottom w:val="single" w:sz="6" w:space="0" w:color="000000"/>
        <w:right w:val="single" w:sz="6" w:space="0" w:color="000000"/>
      </w:pBdr>
      <w:spacing w:line="440" w:lineRule="exact"/>
      <w:ind w:firstLineChars="100" w:firstLine="100"/>
      <w:jc w:val="left"/>
    </w:pPr>
    <w:rPr>
      <w:rFonts w:ascii="宋体" w:hAnsi="宋体" w:cs="宋体"/>
      <w:kern w:val="0"/>
      <w:sz w:val="24"/>
      <w:szCs w:val="24"/>
    </w:rPr>
  </w:style>
  <w:style w:type="paragraph" w:customStyle="1" w:styleId="ca-32">
    <w:name w:val="ca-32"/>
    <w:basedOn w:val="a1"/>
    <w:qFormat/>
    <w:rsid w:val="00C52C91"/>
    <w:pPr>
      <w:widowControl/>
      <w:spacing w:line="440" w:lineRule="exact"/>
      <w:ind w:firstLineChars="100" w:firstLine="100"/>
      <w:jc w:val="left"/>
    </w:pPr>
    <w:rPr>
      <w:rFonts w:ascii="宋体" w:hAnsi="宋体" w:cs="宋体"/>
      <w:b/>
      <w:bCs/>
      <w:color w:val="C00000"/>
      <w:spacing w:val="-20"/>
      <w:kern w:val="0"/>
      <w:szCs w:val="21"/>
    </w:rPr>
  </w:style>
  <w:style w:type="paragraph" w:customStyle="1" w:styleId="pa-93">
    <w:name w:val="pa-93"/>
    <w:basedOn w:val="a1"/>
    <w:qFormat/>
    <w:rsid w:val="00C52C91"/>
    <w:pPr>
      <w:widowControl/>
      <w:spacing w:line="480" w:lineRule="atLeast"/>
      <w:ind w:firstLineChars="100" w:firstLine="480"/>
      <w:jc w:val="left"/>
    </w:pPr>
    <w:rPr>
      <w:rFonts w:ascii="宋体" w:hAnsi="宋体" w:cs="宋体"/>
      <w:kern w:val="0"/>
      <w:sz w:val="24"/>
      <w:szCs w:val="24"/>
    </w:rPr>
  </w:style>
  <w:style w:type="paragraph" w:customStyle="1" w:styleId="3h33rdlevel3l3CTLevel3TopicHeadingsect123Hea">
    <w:name w:val="样式 标题 3h33rd level3l3CTLevel 3 Topic Headingsect1.2.3Hea..."/>
    <w:basedOn w:val="3"/>
    <w:qFormat/>
    <w:rsid w:val="00C52C91"/>
    <w:pPr>
      <w:adjustRightInd w:val="0"/>
      <w:spacing w:beforeLines="50" w:afterLines="50" w:line="240" w:lineRule="atLeast"/>
      <w:ind w:left="180"/>
      <w:textAlignment w:val="baseline"/>
    </w:pPr>
    <w:rPr>
      <w:rFonts w:cs="宋体"/>
      <w:kern w:val="0"/>
      <w:szCs w:val="20"/>
    </w:rPr>
  </w:style>
  <w:style w:type="paragraph" w:customStyle="1" w:styleId="pa-43">
    <w:name w:val="pa-43"/>
    <w:basedOn w:val="a1"/>
    <w:qFormat/>
    <w:rsid w:val="00C52C91"/>
    <w:pPr>
      <w:widowControl/>
      <w:spacing w:line="280" w:lineRule="atLeast"/>
      <w:ind w:firstLineChars="100" w:firstLine="100"/>
      <w:jc w:val="center"/>
    </w:pPr>
    <w:rPr>
      <w:rFonts w:ascii="宋体" w:hAnsi="宋体" w:cs="宋体"/>
      <w:kern w:val="0"/>
      <w:sz w:val="24"/>
      <w:szCs w:val="24"/>
    </w:rPr>
  </w:style>
  <w:style w:type="paragraph" w:customStyle="1" w:styleId="pa-115">
    <w:name w:val="pa-115"/>
    <w:basedOn w:val="a1"/>
    <w:qFormat/>
    <w:rsid w:val="00C52C91"/>
    <w:pPr>
      <w:widowControl/>
      <w:spacing w:line="480" w:lineRule="atLeast"/>
      <w:ind w:firstLineChars="100" w:firstLine="100"/>
    </w:pPr>
    <w:rPr>
      <w:rFonts w:ascii="宋体" w:hAnsi="宋体" w:cs="宋体"/>
      <w:kern w:val="0"/>
      <w:sz w:val="24"/>
      <w:szCs w:val="24"/>
    </w:rPr>
  </w:style>
  <w:style w:type="paragraph" w:customStyle="1" w:styleId="ca-40">
    <w:name w:val="ca-40"/>
    <w:basedOn w:val="a1"/>
    <w:qFormat/>
    <w:rsid w:val="00C52C91"/>
    <w:pPr>
      <w:widowControl/>
      <w:spacing w:line="440" w:lineRule="exact"/>
      <w:ind w:firstLineChars="100" w:firstLine="100"/>
      <w:jc w:val="left"/>
    </w:pPr>
    <w:rPr>
      <w:kern w:val="0"/>
      <w:sz w:val="20"/>
      <w:szCs w:val="20"/>
    </w:rPr>
  </w:style>
  <w:style w:type="paragraph" w:customStyle="1" w:styleId="pa-62">
    <w:name w:val="pa-62"/>
    <w:basedOn w:val="a1"/>
    <w:qFormat/>
    <w:rsid w:val="00C52C91"/>
    <w:pPr>
      <w:widowControl/>
      <w:spacing w:line="360" w:lineRule="atLeast"/>
      <w:ind w:firstLineChars="100" w:firstLine="420"/>
    </w:pPr>
    <w:rPr>
      <w:rFonts w:ascii="宋体" w:hAnsi="宋体" w:cs="宋体"/>
      <w:kern w:val="0"/>
      <w:sz w:val="24"/>
      <w:szCs w:val="24"/>
    </w:rPr>
  </w:style>
  <w:style w:type="paragraph" w:customStyle="1" w:styleId="pa-117">
    <w:name w:val="pa-117"/>
    <w:basedOn w:val="a1"/>
    <w:qFormat/>
    <w:rsid w:val="00C52C91"/>
    <w:pPr>
      <w:widowControl/>
      <w:spacing w:line="360" w:lineRule="atLeast"/>
      <w:ind w:firstLineChars="100" w:firstLine="3840"/>
    </w:pPr>
    <w:rPr>
      <w:rFonts w:ascii="宋体" w:hAnsi="宋体" w:cs="宋体"/>
      <w:kern w:val="0"/>
      <w:sz w:val="24"/>
      <w:szCs w:val="24"/>
    </w:rPr>
  </w:style>
  <w:style w:type="paragraph" w:customStyle="1" w:styleId="2ff3">
    <w:name w:val="样式 正文（首行缩进两字） + 首行缩进:  2 字符"/>
    <w:basedOn w:val="ab"/>
    <w:qFormat/>
    <w:rsid w:val="00C52C91"/>
    <w:pPr>
      <w:spacing w:line="460" w:lineRule="exact"/>
      <w:ind w:firstLine="536"/>
    </w:pPr>
    <w:rPr>
      <w:spacing w:val="6"/>
      <w:kern w:val="24"/>
      <w:sz w:val="24"/>
      <w:szCs w:val="20"/>
    </w:rPr>
  </w:style>
  <w:style w:type="paragraph" w:customStyle="1" w:styleId="pa-72">
    <w:name w:val="pa-72"/>
    <w:basedOn w:val="a1"/>
    <w:qFormat/>
    <w:rsid w:val="00C52C91"/>
    <w:pPr>
      <w:widowControl/>
      <w:spacing w:line="240" w:lineRule="atLeast"/>
      <w:ind w:firstLineChars="100" w:firstLine="560"/>
    </w:pPr>
    <w:rPr>
      <w:rFonts w:ascii="宋体" w:hAnsi="宋体" w:cs="宋体"/>
      <w:kern w:val="0"/>
      <w:sz w:val="24"/>
      <w:szCs w:val="24"/>
    </w:rPr>
  </w:style>
  <w:style w:type="paragraph" w:customStyle="1" w:styleId="pa-35">
    <w:name w:val="pa-35"/>
    <w:basedOn w:val="a1"/>
    <w:qFormat/>
    <w:rsid w:val="00C52C91"/>
    <w:pPr>
      <w:widowControl/>
      <w:spacing w:line="360" w:lineRule="atLeast"/>
      <w:ind w:firstLineChars="100" w:firstLine="100"/>
      <w:jc w:val="left"/>
    </w:pPr>
    <w:rPr>
      <w:rFonts w:ascii="宋体" w:hAnsi="宋体" w:cs="宋体"/>
      <w:kern w:val="0"/>
      <w:sz w:val="24"/>
      <w:szCs w:val="24"/>
    </w:rPr>
  </w:style>
  <w:style w:type="paragraph" w:customStyle="1" w:styleId="pa-123">
    <w:name w:val="pa-123"/>
    <w:basedOn w:val="a1"/>
    <w:qFormat/>
    <w:rsid w:val="00C52C91"/>
    <w:pPr>
      <w:widowControl/>
      <w:spacing w:line="360" w:lineRule="atLeast"/>
      <w:ind w:firstLineChars="100" w:firstLine="100"/>
    </w:pPr>
    <w:rPr>
      <w:rFonts w:ascii="宋体" w:hAnsi="宋体" w:cs="宋体"/>
      <w:kern w:val="0"/>
      <w:sz w:val="24"/>
      <w:szCs w:val="24"/>
    </w:rPr>
  </w:style>
  <w:style w:type="paragraph" w:customStyle="1" w:styleId="pa-81">
    <w:name w:val="pa-81"/>
    <w:basedOn w:val="a1"/>
    <w:qFormat/>
    <w:rsid w:val="00C52C91"/>
    <w:pPr>
      <w:widowControl/>
      <w:spacing w:line="360" w:lineRule="atLeast"/>
      <w:ind w:firstLineChars="100" w:firstLine="100"/>
      <w:jc w:val="center"/>
    </w:pPr>
    <w:rPr>
      <w:rFonts w:ascii="宋体" w:hAnsi="宋体" w:cs="宋体"/>
      <w:kern w:val="0"/>
      <w:sz w:val="24"/>
      <w:szCs w:val="24"/>
    </w:rPr>
  </w:style>
  <w:style w:type="paragraph" w:customStyle="1" w:styleId="ca-19">
    <w:name w:val="ca-19"/>
    <w:basedOn w:val="a1"/>
    <w:qFormat/>
    <w:rsid w:val="00C52C91"/>
    <w:pPr>
      <w:widowControl/>
      <w:spacing w:line="440" w:lineRule="exact"/>
      <w:ind w:firstLineChars="100" w:firstLine="100"/>
      <w:jc w:val="left"/>
    </w:pPr>
    <w:rPr>
      <w:kern w:val="0"/>
      <w:sz w:val="18"/>
      <w:szCs w:val="18"/>
    </w:rPr>
  </w:style>
  <w:style w:type="paragraph" w:customStyle="1" w:styleId="pa-64">
    <w:name w:val="pa-64"/>
    <w:basedOn w:val="a1"/>
    <w:qFormat/>
    <w:rsid w:val="00C52C91"/>
    <w:pPr>
      <w:widowControl/>
      <w:spacing w:line="360" w:lineRule="atLeast"/>
      <w:ind w:firstLineChars="100" w:firstLine="560"/>
      <w:jc w:val="left"/>
    </w:pPr>
    <w:rPr>
      <w:rFonts w:ascii="宋体" w:hAnsi="宋体" w:cs="宋体"/>
      <w:kern w:val="0"/>
      <w:sz w:val="24"/>
      <w:szCs w:val="24"/>
    </w:rPr>
  </w:style>
  <w:style w:type="paragraph" w:customStyle="1" w:styleId="pa-29">
    <w:name w:val="pa-29"/>
    <w:basedOn w:val="a1"/>
    <w:qFormat/>
    <w:rsid w:val="00C52C91"/>
    <w:pPr>
      <w:widowControl/>
      <w:spacing w:line="360" w:lineRule="atLeast"/>
      <w:ind w:firstLineChars="100" w:firstLine="2820"/>
    </w:pPr>
    <w:rPr>
      <w:rFonts w:ascii="宋体" w:hAnsi="宋体" w:cs="宋体"/>
      <w:kern w:val="0"/>
      <w:sz w:val="24"/>
      <w:szCs w:val="24"/>
    </w:rPr>
  </w:style>
  <w:style w:type="paragraph" w:customStyle="1" w:styleId="ca-16">
    <w:name w:val="ca-16"/>
    <w:basedOn w:val="a1"/>
    <w:qFormat/>
    <w:rsid w:val="00C52C91"/>
    <w:pPr>
      <w:widowControl/>
      <w:spacing w:line="440" w:lineRule="exact"/>
      <w:ind w:firstLineChars="100" w:firstLine="100"/>
      <w:jc w:val="left"/>
    </w:pPr>
    <w:rPr>
      <w:rFonts w:ascii="宋体" w:hAnsi="宋体" w:cs="宋体"/>
      <w:kern w:val="0"/>
      <w:sz w:val="24"/>
      <w:szCs w:val="24"/>
    </w:rPr>
  </w:style>
  <w:style w:type="paragraph" w:customStyle="1" w:styleId="ca-11">
    <w:name w:val="ca-11"/>
    <w:basedOn w:val="a1"/>
    <w:qFormat/>
    <w:rsid w:val="00C52C91"/>
    <w:pPr>
      <w:widowControl/>
      <w:spacing w:line="440" w:lineRule="exact"/>
      <w:ind w:firstLineChars="100" w:firstLine="100"/>
      <w:jc w:val="left"/>
    </w:pPr>
    <w:rPr>
      <w:color w:val="000000"/>
      <w:kern w:val="0"/>
      <w:sz w:val="30"/>
      <w:szCs w:val="30"/>
    </w:rPr>
  </w:style>
  <w:style w:type="paragraph" w:customStyle="1" w:styleId="pa-0">
    <w:name w:val="pa-0"/>
    <w:basedOn w:val="a1"/>
    <w:qFormat/>
    <w:rsid w:val="00C52C91"/>
    <w:pPr>
      <w:widowControl/>
      <w:spacing w:line="520" w:lineRule="atLeast"/>
      <w:ind w:firstLineChars="100" w:firstLine="100"/>
      <w:jc w:val="center"/>
    </w:pPr>
    <w:rPr>
      <w:rFonts w:ascii="宋体" w:hAnsi="宋体" w:cs="宋体"/>
      <w:kern w:val="0"/>
      <w:sz w:val="24"/>
      <w:szCs w:val="24"/>
    </w:rPr>
  </w:style>
  <w:style w:type="paragraph" w:customStyle="1" w:styleId="pa-24">
    <w:name w:val="pa-24"/>
    <w:basedOn w:val="a1"/>
    <w:qFormat/>
    <w:rsid w:val="00C52C91"/>
    <w:pPr>
      <w:widowControl/>
      <w:spacing w:line="360" w:lineRule="atLeast"/>
      <w:ind w:firstLineChars="100" w:firstLine="480"/>
    </w:pPr>
    <w:rPr>
      <w:rFonts w:ascii="宋体" w:hAnsi="宋体" w:cs="宋体"/>
      <w:kern w:val="0"/>
      <w:sz w:val="24"/>
      <w:szCs w:val="24"/>
    </w:rPr>
  </w:style>
  <w:style w:type="paragraph" w:customStyle="1" w:styleId="ca-47">
    <w:name w:val="ca-47"/>
    <w:basedOn w:val="a1"/>
    <w:qFormat/>
    <w:rsid w:val="00C52C91"/>
    <w:pPr>
      <w:widowControl/>
      <w:spacing w:line="440" w:lineRule="exact"/>
      <w:ind w:firstLineChars="100" w:firstLine="100"/>
      <w:jc w:val="left"/>
    </w:pPr>
    <w:rPr>
      <w:rFonts w:ascii="宋体" w:hAnsi="宋体" w:cs="宋体"/>
      <w:b/>
      <w:bCs/>
      <w:color w:val="000000"/>
      <w:spacing w:val="-20"/>
      <w:kern w:val="0"/>
      <w:sz w:val="24"/>
      <w:szCs w:val="24"/>
    </w:rPr>
  </w:style>
  <w:style w:type="paragraph" w:customStyle="1" w:styleId="pa-129">
    <w:name w:val="pa-129"/>
    <w:basedOn w:val="a1"/>
    <w:qFormat/>
    <w:rsid w:val="00C52C91"/>
    <w:pPr>
      <w:widowControl/>
      <w:spacing w:line="300" w:lineRule="atLeast"/>
      <w:ind w:firstLineChars="100" w:firstLine="100"/>
    </w:pPr>
    <w:rPr>
      <w:rFonts w:ascii="宋体" w:hAnsi="宋体" w:cs="宋体"/>
      <w:kern w:val="0"/>
      <w:sz w:val="24"/>
      <w:szCs w:val="24"/>
    </w:rPr>
  </w:style>
  <w:style w:type="paragraph" w:customStyle="1" w:styleId="pa-89">
    <w:name w:val="pa-89"/>
    <w:basedOn w:val="a1"/>
    <w:qFormat/>
    <w:rsid w:val="00C52C91"/>
    <w:pPr>
      <w:widowControl/>
      <w:spacing w:line="320" w:lineRule="atLeast"/>
      <w:ind w:firstLineChars="100" w:firstLine="100"/>
    </w:pPr>
    <w:rPr>
      <w:rFonts w:ascii="宋体" w:hAnsi="宋体" w:cs="宋体"/>
      <w:kern w:val="0"/>
      <w:sz w:val="24"/>
      <w:szCs w:val="24"/>
    </w:rPr>
  </w:style>
  <w:style w:type="paragraph" w:customStyle="1" w:styleId="pa-118">
    <w:name w:val="pa-118"/>
    <w:basedOn w:val="a1"/>
    <w:qFormat/>
    <w:rsid w:val="00C52C91"/>
    <w:pPr>
      <w:widowControl/>
      <w:spacing w:line="480" w:lineRule="atLeast"/>
      <w:ind w:firstLineChars="100" w:firstLine="1440"/>
    </w:pPr>
    <w:rPr>
      <w:rFonts w:ascii="宋体" w:hAnsi="宋体" w:cs="宋体"/>
      <w:kern w:val="0"/>
      <w:sz w:val="24"/>
      <w:szCs w:val="24"/>
    </w:rPr>
  </w:style>
  <w:style w:type="paragraph" w:customStyle="1" w:styleId="pa-135">
    <w:name w:val="pa-135"/>
    <w:basedOn w:val="a1"/>
    <w:qFormat/>
    <w:rsid w:val="00C52C91"/>
    <w:pPr>
      <w:widowControl/>
      <w:spacing w:line="480" w:lineRule="atLeast"/>
      <w:ind w:firstLineChars="100" w:firstLine="520"/>
    </w:pPr>
    <w:rPr>
      <w:rFonts w:ascii="宋体" w:hAnsi="宋体" w:cs="宋体"/>
      <w:kern w:val="0"/>
      <w:sz w:val="24"/>
      <w:szCs w:val="24"/>
    </w:rPr>
  </w:style>
  <w:style w:type="paragraph" w:customStyle="1" w:styleId="2ff4">
    <w:name w:val="投标标题 2"/>
    <w:basedOn w:val="ac"/>
    <w:qFormat/>
    <w:rsid w:val="00C52C91"/>
    <w:pPr>
      <w:spacing w:line="440" w:lineRule="exact"/>
      <w:ind w:firstLineChars="2282" w:firstLine="6290"/>
    </w:pPr>
    <w:rPr>
      <w:rFonts w:ascii="Times New Roman" w:hAnsi="Times New Roman"/>
      <w:b/>
      <w:bCs/>
      <w:sz w:val="28"/>
      <w:szCs w:val="24"/>
    </w:rPr>
  </w:style>
  <w:style w:type="paragraph" w:customStyle="1" w:styleId="ALTZ1NormalIndentChar2">
    <w:name w:val="样式 正文缩进正文（首行缩进两字）特点ALT+Z表正文正文非缩进四号段1Normal Indent Char2..."/>
    <w:basedOn w:val="2"/>
    <w:next w:val="3"/>
    <w:qFormat/>
    <w:rsid w:val="00C52C91"/>
    <w:pPr>
      <w:keepNext/>
      <w:keepLines/>
      <w:spacing w:before="240" w:after="120" w:line="400" w:lineRule="exact"/>
      <w:ind w:left="1140" w:firstLineChars="100" w:hanging="630"/>
      <w:contextualSpacing w:val="0"/>
    </w:pPr>
    <w:rPr>
      <w:rFonts w:eastAsia="黑体"/>
      <w:bCs w:val="0"/>
      <w:sz w:val="32"/>
      <w:szCs w:val="20"/>
    </w:rPr>
  </w:style>
  <w:style w:type="paragraph" w:customStyle="1" w:styleId="pa-71">
    <w:name w:val="pa-71"/>
    <w:basedOn w:val="a1"/>
    <w:qFormat/>
    <w:rsid w:val="00C52C91"/>
    <w:pPr>
      <w:widowControl/>
      <w:spacing w:line="240" w:lineRule="atLeast"/>
      <w:ind w:firstLineChars="100" w:firstLine="320"/>
    </w:pPr>
    <w:rPr>
      <w:rFonts w:ascii="宋体" w:hAnsi="宋体" w:cs="宋体"/>
      <w:kern w:val="0"/>
      <w:sz w:val="24"/>
      <w:szCs w:val="24"/>
    </w:rPr>
  </w:style>
  <w:style w:type="paragraph" w:customStyle="1" w:styleId="pa-60">
    <w:name w:val="pa-60"/>
    <w:basedOn w:val="a1"/>
    <w:qFormat/>
    <w:rsid w:val="00C52C91"/>
    <w:pPr>
      <w:widowControl/>
      <w:spacing w:line="360" w:lineRule="atLeast"/>
      <w:ind w:firstLineChars="100" w:firstLine="560"/>
    </w:pPr>
    <w:rPr>
      <w:rFonts w:ascii="宋体" w:hAnsi="宋体" w:cs="宋体"/>
      <w:kern w:val="0"/>
      <w:sz w:val="24"/>
      <w:szCs w:val="24"/>
    </w:rPr>
  </w:style>
  <w:style w:type="paragraph" w:customStyle="1" w:styleId="ALTZ1NormalIndentChar24">
    <w:name w:val="样式 正文缩进正文（首行缩进两字）特点ALT+Z表正文正文非缩进四号段1Normal Indent Char2...4"/>
    <w:basedOn w:val="af3"/>
    <w:qFormat/>
    <w:rsid w:val="00C52C91"/>
    <w:pPr>
      <w:spacing w:after="0" w:line="440" w:lineRule="exact"/>
      <w:ind w:leftChars="0" w:left="0" w:firstLineChars="100" w:firstLine="570"/>
    </w:pPr>
    <w:rPr>
      <w:rFonts w:ascii="Times New Roman" w:hAnsi="Times New Roman"/>
      <w:kern w:val="0"/>
      <w:sz w:val="28"/>
      <w:szCs w:val="20"/>
    </w:rPr>
  </w:style>
  <w:style w:type="paragraph" w:customStyle="1" w:styleId="pa-88">
    <w:name w:val="pa-88"/>
    <w:basedOn w:val="a1"/>
    <w:qFormat/>
    <w:rsid w:val="00C52C91"/>
    <w:pPr>
      <w:widowControl/>
      <w:spacing w:line="320" w:lineRule="atLeast"/>
      <w:ind w:firstLineChars="100" w:firstLine="480"/>
    </w:pPr>
    <w:rPr>
      <w:rFonts w:ascii="宋体" w:hAnsi="宋体" w:cs="宋体"/>
      <w:kern w:val="0"/>
      <w:sz w:val="24"/>
      <w:szCs w:val="24"/>
    </w:rPr>
  </w:style>
  <w:style w:type="paragraph" w:customStyle="1" w:styleId="ca-42">
    <w:name w:val="ca-42"/>
    <w:basedOn w:val="a1"/>
    <w:qFormat/>
    <w:rsid w:val="00C52C91"/>
    <w:pPr>
      <w:widowControl/>
      <w:spacing w:line="440" w:lineRule="exact"/>
      <w:ind w:firstLineChars="100" w:firstLine="100"/>
      <w:jc w:val="left"/>
    </w:pPr>
    <w:rPr>
      <w:rFonts w:ascii="宋体" w:hAnsi="宋体" w:cs="宋体"/>
      <w:color w:val="000000"/>
      <w:kern w:val="0"/>
      <w:sz w:val="36"/>
      <w:szCs w:val="36"/>
    </w:rPr>
  </w:style>
  <w:style w:type="paragraph" w:customStyle="1" w:styleId="pa-113">
    <w:name w:val="pa-113"/>
    <w:basedOn w:val="a1"/>
    <w:qFormat/>
    <w:rsid w:val="00C52C91"/>
    <w:pPr>
      <w:widowControl/>
      <w:spacing w:line="360" w:lineRule="atLeast"/>
      <w:ind w:firstLineChars="100" w:firstLine="2960"/>
    </w:pPr>
    <w:rPr>
      <w:rFonts w:ascii="宋体" w:hAnsi="宋体" w:cs="宋体"/>
      <w:kern w:val="0"/>
      <w:sz w:val="24"/>
      <w:szCs w:val="24"/>
    </w:rPr>
  </w:style>
  <w:style w:type="paragraph" w:customStyle="1" w:styleId="pa-37">
    <w:name w:val="pa-37"/>
    <w:basedOn w:val="a1"/>
    <w:qFormat/>
    <w:rsid w:val="00C52C91"/>
    <w:pPr>
      <w:widowControl/>
      <w:spacing w:line="360" w:lineRule="atLeast"/>
      <w:ind w:firstLineChars="100" w:firstLine="300"/>
    </w:pPr>
    <w:rPr>
      <w:rFonts w:ascii="宋体" w:hAnsi="宋体" w:cs="宋体"/>
      <w:kern w:val="0"/>
      <w:sz w:val="24"/>
      <w:szCs w:val="24"/>
    </w:rPr>
  </w:style>
  <w:style w:type="paragraph" w:customStyle="1" w:styleId="ca-44">
    <w:name w:val="ca-44"/>
    <w:basedOn w:val="a1"/>
    <w:qFormat/>
    <w:rsid w:val="00C52C91"/>
    <w:pPr>
      <w:widowControl/>
      <w:spacing w:line="440" w:lineRule="exact"/>
      <w:ind w:firstLineChars="100" w:firstLine="100"/>
      <w:jc w:val="left"/>
    </w:pPr>
    <w:rPr>
      <w:rFonts w:ascii="宋体" w:hAnsi="宋体" w:cs="宋体"/>
      <w:color w:val="000000"/>
      <w:kern w:val="0"/>
      <w:sz w:val="52"/>
      <w:szCs w:val="52"/>
    </w:rPr>
  </w:style>
  <w:style w:type="paragraph" w:customStyle="1" w:styleId="pa-102">
    <w:name w:val="pa-102"/>
    <w:basedOn w:val="a1"/>
    <w:qFormat/>
    <w:rsid w:val="00C52C91"/>
    <w:pPr>
      <w:widowControl/>
      <w:spacing w:line="300" w:lineRule="atLeast"/>
      <w:ind w:firstLineChars="100" w:firstLine="100"/>
      <w:jc w:val="center"/>
    </w:pPr>
    <w:rPr>
      <w:rFonts w:ascii="宋体" w:hAnsi="宋体" w:cs="宋体"/>
      <w:kern w:val="0"/>
      <w:sz w:val="24"/>
      <w:szCs w:val="24"/>
    </w:rPr>
  </w:style>
  <w:style w:type="paragraph" w:customStyle="1" w:styleId="pa-87">
    <w:name w:val="pa-87"/>
    <w:basedOn w:val="a1"/>
    <w:qFormat/>
    <w:rsid w:val="00C52C91"/>
    <w:pPr>
      <w:widowControl/>
      <w:spacing w:line="320" w:lineRule="atLeast"/>
      <w:ind w:firstLineChars="100" w:firstLine="560"/>
      <w:jc w:val="left"/>
    </w:pPr>
    <w:rPr>
      <w:rFonts w:ascii="宋体" w:hAnsi="宋体" w:cs="宋体"/>
      <w:kern w:val="0"/>
      <w:sz w:val="24"/>
      <w:szCs w:val="24"/>
    </w:rPr>
  </w:style>
  <w:style w:type="paragraph" w:customStyle="1" w:styleId="pa-127">
    <w:name w:val="pa-127"/>
    <w:basedOn w:val="a1"/>
    <w:qFormat/>
    <w:rsid w:val="00C52C91"/>
    <w:pPr>
      <w:widowControl/>
      <w:spacing w:line="480" w:lineRule="atLeast"/>
      <w:ind w:firstLineChars="100" w:firstLine="960"/>
    </w:pPr>
    <w:rPr>
      <w:rFonts w:ascii="宋体" w:hAnsi="宋体" w:cs="宋体"/>
      <w:kern w:val="0"/>
      <w:sz w:val="24"/>
      <w:szCs w:val="24"/>
    </w:rPr>
  </w:style>
  <w:style w:type="paragraph" w:customStyle="1" w:styleId="pa-53">
    <w:name w:val="pa-53"/>
    <w:basedOn w:val="a1"/>
    <w:qFormat/>
    <w:rsid w:val="00C52C91"/>
    <w:pPr>
      <w:widowControl/>
      <w:spacing w:line="280" w:lineRule="atLeast"/>
      <w:ind w:firstLineChars="100" w:firstLine="100"/>
    </w:pPr>
    <w:rPr>
      <w:rFonts w:ascii="宋体" w:hAnsi="宋体" w:cs="宋体"/>
      <w:kern w:val="0"/>
      <w:sz w:val="24"/>
      <w:szCs w:val="24"/>
    </w:rPr>
  </w:style>
  <w:style w:type="paragraph" w:customStyle="1" w:styleId="pa-28">
    <w:name w:val="pa-28"/>
    <w:basedOn w:val="a1"/>
    <w:qFormat/>
    <w:rsid w:val="00C52C91"/>
    <w:pPr>
      <w:widowControl/>
      <w:spacing w:line="360" w:lineRule="atLeast"/>
      <w:ind w:firstLineChars="100" w:firstLine="420"/>
      <w:jc w:val="left"/>
    </w:pPr>
    <w:rPr>
      <w:rFonts w:ascii="宋体" w:hAnsi="宋体" w:cs="宋体"/>
      <w:kern w:val="0"/>
      <w:sz w:val="24"/>
      <w:szCs w:val="24"/>
    </w:rPr>
  </w:style>
  <w:style w:type="paragraph" w:customStyle="1" w:styleId="pa-92">
    <w:name w:val="pa-92"/>
    <w:basedOn w:val="a1"/>
    <w:qFormat/>
    <w:rsid w:val="00C52C91"/>
    <w:pPr>
      <w:widowControl/>
      <w:spacing w:line="480" w:lineRule="atLeast"/>
      <w:ind w:firstLineChars="100" w:firstLine="480"/>
    </w:pPr>
    <w:rPr>
      <w:rFonts w:ascii="宋体" w:hAnsi="宋体" w:cs="宋体"/>
      <w:kern w:val="0"/>
      <w:sz w:val="24"/>
      <w:szCs w:val="24"/>
    </w:rPr>
  </w:style>
  <w:style w:type="paragraph" w:customStyle="1" w:styleId="ca-34">
    <w:name w:val="ca-34"/>
    <w:basedOn w:val="a1"/>
    <w:qFormat/>
    <w:rsid w:val="00C52C91"/>
    <w:pPr>
      <w:widowControl/>
      <w:spacing w:line="440" w:lineRule="exact"/>
      <w:ind w:firstLineChars="100" w:firstLine="100"/>
      <w:jc w:val="left"/>
    </w:pPr>
    <w:rPr>
      <w:rFonts w:ascii="宋体" w:hAnsi="宋体" w:cs="宋体"/>
      <w:color w:val="000000"/>
      <w:kern w:val="0"/>
      <w:sz w:val="20"/>
      <w:szCs w:val="20"/>
    </w:rPr>
  </w:style>
  <w:style w:type="paragraph" w:customStyle="1" w:styleId="ca-26">
    <w:name w:val="ca-26"/>
    <w:basedOn w:val="a1"/>
    <w:qFormat/>
    <w:rsid w:val="00C52C91"/>
    <w:pPr>
      <w:widowControl/>
      <w:spacing w:line="440" w:lineRule="exact"/>
      <w:ind w:firstLineChars="100" w:firstLine="100"/>
      <w:jc w:val="left"/>
    </w:pPr>
    <w:rPr>
      <w:rFonts w:ascii="宋体" w:hAnsi="宋体" w:cs="宋体"/>
      <w:color w:val="002060"/>
      <w:kern w:val="0"/>
      <w:szCs w:val="21"/>
    </w:rPr>
  </w:style>
  <w:style w:type="paragraph" w:customStyle="1" w:styleId="pa-56">
    <w:name w:val="pa-56"/>
    <w:basedOn w:val="a1"/>
    <w:qFormat/>
    <w:rsid w:val="00C52C91"/>
    <w:pPr>
      <w:widowControl/>
      <w:spacing w:line="300" w:lineRule="atLeast"/>
      <w:ind w:firstLineChars="100" w:firstLine="420"/>
    </w:pPr>
    <w:rPr>
      <w:rFonts w:ascii="宋体" w:hAnsi="宋体" w:cs="宋体"/>
      <w:kern w:val="0"/>
      <w:sz w:val="24"/>
      <w:szCs w:val="24"/>
    </w:rPr>
  </w:style>
  <w:style w:type="paragraph" w:customStyle="1" w:styleId="pa-142">
    <w:name w:val="pa-142"/>
    <w:basedOn w:val="a1"/>
    <w:qFormat/>
    <w:rsid w:val="00C52C91"/>
    <w:pPr>
      <w:widowControl/>
      <w:spacing w:line="320" w:lineRule="atLeast"/>
      <w:ind w:firstLineChars="100" w:firstLine="280"/>
      <w:jc w:val="right"/>
    </w:pPr>
    <w:rPr>
      <w:rFonts w:ascii="宋体" w:hAnsi="宋体" w:cs="宋体"/>
      <w:kern w:val="0"/>
      <w:sz w:val="24"/>
      <w:szCs w:val="24"/>
    </w:rPr>
  </w:style>
  <w:style w:type="paragraph" w:customStyle="1" w:styleId="pa-134">
    <w:name w:val="pa-134"/>
    <w:basedOn w:val="a1"/>
    <w:qFormat/>
    <w:rsid w:val="00C52C91"/>
    <w:pPr>
      <w:widowControl/>
      <w:spacing w:line="360" w:lineRule="atLeast"/>
      <w:ind w:firstLineChars="100" w:firstLine="100"/>
    </w:pPr>
    <w:rPr>
      <w:rFonts w:ascii="宋体" w:hAnsi="宋体" w:cs="宋体"/>
      <w:kern w:val="0"/>
      <w:sz w:val="24"/>
      <w:szCs w:val="24"/>
    </w:rPr>
  </w:style>
  <w:style w:type="paragraph" w:customStyle="1" w:styleId="226ChineseText">
    <w:name w:val="226_Chinese Text"/>
    <w:qFormat/>
    <w:rsid w:val="00C52C91"/>
    <w:pPr>
      <w:spacing w:after="120" w:line="336" w:lineRule="auto"/>
      <w:ind w:firstLineChars="100" w:firstLine="100"/>
      <w:jc w:val="both"/>
    </w:pPr>
    <w:rPr>
      <w:rFonts w:ascii="华文中宋" w:eastAsia="华文中宋" w:hAnsi="华文中宋"/>
      <w:lang w:val="en-GB"/>
    </w:rPr>
  </w:style>
  <w:style w:type="paragraph" w:customStyle="1" w:styleId="pa-18">
    <w:name w:val="pa-18"/>
    <w:basedOn w:val="a1"/>
    <w:qFormat/>
    <w:rsid w:val="00C52C91"/>
    <w:pPr>
      <w:widowControl/>
      <w:spacing w:line="240" w:lineRule="atLeast"/>
      <w:ind w:firstLineChars="100" w:firstLine="20"/>
    </w:pPr>
    <w:rPr>
      <w:rFonts w:ascii="宋体" w:hAnsi="宋体" w:cs="宋体"/>
      <w:kern w:val="0"/>
      <w:sz w:val="24"/>
      <w:szCs w:val="24"/>
    </w:rPr>
  </w:style>
  <w:style w:type="paragraph" w:customStyle="1" w:styleId="ca-13">
    <w:name w:val="ca-13"/>
    <w:basedOn w:val="a1"/>
    <w:qFormat/>
    <w:rsid w:val="00C52C91"/>
    <w:pPr>
      <w:widowControl/>
      <w:spacing w:line="440" w:lineRule="exact"/>
      <w:ind w:firstLineChars="100" w:firstLine="100"/>
      <w:jc w:val="left"/>
    </w:pPr>
    <w:rPr>
      <w:rFonts w:ascii="宋体" w:hAnsi="宋体" w:cs="宋体"/>
      <w:color w:val="000000"/>
      <w:kern w:val="0"/>
      <w:sz w:val="32"/>
      <w:szCs w:val="32"/>
    </w:rPr>
  </w:style>
  <w:style w:type="paragraph" w:customStyle="1" w:styleId="ca-25">
    <w:name w:val="ca-25"/>
    <w:basedOn w:val="a1"/>
    <w:qFormat/>
    <w:rsid w:val="00C52C91"/>
    <w:pPr>
      <w:widowControl/>
      <w:spacing w:line="440" w:lineRule="exact"/>
      <w:ind w:firstLineChars="100" w:firstLine="100"/>
      <w:jc w:val="left"/>
    </w:pPr>
    <w:rPr>
      <w:kern w:val="0"/>
      <w:szCs w:val="21"/>
    </w:rPr>
  </w:style>
  <w:style w:type="paragraph" w:customStyle="1" w:styleId="ca-50">
    <w:name w:val="ca-50"/>
    <w:basedOn w:val="a1"/>
    <w:qFormat/>
    <w:rsid w:val="00C52C91"/>
    <w:pPr>
      <w:widowControl/>
      <w:spacing w:line="440" w:lineRule="exact"/>
      <w:ind w:firstLineChars="100" w:firstLine="100"/>
      <w:jc w:val="left"/>
    </w:pPr>
    <w:rPr>
      <w:rFonts w:ascii="宋体" w:hAnsi="宋体" w:cs="宋体"/>
      <w:kern w:val="0"/>
      <w:sz w:val="24"/>
      <w:szCs w:val="24"/>
    </w:rPr>
  </w:style>
  <w:style w:type="paragraph" w:customStyle="1" w:styleId="pa-96">
    <w:name w:val="pa-96"/>
    <w:basedOn w:val="a1"/>
    <w:qFormat/>
    <w:rsid w:val="00C52C91"/>
    <w:pPr>
      <w:widowControl/>
      <w:spacing w:line="480" w:lineRule="atLeast"/>
      <w:ind w:firstLineChars="100" w:firstLine="100"/>
    </w:pPr>
    <w:rPr>
      <w:rFonts w:ascii="宋体" w:hAnsi="宋体" w:cs="宋体"/>
      <w:kern w:val="0"/>
      <w:sz w:val="24"/>
      <w:szCs w:val="24"/>
    </w:rPr>
  </w:style>
  <w:style w:type="paragraph" w:customStyle="1" w:styleId="pa-74">
    <w:name w:val="pa-74"/>
    <w:basedOn w:val="a1"/>
    <w:qFormat/>
    <w:rsid w:val="00C52C91"/>
    <w:pPr>
      <w:widowControl/>
      <w:spacing w:line="360" w:lineRule="atLeast"/>
      <w:ind w:firstLineChars="100" w:firstLine="640"/>
      <w:jc w:val="center"/>
    </w:pPr>
    <w:rPr>
      <w:rFonts w:ascii="宋体" w:hAnsi="宋体" w:cs="宋体"/>
      <w:kern w:val="0"/>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1"/>
    <w:qFormat/>
    <w:rsid w:val="00C52C91"/>
    <w:pPr>
      <w:widowControl/>
      <w:spacing w:after="160" w:line="240" w:lineRule="exact"/>
      <w:ind w:firstLineChars="100" w:firstLine="100"/>
      <w:jc w:val="left"/>
    </w:pPr>
    <w:rPr>
      <w:rFonts w:ascii="Verdana" w:eastAsia="仿宋_GB2312" w:hAnsi="Verdana" w:cs="Verdana"/>
      <w:kern w:val="0"/>
      <w:sz w:val="24"/>
      <w:szCs w:val="24"/>
      <w:lang w:eastAsia="en-US"/>
    </w:rPr>
  </w:style>
  <w:style w:type="paragraph" w:customStyle="1" w:styleId="pa-106">
    <w:name w:val="pa-106"/>
    <w:basedOn w:val="a1"/>
    <w:qFormat/>
    <w:rsid w:val="00C52C91"/>
    <w:pPr>
      <w:widowControl/>
      <w:spacing w:line="720" w:lineRule="atLeast"/>
      <w:ind w:firstLineChars="100" w:firstLine="100"/>
    </w:pPr>
    <w:rPr>
      <w:rFonts w:ascii="宋体" w:hAnsi="宋体" w:cs="宋体"/>
      <w:kern w:val="0"/>
      <w:sz w:val="24"/>
      <w:szCs w:val="24"/>
    </w:rPr>
  </w:style>
  <w:style w:type="paragraph" w:customStyle="1" w:styleId="td-7">
    <w:name w:val="td-7"/>
    <w:basedOn w:val="a1"/>
    <w:qFormat/>
    <w:rsid w:val="00C52C91"/>
    <w:pPr>
      <w:widowControl/>
      <w:pBdr>
        <w:top w:val="single" w:sz="4" w:space="0" w:color="000000"/>
        <w:left w:val="single" w:sz="12" w:space="4" w:color="000000"/>
        <w:bottom w:val="single" w:sz="4" w:space="0" w:color="000000"/>
        <w:right w:val="single" w:sz="4" w:space="0" w:color="000000"/>
      </w:pBdr>
      <w:spacing w:line="440" w:lineRule="exact"/>
      <w:ind w:firstLineChars="100" w:firstLine="100"/>
      <w:jc w:val="left"/>
    </w:pPr>
    <w:rPr>
      <w:rFonts w:ascii="宋体" w:hAnsi="宋体" w:cs="宋体"/>
      <w:kern w:val="0"/>
      <w:sz w:val="24"/>
      <w:szCs w:val="24"/>
    </w:rPr>
  </w:style>
  <w:style w:type="paragraph" w:customStyle="1" w:styleId="td-11">
    <w:name w:val="td-11"/>
    <w:basedOn w:val="a1"/>
    <w:qFormat/>
    <w:rsid w:val="00C52C91"/>
    <w:pPr>
      <w:widowControl/>
      <w:pBdr>
        <w:top w:val="single" w:sz="4" w:space="0" w:color="000000"/>
        <w:left w:val="single" w:sz="4" w:space="4" w:color="000000"/>
        <w:bottom w:val="single" w:sz="12" w:space="0" w:color="000000"/>
        <w:right w:val="single" w:sz="12" w:space="0" w:color="000000"/>
      </w:pBdr>
      <w:spacing w:line="440" w:lineRule="exact"/>
      <w:ind w:firstLineChars="100" w:firstLine="100"/>
      <w:jc w:val="left"/>
    </w:pPr>
    <w:rPr>
      <w:rFonts w:ascii="宋体" w:hAnsi="宋体" w:cs="宋体"/>
      <w:kern w:val="0"/>
      <w:sz w:val="24"/>
      <w:szCs w:val="24"/>
    </w:rPr>
  </w:style>
  <w:style w:type="paragraph" w:customStyle="1" w:styleId="ca-6">
    <w:name w:val="ca-6"/>
    <w:basedOn w:val="a1"/>
    <w:qFormat/>
    <w:rsid w:val="00C52C91"/>
    <w:pPr>
      <w:widowControl/>
      <w:spacing w:line="440" w:lineRule="exact"/>
      <w:ind w:firstLineChars="100" w:firstLine="100"/>
      <w:jc w:val="left"/>
    </w:pPr>
    <w:rPr>
      <w:rFonts w:ascii="宋体" w:hAnsi="宋体" w:cs="宋体"/>
      <w:color w:val="000000"/>
      <w:kern w:val="0"/>
      <w:sz w:val="30"/>
      <w:szCs w:val="30"/>
    </w:rPr>
  </w:style>
  <w:style w:type="paragraph" w:customStyle="1" w:styleId="pa-116">
    <w:name w:val="pa-116"/>
    <w:basedOn w:val="a1"/>
    <w:qFormat/>
    <w:rsid w:val="00C52C91"/>
    <w:pPr>
      <w:widowControl/>
      <w:spacing w:line="480" w:lineRule="atLeast"/>
      <w:ind w:firstLineChars="100" w:firstLine="200"/>
    </w:pPr>
    <w:rPr>
      <w:rFonts w:ascii="宋体" w:hAnsi="宋体" w:cs="宋体"/>
      <w:kern w:val="0"/>
      <w:sz w:val="24"/>
      <w:szCs w:val="24"/>
    </w:rPr>
  </w:style>
  <w:style w:type="paragraph" w:customStyle="1" w:styleId="ca-0">
    <w:name w:val="ca-0"/>
    <w:basedOn w:val="a1"/>
    <w:qFormat/>
    <w:rsid w:val="00C52C91"/>
    <w:pPr>
      <w:widowControl/>
      <w:spacing w:line="440" w:lineRule="exact"/>
      <w:ind w:firstLineChars="100" w:firstLine="100"/>
      <w:jc w:val="left"/>
    </w:pPr>
    <w:rPr>
      <w:rFonts w:ascii="宋体" w:hAnsi="宋体" w:cs="宋体"/>
      <w:color w:val="000000"/>
      <w:kern w:val="0"/>
      <w:sz w:val="48"/>
      <w:szCs w:val="48"/>
    </w:rPr>
  </w:style>
  <w:style w:type="paragraph" w:customStyle="1" w:styleId="pa-83">
    <w:name w:val="pa-83"/>
    <w:basedOn w:val="a1"/>
    <w:qFormat/>
    <w:rsid w:val="00C52C91"/>
    <w:pPr>
      <w:widowControl/>
      <w:spacing w:line="560" w:lineRule="atLeast"/>
      <w:ind w:firstLineChars="100" w:firstLine="100"/>
      <w:jc w:val="center"/>
    </w:pPr>
    <w:rPr>
      <w:rFonts w:ascii="宋体" w:hAnsi="宋体" w:cs="宋体"/>
      <w:kern w:val="0"/>
      <w:sz w:val="24"/>
      <w:szCs w:val="24"/>
    </w:rPr>
  </w:style>
  <w:style w:type="paragraph" w:customStyle="1" w:styleId="ca-10">
    <w:name w:val="ca-10"/>
    <w:basedOn w:val="a1"/>
    <w:qFormat/>
    <w:rsid w:val="00C52C91"/>
    <w:pPr>
      <w:widowControl/>
      <w:spacing w:line="440" w:lineRule="exact"/>
      <w:ind w:firstLineChars="100" w:firstLine="100"/>
      <w:jc w:val="left"/>
    </w:pPr>
    <w:rPr>
      <w:color w:val="000000"/>
      <w:kern w:val="0"/>
      <w:sz w:val="52"/>
      <w:szCs w:val="52"/>
    </w:rPr>
  </w:style>
  <w:style w:type="paragraph" w:customStyle="1" w:styleId="ca-38">
    <w:name w:val="ca-38"/>
    <w:basedOn w:val="a1"/>
    <w:qFormat/>
    <w:rsid w:val="00C52C91"/>
    <w:pPr>
      <w:widowControl/>
      <w:spacing w:line="440" w:lineRule="exact"/>
      <w:ind w:firstLineChars="100" w:firstLine="100"/>
      <w:jc w:val="left"/>
    </w:pPr>
    <w:rPr>
      <w:b/>
      <w:bCs/>
      <w:spacing w:val="-20"/>
      <w:kern w:val="0"/>
      <w:szCs w:val="21"/>
    </w:rPr>
  </w:style>
  <w:style w:type="paragraph" w:customStyle="1" w:styleId="pa-12">
    <w:name w:val="pa-12"/>
    <w:basedOn w:val="a1"/>
    <w:qFormat/>
    <w:rsid w:val="00C52C91"/>
    <w:pPr>
      <w:widowControl/>
      <w:spacing w:line="360" w:lineRule="atLeast"/>
      <w:ind w:firstLineChars="100" w:firstLine="100"/>
    </w:pPr>
    <w:rPr>
      <w:rFonts w:ascii="宋体" w:hAnsi="宋体" w:cs="宋体"/>
      <w:kern w:val="0"/>
      <w:sz w:val="24"/>
      <w:szCs w:val="24"/>
    </w:rPr>
  </w:style>
  <w:style w:type="paragraph" w:customStyle="1" w:styleId="ParaCharCharCharCharCharCharCharCharChar1Char">
    <w:name w:val="默认段落字体 Para Char Char Char Char Char Char Char Char Char1 Char"/>
    <w:basedOn w:val="a1"/>
    <w:qFormat/>
    <w:rsid w:val="00C52C91"/>
    <w:pPr>
      <w:tabs>
        <w:tab w:val="left" w:pos="1260"/>
      </w:tabs>
      <w:spacing w:line="360" w:lineRule="auto"/>
      <w:ind w:left="1260" w:firstLineChars="200" w:firstLine="480"/>
    </w:pPr>
    <w:rPr>
      <w:rFonts w:ascii="Tahoma" w:hAnsi="Tahoma"/>
      <w:sz w:val="24"/>
      <w:szCs w:val="20"/>
    </w:rPr>
  </w:style>
  <w:style w:type="paragraph" w:customStyle="1" w:styleId="pa-90">
    <w:name w:val="pa-90"/>
    <w:basedOn w:val="a1"/>
    <w:qFormat/>
    <w:rsid w:val="00C52C91"/>
    <w:pPr>
      <w:widowControl/>
      <w:spacing w:line="280" w:lineRule="atLeast"/>
      <w:ind w:firstLineChars="100" w:firstLine="100"/>
    </w:pPr>
    <w:rPr>
      <w:rFonts w:ascii="宋体" w:hAnsi="宋体" w:cs="宋体"/>
      <w:kern w:val="0"/>
      <w:sz w:val="24"/>
      <w:szCs w:val="24"/>
    </w:rPr>
  </w:style>
  <w:style w:type="paragraph" w:customStyle="1" w:styleId="pa-15">
    <w:name w:val="pa-15"/>
    <w:basedOn w:val="a1"/>
    <w:qFormat/>
    <w:rsid w:val="00C52C91"/>
    <w:pPr>
      <w:widowControl/>
      <w:spacing w:line="240" w:lineRule="atLeast"/>
      <w:ind w:firstLineChars="100" w:firstLine="100"/>
      <w:jc w:val="left"/>
    </w:pPr>
    <w:rPr>
      <w:rFonts w:ascii="宋体" w:hAnsi="宋体" w:cs="宋体"/>
      <w:kern w:val="0"/>
      <w:sz w:val="24"/>
      <w:szCs w:val="24"/>
    </w:rPr>
  </w:style>
  <w:style w:type="paragraph" w:customStyle="1" w:styleId="ca-46">
    <w:name w:val="ca-46"/>
    <w:basedOn w:val="a1"/>
    <w:qFormat/>
    <w:rsid w:val="00C52C91"/>
    <w:pPr>
      <w:widowControl/>
      <w:spacing w:line="440" w:lineRule="exact"/>
      <w:ind w:firstLineChars="100" w:firstLine="100"/>
      <w:jc w:val="left"/>
    </w:pPr>
    <w:rPr>
      <w:rFonts w:ascii="宋体" w:hAnsi="宋体" w:cs="宋体"/>
      <w:color w:val="000000"/>
      <w:spacing w:val="-20"/>
      <w:kern w:val="0"/>
      <w:sz w:val="28"/>
      <w:szCs w:val="28"/>
    </w:rPr>
  </w:style>
  <w:style w:type="paragraph" w:customStyle="1" w:styleId="pa-19">
    <w:name w:val="pa-19"/>
    <w:basedOn w:val="a1"/>
    <w:qFormat/>
    <w:rsid w:val="00C52C91"/>
    <w:pPr>
      <w:widowControl/>
      <w:spacing w:line="240" w:lineRule="atLeast"/>
      <w:ind w:firstLineChars="100" w:firstLine="20"/>
      <w:jc w:val="left"/>
    </w:pPr>
    <w:rPr>
      <w:rFonts w:ascii="宋体" w:hAnsi="宋体" w:cs="宋体"/>
      <w:kern w:val="0"/>
      <w:sz w:val="24"/>
      <w:szCs w:val="24"/>
    </w:rPr>
  </w:style>
  <w:style w:type="paragraph" w:customStyle="1" w:styleId="pa-109">
    <w:name w:val="pa-109"/>
    <w:basedOn w:val="a1"/>
    <w:qFormat/>
    <w:rsid w:val="00C52C91"/>
    <w:pPr>
      <w:widowControl/>
      <w:spacing w:line="280" w:lineRule="atLeast"/>
      <w:ind w:firstLineChars="100" w:firstLine="100"/>
    </w:pPr>
    <w:rPr>
      <w:rFonts w:ascii="宋体" w:hAnsi="宋体" w:cs="宋体"/>
      <w:kern w:val="0"/>
      <w:sz w:val="24"/>
      <w:szCs w:val="24"/>
    </w:rPr>
  </w:style>
  <w:style w:type="paragraph" w:customStyle="1" w:styleId="pa-132">
    <w:name w:val="pa-132"/>
    <w:basedOn w:val="a1"/>
    <w:qFormat/>
    <w:rsid w:val="00C52C91"/>
    <w:pPr>
      <w:widowControl/>
      <w:spacing w:line="360" w:lineRule="atLeast"/>
      <w:ind w:firstLineChars="100" w:firstLine="100"/>
    </w:pPr>
    <w:rPr>
      <w:rFonts w:ascii="宋体" w:hAnsi="宋体" w:cs="宋体"/>
      <w:kern w:val="0"/>
      <w:sz w:val="24"/>
      <w:szCs w:val="24"/>
    </w:rPr>
  </w:style>
  <w:style w:type="paragraph" w:customStyle="1" w:styleId="pa-104">
    <w:name w:val="pa-104"/>
    <w:basedOn w:val="a1"/>
    <w:qFormat/>
    <w:rsid w:val="00C52C91"/>
    <w:pPr>
      <w:widowControl/>
      <w:spacing w:line="280" w:lineRule="atLeast"/>
      <w:ind w:firstLineChars="100" w:firstLine="500"/>
      <w:jc w:val="left"/>
    </w:pPr>
    <w:rPr>
      <w:rFonts w:ascii="宋体" w:hAnsi="宋体" w:cs="宋体"/>
      <w:kern w:val="0"/>
      <w:sz w:val="24"/>
      <w:szCs w:val="24"/>
    </w:rPr>
  </w:style>
  <w:style w:type="paragraph" w:customStyle="1" w:styleId="ca-14">
    <w:name w:val="ca-14"/>
    <w:basedOn w:val="a1"/>
    <w:qFormat/>
    <w:rsid w:val="00C52C91"/>
    <w:pPr>
      <w:widowControl/>
      <w:spacing w:line="440" w:lineRule="exact"/>
      <w:ind w:firstLineChars="100" w:firstLine="100"/>
      <w:jc w:val="left"/>
    </w:pPr>
    <w:rPr>
      <w:color w:val="000000"/>
      <w:kern w:val="0"/>
      <w:sz w:val="24"/>
      <w:szCs w:val="24"/>
    </w:rPr>
  </w:style>
  <w:style w:type="paragraph" w:customStyle="1" w:styleId="ca-48">
    <w:name w:val="ca-48"/>
    <w:basedOn w:val="a1"/>
    <w:qFormat/>
    <w:rsid w:val="00C52C91"/>
    <w:pPr>
      <w:widowControl/>
      <w:spacing w:line="440" w:lineRule="exact"/>
      <w:ind w:firstLineChars="100" w:firstLine="100"/>
      <w:jc w:val="left"/>
    </w:pPr>
    <w:rPr>
      <w:rFonts w:ascii="宋体" w:hAnsi="宋体" w:cs="宋体"/>
      <w:color w:val="000000"/>
      <w:kern w:val="0"/>
      <w:sz w:val="26"/>
      <w:szCs w:val="26"/>
    </w:rPr>
  </w:style>
  <w:style w:type="paragraph" w:customStyle="1" w:styleId="pa-119">
    <w:name w:val="pa-119"/>
    <w:basedOn w:val="a1"/>
    <w:qFormat/>
    <w:rsid w:val="00C52C91"/>
    <w:pPr>
      <w:widowControl/>
      <w:spacing w:line="420" w:lineRule="atLeast"/>
      <w:ind w:firstLineChars="100" w:firstLine="100"/>
      <w:jc w:val="center"/>
    </w:pPr>
    <w:rPr>
      <w:rFonts w:ascii="宋体" w:hAnsi="宋体" w:cs="宋体"/>
      <w:kern w:val="0"/>
      <w:sz w:val="24"/>
      <w:szCs w:val="24"/>
    </w:rPr>
  </w:style>
  <w:style w:type="paragraph" w:customStyle="1" w:styleId="pa-122">
    <w:name w:val="pa-122"/>
    <w:basedOn w:val="a1"/>
    <w:qFormat/>
    <w:rsid w:val="00C52C91"/>
    <w:pPr>
      <w:widowControl/>
      <w:spacing w:line="360" w:lineRule="atLeast"/>
      <w:ind w:firstLineChars="100" w:firstLine="100"/>
      <w:jc w:val="center"/>
    </w:pPr>
    <w:rPr>
      <w:rFonts w:ascii="宋体" w:hAnsi="宋体" w:cs="宋体"/>
      <w:kern w:val="0"/>
      <w:sz w:val="24"/>
      <w:szCs w:val="24"/>
    </w:rPr>
  </w:style>
  <w:style w:type="paragraph" w:customStyle="1" w:styleId="ca-28">
    <w:name w:val="ca-28"/>
    <w:basedOn w:val="a1"/>
    <w:qFormat/>
    <w:rsid w:val="00C52C91"/>
    <w:pPr>
      <w:widowControl/>
      <w:spacing w:line="440" w:lineRule="exact"/>
      <w:ind w:firstLineChars="100" w:firstLine="100"/>
      <w:jc w:val="left"/>
    </w:pPr>
    <w:rPr>
      <w:rFonts w:ascii="宋体" w:hAnsi="宋体" w:cs="宋体"/>
      <w:color w:val="FF0000"/>
      <w:kern w:val="0"/>
      <w:szCs w:val="21"/>
    </w:rPr>
  </w:style>
  <w:style w:type="paragraph" w:customStyle="1" w:styleId="pa-66">
    <w:name w:val="pa-66"/>
    <w:basedOn w:val="a1"/>
    <w:qFormat/>
    <w:rsid w:val="00C52C91"/>
    <w:pPr>
      <w:widowControl/>
      <w:spacing w:line="240" w:lineRule="atLeast"/>
      <w:ind w:firstLineChars="100" w:firstLine="200"/>
    </w:pPr>
    <w:rPr>
      <w:rFonts w:ascii="宋体" w:hAnsi="宋体" w:cs="宋体"/>
      <w:kern w:val="0"/>
      <w:sz w:val="24"/>
      <w:szCs w:val="24"/>
    </w:rPr>
  </w:style>
  <w:style w:type="paragraph" w:customStyle="1" w:styleId="pa-76">
    <w:name w:val="pa-76"/>
    <w:basedOn w:val="a1"/>
    <w:qFormat/>
    <w:rsid w:val="00C52C91"/>
    <w:pPr>
      <w:widowControl/>
      <w:spacing w:line="400" w:lineRule="atLeast"/>
      <w:ind w:firstLineChars="100" w:firstLine="100"/>
      <w:jc w:val="left"/>
    </w:pPr>
    <w:rPr>
      <w:rFonts w:ascii="宋体" w:hAnsi="宋体" w:cs="宋体"/>
      <w:kern w:val="0"/>
      <w:sz w:val="24"/>
      <w:szCs w:val="24"/>
    </w:rPr>
  </w:style>
  <w:style w:type="paragraph" w:customStyle="1" w:styleId="pa-54">
    <w:name w:val="pa-54"/>
    <w:basedOn w:val="a1"/>
    <w:qFormat/>
    <w:rsid w:val="00C52C91"/>
    <w:pPr>
      <w:widowControl/>
      <w:spacing w:line="280" w:lineRule="atLeast"/>
      <w:ind w:firstLineChars="100" w:firstLine="100"/>
      <w:jc w:val="left"/>
    </w:pPr>
    <w:rPr>
      <w:rFonts w:ascii="宋体" w:hAnsi="宋体" w:cs="宋体"/>
      <w:kern w:val="0"/>
      <w:sz w:val="24"/>
      <w:szCs w:val="24"/>
    </w:rPr>
  </w:style>
  <w:style w:type="paragraph" w:customStyle="1" w:styleId="pa-23">
    <w:name w:val="pa-23"/>
    <w:basedOn w:val="a1"/>
    <w:qFormat/>
    <w:rsid w:val="00C52C91"/>
    <w:pPr>
      <w:widowControl/>
      <w:spacing w:line="360" w:lineRule="atLeast"/>
      <w:ind w:firstLineChars="100" w:firstLine="420"/>
    </w:pPr>
    <w:rPr>
      <w:rFonts w:ascii="宋体" w:hAnsi="宋体" w:cs="宋体"/>
      <w:kern w:val="0"/>
      <w:sz w:val="24"/>
      <w:szCs w:val="24"/>
    </w:rPr>
  </w:style>
  <w:style w:type="paragraph" w:customStyle="1" w:styleId="afffffffffffffffff5">
    <w:name w:val="正文，首行缩进:"/>
    <w:basedOn w:val="a1"/>
    <w:qFormat/>
    <w:rsid w:val="00C52C91"/>
    <w:pPr>
      <w:tabs>
        <w:tab w:val="left" w:pos="3376"/>
      </w:tabs>
      <w:spacing w:line="460" w:lineRule="exact"/>
      <w:ind w:firstLineChars="200" w:firstLine="480"/>
      <w:jc w:val="left"/>
    </w:pPr>
    <w:rPr>
      <w:rFonts w:ascii="宋体" w:hAnsi="宋体" w:cs="宋体"/>
      <w:sz w:val="24"/>
      <w:szCs w:val="20"/>
    </w:rPr>
  </w:style>
  <w:style w:type="paragraph" w:customStyle="1" w:styleId="ALTZ1NormalIndentChar22">
    <w:name w:val="样式 正文缩进正文（首行缩进两字）特点ALT+Z表正文正文非缩进四号段1Normal Indent Char2...2"/>
    <w:basedOn w:val="3"/>
    <w:qFormat/>
    <w:rsid w:val="00C52C91"/>
    <w:pPr>
      <w:spacing w:before="360" w:line="360" w:lineRule="auto"/>
      <w:jc w:val="center"/>
    </w:pPr>
    <w:rPr>
      <w:bCs w:val="0"/>
      <w:sz w:val="28"/>
      <w:szCs w:val="20"/>
    </w:rPr>
  </w:style>
  <w:style w:type="paragraph" w:customStyle="1" w:styleId="ca-51">
    <w:name w:val="ca-51"/>
    <w:basedOn w:val="a1"/>
    <w:qFormat/>
    <w:rsid w:val="00C52C91"/>
    <w:pPr>
      <w:widowControl/>
      <w:spacing w:line="440" w:lineRule="exact"/>
      <w:ind w:firstLineChars="100" w:firstLine="100"/>
      <w:jc w:val="left"/>
    </w:pPr>
    <w:rPr>
      <w:b/>
      <w:bCs/>
      <w:color w:val="000000"/>
      <w:spacing w:val="-20"/>
      <w:kern w:val="0"/>
      <w:sz w:val="32"/>
      <w:szCs w:val="32"/>
    </w:rPr>
  </w:style>
  <w:style w:type="paragraph" w:customStyle="1" w:styleId="pa-75">
    <w:name w:val="pa-75"/>
    <w:basedOn w:val="a1"/>
    <w:qFormat/>
    <w:rsid w:val="00C52C91"/>
    <w:pPr>
      <w:widowControl/>
      <w:spacing w:line="300" w:lineRule="atLeast"/>
      <w:ind w:firstLineChars="100" w:firstLine="100"/>
      <w:jc w:val="center"/>
    </w:pPr>
    <w:rPr>
      <w:rFonts w:ascii="宋体" w:hAnsi="宋体" w:cs="宋体"/>
      <w:kern w:val="0"/>
      <w:sz w:val="24"/>
      <w:szCs w:val="24"/>
    </w:rPr>
  </w:style>
  <w:style w:type="paragraph" w:customStyle="1" w:styleId="pa-34">
    <w:name w:val="pa-34"/>
    <w:basedOn w:val="a1"/>
    <w:qFormat/>
    <w:rsid w:val="00C52C91"/>
    <w:pPr>
      <w:widowControl/>
      <w:spacing w:line="360" w:lineRule="atLeast"/>
      <w:ind w:firstLineChars="100" w:firstLine="460"/>
    </w:pPr>
    <w:rPr>
      <w:rFonts w:ascii="宋体" w:hAnsi="宋体" w:cs="宋体"/>
      <w:kern w:val="0"/>
      <w:sz w:val="24"/>
      <w:szCs w:val="24"/>
    </w:rPr>
  </w:style>
  <w:style w:type="paragraph" w:customStyle="1" w:styleId="pa-52">
    <w:name w:val="pa-52"/>
    <w:basedOn w:val="a1"/>
    <w:qFormat/>
    <w:rsid w:val="00C52C91"/>
    <w:pPr>
      <w:widowControl/>
      <w:spacing w:line="276" w:lineRule="atLeast"/>
      <w:ind w:firstLineChars="100" w:firstLine="100"/>
      <w:jc w:val="left"/>
    </w:pPr>
    <w:rPr>
      <w:rFonts w:ascii="宋体" w:hAnsi="宋体" w:cs="宋体"/>
      <w:kern w:val="0"/>
      <w:sz w:val="24"/>
      <w:szCs w:val="24"/>
    </w:rPr>
  </w:style>
  <w:style w:type="paragraph" w:customStyle="1" w:styleId="pa-98">
    <w:name w:val="pa-98"/>
    <w:basedOn w:val="a1"/>
    <w:qFormat/>
    <w:rsid w:val="00C52C91"/>
    <w:pPr>
      <w:widowControl/>
      <w:spacing w:line="720" w:lineRule="atLeast"/>
      <w:ind w:firstLineChars="100" w:firstLine="480"/>
    </w:pPr>
    <w:rPr>
      <w:rFonts w:ascii="宋体" w:hAnsi="宋体" w:cs="宋体"/>
      <w:kern w:val="0"/>
      <w:sz w:val="24"/>
      <w:szCs w:val="24"/>
    </w:rPr>
  </w:style>
  <w:style w:type="paragraph" w:customStyle="1" w:styleId="Char2CharCharCharCharCharChar">
    <w:name w:val="Char2 Char Char Char Char Char Char"/>
    <w:basedOn w:val="a1"/>
    <w:qFormat/>
    <w:rsid w:val="00C52C91"/>
    <w:pPr>
      <w:autoSpaceDE w:val="0"/>
      <w:autoSpaceDN w:val="0"/>
      <w:adjustRightInd w:val="0"/>
      <w:snapToGrid w:val="0"/>
      <w:spacing w:line="500" w:lineRule="exact"/>
      <w:ind w:firstLineChars="200" w:firstLine="562"/>
      <w:jc w:val="center"/>
    </w:pPr>
    <w:rPr>
      <w:rFonts w:eastAsia="仿宋_GB2312"/>
      <w:b/>
      <w:color w:val="000000"/>
      <w:sz w:val="28"/>
      <w:szCs w:val="28"/>
    </w:rPr>
  </w:style>
  <w:style w:type="paragraph" w:customStyle="1" w:styleId="pa-57">
    <w:name w:val="pa-57"/>
    <w:basedOn w:val="a1"/>
    <w:qFormat/>
    <w:rsid w:val="00C52C91"/>
    <w:pPr>
      <w:widowControl/>
      <w:spacing w:line="300" w:lineRule="atLeast"/>
      <w:ind w:firstLineChars="100" w:firstLine="560"/>
    </w:pPr>
    <w:rPr>
      <w:rFonts w:ascii="宋体" w:hAnsi="宋体" w:cs="宋体"/>
      <w:kern w:val="0"/>
      <w:sz w:val="24"/>
      <w:szCs w:val="24"/>
    </w:rPr>
  </w:style>
  <w:style w:type="paragraph" w:customStyle="1" w:styleId="pa-11">
    <w:name w:val="pa-11"/>
    <w:basedOn w:val="a1"/>
    <w:qFormat/>
    <w:rsid w:val="00C52C91"/>
    <w:pPr>
      <w:widowControl/>
      <w:spacing w:line="280" w:lineRule="atLeast"/>
      <w:ind w:firstLineChars="100" w:firstLine="100"/>
    </w:pPr>
    <w:rPr>
      <w:rFonts w:ascii="宋体" w:hAnsi="宋体" w:cs="宋体"/>
      <w:kern w:val="0"/>
      <w:sz w:val="24"/>
      <w:szCs w:val="24"/>
    </w:rPr>
  </w:style>
  <w:style w:type="paragraph" w:customStyle="1" w:styleId="ca-36">
    <w:name w:val="ca-36"/>
    <w:basedOn w:val="a1"/>
    <w:qFormat/>
    <w:rsid w:val="00C52C91"/>
    <w:pPr>
      <w:widowControl/>
      <w:spacing w:line="440" w:lineRule="exact"/>
      <w:ind w:firstLineChars="100" w:firstLine="100"/>
      <w:jc w:val="left"/>
    </w:pPr>
    <w:rPr>
      <w:rFonts w:ascii="宋体" w:hAnsi="宋体" w:cs="宋体"/>
      <w:b/>
      <w:bCs/>
      <w:spacing w:val="-20"/>
      <w:kern w:val="0"/>
      <w:szCs w:val="21"/>
    </w:rPr>
  </w:style>
  <w:style w:type="paragraph" w:customStyle="1" w:styleId="pa-42">
    <w:name w:val="pa-42"/>
    <w:basedOn w:val="a1"/>
    <w:qFormat/>
    <w:rsid w:val="00C52C91"/>
    <w:pPr>
      <w:widowControl/>
      <w:spacing w:line="280" w:lineRule="atLeast"/>
      <w:ind w:firstLineChars="100" w:firstLine="420"/>
      <w:jc w:val="left"/>
    </w:pPr>
    <w:rPr>
      <w:rFonts w:ascii="宋体" w:hAnsi="宋体" w:cs="宋体"/>
      <w:kern w:val="0"/>
      <w:sz w:val="24"/>
      <w:szCs w:val="24"/>
    </w:rPr>
  </w:style>
  <w:style w:type="paragraph" w:customStyle="1" w:styleId="Normal12">
    <w:name w:val="Normal_12"/>
    <w:qFormat/>
    <w:rsid w:val="00C52C91"/>
    <w:rPr>
      <w:rFonts w:ascii="黑体" w:eastAsia="黑体" w:hAnsi="黑体"/>
      <w:b/>
      <w:sz w:val="32"/>
      <w:szCs w:val="24"/>
    </w:rPr>
  </w:style>
  <w:style w:type="paragraph" w:customStyle="1" w:styleId="td-4">
    <w:name w:val="td-4"/>
    <w:basedOn w:val="a1"/>
    <w:qFormat/>
    <w:rsid w:val="00C52C91"/>
    <w:pPr>
      <w:widowControl/>
      <w:pBdr>
        <w:top w:val="single" w:sz="12" w:space="0" w:color="000000"/>
        <w:left w:val="single" w:sz="12" w:space="4" w:color="000000"/>
        <w:bottom w:val="single" w:sz="4" w:space="0" w:color="000000"/>
        <w:right w:val="single" w:sz="4" w:space="0" w:color="000000"/>
      </w:pBdr>
      <w:spacing w:line="440" w:lineRule="exact"/>
      <w:ind w:firstLineChars="100" w:firstLine="100"/>
      <w:jc w:val="left"/>
    </w:pPr>
    <w:rPr>
      <w:rFonts w:ascii="宋体" w:hAnsi="宋体" w:cs="宋体"/>
      <w:kern w:val="0"/>
      <w:sz w:val="24"/>
      <w:szCs w:val="24"/>
    </w:rPr>
  </w:style>
  <w:style w:type="paragraph" w:customStyle="1" w:styleId="ca-18">
    <w:name w:val="ca-18"/>
    <w:basedOn w:val="a1"/>
    <w:qFormat/>
    <w:rsid w:val="00C52C91"/>
    <w:pPr>
      <w:widowControl/>
      <w:spacing w:line="440" w:lineRule="exact"/>
      <w:ind w:firstLineChars="100" w:firstLine="100"/>
      <w:jc w:val="left"/>
    </w:pPr>
    <w:rPr>
      <w:rFonts w:ascii="宋体" w:hAnsi="宋体" w:cs="宋体"/>
      <w:color w:val="000000"/>
      <w:kern w:val="0"/>
      <w:sz w:val="18"/>
      <w:szCs w:val="18"/>
    </w:rPr>
  </w:style>
  <w:style w:type="paragraph" w:customStyle="1" w:styleId="Normal15">
    <w:name w:val="Normal_15"/>
    <w:qFormat/>
    <w:rsid w:val="00C52C91"/>
    <w:rPr>
      <w:rFonts w:ascii="黑体" w:eastAsia="黑体" w:hAnsi="黑体"/>
      <w:b/>
      <w:sz w:val="32"/>
      <w:szCs w:val="24"/>
    </w:rPr>
  </w:style>
  <w:style w:type="paragraph" w:customStyle="1" w:styleId="pa-84">
    <w:name w:val="pa-84"/>
    <w:basedOn w:val="a1"/>
    <w:qFormat/>
    <w:rsid w:val="00C52C91"/>
    <w:pPr>
      <w:widowControl/>
      <w:spacing w:line="480" w:lineRule="atLeast"/>
      <w:ind w:firstLineChars="100" w:firstLine="100"/>
      <w:jc w:val="center"/>
    </w:pPr>
    <w:rPr>
      <w:rFonts w:ascii="宋体" w:hAnsi="宋体" w:cs="宋体"/>
      <w:kern w:val="0"/>
      <w:sz w:val="24"/>
      <w:szCs w:val="24"/>
    </w:rPr>
  </w:style>
  <w:style w:type="paragraph" w:customStyle="1" w:styleId="37802000">
    <w:name w:val="样式 标题 3 + (中文) 黑体 小四 非加粗 段前: 7.8 磅 段后: 0 磅 行距: 固定值 20 磅_0_0"/>
    <w:basedOn w:val="a1"/>
    <w:qFormat/>
    <w:rsid w:val="00C52C91"/>
    <w:pPr>
      <w:keepNext/>
      <w:keepLines/>
      <w:spacing w:line="400" w:lineRule="exact"/>
      <w:outlineLvl w:val="2"/>
    </w:pPr>
    <w:rPr>
      <w:rFonts w:eastAsia="黑体"/>
      <w:sz w:val="24"/>
      <w:szCs w:val="20"/>
    </w:rPr>
  </w:style>
  <w:style w:type="paragraph" w:customStyle="1" w:styleId="Afffffffffffffffff6">
    <w:name w:val="样式 A + 小二 加粗 居中"/>
    <w:basedOn w:val="a1"/>
    <w:qFormat/>
    <w:rsid w:val="00C52C91"/>
    <w:pPr>
      <w:widowControl/>
      <w:spacing w:line="300" w:lineRule="auto"/>
      <w:ind w:firstLineChars="100" w:firstLine="100"/>
      <w:jc w:val="center"/>
    </w:pPr>
    <w:rPr>
      <w:rFonts w:eastAsia="黑体" w:cs="宋体"/>
      <w:b/>
      <w:bCs/>
      <w:kern w:val="0"/>
      <w:sz w:val="36"/>
      <w:szCs w:val="20"/>
    </w:rPr>
  </w:style>
  <w:style w:type="paragraph" w:customStyle="1" w:styleId="11f7">
    <w:name w:val="正文_1_1"/>
    <w:qFormat/>
    <w:rsid w:val="00C52C91"/>
    <w:pPr>
      <w:widowControl w:val="0"/>
      <w:jc w:val="both"/>
    </w:pPr>
    <w:rPr>
      <w:rFonts w:ascii="Times New Roman" w:hAnsi="Times New Roman"/>
      <w:kern w:val="2"/>
      <w:sz w:val="21"/>
      <w:szCs w:val="24"/>
    </w:rPr>
  </w:style>
  <w:style w:type="paragraph" w:customStyle="1" w:styleId="pa-108">
    <w:name w:val="pa-108"/>
    <w:basedOn w:val="a1"/>
    <w:qFormat/>
    <w:rsid w:val="00C52C91"/>
    <w:pPr>
      <w:widowControl/>
      <w:spacing w:line="280" w:lineRule="atLeast"/>
      <w:ind w:firstLineChars="100" w:firstLine="100"/>
      <w:jc w:val="center"/>
    </w:pPr>
    <w:rPr>
      <w:rFonts w:ascii="宋体" w:hAnsi="宋体" w:cs="宋体"/>
      <w:kern w:val="0"/>
      <w:sz w:val="24"/>
      <w:szCs w:val="24"/>
    </w:rPr>
  </w:style>
  <w:style w:type="paragraph" w:customStyle="1" w:styleId="ca-41">
    <w:name w:val="ca-41"/>
    <w:basedOn w:val="a1"/>
    <w:qFormat/>
    <w:rsid w:val="00C52C91"/>
    <w:pPr>
      <w:widowControl/>
      <w:spacing w:line="440" w:lineRule="exact"/>
      <w:ind w:firstLineChars="100" w:firstLine="100"/>
      <w:jc w:val="left"/>
    </w:pPr>
    <w:rPr>
      <w:rFonts w:ascii="宋体" w:hAnsi="宋体" w:cs="宋体"/>
      <w:b/>
      <w:bCs/>
      <w:color w:val="000000"/>
      <w:spacing w:val="-20"/>
      <w:kern w:val="0"/>
      <w:sz w:val="32"/>
      <w:szCs w:val="32"/>
    </w:rPr>
  </w:style>
  <w:style w:type="paragraph" w:customStyle="1" w:styleId="501">
    <w:name w:val="正文_5_0"/>
    <w:qFormat/>
    <w:rsid w:val="00C52C91"/>
    <w:pPr>
      <w:widowControl w:val="0"/>
      <w:jc w:val="both"/>
    </w:pPr>
    <w:rPr>
      <w:rFonts w:ascii="Times New Roman" w:hAnsi="Times New Roman"/>
      <w:kern w:val="2"/>
      <w:sz w:val="21"/>
      <w:szCs w:val="24"/>
    </w:rPr>
  </w:style>
  <w:style w:type="paragraph" w:customStyle="1" w:styleId="pa-27">
    <w:name w:val="pa-27"/>
    <w:basedOn w:val="a1"/>
    <w:qFormat/>
    <w:rsid w:val="00C52C91"/>
    <w:pPr>
      <w:widowControl/>
      <w:spacing w:line="276" w:lineRule="atLeast"/>
      <w:ind w:firstLineChars="100" w:firstLine="300"/>
    </w:pPr>
    <w:rPr>
      <w:rFonts w:ascii="宋体" w:hAnsi="宋体" w:cs="宋体"/>
      <w:kern w:val="0"/>
      <w:sz w:val="24"/>
      <w:szCs w:val="24"/>
    </w:rPr>
  </w:style>
  <w:style w:type="paragraph" w:customStyle="1" w:styleId="182">
    <w:name w:val="正文_18"/>
    <w:qFormat/>
    <w:rsid w:val="00C52C91"/>
    <w:pPr>
      <w:widowControl w:val="0"/>
      <w:jc w:val="both"/>
    </w:pPr>
    <w:rPr>
      <w:kern w:val="2"/>
      <w:sz w:val="21"/>
      <w:szCs w:val="22"/>
    </w:rPr>
  </w:style>
  <w:style w:type="paragraph" w:customStyle="1" w:styleId="pa-22">
    <w:name w:val="pa-22"/>
    <w:basedOn w:val="a1"/>
    <w:qFormat/>
    <w:rsid w:val="00C52C91"/>
    <w:pPr>
      <w:widowControl/>
      <w:spacing w:line="280" w:lineRule="atLeast"/>
      <w:ind w:firstLineChars="100" w:firstLine="480"/>
    </w:pPr>
    <w:rPr>
      <w:rFonts w:ascii="宋体" w:hAnsi="宋体" w:cs="宋体"/>
      <w:kern w:val="0"/>
      <w:sz w:val="24"/>
      <w:szCs w:val="24"/>
    </w:rPr>
  </w:style>
  <w:style w:type="paragraph" w:customStyle="1" w:styleId="pa-82">
    <w:name w:val="pa-82"/>
    <w:basedOn w:val="a1"/>
    <w:qFormat/>
    <w:rsid w:val="00C52C91"/>
    <w:pPr>
      <w:widowControl/>
      <w:spacing w:line="480" w:lineRule="atLeast"/>
      <w:ind w:firstLineChars="100" w:firstLine="100"/>
      <w:jc w:val="center"/>
    </w:pPr>
    <w:rPr>
      <w:rFonts w:ascii="宋体" w:hAnsi="宋体" w:cs="宋体"/>
      <w:kern w:val="0"/>
      <w:sz w:val="24"/>
      <w:szCs w:val="24"/>
    </w:rPr>
  </w:style>
  <w:style w:type="paragraph" w:customStyle="1" w:styleId="CharChar1CharCharCharCharCharCharChar">
    <w:name w:val="Char Char1 Char Char Char Char Char Char Char"/>
    <w:basedOn w:val="a1"/>
    <w:qFormat/>
    <w:rsid w:val="00C52C91"/>
    <w:pPr>
      <w:widowControl/>
      <w:spacing w:after="160" w:line="240" w:lineRule="exact"/>
      <w:ind w:firstLineChars="100" w:firstLine="100"/>
      <w:jc w:val="left"/>
    </w:pPr>
    <w:rPr>
      <w:szCs w:val="20"/>
    </w:rPr>
  </w:style>
  <w:style w:type="paragraph" w:customStyle="1" w:styleId="ca-21">
    <w:name w:val="ca-21"/>
    <w:basedOn w:val="a1"/>
    <w:qFormat/>
    <w:rsid w:val="00C52C91"/>
    <w:pPr>
      <w:widowControl/>
      <w:spacing w:line="440" w:lineRule="exact"/>
      <w:ind w:firstLineChars="100" w:firstLine="100"/>
      <w:jc w:val="left"/>
    </w:pPr>
    <w:rPr>
      <w:rFonts w:ascii="宋体" w:hAnsi="宋体" w:cs="宋体"/>
      <w:color w:val="000000"/>
      <w:kern w:val="0"/>
      <w:szCs w:val="21"/>
    </w:rPr>
  </w:style>
  <w:style w:type="paragraph" w:customStyle="1" w:styleId="pa-36">
    <w:name w:val="pa-36"/>
    <w:basedOn w:val="a1"/>
    <w:qFormat/>
    <w:rsid w:val="00C52C91"/>
    <w:pPr>
      <w:widowControl/>
      <w:spacing w:line="360" w:lineRule="atLeast"/>
      <w:ind w:firstLineChars="100" w:firstLine="3100"/>
      <w:jc w:val="left"/>
    </w:pPr>
    <w:rPr>
      <w:rFonts w:ascii="宋体" w:hAnsi="宋体" w:cs="宋体"/>
      <w:kern w:val="0"/>
      <w:sz w:val="24"/>
      <w:szCs w:val="24"/>
    </w:rPr>
  </w:style>
  <w:style w:type="paragraph" w:customStyle="1" w:styleId="pa-77">
    <w:name w:val="pa-77"/>
    <w:basedOn w:val="a1"/>
    <w:qFormat/>
    <w:rsid w:val="00C52C91"/>
    <w:pPr>
      <w:widowControl/>
      <w:spacing w:line="360" w:lineRule="atLeast"/>
      <w:ind w:firstLineChars="100" w:firstLine="100"/>
    </w:pPr>
    <w:rPr>
      <w:rFonts w:ascii="宋体" w:hAnsi="宋体" w:cs="宋体"/>
      <w:kern w:val="0"/>
      <w:sz w:val="24"/>
      <w:szCs w:val="24"/>
    </w:rPr>
  </w:style>
  <w:style w:type="paragraph" w:customStyle="1" w:styleId="ALTZ1NormalIndentChar21">
    <w:name w:val="样式 正文缩进正文（首行缩进两字）特点ALT+Z表正文正文非缩进四号段1Normal Indent Char2...1"/>
    <w:basedOn w:val="2"/>
    <w:qFormat/>
    <w:rsid w:val="00C52C91"/>
    <w:pPr>
      <w:keepNext/>
      <w:keepLines/>
      <w:spacing w:before="1320" w:after="240" w:line="300" w:lineRule="auto"/>
      <w:ind w:firstLineChars="100" w:firstLine="100"/>
      <w:contextualSpacing w:val="0"/>
    </w:pPr>
    <w:rPr>
      <w:rFonts w:ascii="Arial" w:eastAsia="黑体" w:hAnsi="Arial"/>
      <w:bCs w:val="0"/>
      <w:sz w:val="32"/>
      <w:szCs w:val="20"/>
    </w:rPr>
  </w:style>
  <w:style w:type="paragraph" w:customStyle="1" w:styleId="pa-121">
    <w:name w:val="pa-121"/>
    <w:basedOn w:val="a1"/>
    <w:qFormat/>
    <w:rsid w:val="00C52C91"/>
    <w:pPr>
      <w:widowControl/>
      <w:spacing w:line="360" w:lineRule="atLeast"/>
      <w:ind w:firstLineChars="100" w:firstLine="100"/>
      <w:jc w:val="center"/>
    </w:pPr>
    <w:rPr>
      <w:rFonts w:ascii="宋体" w:hAnsi="宋体" w:cs="宋体"/>
      <w:kern w:val="0"/>
      <w:sz w:val="24"/>
      <w:szCs w:val="24"/>
    </w:rPr>
  </w:style>
  <w:style w:type="paragraph" w:customStyle="1" w:styleId="pa-120">
    <w:name w:val="pa-120"/>
    <w:basedOn w:val="a1"/>
    <w:qFormat/>
    <w:rsid w:val="00C52C91"/>
    <w:pPr>
      <w:widowControl/>
      <w:spacing w:line="280" w:lineRule="atLeast"/>
      <w:ind w:firstLineChars="100" w:firstLine="100"/>
      <w:jc w:val="right"/>
    </w:pPr>
    <w:rPr>
      <w:rFonts w:ascii="宋体" w:hAnsi="宋体" w:cs="宋体"/>
      <w:kern w:val="0"/>
      <w:sz w:val="24"/>
      <w:szCs w:val="24"/>
    </w:rPr>
  </w:style>
  <w:style w:type="paragraph" w:customStyle="1" w:styleId="bszw2">
    <w:name w:val="样式 bszw + 首行缩进:  2 字符"/>
    <w:basedOn w:val="a1"/>
    <w:uiPriority w:val="99"/>
    <w:qFormat/>
    <w:rsid w:val="00C52C91"/>
    <w:pPr>
      <w:spacing w:line="360" w:lineRule="auto"/>
      <w:ind w:firstLineChars="200" w:firstLine="420"/>
    </w:pPr>
    <w:rPr>
      <w:rFonts w:cs="宋体"/>
      <w:sz w:val="24"/>
      <w:szCs w:val="24"/>
    </w:rPr>
  </w:style>
  <w:style w:type="paragraph" w:customStyle="1" w:styleId="pa-59">
    <w:name w:val="pa-59"/>
    <w:basedOn w:val="a1"/>
    <w:qFormat/>
    <w:rsid w:val="00C52C91"/>
    <w:pPr>
      <w:widowControl/>
      <w:spacing w:line="360" w:lineRule="atLeast"/>
      <w:ind w:firstLineChars="100" w:firstLine="200"/>
    </w:pPr>
    <w:rPr>
      <w:rFonts w:ascii="宋体" w:hAnsi="宋体" w:cs="宋体"/>
      <w:kern w:val="0"/>
      <w:sz w:val="24"/>
      <w:szCs w:val="24"/>
    </w:rPr>
  </w:style>
  <w:style w:type="paragraph" w:customStyle="1" w:styleId="pa-114">
    <w:name w:val="pa-114"/>
    <w:basedOn w:val="a1"/>
    <w:qFormat/>
    <w:rsid w:val="00C52C91"/>
    <w:pPr>
      <w:widowControl/>
      <w:spacing w:line="280" w:lineRule="atLeast"/>
      <w:ind w:firstLineChars="100" w:firstLine="2220"/>
    </w:pPr>
    <w:rPr>
      <w:rFonts w:ascii="宋体" w:hAnsi="宋体" w:cs="宋体"/>
      <w:kern w:val="0"/>
      <w:sz w:val="24"/>
      <w:szCs w:val="24"/>
    </w:rPr>
  </w:style>
  <w:style w:type="paragraph" w:customStyle="1" w:styleId="415">
    <w:name w:val="标题 41"/>
    <w:basedOn w:val="a1"/>
    <w:uiPriority w:val="1"/>
    <w:qFormat/>
    <w:rsid w:val="00C52C91"/>
    <w:pPr>
      <w:autoSpaceDE w:val="0"/>
      <w:autoSpaceDN w:val="0"/>
      <w:adjustRightInd w:val="0"/>
      <w:jc w:val="left"/>
      <w:outlineLvl w:val="3"/>
    </w:pPr>
    <w:rPr>
      <w:rFonts w:ascii="黑体" w:eastAsia="黑体" w:cs="黑体"/>
      <w:b/>
      <w:bCs/>
      <w:kern w:val="0"/>
      <w:sz w:val="44"/>
      <w:szCs w:val="44"/>
    </w:rPr>
  </w:style>
  <w:style w:type="paragraph" w:customStyle="1" w:styleId="pa-112">
    <w:name w:val="pa-112"/>
    <w:basedOn w:val="a1"/>
    <w:qFormat/>
    <w:rsid w:val="00C52C91"/>
    <w:pPr>
      <w:widowControl/>
      <w:spacing w:line="280" w:lineRule="atLeast"/>
      <w:ind w:firstLineChars="100" w:firstLine="100"/>
    </w:pPr>
    <w:rPr>
      <w:rFonts w:ascii="宋体" w:hAnsi="宋体" w:cs="宋体"/>
      <w:kern w:val="0"/>
      <w:sz w:val="24"/>
      <w:szCs w:val="24"/>
    </w:rPr>
  </w:style>
  <w:style w:type="paragraph" w:customStyle="1" w:styleId="pa-55">
    <w:name w:val="pa-55"/>
    <w:basedOn w:val="a1"/>
    <w:qFormat/>
    <w:rsid w:val="00C52C91"/>
    <w:pPr>
      <w:widowControl/>
      <w:spacing w:line="300" w:lineRule="atLeast"/>
      <w:ind w:firstLineChars="100" w:firstLine="480"/>
      <w:jc w:val="center"/>
    </w:pPr>
    <w:rPr>
      <w:rFonts w:ascii="宋体" w:hAnsi="宋体" w:cs="宋体"/>
      <w:kern w:val="0"/>
      <w:sz w:val="24"/>
      <w:szCs w:val="24"/>
    </w:rPr>
  </w:style>
  <w:style w:type="paragraph" w:customStyle="1" w:styleId="bszw20">
    <w:name w:val="样式 bszw + 右 首行缩进:  2 字符"/>
    <w:basedOn w:val="a1"/>
    <w:uiPriority w:val="99"/>
    <w:qFormat/>
    <w:rsid w:val="00C52C91"/>
    <w:pPr>
      <w:spacing w:line="360" w:lineRule="auto"/>
      <w:ind w:firstLineChars="200" w:firstLine="420"/>
      <w:jc w:val="right"/>
    </w:pPr>
    <w:rPr>
      <w:rFonts w:cs="宋体"/>
      <w:sz w:val="24"/>
      <w:szCs w:val="24"/>
    </w:rPr>
  </w:style>
  <w:style w:type="paragraph" w:customStyle="1" w:styleId="pa-44">
    <w:name w:val="pa-44"/>
    <w:basedOn w:val="a1"/>
    <w:qFormat/>
    <w:rsid w:val="00C52C91"/>
    <w:pPr>
      <w:widowControl/>
      <w:spacing w:line="360" w:lineRule="atLeast"/>
      <w:ind w:firstLineChars="100" w:firstLine="420"/>
      <w:jc w:val="left"/>
    </w:pPr>
    <w:rPr>
      <w:rFonts w:ascii="宋体" w:hAnsi="宋体" w:cs="宋体"/>
      <w:kern w:val="0"/>
      <w:sz w:val="24"/>
      <w:szCs w:val="24"/>
    </w:rPr>
  </w:style>
  <w:style w:type="paragraph" w:customStyle="1" w:styleId="ca-39">
    <w:name w:val="ca-39"/>
    <w:basedOn w:val="a1"/>
    <w:qFormat/>
    <w:rsid w:val="00C52C91"/>
    <w:pPr>
      <w:widowControl/>
      <w:spacing w:line="440" w:lineRule="exact"/>
      <w:ind w:firstLineChars="100" w:firstLine="100"/>
      <w:jc w:val="left"/>
    </w:pPr>
    <w:rPr>
      <w:rFonts w:ascii="宋体" w:hAnsi="宋体" w:cs="宋体"/>
      <w:b/>
      <w:bCs/>
      <w:color w:val="000000"/>
      <w:spacing w:val="-20"/>
      <w:kern w:val="0"/>
      <w:sz w:val="28"/>
      <w:szCs w:val="28"/>
    </w:rPr>
  </w:style>
  <w:style w:type="paragraph" w:customStyle="1" w:styleId="811">
    <w:name w:val="标题 81"/>
    <w:basedOn w:val="a1"/>
    <w:uiPriority w:val="1"/>
    <w:qFormat/>
    <w:rsid w:val="00C52C91"/>
    <w:pPr>
      <w:autoSpaceDE w:val="0"/>
      <w:autoSpaceDN w:val="0"/>
      <w:adjustRightInd w:val="0"/>
      <w:spacing w:before="7"/>
      <w:ind w:left="114"/>
      <w:jc w:val="left"/>
      <w:outlineLvl w:val="7"/>
    </w:pPr>
    <w:rPr>
      <w:rFonts w:ascii="黑体" w:eastAsia="黑体" w:cs="黑体"/>
      <w:kern w:val="0"/>
      <w:sz w:val="30"/>
      <w:szCs w:val="30"/>
    </w:rPr>
  </w:style>
  <w:style w:type="paragraph" w:customStyle="1" w:styleId="ca-30">
    <w:name w:val="ca-30"/>
    <w:basedOn w:val="a1"/>
    <w:qFormat/>
    <w:rsid w:val="00C52C91"/>
    <w:pPr>
      <w:widowControl/>
      <w:spacing w:line="440" w:lineRule="exact"/>
      <w:ind w:firstLineChars="100" w:firstLine="100"/>
      <w:jc w:val="left"/>
    </w:pPr>
    <w:rPr>
      <w:rFonts w:ascii="??" w:hAnsi="??" w:cs="宋体"/>
      <w:color w:val="002060"/>
      <w:kern w:val="0"/>
      <w:szCs w:val="21"/>
    </w:rPr>
  </w:style>
  <w:style w:type="paragraph" w:customStyle="1" w:styleId="520">
    <w:name w:val="标题 52"/>
    <w:basedOn w:val="a1"/>
    <w:uiPriority w:val="1"/>
    <w:qFormat/>
    <w:rsid w:val="00C52C91"/>
    <w:pPr>
      <w:autoSpaceDE w:val="0"/>
      <w:autoSpaceDN w:val="0"/>
      <w:adjustRightInd w:val="0"/>
      <w:jc w:val="left"/>
      <w:outlineLvl w:val="4"/>
    </w:pPr>
    <w:rPr>
      <w:rFonts w:ascii="黑体" w:eastAsia="黑体" w:cs="黑体"/>
      <w:b/>
      <w:bCs/>
      <w:kern w:val="0"/>
      <w:sz w:val="36"/>
      <w:szCs w:val="36"/>
    </w:rPr>
  </w:style>
  <w:style w:type="paragraph" w:customStyle="1" w:styleId="pa-41">
    <w:name w:val="pa-41"/>
    <w:basedOn w:val="a1"/>
    <w:qFormat/>
    <w:rsid w:val="00C52C91"/>
    <w:pPr>
      <w:widowControl/>
      <w:spacing w:line="280" w:lineRule="atLeast"/>
      <w:ind w:firstLineChars="100" w:firstLine="420"/>
    </w:pPr>
    <w:rPr>
      <w:rFonts w:ascii="宋体" w:hAnsi="宋体" w:cs="宋体"/>
      <w:kern w:val="0"/>
      <w:sz w:val="24"/>
      <w:szCs w:val="24"/>
    </w:rPr>
  </w:style>
  <w:style w:type="paragraph" w:customStyle="1" w:styleId="711">
    <w:name w:val="标题 71"/>
    <w:basedOn w:val="a1"/>
    <w:uiPriority w:val="1"/>
    <w:qFormat/>
    <w:rsid w:val="00C52C91"/>
    <w:pPr>
      <w:autoSpaceDE w:val="0"/>
      <w:autoSpaceDN w:val="0"/>
      <w:adjustRightInd w:val="0"/>
      <w:spacing w:before="7"/>
      <w:ind w:left="114"/>
      <w:jc w:val="left"/>
      <w:outlineLvl w:val="6"/>
    </w:pPr>
    <w:rPr>
      <w:rFonts w:ascii="黑体" w:eastAsia="黑体" w:cs="黑体"/>
      <w:b/>
      <w:bCs/>
      <w:kern w:val="0"/>
      <w:sz w:val="30"/>
      <w:szCs w:val="30"/>
    </w:rPr>
  </w:style>
  <w:style w:type="paragraph" w:customStyle="1" w:styleId="pa-73">
    <w:name w:val="pa-73"/>
    <w:basedOn w:val="a1"/>
    <w:qFormat/>
    <w:rsid w:val="00C52C91"/>
    <w:pPr>
      <w:widowControl/>
      <w:spacing w:line="360" w:lineRule="atLeast"/>
      <w:ind w:firstLineChars="100" w:firstLine="640"/>
    </w:pPr>
    <w:rPr>
      <w:rFonts w:ascii="宋体" w:hAnsi="宋体" w:cs="宋体"/>
      <w:kern w:val="0"/>
      <w:sz w:val="24"/>
      <w:szCs w:val="24"/>
    </w:rPr>
  </w:style>
  <w:style w:type="paragraph" w:customStyle="1" w:styleId="afffffffffffffffff7">
    <w:name w:val="内文正文"/>
    <w:qFormat/>
    <w:rsid w:val="00C52C91"/>
    <w:pPr>
      <w:autoSpaceDE w:val="0"/>
      <w:autoSpaceDN w:val="0"/>
      <w:spacing w:line="400" w:lineRule="exact"/>
      <w:ind w:firstLineChars="200" w:firstLine="200"/>
      <w:jc w:val="both"/>
      <w:textAlignment w:val="bottom"/>
    </w:pPr>
    <w:rPr>
      <w:rFonts w:ascii="宋体" w:hAnsi="???|CS?o｡ﾀ?"/>
      <w:sz w:val="21"/>
      <w:szCs w:val="28"/>
    </w:rPr>
  </w:style>
  <w:style w:type="paragraph" w:customStyle="1" w:styleId="611">
    <w:name w:val="标题 61"/>
    <w:basedOn w:val="a1"/>
    <w:uiPriority w:val="1"/>
    <w:qFormat/>
    <w:rsid w:val="00C52C91"/>
    <w:pPr>
      <w:autoSpaceDE w:val="0"/>
      <w:autoSpaceDN w:val="0"/>
      <w:adjustRightInd w:val="0"/>
      <w:jc w:val="left"/>
      <w:outlineLvl w:val="5"/>
    </w:pPr>
    <w:rPr>
      <w:rFonts w:ascii="黑体" w:eastAsia="黑体" w:cs="黑体"/>
      <w:b/>
      <w:bCs/>
      <w:kern w:val="0"/>
      <w:sz w:val="32"/>
      <w:szCs w:val="32"/>
    </w:rPr>
  </w:style>
  <w:style w:type="paragraph" w:customStyle="1" w:styleId="pa-99">
    <w:name w:val="pa-99"/>
    <w:basedOn w:val="a1"/>
    <w:qFormat/>
    <w:rsid w:val="00C52C91"/>
    <w:pPr>
      <w:widowControl/>
      <w:spacing w:line="300" w:lineRule="atLeast"/>
      <w:ind w:firstLineChars="100" w:firstLine="520"/>
    </w:pPr>
    <w:rPr>
      <w:rFonts w:ascii="宋体" w:hAnsi="宋体" w:cs="宋体"/>
      <w:kern w:val="0"/>
      <w:sz w:val="24"/>
      <w:szCs w:val="24"/>
    </w:rPr>
  </w:style>
  <w:style w:type="paragraph" w:customStyle="1" w:styleId="SectionVIIHeader2">
    <w:name w:val="Section VII Header2"/>
    <w:basedOn w:val="1"/>
    <w:uiPriority w:val="99"/>
    <w:qFormat/>
    <w:rsid w:val="00C52C91"/>
    <w:pPr>
      <w:keepNext w:val="0"/>
      <w:keepLines w:val="0"/>
      <w:widowControl/>
      <w:overflowPunct/>
      <w:adjustRightInd/>
      <w:snapToGrid/>
      <w:spacing w:before="120"/>
      <w:jc w:val="left"/>
      <w:outlineLvl w:val="9"/>
    </w:pPr>
    <w:rPr>
      <w:rFonts w:ascii="Arial" w:hAnsi="Arial" w:cs="Arial"/>
      <w:kern w:val="44"/>
      <w:sz w:val="20"/>
      <w:szCs w:val="20"/>
      <w:lang w:eastAsia="en-US"/>
    </w:rPr>
  </w:style>
  <w:style w:type="paragraph" w:customStyle="1" w:styleId="pa-51">
    <w:name w:val="pa-51"/>
    <w:basedOn w:val="a1"/>
    <w:qFormat/>
    <w:rsid w:val="00C52C91"/>
    <w:pPr>
      <w:widowControl/>
      <w:spacing w:line="276" w:lineRule="atLeast"/>
      <w:ind w:firstLineChars="100" w:firstLine="100"/>
      <w:jc w:val="center"/>
    </w:pPr>
    <w:rPr>
      <w:rFonts w:ascii="宋体" w:hAnsi="宋体" w:cs="宋体"/>
      <w:kern w:val="0"/>
      <w:sz w:val="24"/>
      <w:szCs w:val="24"/>
    </w:rPr>
  </w:style>
  <w:style w:type="paragraph" w:customStyle="1" w:styleId="t1">
    <w:name w:val="t1"/>
    <w:basedOn w:val="a1"/>
    <w:qFormat/>
    <w:rsid w:val="00C52C91"/>
    <w:pPr>
      <w:widowControl/>
      <w:spacing w:line="280" w:lineRule="atLeast"/>
      <w:ind w:firstLineChars="100" w:firstLine="100"/>
      <w:jc w:val="left"/>
    </w:pPr>
    <w:rPr>
      <w:kern w:val="0"/>
      <w:sz w:val="24"/>
      <w:szCs w:val="20"/>
      <w:lang w:val="de-DE" w:eastAsia="de-DE"/>
    </w:rPr>
  </w:style>
  <w:style w:type="paragraph" w:customStyle="1" w:styleId="pa-40">
    <w:name w:val="pa-40"/>
    <w:basedOn w:val="a1"/>
    <w:qFormat/>
    <w:rsid w:val="00C52C91"/>
    <w:pPr>
      <w:widowControl/>
      <w:spacing w:line="280" w:lineRule="atLeast"/>
      <w:ind w:firstLineChars="100" w:firstLine="100"/>
    </w:pPr>
    <w:rPr>
      <w:rFonts w:ascii="宋体" w:hAnsi="宋体" w:cs="宋体"/>
      <w:kern w:val="0"/>
      <w:sz w:val="24"/>
      <w:szCs w:val="24"/>
    </w:rPr>
  </w:style>
  <w:style w:type="paragraph" w:customStyle="1" w:styleId="MsoNormal1">
    <w:name w:val="MsoNormal"/>
    <w:basedOn w:val="Normal1"/>
    <w:qFormat/>
    <w:rsid w:val="00C52C91"/>
    <w:rPr>
      <w:rFonts w:ascii="Calibri" w:eastAsia="Calibri" w:hAnsi="Calibri"/>
      <w:sz w:val="21"/>
    </w:rPr>
  </w:style>
  <w:style w:type="paragraph" w:customStyle="1" w:styleId="pa-58">
    <w:name w:val="pa-58"/>
    <w:basedOn w:val="a1"/>
    <w:qFormat/>
    <w:rsid w:val="00C52C91"/>
    <w:pPr>
      <w:widowControl/>
      <w:spacing w:line="300" w:lineRule="atLeast"/>
      <w:ind w:firstLineChars="100" w:firstLine="300"/>
    </w:pPr>
    <w:rPr>
      <w:rFonts w:ascii="宋体" w:hAnsi="宋体" w:cs="宋体"/>
      <w:kern w:val="0"/>
      <w:sz w:val="24"/>
      <w:szCs w:val="24"/>
    </w:rPr>
  </w:style>
  <w:style w:type="paragraph" w:customStyle="1" w:styleId="ca-29">
    <w:name w:val="ca-29"/>
    <w:basedOn w:val="a1"/>
    <w:qFormat/>
    <w:rsid w:val="00C52C91"/>
    <w:pPr>
      <w:widowControl/>
      <w:spacing w:line="440" w:lineRule="exact"/>
      <w:ind w:firstLineChars="100" w:firstLine="100"/>
      <w:jc w:val="left"/>
    </w:pPr>
    <w:rPr>
      <w:rFonts w:ascii="宋体" w:hAnsi="宋体" w:cs="宋体"/>
      <w:color w:val="7030A0"/>
      <w:kern w:val="0"/>
      <w:szCs w:val="21"/>
    </w:rPr>
  </w:style>
  <w:style w:type="paragraph" w:customStyle="1" w:styleId="pa-13">
    <w:name w:val="pa-13"/>
    <w:basedOn w:val="a1"/>
    <w:qFormat/>
    <w:rsid w:val="00C52C91"/>
    <w:pPr>
      <w:widowControl/>
      <w:spacing w:line="360" w:lineRule="atLeast"/>
      <w:ind w:firstLineChars="100" w:firstLine="100"/>
    </w:pPr>
    <w:rPr>
      <w:rFonts w:ascii="宋体" w:hAnsi="宋体" w:cs="宋体"/>
      <w:kern w:val="0"/>
      <w:sz w:val="24"/>
      <w:szCs w:val="24"/>
    </w:rPr>
  </w:style>
  <w:style w:type="paragraph" w:customStyle="1" w:styleId="2103">
    <w:name w:val="正文_21_0"/>
    <w:qFormat/>
    <w:rsid w:val="00C52C91"/>
    <w:pPr>
      <w:widowControl w:val="0"/>
      <w:jc w:val="both"/>
    </w:pPr>
    <w:rPr>
      <w:kern w:val="2"/>
      <w:sz w:val="21"/>
      <w:szCs w:val="22"/>
    </w:rPr>
  </w:style>
  <w:style w:type="paragraph" w:customStyle="1" w:styleId="pa-139">
    <w:name w:val="pa-139"/>
    <w:basedOn w:val="a1"/>
    <w:qFormat/>
    <w:rsid w:val="00C52C91"/>
    <w:pPr>
      <w:widowControl/>
      <w:spacing w:line="320" w:lineRule="atLeast"/>
      <w:ind w:firstLineChars="100" w:firstLine="280"/>
    </w:pPr>
    <w:rPr>
      <w:rFonts w:ascii="宋体" w:hAnsi="宋体" w:cs="宋体"/>
      <w:kern w:val="0"/>
      <w:sz w:val="24"/>
      <w:szCs w:val="24"/>
    </w:rPr>
  </w:style>
  <w:style w:type="paragraph" w:customStyle="1" w:styleId="pa-94">
    <w:name w:val="pa-94"/>
    <w:basedOn w:val="a1"/>
    <w:qFormat/>
    <w:rsid w:val="00C52C91"/>
    <w:pPr>
      <w:widowControl/>
      <w:spacing w:line="480" w:lineRule="atLeast"/>
      <w:ind w:firstLineChars="100" w:firstLine="100"/>
      <w:jc w:val="left"/>
    </w:pPr>
    <w:rPr>
      <w:rFonts w:ascii="宋体" w:hAnsi="宋体" w:cs="宋体"/>
      <w:kern w:val="0"/>
      <w:sz w:val="24"/>
      <w:szCs w:val="24"/>
    </w:rPr>
  </w:style>
  <w:style w:type="paragraph" w:customStyle="1" w:styleId="pa-131">
    <w:name w:val="pa-131"/>
    <w:basedOn w:val="a1"/>
    <w:qFormat/>
    <w:rsid w:val="00C52C91"/>
    <w:pPr>
      <w:widowControl/>
      <w:spacing w:line="280" w:lineRule="atLeast"/>
      <w:ind w:firstLineChars="100" w:firstLine="100"/>
      <w:jc w:val="left"/>
    </w:pPr>
    <w:rPr>
      <w:rFonts w:ascii="宋体" w:hAnsi="宋体" w:cs="宋体"/>
      <w:kern w:val="0"/>
      <w:sz w:val="24"/>
      <w:szCs w:val="24"/>
    </w:rPr>
  </w:style>
  <w:style w:type="paragraph" w:customStyle="1" w:styleId="pa-111">
    <w:name w:val="pa-111"/>
    <w:basedOn w:val="a1"/>
    <w:qFormat/>
    <w:rsid w:val="00C52C91"/>
    <w:pPr>
      <w:widowControl/>
      <w:spacing w:line="280" w:lineRule="atLeast"/>
      <w:ind w:firstLineChars="100" w:firstLine="480"/>
    </w:pPr>
    <w:rPr>
      <w:rFonts w:ascii="宋体" w:hAnsi="宋体" w:cs="宋体"/>
      <w:kern w:val="0"/>
      <w:sz w:val="24"/>
      <w:szCs w:val="24"/>
    </w:rPr>
  </w:style>
  <w:style w:type="paragraph" w:customStyle="1" w:styleId="1ffff2">
    <w:name w:val="正文缩进_1"/>
    <w:basedOn w:val="231"/>
    <w:unhideWhenUsed/>
    <w:qFormat/>
    <w:rsid w:val="00C52C91"/>
    <w:pPr>
      <w:ind w:firstLineChars="200" w:firstLine="420"/>
    </w:pPr>
    <w:rPr>
      <w:rFonts w:ascii="Calibri" w:hAnsi="Calibri"/>
    </w:rPr>
  </w:style>
  <w:style w:type="paragraph" w:customStyle="1" w:styleId="msonormalcxspmiddle">
    <w:name w:val="msonormalcxspmiddle"/>
    <w:basedOn w:val="a1"/>
    <w:qFormat/>
    <w:rsid w:val="00C52C91"/>
    <w:pPr>
      <w:widowControl/>
      <w:spacing w:before="100" w:beforeAutospacing="1" w:after="100" w:afterAutospacing="1" w:line="440" w:lineRule="exact"/>
      <w:ind w:firstLineChars="100" w:firstLine="100"/>
      <w:jc w:val="left"/>
    </w:pPr>
    <w:rPr>
      <w:rFonts w:ascii="宋体" w:hAnsi="宋体" w:cs="宋体"/>
      <w:kern w:val="0"/>
      <w:sz w:val="24"/>
      <w:szCs w:val="24"/>
    </w:rPr>
  </w:style>
  <w:style w:type="paragraph" w:customStyle="1" w:styleId="153">
    <w:name w:val="标题 1_5"/>
    <w:basedOn w:val="231"/>
    <w:next w:val="231"/>
    <w:qFormat/>
    <w:rsid w:val="00C52C91"/>
    <w:pPr>
      <w:keepNext/>
      <w:keepLines/>
      <w:spacing w:before="340" w:after="330" w:line="578" w:lineRule="auto"/>
      <w:outlineLvl w:val="0"/>
    </w:pPr>
    <w:rPr>
      <w:b/>
      <w:bCs/>
      <w:kern w:val="44"/>
      <w:sz w:val="44"/>
      <w:szCs w:val="44"/>
    </w:rPr>
  </w:style>
  <w:style w:type="paragraph" w:customStyle="1" w:styleId="pa-141">
    <w:name w:val="pa-141"/>
    <w:basedOn w:val="a1"/>
    <w:qFormat/>
    <w:rsid w:val="00C52C91"/>
    <w:pPr>
      <w:widowControl/>
      <w:spacing w:line="320" w:lineRule="atLeast"/>
      <w:ind w:firstLineChars="100" w:firstLine="100"/>
      <w:jc w:val="right"/>
    </w:pPr>
    <w:rPr>
      <w:rFonts w:ascii="宋体" w:hAnsi="宋体" w:cs="宋体"/>
      <w:kern w:val="0"/>
      <w:sz w:val="24"/>
      <w:szCs w:val="24"/>
    </w:rPr>
  </w:style>
  <w:style w:type="paragraph" w:customStyle="1" w:styleId="0010">
    <w:name w:val="正文_0_0_1"/>
    <w:uiPriority w:val="3"/>
    <w:qFormat/>
    <w:rsid w:val="00C52C91"/>
    <w:pPr>
      <w:widowControl w:val="0"/>
      <w:ind w:firstLineChars="200" w:firstLine="560"/>
      <w:jc w:val="both"/>
    </w:pPr>
    <w:rPr>
      <w:kern w:val="2"/>
      <w:sz w:val="28"/>
      <w:szCs w:val="28"/>
    </w:rPr>
  </w:style>
  <w:style w:type="paragraph" w:customStyle="1" w:styleId="ca-17">
    <w:name w:val="ca-17"/>
    <w:basedOn w:val="a1"/>
    <w:qFormat/>
    <w:rsid w:val="00C52C91"/>
    <w:pPr>
      <w:widowControl/>
      <w:spacing w:line="440" w:lineRule="exact"/>
      <w:ind w:firstLineChars="100" w:firstLine="100"/>
      <w:jc w:val="left"/>
    </w:pPr>
    <w:rPr>
      <w:b/>
      <w:bCs/>
      <w:spacing w:val="-20"/>
      <w:kern w:val="0"/>
      <w:sz w:val="24"/>
      <w:szCs w:val="24"/>
    </w:rPr>
  </w:style>
  <w:style w:type="paragraph" w:customStyle="1" w:styleId="ca-20">
    <w:name w:val="ca-20"/>
    <w:basedOn w:val="a1"/>
    <w:qFormat/>
    <w:rsid w:val="00C52C91"/>
    <w:pPr>
      <w:widowControl/>
      <w:spacing w:line="440" w:lineRule="exact"/>
      <w:ind w:firstLineChars="100" w:firstLine="100"/>
      <w:jc w:val="left"/>
    </w:pPr>
    <w:rPr>
      <w:rFonts w:ascii="??" w:hAnsi="??" w:cs="宋体"/>
      <w:color w:val="000000"/>
      <w:kern w:val="0"/>
      <w:sz w:val="18"/>
      <w:szCs w:val="18"/>
    </w:rPr>
  </w:style>
  <w:style w:type="paragraph" w:customStyle="1" w:styleId="pa-30">
    <w:name w:val="pa-30"/>
    <w:basedOn w:val="a1"/>
    <w:qFormat/>
    <w:rsid w:val="00C52C91"/>
    <w:pPr>
      <w:widowControl/>
      <w:spacing w:line="360" w:lineRule="atLeast"/>
      <w:ind w:firstLineChars="100" w:firstLine="4100"/>
    </w:pPr>
    <w:rPr>
      <w:rFonts w:ascii="宋体" w:hAnsi="宋体" w:cs="宋体"/>
      <w:kern w:val="0"/>
      <w:sz w:val="24"/>
      <w:szCs w:val="24"/>
    </w:rPr>
  </w:style>
  <w:style w:type="paragraph" w:customStyle="1" w:styleId="pa-103">
    <w:name w:val="pa-103"/>
    <w:basedOn w:val="a1"/>
    <w:qFormat/>
    <w:rsid w:val="00C52C91"/>
    <w:pPr>
      <w:widowControl/>
      <w:spacing w:line="480" w:lineRule="atLeast"/>
      <w:ind w:firstLineChars="100" w:firstLine="500"/>
      <w:jc w:val="left"/>
    </w:pPr>
    <w:rPr>
      <w:rFonts w:ascii="宋体" w:hAnsi="宋体" w:cs="宋体"/>
      <w:kern w:val="0"/>
      <w:sz w:val="24"/>
      <w:szCs w:val="24"/>
    </w:rPr>
  </w:style>
  <w:style w:type="paragraph" w:customStyle="1" w:styleId="td-9">
    <w:name w:val="td-9"/>
    <w:basedOn w:val="a1"/>
    <w:qFormat/>
    <w:rsid w:val="00C52C91"/>
    <w:pPr>
      <w:widowControl/>
      <w:pBdr>
        <w:top w:val="single" w:sz="4" w:space="0" w:color="000000"/>
        <w:left w:val="single" w:sz="12" w:space="4" w:color="000000"/>
        <w:bottom w:val="single" w:sz="12" w:space="0" w:color="000000"/>
        <w:right w:val="single" w:sz="4" w:space="0" w:color="000000"/>
      </w:pBdr>
      <w:spacing w:line="440" w:lineRule="exact"/>
      <w:ind w:firstLineChars="100" w:firstLine="100"/>
      <w:jc w:val="left"/>
    </w:pPr>
    <w:rPr>
      <w:rFonts w:ascii="宋体" w:hAnsi="宋体" w:cs="宋体"/>
      <w:kern w:val="0"/>
      <w:sz w:val="24"/>
      <w:szCs w:val="24"/>
    </w:rPr>
  </w:style>
  <w:style w:type="paragraph" w:customStyle="1" w:styleId="69">
    <w:name w:val="正文6"/>
    <w:qFormat/>
    <w:rsid w:val="00C52C91"/>
    <w:pPr>
      <w:spacing w:line="384" w:lineRule="auto"/>
    </w:pPr>
    <w:rPr>
      <w:rFonts w:ascii="宋体" w:hAnsi="宋体"/>
      <w:sz w:val="24"/>
      <w:szCs w:val="24"/>
    </w:rPr>
  </w:style>
  <w:style w:type="paragraph" w:customStyle="1" w:styleId="pa-49">
    <w:name w:val="pa-49"/>
    <w:basedOn w:val="a1"/>
    <w:qFormat/>
    <w:rsid w:val="00C52C91"/>
    <w:pPr>
      <w:widowControl/>
      <w:spacing w:line="280" w:lineRule="atLeast"/>
      <w:ind w:firstLineChars="100" w:firstLine="440"/>
      <w:jc w:val="left"/>
    </w:pPr>
    <w:rPr>
      <w:rFonts w:ascii="宋体" w:hAnsi="宋体" w:cs="宋体"/>
      <w:kern w:val="0"/>
      <w:sz w:val="24"/>
      <w:szCs w:val="24"/>
    </w:rPr>
  </w:style>
  <w:style w:type="paragraph" w:customStyle="1" w:styleId="12074">
    <w:name w:val="样式 样式 样式1 + 首行缩进:  2 字符 + 左侧:  0.74 厘米"/>
    <w:basedOn w:val="a1"/>
    <w:qFormat/>
    <w:rsid w:val="00C52C91"/>
    <w:pPr>
      <w:spacing w:line="360" w:lineRule="exact"/>
      <w:ind w:firstLineChars="200" w:firstLine="200"/>
    </w:pPr>
    <w:rPr>
      <w:rFonts w:ascii="Arial" w:hAnsi="Arial"/>
      <w:szCs w:val="20"/>
    </w:rPr>
  </w:style>
  <w:style w:type="paragraph" w:customStyle="1" w:styleId="pa-107">
    <w:name w:val="pa-107"/>
    <w:basedOn w:val="a1"/>
    <w:qFormat/>
    <w:rsid w:val="00C52C91"/>
    <w:pPr>
      <w:widowControl/>
      <w:spacing w:line="720" w:lineRule="atLeast"/>
      <w:ind w:firstLineChars="100" w:firstLine="3000"/>
    </w:pPr>
    <w:rPr>
      <w:rFonts w:ascii="宋体" w:hAnsi="宋体" w:cs="宋体"/>
      <w:kern w:val="0"/>
      <w:sz w:val="24"/>
      <w:szCs w:val="24"/>
    </w:rPr>
  </w:style>
  <w:style w:type="paragraph" w:customStyle="1" w:styleId="MsoNormal00">
    <w:name w:val="MsoNormal_0"/>
    <w:basedOn w:val="69"/>
    <w:qFormat/>
    <w:rsid w:val="00C52C91"/>
    <w:rPr>
      <w:rFonts w:ascii="Calibri" w:eastAsia="Calibri" w:hAnsi="Calibri"/>
      <w:sz w:val="21"/>
    </w:rPr>
  </w:style>
  <w:style w:type="paragraph" w:customStyle="1" w:styleId="pa-26">
    <w:name w:val="pa-26"/>
    <w:basedOn w:val="a1"/>
    <w:qFormat/>
    <w:rsid w:val="00C52C91"/>
    <w:pPr>
      <w:widowControl/>
      <w:spacing w:line="276" w:lineRule="atLeast"/>
      <w:ind w:firstLineChars="100" w:firstLine="720"/>
    </w:pPr>
    <w:rPr>
      <w:rFonts w:ascii="宋体" w:hAnsi="宋体" w:cs="宋体"/>
      <w:kern w:val="0"/>
      <w:sz w:val="24"/>
      <w:szCs w:val="24"/>
    </w:rPr>
  </w:style>
  <w:style w:type="paragraph" w:customStyle="1" w:styleId="td-6">
    <w:name w:val="td-6"/>
    <w:basedOn w:val="a1"/>
    <w:qFormat/>
    <w:rsid w:val="00C52C91"/>
    <w:pPr>
      <w:widowControl/>
      <w:pBdr>
        <w:top w:val="single" w:sz="12" w:space="0" w:color="000000"/>
        <w:left w:val="single" w:sz="4" w:space="4" w:color="000000"/>
        <w:bottom w:val="single" w:sz="4" w:space="0" w:color="000000"/>
        <w:right w:val="single" w:sz="12" w:space="0" w:color="000000"/>
      </w:pBdr>
      <w:spacing w:line="440" w:lineRule="exact"/>
      <w:ind w:firstLineChars="100" w:firstLine="100"/>
      <w:jc w:val="left"/>
    </w:pPr>
    <w:rPr>
      <w:rFonts w:ascii="宋体" w:hAnsi="宋体" w:cs="宋体"/>
      <w:kern w:val="0"/>
      <w:sz w:val="24"/>
      <w:szCs w:val="24"/>
    </w:rPr>
  </w:style>
  <w:style w:type="paragraph" w:customStyle="1" w:styleId="pa-101">
    <w:name w:val="pa-101"/>
    <w:basedOn w:val="a1"/>
    <w:qFormat/>
    <w:rsid w:val="00C52C91"/>
    <w:pPr>
      <w:widowControl/>
      <w:spacing w:line="360" w:lineRule="atLeast"/>
      <w:ind w:firstLineChars="100" w:firstLine="100"/>
      <w:jc w:val="center"/>
    </w:pPr>
    <w:rPr>
      <w:rFonts w:ascii="宋体" w:hAnsi="宋体" w:cs="宋体"/>
      <w:kern w:val="0"/>
      <w:sz w:val="24"/>
      <w:szCs w:val="24"/>
    </w:rPr>
  </w:style>
  <w:style w:type="paragraph" w:customStyle="1" w:styleId="pa-125">
    <w:name w:val="pa-125"/>
    <w:basedOn w:val="a1"/>
    <w:qFormat/>
    <w:rsid w:val="00C52C91"/>
    <w:pPr>
      <w:widowControl/>
      <w:spacing w:line="480" w:lineRule="atLeast"/>
      <w:ind w:firstLineChars="100" w:firstLine="1080"/>
    </w:pPr>
    <w:rPr>
      <w:rFonts w:ascii="宋体" w:hAnsi="宋体" w:cs="宋体"/>
      <w:kern w:val="0"/>
      <w:sz w:val="24"/>
      <w:szCs w:val="24"/>
    </w:rPr>
  </w:style>
  <w:style w:type="paragraph" w:customStyle="1" w:styleId="ca-53">
    <w:name w:val="ca-53"/>
    <w:basedOn w:val="a1"/>
    <w:qFormat/>
    <w:rsid w:val="00C52C91"/>
    <w:pPr>
      <w:widowControl/>
      <w:spacing w:line="440" w:lineRule="exact"/>
      <w:ind w:firstLineChars="100" w:firstLine="100"/>
      <w:jc w:val="left"/>
    </w:pPr>
    <w:rPr>
      <w:b/>
      <w:bCs/>
      <w:spacing w:val="-20"/>
      <w:kern w:val="0"/>
      <w:sz w:val="36"/>
      <w:szCs w:val="36"/>
    </w:rPr>
  </w:style>
  <w:style w:type="paragraph" w:customStyle="1" w:styleId="pa-68">
    <w:name w:val="pa-68"/>
    <w:basedOn w:val="a1"/>
    <w:qFormat/>
    <w:rsid w:val="00C52C91"/>
    <w:pPr>
      <w:widowControl/>
      <w:spacing w:line="240" w:lineRule="atLeast"/>
      <w:ind w:firstLineChars="100" w:firstLine="520"/>
    </w:pPr>
    <w:rPr>
      <w:rFonts w:ascii="宋体" w:hAnsi="宋体" w:cs="宋体"/>
      <w:kern w:val="0"/>
      <w:sz w:val="24"/>
      <w:szCs w:val="24"/>
    </w:rPr>
  </w:style>
  <w:style w:type="paragraph" w:customStyle="1" w:styleId="pa-69">
    <w:name w:val="pa-69"/>
    <w:basedOn w:val="a1"/>
    <w:qFormat/>
    <w:rsid w:val="00C52C91"/>
    <w:pPr>
      <w:widowControl/>
      <w:spacing w:line="240" w:lineRule="atLeast"/>
      <w:ind w:firstLineChars="100" w:firstLine="1140"/>
    </w:pPr>
    <w:rPr>
      <w:rFonts w:ascii="宋体" w:hAnsi="宋体" w:cs="宋体"/>
      <w:kern w:val="0"/>
      <w:sz w:val="24"/>
      <w:szCs w:val="24"/>
    </w:rPr>
  </w:style>
  <w:style w:type="paragraph" w:customStyle="1" w:styleId="pa-80">
    <w:name w:val="pa-80"/>
    <w:basedOn w:val="a1"/>
    <w:qFormat/>
    <w:rsid w:val="00C52C91"/>
    <w:pPr>
      <w:widowControl/>
      <w:spacing w:line="360" w:lineRule="atLeast"/>
      <w:ind w:firstLineChars="100" w:firstLine="100"/>
    </w:pPr>
    <w:rPr>
      <w:rFonts w:ascii="宋体" w:hAnsi="宋体" w:cs="宋体"/>
      <w:kern w:val="0"/>
      <w:sz w:val="24"/>
      <w:szCs w:val="24"/>
    </w:rPr>
  </w:style>
  <w:style w:type="paragraph" w:customStyle="1" w:styleId="1481215">
    <w:name w:val="样式 标题 1 + 宋体 居中 段前: 48 磅 段后: 12 磅 行距: 1.5 倍行距"/>
    <w:basedOn w:val="1"/>
    <w:qFormat/>
    <w:rsid w:val="00C52C91"/>
    <w:pPr>
      <w:overflowPunct/>
      <w:adjustRightInd/>
      <w:snapToGrid/>
      <w:spacing w:before="1560" w:after="240" w:line="360" w:lineRule="auto"/>
      <w:ind w:firstLineChars="100" w:firstLine="100"/>
    </w:pPr>
    <w:rPr>
      <w:b w:val="0"/>
      <w:kern w:val="2"/>
      <w:szCs w:val="20"/>
    </w:rPr>
  </w:style>
  <w:style w:type="paragraph" w:customStyle="1" w:styleId="0d">
    <w:name w:val="文本块_0"/>
    <w:basedOn w:val="040"/>
    <w:qFormat/>
    <w:rsid w:val="00C52C91"/>
    <w:pPr>
      <w:adjustRightInd w:val="0"/>
      <w:ind w:left="420" w:right="33"/>
      <w:jc w:val="left"/>
      <w:textAlignment w:val="baseline"/>
    </w:pPr>
    <w:rPr>
      <w:rFonts w:ascii="Times New Roman" w:hAnsi="Times New Roman"/>
      <w:kern w:val="0"/>
      <w:sz w:val="24"/>
      <w:szCs w:val="20"/>
    </w:rPr>
  </w:style>
  <w:style w:type="paragraph" w:customStyle="1" w:styleId="pa-124">
    <w:name w:val="pa-124"/>
    <w:basedOn w:val="a1"/>
    <w:qFormat/>
    <w:rsid w:val="00C52C91"/>
    <w:pPr>
      <w:widowControl/>
      <w:spacing w:line="760" w:lineRule="atLeast"/>
      <w:ind w:firstLineChars="100" w:firstLine="100"/>
    </w:pPr>
    <w:rPr>
      <w:rFonts w:ascii="宋体" w:hAnsi="宋体" w:cs="宋体"/>
      <w:kern w:val="0"/>
      <w:sz w:val="24"/>
      <w:szCs w:val="24"/>
    </w:rPr>
  </w:style>
  <w:style w:type="paragraph" w:customStyle="1" w:styleId="ca-37">
    <w:name w:val="ca-37"/>
    <w:basedOn w:val="a1"/>
    <w:qFormat/>
    <w:rsid w:val="00C52C91"/>
    <w:pPr>
      <w:widowControl/>
      <w:spacing w:line="440" w:lineRule="exact"/>
      <w:ind w:firstLineChars="100" w:firstLine="100"/>
      <w:jc w:val="left"/>
    </w:pPr>
    <w:rPr>
      <w:rFonts w:ascii="宋体" w:hAnsi="宋体" w:cs="宋体"/>
      <w:color w:val="000000"/>
      <w:kern w:val="0"/>
      <w:szCs w:val="21"/>
    </w:rPr>
  </w:style>
  <w:style w:type="paragraph" w:customStyle="1" w:styleId="pa-21">
    <w:name w:val="pa-21"/>
    <w:basedOn w:val="a1"/>
    <w:qFormat/>
    <w:rsid w:val="00C52C91"/>
    <w:pPr>
      <w:widowControl/>
      <w:spacing w:line="240" w:lineRule="atLeast"/>
      <w:ind w:firstLineChars="100" w:firstLine="420"/>
    </w:pPr>
    <w:rPr>
      <w:rFonts w:ascii="宋体" w:hAnsi="宋体" w:cs="宋体"/>
      <w:kern w:val="0"/>
      <w:sz w:val="24"/>
      <w:szCs w:val="24"/>
    </w:rPr>
  </w:style>
  <w:style w:type="paragraph" w:customStyle="1" w:styleId="ca-49">
    <w:name w:val="ca-49"/>
    <w:basedOn w:val="a1"/>
    <w:qFormat/>
    <w:rsid w:val="00C52C91"/>
    <w:pPr>
      <w:widowControl/>
      <w:spacing w:line="440" w:lineRule="exact"/>
      <w:ind w:firstLineChars="100" w:firstLine="100"/>
      <w:jc w:val="left"/>
    </w:pPr>
    <w:rPr>
      <w:rFonts w:ascii="宋体" w:hAnsi="宋体" w:cs="宋体"/>
      <w:kern w:val="0"/>
      <w:sz w:val="32"/>
      <w:szCs w:val="32"/>
    </w:rPr>
  </w:style>
  <w:style w:type="paragraph" w:customStyle="1" w:styleId="pa-48">
    <w:name w:val="pa-48"/>
    <w:basedOn w:val="a1"/>
    <w:qFormat/>
    <w:rsid w:val="00C52C91"/>
    <w:pPr>
      <w:widowControl/>
      <w:spacing w:line="280" w:lineRule="atLeast"/>
      <w:ind w:firstLineChars="100" w:firstLine="440"/>
    </w:pPr>
    <w:rPr>
      <w:rFonts w:ascii="宋体" w:hAnsi="宋体" w:cs="宋体"/>
      <w:kern w:val="0"/>
      <w:sz w:val="24"/>
      <w:szCs w:val="24"/>
    </w:rPr>
  </w:style>
  <w:style w:type="paragraph" w:customStyle="1" w:styleId="td-3">
    <w:name w:val="td-3"/>
    <w:basedOn w:val="a1"/>
    <w:qFormat/>
    <w:rsid w:val="00C52C91"/>
    <w:pPr>
      <w:widowControl/>
      <w:pBdr>
        <w:top w:val="single" w:sz="6" w:space="0" w:color="000000"/>
        <w:left w:val="single" w:sz="6" w:space="4" w:color="000000"/>
        <w:right w:val="single" w:sz="6" w:space="0" w:color="000000"/>
      </w:pBdr>
      <w:spacing w:line="440" w:lineRule="exact"/>
      <w:ind w:firstLineChars="100" w:firstLine="100"/>
      <w:jc w:val="left"/>
    </w:pPr>
    <w:rPr>
      <w:rFonts w:ascii="宋体" w:hAnsi="宋体" w:cs="宋体"/>
      <w:kern w:val="0"/>
      <w:sz w:val="24"/>
      <w:szCs w:val="24"/>
    </w:rPr>
  </w:style>
  <w:style w:type="paragraph" w:customStyle="1" w:styleId="ca-27">
    <w:name w:val="ca-27"/>
    <w:basedOn w:val="a1"/>
    <w:qFormat/>
    <w:rsid w:val="00C52C91"/>
    <w:pPr>
      <w:widowControl/>
      <w:spacing w:line="440" w:lineRule="exact"/>
      <w:ind w:firstLineChars="100" w:firstLine="100"/>
      <w:jc w:val="left"/>
    </w:pPr>
    <w:rPr>
      <w:rFonts w:ascii="宋体" w:hAnsi="宋体" w:cs="宋体"/>
      <w:b/>
      <w:bCs/>
      <w:color w:val="002060"/>
      <w:spacing w:val="-20"/>
      <w:kern w:val="0"/>
      <w:szCs w:val="21"/>
    </w:rPr>
  </w:style>
  <w:style w:type="paragraph" w:customStyle="1" w:styleId="pa-61">
    <w:name w:val="pa-61"/>
    <w:basedOn w:val="a1"/>
    <w:qFormat/>
    <w:rsid w:val="00C52C91"/>
    <w:pPr>
      <w:widowControl/>
      <w:spacing w:line="240" w:lineRule="atLeast"/>
      <w:ind w:firstLineChars="100" w:firstLine="100"/>
    </w:pPr>
    <w:rPr>
      <w:rFonts w:ascii="宋体" w:hAnsi="宋体" w:cs="宋体"/>
      <w:kern w:val="0"/>
      <w:sz w:val="24"/>
      <w:szCs w:val="24"/>
    </w:rPr>
  </w:style>
  <w:style w:type="paragraph" w:customStyle="1" w:styleId="pa-128">
    <w:name w:val="pa-128"/>
    <w:basedOn w:val="a1"/>
    <w:qFormat/>
    <w:rsid w:val="00C52C91"/>
    <w:pPr>
      <w:widowControl/>
      <w:spacing w:line="360" w:lineRule="atLeast"/>
      <w:ind w:firstLineChars="100" w:firstLine="100"/>
      <w:jc w:val="center"/>
    </w:pPr>
    <w:rPr>
      <w:rFonts w:ascii="宋体" w:hAnsi="宋体" w:cs="宋体"/>
      <w:kern w:val="0"/>
      <w:sz w:val="24"/>
      <w:szCs w:val="24"/>
    </w:rPr>
  </w:style>
  <w:style w:type="paragraph" w:customStyle="1" w:styleId="ca-23">
    <w:name w:val="ca-23"/>
    <w:basedOn w:val="a1"/>
    <w:qFormat/>
    <w:rsid w:val="00C52C91"/>
    <w:pPr>
      <w:widowControl/>
      <w:spacing w:line="440" w:lineRule="exact"/>
      <w:ind w:firstLineChars="100" w:firstLine="100"/>
      <w:jc w:val="left"/>
    </w:pPr>
    <w:rPr>
      <w:kern w:val="0"/>
      <w:szCs w:val="21"/>
    </w:rPr>
  </w:style>
  <w:style w:type="paragraph" w:customStyle="1" w:styleId="pa-45">
    <w:name w:val="pa-45"/>
    <w:basedOn w:val="a1"/>
    <w:qFormat/>
    <w:rsid w:val="00C52C91"/>
    <w:pPr>
      <w:widowControl/>
      <w:spacing w:line="280" w:lineRule="atLeast"/>
      <w:ind w:firstLineChars="100" w:firstLine="420"/>
    </w:pPr>
    <w:rPr>
      <w:rFonts w:ascii="宋体" w:hAnsi="宋体" w:cs="宋体"/>
      <w:kern w:val="0"/>
      <w:sz w:val="24"/>
      <w:szCs w:val="24"/>
    </w:rPr>
  </w:style>
  <w:style w:type="paragraph" w:customStyle="1" w:styleId="pa-33">
    <w:name w:val="pa-33"/>
    <w:basedOn w:val="a1"/>
    <w:qFormat/>
    <w:rsid w:val="00C52C91"/>
    <w:pPr>
      <w:widowControl/>
      <w:spacing w:line="360" w:lineRule="atLeast"/>
      <w:ind w:firstLineChars="100" w:firstLine="440"/>
    </w:pPr>
    <w:rPr>
      <w:rFonts w:ascii="宋体" w:hAnsi="宋体" w:cs="宋体"/>
      <w:kern w:val="0"/>
      <w:sz w:val="24"/>
      <w:szCs w:val="24"/>
    </w:rPr>
  </w:style>
  <w:style w:type="paragraph" w:customStyle="1" w:styleId="pa-50">
    <w:name w:val="pa-50"/>
    <w:basedOn w:val="a1"/>
    <w:qFormat/>
    <w:rsid w:val="00C52C91"/>
    <w:pPr>
      <w:widowControl/>
      <w:spacing w:line="280" w:lineRule="atLeast"/>
      <w:ind w:firstLineChars="100" w:hanging="200"/>
      <w:jc w:val="center"/>
    </w:pPr>
    <w:rPr>
      <w:rFonts w:ascii="宋体" w:hAnsi="宋体" w:cs="宋体"/>
      <w:kern w:val="0"/>
      <w:sz w:val="24"/>
      <w:szCs w:val="24"/>
    </w:rPr>
  </w:style>
  <w:style w:type="paragraph" w:customStyle="1" w:styleId="td-10">
    <w:name w:val="td-10"/>
    <w:basedOn w:val="a1"/>
    <w:qFormat/>
    <w:rsid w:val="00C52C91"/>
    <w:pPr>
      <w:widowControl/>
      <w:pBdr>
        <w:top w:val="single" w:sz="4" w:space="0" w:color="000000"/>
        <w:left w:val="single" w:sz="4" w:space="4" w:color="000000"/>
        <w:bottom w:val="single" w:sz="12" w:space="0" w:color="000000"/>
        <w:right w:val="single" w:sz="4" w:space="0" w:color="000000"/>
      </w:pBdr>
      <w:spacing w:line="440" w:lineRule="exact"/>
      <w:ind w:firstLineChars="100" w:firstLine="100"/>
      <w:jc w:val="left"/>
    </w:pPr>
    <w:rPr>
      <w:rFonts w:ascii="宋体" w:hAnsi="宋体" w:cs="宋体"/>
      <w:kern w:val="0"/>
      <w:sz w:val="24"/>
      <w:szCs w:val="24"/>
    </w:rPr>
  </w:style>
  <w:style w:type="paragraph" w:customStyle="1" w:styleId="pa-79">
    <w:name w:val="pa-79"/>
    <w:basedOn w:val="a1"/>
    <w:qFormat/>
    <w:rsid w:val="00C52C91"/>
    <w:pPr>
      <w:widowControl/>
      <w:spacing w:line="360" w:lineRule="atLeast"/>
      <w:ind w:firstLineChars="100" w:firstLine="3040"/>
      <w:jc w:val="left"/>
    </w:pPr>
    <w:rPr>
      <w:rFonts w:ascii="宋体" w:hAnsi="宋体" w:cs="宋体"/>
      <w:kern w:val="0"/>
      <w:sz w:val="24"/>
      <w:szCs w:val="24"/>
    </w:rPr>
  </w:style>
  <w:style w:type="paragraph" w:customStyle="1" w:styleId="pa-70">
    <w:name w:val="pa-70"/>
    <w:basedOn w:val="a1"/>
    <w:qFormat/>
    <w:rsid w:val="00C52C91"/>
    <w:pPr>
      <w:widowControl/>
      <w:spacing w:line="360" w:lineRule="atLeast"/>
      <w:ind w:firstLineChars="100" w:firstLine="420"/>
      <w:jc w:val="left"/>
    </w:pPr>
    <w:rPr>
      <w:rFonts w:ascii="宋体" w:hAnsi="宋体" w:cs="宋体"/>
      <w:kern w:val="0"/>
      <w:sz w:val="24"/>
      <w:szCs w:val="24"/>
    </w:rPr>
  </w:style>
  <w:style w:type="paragraph" w:customStyle="1" w:styleId="afffffffffffffffff8">
    <w:name w:val="表格格式"/>
    <w:basedOn w:val="a1"/>
    <w:qFormat/>
    <w:rsid w:val="00C52C91"/>
    <w:pPr>
      <w:spacing w:line="360" w:lineRule="exact"/>
      <w:ind w:left="-91" w:firstLineChars="100" w:firstLine="100"/>
      <w:jc w:val="left"/>
    </w:pPr>
    <w:rPr>
      <w:rFonts w:ascii="宋体"/>
      <w:kern w:val="0"/>
      <w:sz w:val="24"/>
      <w:szCs w:val="11"/>
    </w:rPr>
  </w:style>
  <w:style w:type="paragraph" w:customStyle="1" w:styleId="pa-16">
    <w:name w:val="pa-16"/>
    <w:basedOn w:val="a1"/>
    <w:qFormat/>
    <w:rsid w:val="00C52C91"/>
    <w:pPr>
      <w:widowControl/>
      <w:spacing w:line="240" w:lineRule="atLeast"/>
      <w:ind w:firstLineChars="100" w:firstLine="100"/>
    </w:pPr>
    <w:rPr>
      <w:rFonts w:ascii="宋体" w:hAnsi="宋体" w:cs="宋体"/>
      <w:kern w:val="0"/>
      <w:sz w:val="24"/>
      <w:szCs w:val="24"/>
    </w:rPr>
  </w:style>
  <w:style w:type="paragraph" w:customStyle="1" w:styleId="pa-100">
    <w:name w:val="pa-100"/>
    <w:basedOn w:val="a1"/>
    <w:qFormat/>
    <w:rsid w:val="00C52C91"/>
    <w:pPr>
      <w:widowControl/>
      <w:spacing w:line="300" w:lineRule="atLeast"/>
      <w:ind w:firstLineChars="100" w:firstLine="100"/>
    </w:pPr>
    <w:rPr>
      <w:rFonts w:ascii="宋体" w:hAnsi="宋体" w:cs="宋体"/>
      <w:kern w:val="0"/>
      <w:sz w:val="24"/>
      <w:szCs w:val="24"/>
    </w:rPr>
  </w:style>
  <w:style w:type="paragraph" w:customStyle="1" w:styleId="ca-33">
    <w:name w:val="ca-33"/>
    <w:basedOn w:val="a1"/>
    <w:qFormat/>
    <w:rsid w:val="00C52C91"/>
    <w:pPr>
      <w:widowControl/>
      <w:spacing w:line="440" w:lineRule="exact"/>
      <w:ind w:firstLineChars="100" w:firstLine="100"/>
      <w:jc w:val="left"/>
    </w:pPr>
    <w:rPr>
      <w:rFonts w:ascii="宋体" w:hAnsi="宋体" w:cs="宋体"/>
      <w:b/>
      <w:bCs/>
      <w:color w:val="002060"/>
      <w:spacing w:val="-20"/>
      <w:kern w:val="0"/>
      <w:sz w:val="20"/>
      <w:szCs w:val="20"/>
    </w:rPr>
  </w:style>
  <w:style w:type="paragraph" w:customStyle="1" w:styleId="pa-86">
    <w:name w:val="pa-86"/>
    <w:basedOn w:val="a1"/>
    <w:qFormat/>
    <w:rsid w:val="00C52C91"/>
    <w:pPr>
      <w:widowControl/>
      <w:spacing w:line="320" w:lineRule="atLeast"/>
      <w:ind w:firstLineChars="100" w:firstLine="560"/>
    </w:pPr>
    <w:rPr>
      <w:rFonts w:ascii="宋体" w:hAnsi="宋体" w:cs="宋体"/>
      <w:kern w:val="0"/>
      <w:sz w:val="24"/>
      <w:szCs w:val="24"/>
    </w:rPr>
  </w:style>
  <w:style w:type="paragraph" w:customStyle="1" w:styleId="pa-110">
    <w:name w:val="pa-110"/>
    <w:basedOn w:val="a1"/>
    <w:qFormat/>
    <w:rsid w:val="00C52C91"/>
    <w:pPr>
      <w:widowControl/>
      <w:spacing w:line="360" w:lineRule="atLeast"/>
      <w:ind w:firstLineChars="100" w:firstLine="100"/>
      <w:jc w:val="center"/>
    </w:pPr>
    <w:rPr>
      <w:rFonts w:ascii="宋体" w:hAnsi="宋体" w:cs="宋体"/>
      <w:kern w:val="0"/>
      <w:sz w:val="24"/>
      <w:szCs w:val="24"/>
    </w:rPr>
  </w:style>
  <w:style w:type="paragraph" w:customStyle="1" w:styleId="ca-45">
    <w:name w:val="ca-45"/>
    <w:basedOn w:val="a1"/>
    <w:qFormat/>
    <w:rsid w:val="00C52C91"/>
    <w:pPr>
      <w:widowControl/>
      <w:spacing w:line="440" w:lineRule="exact"/>
      <w:ind w:firstLineChars="100" w:firstLine="100"/>
      <w:jc w:val="left"/>
    </w:pPr>
    <w:rPr>
      <w:rFonts w:ascii="宋体" w:hAnsi="宋体" w:cs="宋体"/>
      <w:color w:val="000000"/>
      <w:kern w:val="0"/>
      <w:sz w:val="72"/>
      <w:szCs w:val="72"/>
    </w:rPr>
  </w:style>
  <w:style w:type="paragraph" w:customStyle="1" w:styleId="pa-47">
    <w:name w:val="pa-47"/>
    <w:basedOn w:val="a1"/>
    <w:qFormat/>
    <w:rsid w:val="00C52C91"/>
    <w:pPr>
      <w:widowControl/>
      <w:spacing w:line="280" w:lineRule="atLeast"/>
      <w:ind w:firstLineChars="100" w:firstLine="280"/>
      <w:jc w:val="center"/>
    </w:pPr>
    <w:rPr>
      <w:rFonts w:ascii="宋体" w:hAnsi="宋体" w:cs="宋体"/>
      <w:kern w:val="0"/>
      <w:sz w:val="24"/>
      <w:szCs w:val="24"/>
    </w:rPr>
  </w:style>
  <w:style w:type="paragraph" w:customStyle="1" w:styleId="ca-43">
    <w:name w:val="ca-43"/>
    <w:basedOn w:val="a1"/>
    <w:qFormat/>
    <w:rsid w:val="00C52C91"/>
    <w:pPr>
      <w:widowControl/>
      <w:spacing w:line="440" w:lineRule="exact"/>
      <w:ind w:firstLineChars="100" w:firstLine="100"/>
      <w:jc w:val="left"/>
    </w:pPr>
    <w:rPr>
      <w:rFonts w:ascii="宋体" w:hAnsi="宋体" w:cs="宋体"/>
      <w:color w:val="000000"/>
      <w:kern w:val="0"/>
      <w:sz w:val="44"/>
      <w:szCs w:val="44"/>
    </w:rPr>
  </w:style>
  <w:style w:type="paragraph" w:customStyle="1" w:styleId="pa-126">
    <w:name w:val="pa-126"/>
    <w:basedOn w:val="a1"/>
    <w:qFormat/>
    <w:rsid w:val="00C52C91"/>
    <w:pPr>
      <w:widowControl/>
      <w:spacing w:line="480" w:lineRule="atLeast"/>
      <w:ind w:firstLineChars="100" w:firstLine="480"/>
    </w:pPr>
    <w:rPr>
      <w:rFonts w:ascii="宋体" w:hAnsi="宋体" w:cs="宋体"/>
      <w:kern w:val="0"/>
      <w:sz w:val="24"/>
      <w:szCs w:val="24"/>
    </w:rPr>
  </w:style>
  <w:style w:type="paragraph" w:customStyle="1" w:styleId="ca-12">
    <w:name w:val="ca-12"/>
    <w:basedOn w:val="a1"/>
    <w:qFormat/>
    <w:rsid w:val="00C52C91"/>
    <w:pPr>
      <w:widowControl/>
      <w:spacing w:line="440" w:lineRule="exact"/>
      <w:ind w:firstLineChars="100" w:firstLine="100"/>
      <w:jc w:val="left"/>
    </w:pPr>
    <w:rPr>
      <w:color w:val="000000"/>
      <w:kern w:val="0"/>
      <w:sz w:val="32"/>
      <w:szCs w:val="32"/>
    </w:rPr>
  </w:style>
  <w:style w:type="paragraph" w:customStyle="1" w:styleId="pa-67">
    <w:name w:val="pa-67"/>
    <w:basedOn w:val="a1"/>
    <w:qFormat/>
    <w:rsid w:val="00C52C91"/>
    <w:pPr>
      <w:widowControl/>
      <w:spacing w:line="240" w:lineRule="atLeast"/>
      <w:ind w:firstLineChars="100" w:firstLine="420"/>
      <w:jc w:val="left"/>
    </w:pPr>
    <w:rPr>
      <w:rFonts w:ascii="宋体" w:hAnsi="宋体" w:cs="宋体"/>
      <w:kern w:val="0"/>
      <w:sz w:val="24"/>
      <w:szCs w:val="24"/>
    </w:rPr>
  </w:style>
  <w:style w:type="paragraph" w:customStyle="1" w:styleId="ca-22">
    <w:name w:val="ca-22"/>
    <w:basedOn w:val="a1"/>
    <w:qFormat/>
    <w:rsid w:val="00C52C91"/>
    <w:pPr>
      <w:widowControl/>
      <w:spacing w:line="440" w:lineRule="exact"/>
      <w:ind w:firstLineChars="100" w:firstLine="100"/>
      <w:jc w:val="left"/>
    </w:pPr>
    <w:rPr>
      <w:rFonts w:ascii="宋体" w:hAnsi="宋体" w:cs="宋体"/>
      <w:kern w:val="0"/>
      <w:szCs w:val="21"/>
    </w:rPr>
  </w:style>
  <w:style w:type="paragraph" w:customStyle="1" w:styleId="pa-20">
    <w:name w:val="pa-20"/>
    <w:basedOn w:val="a1"/>
    <w:qFormat/>
    <w:rsid w:val="00C52C91"/>
    <w:pPr>
      <w:widowControl/>
      <w:spacing w:line="360" w:lineRule="atLeast"/>
      <w:ind w:firstLineChars="100" w:firstLine="100"/>
      <w:jc w:val="left"/>
    </w:pPr>
    <w:rPr>
      <w:rFonts w:ascii="宋体" w:hAnsi="宋体" w:cs="宋体"/>
      <w:kern w:val="0"/>
      <w:sz w:val="24"/>
      <w:szCs w:val="24"/>
    </w:rPr>
  </w:style>
  <w:style w:type="paragraph" w:customStyle="1" w:styleId="pa-31">
    <w:name w:val="pa-31"/>
    <w:basedOn w:val="a1"/>
    <w:qFormat/>
    <w:rsid w:val="00C52C91"/>
    <w:pPr>
      <w:widowControl/>
      <w:spacing w:line="240" w:lineRule="atLeast"/>
      <w:ind w:firstLineChars="100" w:firstLine="420"/>
      <w:jc w:val="left"/>
    </w:pPr>
    <w:rPr>
      <w:rFonts w:ascii="宋体" w:hAnsi="宋体" w:cs="宋体"/>
      <w:kern w:val="0"/>
      <w:sz w:val="24"/>
      <w:szCs w:val="24"/>
    </w:rPr>
  </w:style>
  <w:style w:type="paragraph" w:customStyle="1" w:styleId="pa-14">
    <w:name w:val="pa-14"/>
    <w:basedOn w:val="a1"/>
    <w:qFormat/>
    <w:rsid w:val="00C52C91"/>
    <w:pPr>
      <w:widowControl/>
      <w:spacing w:line="360" w:lineRule="atLeast"/>
      <w:ind w:firstLineChars="100" w:firstLine="100"/>
      <w:jc w:val="left"/>
    </w:pPr>
    <w:rPr>
      <w:rFonts w:ascii="宋体" w:hAnsi="宋体" w:cs="宋体"/>
      <w:kern w:val="0"/>
      <w:sz w:val="24"/>
      <w:szCs w:val="24"/>
    </w:rPr>
  </w:style>
  <w:style w:type="paragraph" w:customStyle="1" w:styleId="style10">
    <w:name w:val="style1"/>
    <w:basedOn w:val="a1"/>
    <w:qFormat/>
    <w:rsid w:val="00C52C91"/>
    <w:pPr>
      <w:widowControl/>
      <w:spacing w:before="100" w:beforeAutospacing="1" w:after="100" w:afterAutospacing="1" w:line="432" w:lineRule="auto"/>
      <w:ind w:firstLineChars="100" w:firstLine="100"/>
      <w:jc w:val="left"/>
    </w:pPr>
    <w:rPr>
      <w:rFonts w:ascii="宋体" w:hAnsi="宋体" w:cs="宋体"/>
      <w:kern w:val="0"/>
      <w:sz w:val="27"/>
      <w:szCs w:val="27"/>
    </w:rPr>
  </w:style>
  <w:style w:type="paragraph" w:customStyle="1" w:styleId="pa-97">
    <w:name w:val="pa-97"/>
    <w:basedOn w:val="a1"/>
    <w:qFormat/>
    <w:rsid w:val="00C52C91"/>
    <w:pPr>
      <w:widowControl/>
      <w:spacing w:line="720" w:lineRule="atLeast"/>
      <w:ind w:firstLineChars="100" w:firstLine="100"/>
    </w:pPr>
    <w:rPr>
      <w:rFonts w:ascii="宋体" w:hAnsi="宋体" w:cs="宋体"/>
      <w:kern w:val="0"/>
      <w:sz w:val="24"/>
      <w:szCs w:val="24"/>
    </w:rPr>
  </w:style>
  <w:style w:type="paragraph" w:customStyle="1" w:styleId="afffffffffffffffff9">
    <w:name w:val="正文段"/>
    <w:basedOn w:val="a1"/>
    <w:qFormat/>
    <w:rsid w:val="00C52C91"/>
    <w:pPr>
      <w:widowControl/>
      <w:snapToGrid w:val="0"/>
      <w:spacing w:afterLines="50" w:line="440" w:lineRule="exact"/>
      <w:ind w:firstLineChars="200" w:firstLine="200"/>
    </w:pPr>
    <w:rPr>
      <w:kern w:val="0"/>
      <w:sz w:val="24"/>
      <w:szCs w:val="20"/>
    </w:rPr>
  </w:style>
  <w:style w:type="paragraph" w:customStyle="1" w:styleId="ca-15">
    <w:name w:val="ca-15"/>
    <w:basedOn w:val="a1"/>
    <w:qFormat/>
    <w:rsid w:val="00C52C91"/>
    <w:pPr>
      <w:widowControl/>
      <w:spacing w:line="440" w:lineRule="exact"/>
      <w:ind w:firstLineChars="100" w:firstLine="100"/>
      <w:jc w:val="left"/>
    </w:pPr>
    <w:rPr>
      <w:rFonts w:ascii="宋体" w:hAnsi="宋体" w:cs="宋体"/>
      <w:caps/>
      <w:color w:val="000000"/>
      <w:kern w:val="0"/>
      <w:sz w:val="24"/>
      <w:szCs w:val="24"/>
    </w:rPr>
  </w:style>
  <w:style w:type="paragraph" w:customStyle="1" w:styleId="pa-130">
    <w:name w:val="pa-130"/>
    <w:basedOn w:val="a1"/>
    <w:qFormat/>
    <w:rsid w:val="00C52C91"/>
    <w:pPr>
      <w:widowControl/>
      <w:spacing w:line="300" w:lineRule="atLeast"/>
      <w:ind w:firstLineChars="100" w:firstLine="100"/>
      <w:jc w:val="left"/>
    </w:pPr>
    <w:rPr>
      <w:rFonts w:ascii="宋体" w:hAnsi="宋体" w:cs="宋体"/>
      <w:kern w:val="0"/>
      <w:sz w:val="24"/>
      <w:szCs w:val="24"/>
    </w:rPr>
  </w:style>
  <w:style w:type="paragraph" w:customStyle="1" w:styleId="pa-138">
    <w:name w:val="pa-138"/>
    <w:basedOn w:val="a1"/>
    <w:qFormat/>
    <w:rsid w:val="00C52C91"/>
    <w:pPr>
      <w:widowControl/>
      <w:spacing w:line="480" w:lineRule="atLeast"/>
      <w:ind w:firstLineChars="100" w:firstLine="960"/>
      <w:jc w:val="center"/>
    </w:pPr>
    <w:rPr>
      <w:rFonts w:ascii="宋体" w:hAnsi="宋体" w:cs="宋体"/>
      <w:kern w:val="0"/>
      <w:sz w:val="24"/>
      <w:szCs w:val="24"/>
    </w:rPr>
  </w:style>
  <w:style w:type="paragraph" w:customStyle="1" w:styleId="pa-140">
    <w:name w:val="pa-140"/>
    <w:basedOn w:val="a1"/>
    <w:qFormat/>
    <w:rsid w:val="00C52C91"/>
    <w:pPr>
      <w:widowControl/>
      <w:spacing w:line="320" w:lineRule="atLeast"/>
      <w:ind w:firstLineChars="100" w:firstLine="560"/>
    </w:pPr>
    <w:rPr>
      <w:rFonts w:ascii="宋体" w:hAnsi="宋体" w:cs="宋体"/>
      <w:kern w:val="0"/>
      <w:sz w:val="24"/>
      <w:szCs w:val="24"/>
    </w:rPr>
  </w:style>
  <w:style w:type="paragraph" w:customStyle="1" w:styleId="pa-32">
    <w:name w:val="pa-32"/>
    <w:basedOn w:val="a1"/>
    <w:qFormat/>
    <w:rsid w:val="00C52C91"/>
    <w:pPr>
      <w:widowControl/>
      <w:spacing w:line="360" w:lineRule="atLeast"/>
      <w:ind w:firstLineChars="100" w:firstLine="520"/>
    </w:pPr>
    <w:rPr>
      <w:rFonts w:ascii="宋体" w:hAnsi="宋体" w:cs="宋体"/>
      <w:kern w:val="0"/>
      <w:sz w:val="24"/>
      <w:szCs w:val="24"/>
    </w:rPr>
  </w:style>
  <w:style w:type="paragraph" w:customStyle="1" w:styleId="126">
    <w:name w:val="样式 样式1 + 首行缩进:  2 字符"/>
    <w:basedOn w:val="a1"/>
    <w:qFormat/>
    <w:rsid w:val="00C52C91"/>
    <w:pPr>
      <w:spacing w:line="360" w:lineRule="exact"/>
      <w:ind w:firstLineChars="200" w:firstLine="420"/>
    </w:pPr>
    <w:rPr>
      <w:rFonts w:ascii="Arial" w:hAnsi="Arial"/>
      <w:szCs w:val="20"/>
    </w:rPr>
  </w:style>
  <w:style w:type="paragraph" w:customStyle="1" w:styleId="ca-31">
    <w:name w:val="ca-31"/>
    <w:basedOn w:val="a1"/>
    <w:qFormat/>
    <w:rsid w:val="00C52C91"/>
    <w:pPr>
      <w:widowControl/>
      <w:spacing w:line="440" w:lineRule="exact"/>
      <w:ind w:firstLineChars="100" w:firstLine="100"/>
      <w:jc w:val="left"/>
    </w:pPr>
    <w:rPr>
      <w:rFonts w:ascii="??" w:hAnsi="??" w:cs="宋体"/>
      <w:color w:val="000000"/>
      <w:kern w:val="0"/>
      <w:szCs w:val="21"/>
    </w:rPr>
  </w:style>
  <w:style w:type="paragraph" w:customStyle="1" w:styleId="pa-78">
    <w:name w:val="pa-78"/>
    <w:basedOn w:val="a1"/>
    <w:qFormat/>
    <w:rsid w:val="00C52C91"/>
    <w:pPr>
      <w:widowControl/>
      <w:spacing w:line="340" w:lineRule="atLeast"/>
      <w:ind w:firstLineChars="100" w:firstLine="100"/>
    </w:pPr>
    <w:rPr>
      <w:rFonts w:ascii="宋体" w:hAnsi="宋体" w:cs="宋体"/>
      <w:kern w:val="0"/>
      <w:sz w:val="24"/>
      <w:szCs w:val="24"/>
    </w:rPr>
  </w:style>
  <w:style w:type="paragraph" w:customStyle="1" w:styleId="pa-133">
    <w:name w:val="pa-133"/>
    <w:basedOn w:val="a1"/>
    <w:qFormat/>
    <w:rsid w:val="00C52C91"/>
    <w:pPr>
      <w:widowControl/>
      <w:spacing w:line="280" w:lineRule="atLeast"/>
      <w:ind w:firstLineChars="100" w:firstLine="100"/>
      <w:jc w:val="left"/>
    </w:pPr>
    <w:rPr>
      <w:rFonts w:ascii="宋体" w:hAnsi="宋体" w:cs="宋体"/>
      <w:kern w:val="0"/>
      <w:sz w:val="24"/>
      <w:szCs w:val="24"/>
    </w:rPr>
  </w:style>
  <w:style w:type="paragraph" w:customStyle="1" w:styleId="td-8">
    <w:name w:val="td-8"/>
    <w:basedOn w:val="a1"/>
    <w:qFormat/>
    <w:rsid w:val="00C52C91"/>
    <w:pPr>
      <w:widowControl/>
      <w:pBdr>
        <w:top w:val="single" w:sz="4" w:space="0" w:color="000000"/>
        <w:left w:val="single" w:sz="4" w:space="4" w:color="000000"/>
        <w:bottom w:val="single" w:sz="4" w:space="0" w:color="000000"/>
        <w:right w:val="single" w:sz="12" w:space="0" w:color="000000"/>
      </w:pBdr>
      <w:spacing w:line="440" w:lineRule="exact"/>
      <w:ind w:firstLineChars="100" w:firstLine="100"/>
      <w:jc w:val="left"/>
    </w:pPr>
    <w:rPr>
      <w:rFonts w:ascii="宋体" w:hAnsi="宋体" w:cs="宋体"/>
      <w:kern w:val="0"/>
      <w:sz w:val="24"/>
      <w:szCs w:val="24"/>
    </w:rPr>
  </w:style>
  <w:style w:type="paragraph" w:customStyle="1" w:styleId="ca-24">
    <w:name w:val="ca-24"/>
    <w:basedOn w:val="a1"/>
    <w:qFormat/>
    <w:rsid w:val="00C52C91"/>
    <w:pPr>
      <w:widowControl/>
      <w:spacing w:line="440" w:lineRule="exact"/>
      <w:ind w:firstLineChars="100" w:firstLine="100"/>
      <w:jc w:val="left"/>
    </w:pPr>
    <w:rPr>
      <w:rFonts w:ascii="宋体" w:hAnsi="宋体" w:cs="宋体"/>
      <w:kern w:val="0"/>
      <w:sz w:val="24"/>
      <w:szCs w:val="24"/>
    </w:rPr>
  </w:style>
  <w:style w:type="paragraph" w:customStyle="1" w:styleId="ca-35">
    <w:name w:val="ca-35"/>
    <w:basedOn w:val="a1"/>
    <w:qFormat/>
    <w:rsid w:val="00C52C91"/>
    <w:pPr>
      <w:widowControl/>
      <w:spacing w:line="440" w:lineRule="exact"/>
      <w:ind w:firstLineChars="100" w:firstLine="100"/>
      <w:jc w:val="left"/>
    </w:pPr>
    <w:rPr>
      <w:kern w:val="0"/>
      <w:sz w:val="10"/>
      <w:szCs w:val="10"/>
    </w:rPr>
  </w:style>
  <w:style w:type="paragraph" w:customStyle="1" w:styleId="ca-52">
    <w:name w:val="ca-52"/>
    <w:basedOn w:val="a1"/>
    <w:qFormat/>
    <w:rsid w:val="00C52C91"/>
    <w:pPr>
      <w:widowControl/>
      <w:spacing w:line="440" w:lineRule="exact"/>
      <w:ind w:firstLineChars="100" w:firstLine="100"/>
      <w:jc w:val="left"/>
    </w:pPr>
    <w:rPr>
      <w:rFonts w:ascii="宋体" w:hAnsi="宋体" w:cs="宋体"/>
      <w:b/>
      <w:bCs/>
      <w:spacing w:val="-20"/>
      <w:kern w:val="0"/>
      <w:sz w:val="36"/>
      <w:szCs w:val="36"/>
    </w:rPr>
  </w:style>
  <w:style w:type="paragraph" w:customStyle="1" w:styleId="pa-95">
    <w:name w:val="pa-95"/>
    <w:basedOn w:val="a1"/>
    <w:qFormat/>
    <w:rsid w:val="00C52C91"/>
    <w:pPr>
      <w:widowControl/>
      <w:spacing w:line="440" w:lineRule="atLeast"/>
      <w:ind w:firstLineChars="100" w:firstLine="100"/>
      <w:jc w:val="center"/>
    </w:pPr>
    <w:rPr>
      <w:rFonts w:ascii="宋体" w:hAnsi="宋体" w:cs="宋体"/>
      <w:kern w:val="0"/>
      <w:sz w:val="24"/>
      <w:szCs w:val="24"/>
    </w:rPr>
  </w:style>
  <w:style w:type="paragraph" w:customStyle="1" w:styleId="td-0">
    <w:name w:val="td-0"/>
    <w:basedOn w:val="a1"/>
    <w:qFormat/>
    <w:rsid w:val="00C52C91"/>
    <w:pPr>
      <w:widowControl/>
      <w:pBdr>
        <w:top w:val="single" w:sz="4" w:space="0" w:color="000000"/>
        <w:left w:val="single" w:sz="4" w:space="4" w:color="000000"/>
        <w:bottom w:val="single" w:sz="4" w:space="0" w:color="000000"/>
        <w:right w:val="single" w:sz="4" w:space="0" w:color="000000"/>
      </w:pBdr>
      <w:spacing w:line="440" w:lineRule="exact"/>
      <w:ind w:firstLineChars="100" w:firstLine="100"/>
      <w:jc w:val="left"/>
    </w:pPr>
    <w:rPr>
      <w:rFonts w:ascii="宋体" w:hAnsi="宋体" w:cs="宋体"/>
      <w:kern w:val="0"/>
      <w:sz w:val="24"/>
      <w:szCs w:val="24"/>
    </w:rPr>
  </w:style>
  <w:style w:type="paragraph" w:customStyle="1" w:styleId="td-5">
    <w:name w:val="td-5"/>
    <w:basedOn w:val="a1"/>
    <w:qFormat/>
    <w:rsid w:val="00C52C91"/>
    <w:pPr>
      <w:widowControl/>
      <w:pBdr>
        <w:top w:val="single" w:sz="12" w:space="0" w:color="000000"/>
        <w:left w:val="single" w:sz="4" w:space="4" w:color="000000"/>
        <w:bottom w:val="single" w:sz="4" w:space="0" w:color="000000"/>
        <w:right w:val="single" w:sz="4" w:space="0" w:color="000000"/>
      </w:pBdr>
      <w:spacing w:line="440" w:lineRule="exact"/>
      <w:ind w:firstLineChars="100" w:firstLine="100"/>
      <w:jc w:val="left"/>
    </w:pPr>
    <w:rPr>
      <w:rFonts w:ascii="宋体" w:hAnsi="宋体" w:cs="宋体"/>
      <w:kern w:val="0"/>
      <w:sz w:val="24"/>
      <w:szCs w:val="24"/>
    </w:rPr>
  </w:style>
  <w:style w:type="paragraph" w:customStyle="1" w:styleId="pa-91">
    <w:name w:val="pa-91"/>
    <w:basedOn w:val="a1"/>
    <w:qFormat/>
    <w:rsid w:val="00C52C91"/>
    <w:pPr>
      <w:widowControl/>
      <w:spacing w:line="360" w:lineRule="atLeast"/>
      <w:ind w:firstLineChars="100" w:firstLine="4000"/>
      <w:jc w:val="left"/>
    </w:pPr>
    <w:rPr>
      <w:rFonts w:ascii="宋体" w:hAnsi="宋体" w:cs="宋体"/>
      <w:kern w:val="0"/>
      <w:sz w:val="24"/>
      <w:szCs w:val="24"/>
    </w:rPr>
  </w:style>
  <w:style w:type="paragraph" w:customStyle="1" w:styleId="pa-85">
    <w:name w:val="pa-85"/>
    <w:basedOn w:val="a1"/>
    <w:qFormat/>
    <w:rsid w:val="00C52C91"/>
    <w:pPr>
      <w:widowControl/>
      <w:spacing w:line="760" w:lineRule="atLeast"/>
      <w:ind w:firstLineChars="100" w:firstLine="100"/>
      <w:jc w:val="center"/>
    </w:pPr>
    <w:rPr>
      <w:rFonts w:ascii="宋体" w:hAnsi="宋体" w:cs="宋体"/>
      <w:kern w:val="0"/>
      <w:sz w:val="24"/>
      <w:szCs w:val="24"/>
    </w:rPr>
  </w:style>
  <w:style w:type="paragraph" w:customStyle="1" w:styleId="pa-65">
    <w:name w:val="pa-65"/>
    <w:basedOn w:val="a1"/>
    <w:qFormat/>
    <w:rsid w:val="00C52C91"/>
    <w:pPr>
      <w:widowControl/>
      <w:spacing w:line="360" w:lineRule="atLeast"/>
      <w:ind w:firstLineChars="100" w:firstLine="100"/>
    </w:pPr>
    <w:rPr>
      <w:rFonts w:ascii="宋体" w:hAnsi="宋体" w:cs="宋体"/>
      <w:kern w:val="0"/>
      <w:sz w:val="24"/>
      <w:szCs w:val="24"/>
    </w:rPr>
  </w:style>
  <w:style w:type="paragraph" w:customStyle="1" w:styleId="pa-46">
    <w:name w:val="pa-46"/>
    <w:basedOn w:val="a1"/>
    <w:qFormat/>
    <w:rsid w:val="00C52C91"/>
    <w:pPr>
      <w:widowControl/>
      <w:spacing w:line="280" w:lineRule="atLeast"/>
      <w:ind w:firstLineChars="100" w:firstLine="420"/>
      <w:jc w:val="left"/>
    </w:pPr>
    <w:rPr>
      <w:rFonts w:ascii="宋体" w:hAnsi="宋体" w:cs="宋体"/>
      <w:kern w:val="0"/>
      <w:sz w:val="24"/>
      <w:szCs w:val="24"/>
    </w:rPr>
  </w:style>
  <w:style w:type="paragraph" w:customStyle="1" w:styleId="pa-17">
    <w:name w:val="pa-17"/>
    <w:basedOn w:val="a1"/>
    <w:qFormat/>
    <w:rsid w:val="00C52C91"/>
    <w:pPr>
      <w:widowControl/>
      <w:spacing w:line="240" w:lineRule="atLeast"/>
      <w:ind w:firstLineChars="100" w:firstLine="100"/>
      <w:jc w:val="center"/>
    </w:pPr>
    <w:rPr>
      <w:rFonts w:ascii="宋体" w:hAnsi="宋体" w:cs="宋体"/>
      <w:kern w:val="0"/>
      <w:sz w:val="24"/>
      <w:szCs w:val="24"/>
    </w:rPr>
  </w:style>
  <w:style w:type="paragraph" w:customStyle="1" w:styleId="pa-63">
    <w:name w:val="pa-63"/>
    <w:basedOn w:val="a1"/>
    <w:qFormat/>
    <w:rsid w:val="00C52C91"/>
    <w:pPr>
      <w:widowControl/>
      <w:spacing w:line="360" w:lineRule="atLeast"/>
      <w:ind w:firstLineChars="100" w:firstLine="300"/>
      <w:jc w:val="left"/>
    </w:pPr>
    <w:rPr>
      <w:rFonts w:ascii="宋体" w:hAnsi="宋体" w:cs="宋体"/>
      <w:kern w:val="0"/>
      <w:sz w:val="24"/>
      <w:szCs w:val="24"/>
    </w:rPr>
  </w:style>
  <w:style w:type="paragraph" w:customStyle="1" w:styleId="pa-136">
    <w:name w:val="pa-136"/>
    <w:basedOn w:val="a1"/>
    <w:qFormat/>
    <w:rsid w:val="00C52C91"/>
    <w:pPr>
      <w:widowControl/>
      <w:spacing w:line="360" w:lineRule="atLeast"/>
      <w:ind w:firstLineChars="100" w:firstLine="5640"/>
    </w:pPr>
    <w:rPr>
      <w:rFonts w:ascii="宋体" w:hAnsi="宋体" w:cs="宋体"/>
      <w:kern w:val="0"/>
      <w:sz w:val="24"/>
      <w:szCs w:val="24"/>
    </w:rPr>
  </w:style>
  <w:style w:type="paragraph" w:customStyle="1" w:styleId="pa-137">
    <w:name w:val="pa-137"/>
    <w:basedOn w:val="a1"/>
    <w:qFormat/>
    <w:rsid w:val="00C52C91"/>
    <w:pPr>
      <w:widowControl/>
      <w:spacing w:line="480" w:lineRule="atLeast"/>
      <w:ind w:firstLineChars="100" w:firstLine="100"/>
      <w:jc w:val="center"/>
    </w:pPr>
    <w:rPr>
      <w:rFonts w:ascii="宋体" w:hAnsi="宋体" w:cs="宋体"/>
      <w:kern w:val="0"/>
      <w:sz w:val="24"/>
      <w:szCs w:val="24"/>
    </w:rPr>
  </w:style>
  <w:style w:type="paragraph" w:customStyle="1" w:styleId="3section33l3Level3HeadH3heading3h3BoldHeadbhChar">
    <w:name w:val="样式 样式 标题 3section:33l3Level 3 HeadH3heading 3h3Bold Headbh... + ... Char"/>
    <w:basedOn w:val="a1"/>
    <w:qFormat/>
    <w:rsid w:val="00C52C91"/>
    <w:pPr>
      <w:keepNext/>
      <w:keepLines/>
      <w:spacing w:beforeLines="50" w:afterLines="50" w:line="360" w:lineRule="auto"/>
      <w:ind w:leftChars="400" w:left="800" w:firstLineChars="100" w:firstLine="100"/>
      <w:outlineLvl w:val="2"/>
    </w:pPr>
    <w:rPr>
      <w:rFonts w:ascii="宋体" w:hAnsi="宋体" w:cs="宋体"/>
      <w:b/>
      <w:bCs/>
      <w:color w:val="FF0000"/>
      <w:sz w:val="24"/>
      <w:szCs w:val="24"/>
    </w:rPr>
  </w:style>
  <w:style w:type="paragraph" w:customStyle="1" w:styleId="pa-25">
    <w:name w:val="pa-25"/>
    <w:basedOn w:val="a1"/>
    <w:qFormat/>
    <w:rsid w:val="00C52C91"/>
    <w:pPr>
      <w:widowControl/>
      <w:spacing w:line="360" w:lineRule="atLeast"/>
      <w:ind w:firstLineChars="100" w:firstLine="480"/>
      <w:jc w:val="center"/>
    </w:pPr>
    <w:rPr>
      <w:rFonts w:ascii="宋体" w:hAnsi="宋体" w:cs="宋体"/>
      <w:kern w:val="0"/>
      <w:sz w:val="24"/>
      <w:szCs w:val="24"/>
    </w:rPr>
  </w:style>
  <w:style w:type="paragraph" w:customStyle="1" w:styleId="pa-39">
    <w:name w:val="pa-39"/>
    <w:basedOn w:val="a1"/>
    <w:qFormat/>
    <w:rsid w:val="00C52C91"/>
    <w:pPr>
      <w:widowControl/>
      <w:spacing w:line="360" w:lineRule="atLeast"/>
      <w:ind w:firstLineChars="100" w:firstLine="100"/>
      <w:jc w:val="center"/>
    </w:pPr>
    <w:rPr>
      <w:rFonts w:ascii="宋体" w:hAnsi="宋体" w:cs="宋体"/>
      <w:kern w:val="0"/>
      <w:sz w:val="24"/>
      <w:szCs w:val="24"/>
    </w:rPr>
  </w:style>
  <w:style w:type="paragraph" w:customStyle="1" w:styleId="td-2">
    <w:name w:val="td-2"/>
    <w:basedOn w:val="a1"/>
    <w:qFormat/>
    <w:rsid w:val="00C52C91"/>
    <w:pPr>
      <w:widowControl/>
      <w:pBdr>
        <w:left w:val="single" w:sz="6" w:space="4" w:color="000000"/>
        <w:bottom w:val="single" w:sz="6" w:space="0" w:color="000000"/>
        <w:right w:val="single" w:sz="6" w:space="0" w:color="000000"/>
      </w:pBdr>
      <w:spacing w:line="440" w:lineRule="exact"/>
      <w:ind w:firstLineChars="100" w:firstLine="100"/>
      <w:jc w:val="left"/>
    </w:pPr>
    <w:rPr>
      <w:rFonts w:ascii="宋体" w:hAnsi="宋体" w:cs="宋体"/>
      <w:kern w:val="0"/>
      <w:sz w:val="24"/>
      <w:szCs w:val="24"/>
    </w:rPr>
  </w:style>
  <w:style w:type="paragraph" w:customStyle="1" w:styleId="pa-38">
    <w:name w:val="pa-38"/>
    <w:basedOn w:val="a1"/>
    <w:qFormat/>
    <w:rsid w:val="00C52C91"/>
    <w:pPr>
      <w:widowControl/>
      <w:spacing w:line="360" w:lineRule="atLeast"/>
      <w:ind w:firstLineChars="100" w:firstLine="520"/>
    </w:pPr>
    <w:rPr>
      <w:rFonts w:ascii="宋体" w:hAnsi="宋体" w:cs="宋体"/>
      <w:kern w:val="0"/>
      <w:sz w:val="24"/>
      <w:szCs w:val="24"/>
    </w:rPr>
  </w:style>
  <w:style w:type="paragraph" w:customStyle="1" w:styleId="pa-105">
    <w:name w:val="pa-105"/>
    <w:basedOn w:val="a1"/>
    <w:qFormat/>
    <w:rsid w:val="00C52C91"/>
    <w:pPr>
      <w:widowControl/>
      <w:spacing w:line="960" w:lineRule="atLeast"/>
      <w:ind w:firstLineChars="100" w:firstLine="100"/>
    </w:pPr>
    <w:rPr>
      <w:rFonts w:ascii="宋体" w:hAnsi="宋体" w:cs="宋体"/>
      <w:kern w:val="0"/>
      <w:sz w:val="24"/>
      <w:szCs w:val="24"/>
    </w:rPr>
  </w:style>
  <w:style w:type="paragraph" w:customStyle="1" w:styleId="1300">
    <w:name w:val="正文_13_0"/>
    <w:qFormat/>
    <w:rsid w:val="00C52C91"/>
    <w:pPr>
      <w:widowControl w:val="0"/>
      <w:jc w:val="both"/>
    </w:pPr>
    <w:rPr>
      <w:rFonts w:ascii="Times New Roman" w:hAnsi="Times New Roman"/>
      <w:kern w:val="2"/>
      <w:sz w:val="21"/>
      <w:szCs w:val="24"/>
    </w:rPr>
  </w:style>
  <w:style w:type="paragraph" w:customStyle="1" w:styleId="2ff5">
    <w:name w:val="样式 标题 2 + 宋体 五号 非加粗 黑色"/>
    <w:basedOn w:val="2"/>
    <w:qFormat/>
    <w:rsid w:val="00C52C91"/>
    <w:pPr>
      <w:keepNext/>
      <w:keepLines/>
      <w:tabs>
        <w:tab w:val="left" w:pos="840"/>
        <w:tab w:val="left" w:pos="1260"/>
      </w:tabs>
      <w:adjustRightInd w:val="0"/>
      <w:spacing w:line="416" w:lineRule="atLeast"/>
      <w:ind w:left="1260" w:hanging="420"/>
      <w:contextualSpacing w:val="0"/>
      <w:jc w:val="left"/>
      <w:textAlignment w:val="baseline"/>
    </w:pPr>
    <w:rPr>
      <w:b w:val="0"/>
      <w:bCs w:val="0"/>
      <w:color w:val="000000"/>
      <w:kern w:val="0"/>
      <w:sz w:val="21"/>
      <w:szCs w:val="32"/>
    </w:rPr>
  </w:style>
  <w:style w:type="paragraph" w:customStyle="1" w:styleId="3h3H3sect12366">
    <w:name w:val="样式 标题 3h3H3sect1.2.3 + 五号 段前: 6 磅 段后: 6 磅 行距: 单倍行距"/>
    <w:basedOn w:val="3"/>
    <w:qFormat/>
    <w:rsid w:val="00C52C91"/>
    <w:pPr>
      <w:tabs>
        <w:tab w:val="left" w:pos="1680"/>
      </w:tabs>
      <w:adjustRightInd w:val="0"/>
      <w:spacing w:before="120" w:line="240" w:lineRule="auto"/>
      <w:ind w:left="1680" w:hanging="420"/>
      <w:textAlignment w:val="baseline"/>
    </w:pPr>
    <w:rPr>
      <w:rFonts w:ascii="Times New Roman" w:hAnsi="Times New Roman" w:cs="宋体"/>
      <w:kern w:val="0"/>
      <w:sz w:val="21"/>
      <w:szCs w:val="20"/>
    </w:rPr>
  </w:style>
  <w:style w:type="paragraph" w:customStyle="1" w:styleId="455">
    <w:name w:val="样式 标题 4 + 段前: 5 磅 段后: 5 磅 行距: 单倍行距"/>
    <w:basedOn w:val="4"/>
    <w:qFormat/>
    <w:rsid w:val="00C52C91"/>
    <w:pPr>
      <w:keepNext/>
      <w:keepLines/>
      <w:tabs>
        <w:tab w:val="left" w:pos="2100"/>
      </w:tabs>
      <w:adjustRightInd w:val="0"/>
      <w:spacing w:before="100" w:after="100"/>
      <w:ind w:left="2100" w:firstLineChars="0" w:hanging="420"/>
      <w:textAlignment w:val="baseline"/>
    </w:pPr>
    <w:rPr>
      <w:rFonts w:ascii="Arial" w:eastAsia="黑体" w:hAnsi="Arial" w:cs="宋体"/>
      <w:b/>
      <w:bCs/>
      <w:kern w:val="0"/>
      <w:sz w:val="28"/>
      <w:szCs w:val="20"/>
    </w:rPr>
  </w:style>
  <w:style w:type="paragraph" w:customStyle="1" w:styleId="RechtlicheStellungUnterzeichner">
    <w:name w:val="Rechtliche Stellung Unterzeichner"/>
    <w:basedOn w:val="afd"/>
    <w:qFormat/>
    <w:rsid w:val="00C52C91"/>
    <w:pPr>
      <w:widowControl/>
      <w:tabs>
        <w:tab w:val="left" w:pos="567"/>
        <w:tab w:val="left" w:pos="1134"/>
        <w:tab w:val="right" w:pos="9639"/>
      </w:tabs>
      <w:spacing w:line="360" w:lineRule="auto"/>
      <w:ind w:leftChars="0" w:left="4252"/>
    </w:pPr>
    <w:rPr>
      <w:rFonts w:ascii="Arial" w:hAnsi="Arial"/>
      <w:kern w:val="0"/>
      <w:sz w:val="24"/>
      <w:szCs w:val="20"/>
      <w:lang w:val="de-DE" w:eastAsia="de-DE"/>
    </w:rPr>
  </w:style>
  <w:style w:type="paragraph" w:customStyle="1" w:styleId="1221">
    <w:name w:val="样式 样式 样式1 + 首行缩进:  2 字符 + 首行缩进:  2 字符1"/>
    <w:basedOn w:val="a1"/>
    <w:qFormat/>
    <w:rsid w:val="00C52C91"/>
    <w:pPr>
      <w:spacing w:line="360" w:lineRule="exact"/>
      <w:ind w:firstLineChars="200" w:firstLine="480"/>
    </w:pPr>
    <w:rPr>
      <w:rFonts w:ascii="Arial" w:hAnsi="Arial"/>
      <w:szCs w:val="20"/>
    </w:rPr>
  </w:style>
  <w:style w:type="paragraph" w:customStyle="1" w:styleId="Divn">
    <w:name w:val="Divn"/>
    <w:qFormat/>
    <w:rsid w:val="00C52C91"/>
    <w:pPr>
      <w:spacing w:line="360" w:lineRule="auto"/>
    </w:pPr>
    <w:rPr>
      <w:rFonts w:ascii="Arial" w:hAnsi="Arial" w:cs="Arial"/>
      <w:b/>
      <w:caps/>
      <w:u w:val="single"/>
    </w:rPr>
  </w:style>
  <w:style w:type="paragraph" w:customStyle="1" w:styleId="Para----">
    <w:name w:val="Para----"/>
    <w:qFormat/>
    <w:rsid w:val="00C52C91"/>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lang w:eastAsia="en-US"/>
    </w:rPr>
  </w:style>
  <w:style w:type="paragraph" w:customStyle="1" w:styleId="Para--">
    <w:name w:val="Para--"/>
    <w:qFormat/>
    <w:rsid w:val="00C52C91"/>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lang w:eastAsia="en-US"/>
    </w:rPr>
  </w:style>
  <w:style w:type="paragraph" w:customStyle="1" w:styleId="BJ-03-T">
    <w:name w:val="BJ-03-T"/>
    <w:qFormat/>
    <w:rsid w:val="00C52C91"/>
    <w:pPr>
      <w:tabs>
        <w:tab w:val="left" w:pos="2552"/>
      </w:tabs>
      <w:spacing w:before="120" w:after="120" w:line="360" w:lineRule="auto"/>
      <w:ind w:left="2552" w:hanging="567"/>
      <w:jc w:val="both"/>
    </w:pPr>
    <w:rPr>
      <w:rFonts w:ascii="Arial" w:hAnsi="Arial"/>
      <w:sz w:val="24"/>
      <w:lang w:val="en-GB" w:eastAsia="de-DE"/>
    </w:rPr>
  </w:style>
  <w:style w:type="paragraph" w:customStyle="1" w:styleId="BJ-03">
    <w:name w:val="BJ-03"/>
    <w:qFormat/>
    <w:rsid w:val="00C52C91"/>
    <w:pPr>
      <w:widowControl w:val="0"/>
      <w:spacing w:before="120" w:after="120" w:line="360" w:lineRule="auto"/>
      <w:ind w:left="2552" w:hanging="567"/>
      <w:jc w:val="both"/>
    </w:pPr>
    <w:rPr>
      <w:rFonts w:ascii="Arial" w:hAnsi="Arial"/>
      <w:sz w:val="24"/>
      <w:lang w:val="de-DE" w:eastAsia="de-DE"/>
    </w:rPr>
  </w:style>
  <w:style w:type="paragraph" w:customStyle="1" w:styleId="CPara---">
    <w:name w:val="CPara---"/>
    <w:qFormat/>
    <w:rsid w:val="00C52C91"/>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lang w:eastAsia="en-US"/>
    </w:rPr>
  </w:style>
  <w:style w:type="paragraph" w:customStyle="1" w:styleId="CPara-">
    <w:name w:val="CPara-"/>
    <w:qFormat/>
    <w:rsid w:val="00C52C9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lang w:eastAsia="en-US"/>
    </w:rPr>
  </w:style>
  <w:style w:type="paragraph" w:customStyle="1" w:styleId="CPart--">
    <w:name w:val="C Part --"/>
    <w:qFormat/>
    <w:rsid w:val="00C52C91"/>
    <w:pPr>
      <w:spacing w:before="100" w:beforeAutospacing="1" w:line="360" w:lineRule="auto"/>
      <w:jc w:val="both"/>
    </w:pPr>
    <w:rPr>
      <w:rFonts w:ascii="宋体" w:hAnsi="宋体"/>
      <w:kern w:val="2"/>
    </w:rPr>
  </w:style>
  <w:style w:type="paragraph" w:customStyle="1" w:styleId="CPara----">
    <w:name w:val="CPara----"/>
    <w:qFormat/>
    <w:rsid w:val="00C52C91"/>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cs="Arial"/>
      <w:color w:val="000000"/>
      <w:lang w:val="de-CH"/>
    </w:rPr>
  </w:style>
  <w:style w:type="paragraph" w:customStyle="1" w:styleId="Para-">
    <w:name w:val="Para-"/>
    <w:qFormat/>
    <w:rsid w:val="00C52C91"/>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lang w:eastAsia="en-US"/>
    </w:rPr>
  </w:style>
  <w:style w:type="paragraph" w:customStyle="1" w:styleId="-PART-">
    <w:name w:val="-PART-"/>
    <w:qFormat/>
    <w:rsid w:val="00C52C91"/>
    <w:pPr>
      <w:keepNext/>
      <w:keepLines/>
      <w:spacing w:before="100" w:beforeAutospacing="1" w:after="100" w:afterAutospacing="1" w:line="360" w:lineRule="auto"/>
    </w:pPr>
    <w:rPr>
      <w:rFonts w:ascii="Arial" w:hAnsi="Arial" w:cs="Arial"/>
      <w:b/>
      <w:bCs/>
      <w:caps/>
      <w:sz w:val="24"/>
      <w:lang w:eastAsia="en-US"/>
    </w:rPr>
  </w:style>
  <w:style w:type="paragraph" w:customStyle="1" w:styleId="BJ-01">
    <w:name w:val="BJ-01"/>
    <w:qFormat/>
    <w:rsid w:val="00C52C91"/>
    <w:pPr>
      <w:tabs>
        <w:tab w:val="left" w:pos="567"/>
      </w:tabs>
      <w:spacing w:before="240" w:line="360" w:lineRule="auto"/>
      <w:ind w:left="567" w:hanging="567"/>
      <w:jc w:val="both"/>
    </w:pPr>
    <w:rPr>
      <w:rFonts w:ascii="Arial" w:hAnsi="Arial"/>
      <w:sz w:val="24"/>
      <w:lang w:val="en-GB" w:eastAsia="de-DE"/>
    </w:rPr>
  </w:style>
  <w:style w:type="paragraph" w:customStyle="1" w:styleId="Alina-">
    <w:name w:val="Alinéa -"/>
    <w:qFormat/>
    <w:rsid w:val="00C52C91"/>
    <w:pPr>
      <w:tabs>
        <w:tab w:val="left" w:pos="1381"/>
      </w:tabs>
      <w:spacing w:line="360" w:lineRule="auto"/>
      <w:ind w:left="284"/>
      <w:jc w:val="both"/>
    </w:pPr>
    <w:rPr>
      <w:rFonts w:ascii="Arial" w:hAnsi="Arial" w:cs="Arial"/>
      <w:lang w:val="en-GB" w:eastAsia="fr-FR"/>
    </w:rPr>
  </w:style>
  <w:style w:type="paragraph" w:customStyle="1" w:styleId="BJ-02-T">
    <w:name w:val="BJ-02-T"/>
    <w:qFormat/>
    <w:rsid w:val="00C52C91"/>
    <w:pPr>
      <w:spacing w:before="120" w:line="360" w:lineRule="auto"/>
      <w:ind w:left="1985"/>
      <w:jc w:val="both"/>
    </w:pPr>
    <w:rPr>
      <w:rFonts w:ascii="Arial" w:hAnsi="Arial"/>
      <w:sz w:val="24"/>
      <w:lang w:val="en-GB" w:eastAsia="de-DE"/>
    </w:rPr>
  </w:style>
  <w:style w:type="paragraph" w:customStyle="1" w:styleId="ARTICLE">
    <w:name w:val="ARTICLE"/>
    <w:qFormat/>
    <w:rsid w:val="00C52C91"/>
    <w:pPr>
      <w:keepNext/>
      <w:keepLines/>
      <w:spacing w:before="100" w:beforeAutospacing="1" w:after="100" w:afterAutospacing="1" w:line="360" w:lineRule="auto"/>
    </w:pPr>
    <w:rPr>
      <w:rFonts w:ascii="Arial" w:hAnsi="Arial" w:cs="Arial"/>
      <w:caps/>
      <w:u w:val="single"/>
      <w:lang w:eastAsia="en-US"/>
    </w:rPr>
  </w:style>
  <w:style w:type="paragraph" w:customStyle="1" w:styleId="Para---">
    <w:name w:val="Para---"/>
    <w:qFormat/>
    <w:rsid w:val="00C52C91"/>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lang w:eastAsia="en-US"/>
    </w:rPr>
  </w:style>
  <w:style w:type="paragraph" w:customStyle="1" w:styleId="Para-----">
    <w:name w:val="Para-----"/>
    <w:qFormat/>
    <w:rsid w:val="00C52C91"/>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cs="Arial"/>
    </w:rPr>
  </w:style>
  <w:style w:type="paragraph" w:customStyle="1" w:styleId="BJ-02">
    <w:name w:val="BJ-02"/>
    <w:next w:val="af6"/>
    <w:qFormat/>
    <w:rsid w:val="00C52C91"/>
    <w:pPr>
      <w:tabs>
        <w:tab w:val="left" w:pos="1985"/>
      </w:tabs>
      <w:spacing w:before="240" w:line="360" w:lineRule="auto"/>
      <w:ind w:left="1985" w:hanging="567"/>
      <w:jc w:val="both"/>
    </w:pPr>
    <w:rPr>
      <w:rFonts w:ascii="Arial" w:hAnsi="Arial"/>
      <w:sz w:val="24"/>
      <w:lang w:val="en-GB" w:eastAsia="de-DE"/>
    </w:rPr>
  </w:style>
  <w:style w:type="paragraph" w:customStyle="1" w:styleId="Text---">
    <w:name w:val="Text---"/>
    <w:qFormat/>
    <w:rsid w:val="00C52C91"/>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lang w:eastAsia="en-US"/>
    </w:rPr>
  </w:style>
  <w:style w:type="paragraph" w:customStyle="1" w:styleId="BJ-01-T">
    <w:name w:val="BJ-01-T"/>
    <w:qFormat/>
    <w:rsid w:val="00C52C91"/>
    <w:pPr>
      <w:spacing w:before="120" w:line="360" w:lineRule="auto"/>
      <w:ind w:left="1418"/>
      <w:jc w:val="both"/>
    </w:pPr>
    <w:rPr>
      <w:rFonts w:ascii="Arial" w:hAnsi="Arial"/>
      <w:sz w:val="24"/>
      <w:lang w:val="en-GB" w:eastAsia="de-DE"/>
    </w:rPr>
  </w:style>
  <w:style w:type="paragraph" w:customStyle="1" w:styleId="BJ-Blob">
    <w:name w:val="BJ-Blob"/>
    <w:qFormat/>
    <w:rsid w:val="00C52C91"/>
    <w:pPr>
      <w:tabs>
        <w:tab w:val="left" w:pos="360"/>
      </w:tabs>
      <w:spacing w:before="40" w:after="40" w:line="360" w:lineRule="auto"/>
      <w:ind w:left="360" w:hanging="360"/>
      <w:jc w:val="both"/>
    </w:pPr>
    <w:rPr>
      <w:rFonts w:ascii="Arial" w:hAnsi="Arial"/>
      <w:sz w:val="24"/>
      <w:lang w:val="en-GB" w:eastAsia="de-DE"/>
    </w:rPr>
  </w:style>
  <w:style w:type="paragraph" w:customStyle="1" w:styleId="2TimesNewRoman50201">
    <w:name w:val="样式 标题 2 + Times New Roman 四号 非加粗 段前: 5 磅 段后: 0 磅 行距: 固定值 20..._1"/>
    <w:basedOn w:val="a1"/>
    <w:qFormat/>
    <w:rsid w:val="00C52C91"/>
    <w:pPr>
      <w:keepNext/>
      <w:keepLines/>
      <w:spacing w:before="100" w:line="400" w:lineRule="exact"/>
      <w:outlineLvl w:val="1"/>
    </w:pPr>
    <w:rPr>
      <w:rFonts w:eastAsia="黑体" w:cs="宋体"/>
      <w:bCs/>
      <w:sz w:val="28"/>
      <w:szCs w:val="20"/>
    </w:rPr>
  </w:style>
  <w:style w:type="paragraph" w:customStyle="1" w:styleId="020">
    <w:name w:val="正文_0_2"/>
    <w:qFormat/>
    <w:rsid w:val="00C52C91"/>
    <w:pPr>
      <w:widowControl w:val="0"/>
      <w:jc w:val="both"/>
    </w:pPr>
    <w:rPr>
      <w:rFonts w:ascii="Times New Roman" w:hAnsi="Times New Roman"/>
      <w:kern w:val="2"/>
      <w:sz w:val="21"/>
      <w:szCs w:val="24"/>
    </w:rPr>
  </w:style>
  <w:style w:type="paragraph" w:customStyle="1" w:styleId="Normal8">
    <w:name w:val="Normal_8"/>
    <w:qFormat/>
    <w:rsid w:val="00C52C91"/>
    <w:rPr>
      <w:rFonts w:ascii="黑体" w:eastAsia="黑体" w:hAnsi="黑体"/>
      <w:b/>
      <w:sz w:val="32"/>
      <w:szCs w:val="24"/>
    </w:rPr>
  </w:style>
  <w:style w:type="paragraph" w:customStyle="1" w:styleId="142">
    <w:name w:val="正文_14"/>
    <w:qFormat/>
    <w:rsid w:val="00C52C91"/>
    <w:pPr>
      <w:widowControl w:val="0"/>
      <w:jc w:val="both"/>
    </w:pPr>
    <w:rPr>
      <w:rFonts w:ascii="Times New Roman" w:hAnsi="Times New Roman"/>
      <w:kern w:val="2"/>
      <w:sz w:val="21"/>
      <w:szCs w:val="24"/>
    </w:rPr>
  </w:style>
  <w:style w:type="paragraph" w:customStyle="1" w:styleId="209">
    <w:name w:val="列表接续 2_0"/>
    <w:basedOn w:val="142"/>
    <w:qFormat/>
    <w:rsid w:val="00C52C91"/>
    <w:pPr>
      <w:spacing w:after="120"/>
      <w:ind w:leftChars="400" w:left="840"/>
    </w:pPr>
  </w:style>
  <w:style w:type="paragraph" w:customStyle="1" w:styleId="171">
    <w:name w:val="正文_17"/>
    <w:qFormat/>
    <w:rsid w:val="00C52C91"/>
    <w:pPr>
      <w:widowControl w:val="0"/>
      <w:jc w:val="both"/>
    </w:pPr>
    <w:rPr>
      <w:kern w:val="2"/>
      <w:sz w:val="21"/>
      <w:szCs w:val="22"/>
    </w:rPr>
  </w:style>
  <w:style w:type="paragraph" w:customStyle="1" w:styleId="191">
    <w:name w:val="正文_19"/>
    <w:qFormat/>
    <w:rsid w:val="00C52C91"/>
    <w:pPr>
      <w:widowControl w:val="0"/>
      <w:jc w:val="both"/>
    </w:pPr>
    <w:rPr>
      <w:kern w:val="2"/>
      <w:sz w:val="21"/>
      <w:szCs w:val="22"/>
    </w:rPr>
  </w:style>
  <w:style w:type="paragraph" w:customStyle="1" w:styleId="85">
    <w:name w:val="正文_8"/>
    <w:qFormat/>
    <w:rsid w:val="00C52C91"/>
    <w:pPr>
      <w:widowControl w:val="0"/>
      <w:jc w:val="both"/>
    </w:pPr>
    <w:rPr>
      <w:rFonts w:ascii="Times New Roman" w:hAnsi="Times New Roman"/>
      <w:kern w:val="2"/>
      <w:sz w:val="21"/>
      <w:szCs w:val="24"/>
    </w:rPr>
  </w:style>
  <w:style w:type="paragraph" w:customStyle="1" w:styleId="3780201">
    <w:name w:val="样式 标题 3 + (中文) 黑体 小四 非加粗 段前: 7.8 磅 段后: 0 磅 行距: 固定值 20 磅_1"/>
    <w:basedOn w:val="a1"/>
    <w:qFormat/>
    <w:rsid w:val="00C52C91"/>
    <w:pPr>
      <w:keepNext/>
      <w:keepLines/>
      <w:spacing w:line="400" w:lineRule="exact"/>
      <w:outlineLvl w:val="2"/>
    </w:pPr>
    <w:rPr>
      <w:rFonts w:eastAsia="黑体"/>
      <w:sz w:val="24"/>
      <w:szCs w:val="20"/>
    </w:rPr>
  </w:style>
  <w:style w:type="paragraph" w:customStyle="1" w:styleId="94">
    <w:name w:val="正文_9"/>
    <w:qFormat/>
    <w:rsid w:val="00C52C91"/>
    <w:pPr>
      <w:widowControl w:val="0"/>
      <w:jc w:val="both"/>
    </w:pPr>
    <w:rPr>
      <w:rFonts w:ascii="Times New Roman" w:hAnsi="Times New Roman"/>
      <w:kern w:val="2"/>
      <w:sz w:val="21"/>
      <w:szCs w:val="24"/>
    </w:rPr>
  </w:style>
  <w:style w:type="paragraph" w:customStyle="1" w:styleId="10c">
    <w:name w:val="正文_10"/>
    <w:qFormat/>
    <w:rsid w:val="00C52C91"/>
    <w:pPr>
      <w:widowControl w:val="0"/>
      <w:jc w:val="both"/>
    </w:pPr>
    <w:rPr>
      <w:rFonts w:ascii="Times New Roman" w:hAnsi="Times New Roman"/>
      <w:kern w:val="2"/>
      <w:sz w:val="21"/>
      <w:szCs w:val="24"/>
    </w:rPr>
  </w:style>
  <w:style w:type="paragraph" w:customStyle="1" w:styleId="2TimesNewRoman50200">
    <w:name w:val="样式 标题 2 + Times New Roman 四号 非加粗 段前: 5 磅 段后: 0 磅 行距: 固定值 20..._0"/>
    <w:basedOn w:val="a1"/>
    <w:qFormat/>
    <w:rsid w:val="00C52C91"/>
    <w:pPr>
      <w:keepNext/>
      <w:keepLines/>
      <w:spacing w:before="100" w:line="360" w:lineRule="auto"/>
      <w:outlineLvl w:val="1"/>
    </w:pPr>
    <w:rPr>
      <w:rFonts w:cs="宋体"/>
      <w:sz w:val="28"/>
      <w:szCs w:val="20"/>
    </w:rPr>
  </w:style>
  <w:style w:type="paragraph" w:customStyle="1" w:styleId="Normal5">
    <w:name w:val="Normal_5"/>
    <w:qFormat/>
    <w:rsid w:val="00C52C91"/>
    <w:rPr>
      <w:rFonts w:ascii="黑体" w:eastAsia="黑体" w:hAnsi="黑体"/>
      <w:b/>
      <w:sz w:val="32"/>
      <w:szCs w:val="24"/>
    </w:rPr>
  </w:style>
  <w:style w:type="paragraph" w:customStyle="1" w:styleId="11f8">
    <w:name w:val="正文_11"/>
    <w:qFormat/>
    <w:rsid w:val="00C52C91"/>
    <w:pPr>
      <w:widowControl w:val="0"/>
      <w:jc w:val="both"/>
    </w:pPr>
    <w:rPr>
      <w:rFonts w:ascii="Times New Roman" w:hAnsi="Times New Roman"/>
      <w:kern w:val="2"/>
      <w:sz w:val="21"/>
      <w:szCs w:val="24"/>
    </w:rPr>
  </w:style>
  <w:style w:type="paragraph" w:customStyle="1" w:styleId="134">
    <w:name w:val="正文_13"/>
    <w:qFormat/>
    <w:rsid w:val="00C52C91"/>
    <w:pPr>
      <w:widowControl w:val="0"/>
      <w:jc w:val="both"/>
    </w:pPr>
    <w:rPr>
      <w:rFonts w:ascii="Times New Roman" w:hAnsi="Times New Roman"/>
      <w:kern w:val="2"/>
      <w:sz w:val="21"/>
      <w:szCs w:val="24"/>
    </w:rPr>
  </w:style>
  <w:style w:type="paragraph" w:customStyle="1" w:styleId="3-1">
    <w:name w:val="标题3-1"/>
    <w:basedOn w:val="3"/>
    <w:qFormat/>
    <w:rsid w:val="00C52C91"/>
    <w:pPr>
      <w:spacing w:afterLines="50" w:line="440" w:lineRule="exact"/>
      <w:jc w:val="center"/>
    </w:pPr>
    <w:rPr>
      <w:rFonts w:eastAsia="黑体"/>
      <w:kern w:val="0"/>
      <w:sz w:val="32"/>
      <w:szCs w:val="28"/>
    </w:rPr>
  </w:style>
  <w:style w:type="paragraph" w:customStyle="1" w:styleId="2ff6">
    <w:name w:val="样式 标题 2 + 小四"/>
    <w:basedOn w:val="2"/>
    <w:qFormat/>
    <w:rsid w:val="00C52C91"/>
    <w:pPr>
      <w:keepNext/>
      <w:keepLines/>
      <w:spacing w:line="360" w:lineRule="auto"/>
      <w:contextualSpacing w:val="0"/>
    </w:pPr>
    <w:rPr>
      <w:rFonts w:ascii="Arial" w:eastAsia="黑体" w:hAnsi="Arial"/>
      <w:kern w:val="0"/>
      <w:sz w:val="30"/>
      <w:szCs w:val="32"/>
    </w:rPr>
  </w:style>
  <w:style w:type="paragraph" w:customStyle="1" w:styleId="afffffffffffffffffa">
    <w:name w:val="章、篇名"/>
    <w:basedOn w:val="a1"/>
    <w:next w:val="a1"/>
    <w:qFormat/>
    <w:rsid w:val="00C52C91"/>
    <w:pPr>
      <w:spacing w:before="480" w:after="360" w:line="560" w:lineRule="exact"/>
      <w:jc w:val="center"/>
    </w:pPr>
    <w:rPr>
      <w:rFonts w:ascii="Calibri" w:eastAsia="文鼎大标宋简" w:hAnsi="Calibri"/>
      <w:b/>
      <w:sz w:val="36"/>
      <w:szCs w:val="20"/>
    </w:rPr>
  </w:style>
  <w:style w:type="paragraph" w:customStyle="1" w:styleId="afffffffffffffffffb">
    <w:name w:val="次标题"/>
    <w:basedOn w:val="a1"/>
    <w:qFormat/>
    <w:rsid w:val="00C52C91"/>
    <w:pPr>
      <w:spacing w:before="60" w:after="60" w:line="440" w:lineRule="exact"/>
      <w:textAlignment w:val="center"/>
    </w:pPr>
    <w:rPr>
      <w:rFonts w:ascii="黑体" w:eastAsia="黑体" w:hAnsi="宋体"/>
      <w:bCs/>
      <w:sz w:val="28"/>
      <w:szCs w:val="20"/>
    </w:rPr>
  </w:style>
  <w:style w:type="paragraph" w:customStyle="1" w:styleId="afffffffffffffffffc">
    <w:name w:val="正文内容"/>
    <w:basedOn w:val="a1"/>
    <w:qFormat/>
    <w:rsid w:val="00C52C91"/>
    <w:pPr>
      <w:spacing w:line="600" w:lineRule="exact"/>
      <w:ind w:firstLine="580"/>
    </w:pPr>
    <w:rPr>
      <w:rFonts w:ascii="Calibri" w:eastAsia="仿宋_GB2312" w:hAnsi="Calibri"/>
      <w:sz w:val="28"/>
      <w:szCs w:val="20"/>
    </w:rPr>
  </w:style>
  <w:style w:type="paragraph" w:customStyle="1" w:styleId="afffffffffffffffffd">
    <w:name w:val="项名"/>
    <w:basedOn w:val="a1"/>
    <w:qFormat/>
    <w:rsid w:val="00C52C91"/>
    <w:pPr>
      <w:spacing w:before="120" w:after="120" w:line="440" w:lineRule="exact"/>
    </w:pPr>
    <w:rPr>
      <w:rFonts w:ascii="黑体" w:eastAsia="黑体" w:hAnsi="宋体"/>
      <w:bCs/>
      <w:sz w:val="30"/>
      <w:szCs w:val="20"/>
    </w:rPr>
  </w:style>
  <w:style w:type="paragraph" w:customStyle="1" w:styleId="afffffffffffffffffe">
    <w:name w:val="篇名"/>
    <w:basedOn w:val="1"/>
    <w:qFormat/>
    <w:rsid w:val="00C52C91"/>
    <w:pPr>
      <w:keepNext w:val="0"/>
      <w:keepLines w:val="0"/>
      <w:overflowPunct/>
      <w:adjustRightInd/>
      <w:snapToGrid/>
      <w:spacing w:before="0" w:after="0"/>
    </w:pPr>
    <w:rPr>
      <w:kern w:val="2"/>
      <w:sz w:val="44"/>
    </w:rPr>
  </w:style>
  <w:style w:type="paragraph" w:customStyle="1" w:styleId="affffffffffffffffff">
    <w:name w:val="节名"/>
    <w:basedOn w:val="a1"/>
    <w:qFormat/>
    <w:rsid w:val="00C52C91"/>
    <w:pPr>
      <w:spacing w:line="720" w:lineRule="auto"/>
      <w:jc w:val="center"/>
    </w:pPr>
    <w:rPr>
      <w:rFonts w:ascii="宋体" w:hAnsi="宋体"/>
      <w:b/>
      <w:bCs/>
      <w:sz w:val="28"/>
      <w:szCs w:val="20"/>
    </w:rPr>
  </w:style>
  <w:style w:type="paragraph" w:customStyle="1" w:styleId="affffffffffffffffff0">
    <w:name w:val="小节"/>
    <w:basedOn w:val="affffffffffffffffff"/>
    <w:qFormat/>
    <w:rsid w:val="00C52C91"/>
  </w:style>
  <w:style w:type="paragraph" w:customStyle="1" w:styleId="affffffffffffffffff1">
    <w:name w:val="内正文"/>
    <w:basedOn w:val="a1"/>
    <w:qFormat/>
    <w:rsid w:val="00C52C91"/>
    <w:pPr>
      <w:ind w:firstLine="420"/>
    </w:pPr>
    <w:rPr>
      <w:rFonts w:ascii="Calibri" w:eastAsia="文鼎CS书宋二" w:hAnsi="Calibri"/>
      <w:szCs w:val="20"/>
    </w:rPr>
  </w:style>
  <w:style w:type="paragraph" w:customStyle="1" w:styleId="affffffffffffffffff2">
    <w:name w:val="资审正文"/>
    <w:basedOn w:val="a1"/>
    <w:qFormat/>
    <w:rsid w:val="00C52C91"/>
    <w:pPr>
      <w:spacing w:beforeLines="10" w:afterLines="10" w:line="460" w:lineRule="exact"/>
      <w:ind w:firstLineChars="200" w:firstLine="520"/>
    </w:pPr>
    <w:rPr>
      <w:rFonts w:ascii="华文细黑" w:hAnsi="华文细黑"/>
      <w:sz w:val="26"/>
      <w:szCs w:val="26"/>
    </w:rPr>
  </w:style>
  <w:style w:type="paragraph" w:customStyle="1" w:styleId="TimesNewRoman15">
    <w:name w:val="样式 (符号) Times New Roman 小四 非加粗 行距: 1.5 倍行距"/>
    <w:basedOn w:val="a1"/>
    <w:next w:val="af5"/>
    <w:qFormat/>
    <w:rsid w:val="00C52C91"/>
    <w:pPr>
      <w:spacing w:line="360" w:lineRule="auto"/>
      <w:ind w:firstLineChars="200" w:firstLine="480"/>
    </w:pPr>
    <w:rPr>
      <w:rFonts w:ascii="楷体_GB2312" w:eastAsia="楷体_GB2312" w:hAnsi="Calibri"/>
      <w:sz w:val="24"/>
      <w:szCs w:val="20"/>
    </w:rPr>
  </w:style>
  <w:style w:type="paragraph" w:customStyle="1" w:styleId="4f7">
    <w:name w:val="样式 标题 4"/>
    <w:basedOn w:val="4"/>
    <w:qFormat/>
    <w:rsid w:val="00C52C91"/>
    <w:pPr>
      <w:keepNext/>
      <w:keepLines/>
      <w:spacing w:before="0" w:afterLines="50" w:line="400" w:lineRule="exact"/>
      <w:ind w:firstLineChars="0" w:firstLine="562"/>
    </w:pPr>
    <w:rPr>
      <w:rFonts w:ascii="黑体" w:eastAsia="黑体" w:cs="宋体"/>
      <w:bCs/>
      <w:color w:val="FF0000"/>
      <w:kern w:val="0"/>
      <w:szCs w:val="20"/>
    </w:rPr>
  </w:style>
  <w:style w:type="paragraph" w:customStyle="1" w:styleId="NewNew">
    <w:name w:val="正文 New New"/>
    <w:qFormat/>
    <w:rsid w:val="00C52C91"/>
    <w:pPr>
      <w:widowControl w:val="0"/>
      <w:ind w:firstLineChars="200" w:firstLine="200"/>
      <w:jc w:val="both"/>
    </w:pPr>
    <w:rPr>
      <w:rFonts w:ascii="Times New Roman" w:hAnsi="Times New Roman"/>
      <w:kern w:val="2"/>
      <w:sz w:val="24"/>
      <w:szCs w:val="24"/>
    </w:rPr>
  </w:style>
  <w:style w:type="paragraph" w:customStyle="1" w:styleId="PlainText00">
    <w:name w:val="Plain Text_0_0"/>
    <w:basedOn w:val="205"/>
    <w:qFormat/>
    <w:rsid w:val="00C52C91"/>
    <w:rPr>
      <w:rFonts w:ascii="宋体" w:hAnsi="Courier New"/>
      <w:sz w:val="28"/>
      <w:szCs w:val="24"/>
    </w:rPr>
  </w:style>
  <w:style w:type="paragraph" w:customStyle="1" w:styleId="PlainText10">
    <w:name w:val="Plain Text_1"/>
    <w:basedOn w:val="57"/>
    <w:qFormat/>
    <w:rsid w:val="00C52C91"/>
    <w:rPr>
      <w:rFonts w:ascii="宋体" w:hAnsi="Courier New"/>
      <w:sz w:val="28"/>
      <w:szCs w:val="24"/>
    </w:rPr>
  </w:style>
  <w:style w:type="paragraph" w:customStyle="1" w:styleId="11f9">
    <w:name w:val="纯文本1_1"/>
    <w:basedOn w:val="65"/>
    <w:qFormat/>
    <w:rsid w:val="00C52C91"/>
    <w:rPr>
      <w:rFonts w:ascii="宋体" w:hAnsi="Courier New"/>
      <w:sz w:val="28"/>
      <w:szCs w:val="24"/>
    </w:rPr>
  </w:style>
  <w:style w:type="paragraph" w:customStyle="1" w:styleId="127">
    <w:name w:val="纯文本1_2"/>
    <w:basedOn w:val="73"/>
    <w:qFormat/>
    <w:rsid w:val="00C52C91"/>
    <w:rPr>
      <w:rFonts w:ascii="宋体" w:hAnsi="Courier New"/>
      <w:sz w:val="28"/>
      <w:szCs w:val="24"/>
    </w:rPr>
  </w:style>
  <w:style w:type="paragraph" w:customStyle="1" w:styleId="161">
    <w:name w:val="纯文本1_6"/>
    <w:basedOn w:val="11f8"/>
    <w:qFormat/>
    <w:rsid w:val="00C52C91"/>
    <w:rPr>
      <w:rFonts w:ascii="宋体" w:hAnsi="Courier New"/>
      <w:sz w:val="28"/>
    </w:rPr>
  </w:style>
  <w:style w:type="paragraph" w:customStyle="1" w:styleId="172">
    <w:name w:val="纯文本1_7"/>
    <w:basedOn w:val="a1"/>
    <w:qFormat/>
    <w:rsid w:val="00C52C91"/>
    <w:rPr>
      <w:rFonts w:ascii="宋体" w:hAnsi="Courier New"/>
      <w:sz w:val="28"/>
      <w:szCs w:val="24"/>
    </w:rPr>
  </w:style>
  <w:style w:type="paragraph" w:customStyle="1" w:styleId="183">
    <w:name w:val="纯文本1_8"/>
    <w:basedOn w:val="134"/>
    <w:qFormat/>
    <w:rsid w:val="00C52C91"/>
    <w:rPr>
      <w:rFonts w:ascii="宋体" w:hAnsi="Courier New"/>
      <w:sz w:val="28"/>
    </w:rPr>
  </w:style>
  <w:style w:type="paragraph" w:customStyle="1" w:styleId="1101">
    <w:name w:val="纯文本1_10"/>
    <w:basedOn w:val="171"/>
    <w:qFormat/>
    <w:rsid w:val="00C52C91"/>
    <w:rPr>
      <w:rFonts w:ascii="宋体" w:hAnsi="Courier New"/>
      <w:sz w:val="28"/>
      <w:szCs w:val="24"/>
    </w:rPr>
  </w:style>
  <w:style w:type="paragraph" w:customStyle="1" w:styleId="Normal17">
    <w:name w:val="Normal_17"/>
    <w:qFormat/>
    <w:rsid w:val="00C52C91"/>
    <w:rPr>
      <w:rFonts w:ascii="黑体" w:eastAsia="黑体" w:hAnsi="黑体"/>
      <w:b/>
      <w:sz w:val="32"/>
      <w:szCs w:val="24"/>
    </w:rPr>
  </w:style>
  <w:style w:type="paragraph" w:customStyle="1" w:styleId="1115">
    <w:name w:val="纯文本1_11"/>
    <w:basedOn w:val="a1"/>
    <w:qFormat/>
    <w:rsid w:val="00C52C91"/>
    <w:rPr>
      <w:rFonts w:ascii="宋体" w:hAnsi="Courier New"/>
      <w:sz w:val="28"/>
      <w:szCs w:val="24"/>
    </w:rPr>
  </w:style>
  <w:style w:type="paragraph" w:customStyle="1" w:styleId="1120">
    <w:name w:val="纯文本1_12"/>
    <w:basedOn w:val="a1"/>
    <w:qFormat/>
    <w:rsid w:val="00C52C91"/>
    <w:rPr>
      <w:rFonts w:ascii="宋体" w:hAnsi="Courier New"/>
      <w:sz w:val="28"/>
      <w:szCs w:val="24"/>
    </w:rPr>
  </w:style>
  <w:style w:type="paragraph" w:customStyle="1" w:styleId="1140">
    <w:name w:val="纯文本1_14"/>
    <w:basedOn w:val="a1"/>
    <w:qFormat/>
    <w:rsid w:val="00C52C91"/>
    <w:rPr>
      <w:rFonts w:ascii="宋体" w:hAnsi="Courier New"/>
      <w:sz w:val="28"/>
      <w:szCs w:val="24"/>
    </w:rPr>
  </w:style>
  <w:style w:type="paragraph" w:customStyle="1" w:styleId="1102">
    <w:name w:val="纯文本1_1_0"/>
    <w:basedOn w:val="600"/>
    <w:qFormat/>
    <w:rsid w:val="00C52C91"/>
    <w:rPr>
      <w:rFonts w:ascii="宋体" w:hAnsi="Courier New"/>
      <w:sz w:val="28"/>
      <w:szCs w:val="24"/>
    </w:rPr>
  </w:style>
  <w:style w:type="paragraph" w:customStyle="1" w:styleId="11000">
    <w:name w:val="纯文本1_1_0_0"/>
    <w:basedOn w:val="73"/>
    <w:qFormat/>
    <w:rsid w:val="00C52C91"/>
    <w:rPr>
      <w:rFonts w:ascii="宋体" w:hAnsi="Courier New"/>
      <w:sz w:val="28"/>
      <w:szCs w:val="24"/>
    </w:rPr>
  </w:style>
  <w:style w:type="paragraph" w:customStyle="1" w:styleId="CharCharCharCharCharCharCharCharChar1CharCharCharCharCharCharCharCharCharCharCharCharCharCharChar1CharCharCharCharCharCharCharCharCharCharCharCharChar">
    <w:name w:val="Char Char Char Char Char Char Char Char Char1 Char Char Char Char Char Char Char Char Char Char Char Char Char Char Char1 Char Char Char Char Char Char Char Char Char Char Char Char Char"/>
    <w:basedOn w:val="a1"/>
    <w:qFormat/>
    <w:rsid w:val="00C52C91"/>
    <w:rPr>
      <w:rFonts w:ascii="Calibri" w:hAnsi="Calibri"/>
      <w:szCs w:val="20"/>
    </w:rPr>
  </w:style>
  <w:style w:type="paragraph" w:customStyle="1" w:styleId="CharCharCharCharCharCharCharCharChar1CharCharCharCharCharCharCharCharCharCharCharCharCharCharChar1CharCharCharCharCharCharCharCharCharChar">
    <w:name w:val="Char Char Char Char Char Char Char Char Char1 Char Char Char Char Char Char Char Char Char Char Char Char Char Char Char1 Char Char Char Char Char Char Char Char Char Char"/>
    <w:basedOn w:val="a1"/>
    <w:qFormat/>
    <w:rsid w:val="00C52C91"/>
    <w:rPr>
      <w:rFonts w:ascii="Calibri" w:hAnsi="Calibri"/>
      <w:szCs w:val="20"/>
    </w:rPr>
  </w:style>
  <w:style w:type="paragraph" w:customStyle="1" w:styleId="Style4">
    <w:name w:val="_Style 4"/>
    <w:basedOn w:val="a1"/>
    <w:qFormat/>
    <w:rsid w:val="00C52C91"/>
    <w:rPr>
      <w:rFonts w:ascii="Calibri" w:hAnsi="Calibri"/>
    </w:rPr>
  </w:style>
  <w:style w:type="paragraph" w:customStyle="1" w:styleId="10d">
    <w:name w:val="纯文本1_0"/>
    <w:basedOn w:val="000"/>
    <w:qFormat/>
    <w:rsid w:val="00C52C91"/>
    <w:rPr>
      <w:rFonts w:ascii="宋体" w:hAnsi="Courier New"/>
      <w:sz w:val="28"/>
    </w:rPr>
  </w:style>
  <w:style w:type="paragraph" w:customStyle="1" w:styleId="Normal7">
    <w:name w:val="Normal_7"/>
    <w:qFormat/>
    <w:rsid w:val="00C52C91"/>
    <w:rPr>
      <w:rFonts w:ascii="黑体" w:eastAsia="黑体" w:hAnsi="黑体"/>
      <w:b/>
      <w:sz w:val="32"/>
      <w:szCs w:val="24"/>
    </w:rPr>
  </w:style>
  <w:style w:type="paragraph" w:customStyle="1" w:styleId="1001">
    <w:name w:val="纯文本1_0_0"/>
    <w:basedOn w:val="0001"/>
    <w:qFormat/>
    <w:rsid w:val="00C52C91"/>
    <w:rPr>
      <w:rFonts w:ascii="宋体" w:hAnsi="Courier New"/>
      <w:sz w:val="28"/>
      <w:szCs w:val="24"/>
    </w:rPr>
  </w:style>
  <w:style w:type="paragraph" w:customStyle="1" w:styleId="0001">
    <w:name w:val="正文_0_0_0"/>
    <w:qFormat/>
    <w:rsid w:val="00C52C91"/>
    <w:pPr>
      <w:widowControl w:val="0"/>
      <w:jc w:val="both"/>
    </w:pPr>
    <w:rPr>
      <w:kern w:val="2"/>
      <w:sz w:val="21"/>
      <w:szCs w:val="22"/>
    </w:rPr>
  </w:style>
  <w:style w:type="paragraph" w:customStyle="1" w:styleId="Normal2">
    <w:name w:val="Normal_2"/>
    <w:qFormat/>
    <w:rsid w:val="00C52C91"/>
    <w:rPr>
      <w:rFonts w:ascii="黑体" w:eastAsia="黑体" w:hAnsi="黑体"/>
      <w:b/>
      <w:sz w:val="32"/>
      <w:szCs w:val="24"/>
    </w:rPr>
  </w:style>
  <w:style w:type="paragraph" w:customStyle="1" w:styleId="Normal3">
    <w:name w:val="Normal_3"/>
    <w:qFormat/>
    <w:rsid w:val="00C52C91"/>
    <w:rPr>
      <w:rFonts w:ascii="黑体" w:eastAsia="黑体" w:hAnsi="黑体"/>
      <w:b/>
      <w:sz w:val="32"/>
      <w:szCs w:val="24"/>
    </w:rPr>
  </w:style>
  <w:style w:type="paragraph" w:customStyle="1" w:styleId="Normal4">
    <w:name w:val="Normal_4"/>
    <w:qFormat/>
    <w:rsid w:val="00C52C91"/>
    <w:rPr>
      <w:rFonts w:ascii="黑体" w:eastAsia="黑体" w:hAnsi="黑体"/>
      <w:b/>
      <w:sz w:val="32"/>
      <w:szCs w:val="24"/>
    </w:rPr>
  </w:style>
  <w:style w:type="paragraph" w:customStyle="1" w:styleId="319">
    <w:name w:val="正文_3_1"/>
    <w:qFormat/>
    <w:rsid w:val="00C52C91"/>
    <w:pPr>
      <w:widowControl w:val="0"/>
      <w:jc w:val="both"/>
    </w:pPr>
    <w:rPr>
      <w:kern w:val="2"/>
      <w:sz w:val="21"/>
      <w:szCs w:val="22"/>
    </w:rPr>
  </w:style>
  <w:style w:type="paragraph" w:customStyle="1" w:styleId="402">
    <w:name w:val="正文_4_0"/>
    <w:qFormat/>
    <w:rsid w:val="00C52C91"/>
    <w:pPr>
      <w:widowControl w:val="0"/>
      <w:jc w:val="both"/>
    </w:pPr>
    <w:rPr>
      <w:kern w:val="2"/>
      <w:sz w:val="21"/>
      <w:szCs w:val="22"/>
    </w:rPr>
  </w:style>
  <w:style w:type="paragraph" w:customStyle="1" w:styleId="Normal6">
    <w:name w:val="Normal_6"/>
    <w:qFormat/>
    <w:rsid w:val="00C52C91"/>
    <w:rPr>
      <w:rFonts w:ascii="黑体" w:eastAsia="黑体" w:hAnsi="黑体"/>
      <w:b/>
      <w:sz w:val="32"/>
      <w:szCs w:val="24"/>
    </w:rPr>
  </w:style>
  <w:style w:type="paragraph" w:customStyle="1" w:styleId="Normal70">
    <w:name w:val="Normal_7_0"/>
    <w:qFormat/>
    <w:rsid w:val="00C52C91"/>
    <w:rPr>
      <w:rFonts w:ascii="黑体" w:eastAsia="黑体" w:hAnsi="黑体"/>
      <w:b/>
      <w:sz w:val="32"/>
      <w:szCs w:val="24"/>
    </w:rPr>
  </w:style>
  <w:style w:type="paragraph" w:customStyle="1" w:styleId="128">
    <w:name w:val="正文_12"/>
    <w:qFormat/>
    <w:rsid w:val="00C52C91"/>
    <w:pPr>
      <w:widowControl w:val="0"/>
      <w:jc w:val="both"/>
    </w:pPr>
    <w:rPr>
      <w:kern w:val="2"/>
      <w:sz w:val="21"/>
      <w:szCs w:val="22"/>
    </w:rPr>
  </w:style>
  <w:style w:type="paragraph" w:customStyle="1" w:styleId="Normal9">
    <w:name w:val="Normal_9"/>
    <w:qFormat/>
    <w:rsid w:val="00C52C91"/>
    <w:rPr>
      <w:rFonts w:ascii="黑体" w:eastAsia="黑体" w:hAnsi="黑体"/>
      <w:b/>
      <w:sz w:val="32"/>
      <w:szCs w:val="24"/>
    </w:rPr>
  </w:style>
  <w:style w:type="paragraph" w:customStyle="1" w:styleId="154">
    <w:name w:val="正文_15"/>
    <w:qFormat/>
    <w:rsid w:val="00C52C91"/>
    <w:pPr>
      <w:widowControl w:val="0"/>
      <w:jc w:val="both"/>
    </w:pPr>
    <w:rPr>
      <w:kern w:val="2"/>
      <w:sz w:val="21"/>
      <w:szCs w:val="22"/>
    </w:rPr>
  </w:style>
  <w:style w:type="paragraph" w:customStyle="1" w:styleId="6000">
    <w:name w:val="正文_6_0_0"/>
    <w:qFormat/>
    <w:rsid w:val="00C52C91"/>
    <w:pPr>
      <w:widowControl w:val="0"/>
      <w:jc w:val="both"/>
    </w:pPr>
    <w:rPr>
      <w:kern w:val="2"/>
      <w:sz w:val="21"/>
      <w:szCs w:val="22"/>
    </w:rPr>
  </w:style>
  <w:style w:type="paragraph" w:customStyle="1" w:styleId="Normal100">
    <w:name w:val="Normal_10"/>
    <w:qFormat/>
    <w:rsid w:val="00C52C91"/>
    <w:rPr>
      <w:rFonts w:ascii="黑体" w:eastAsia="黑体" w:hAnsi="黑体"/>
      <w:b/>
      <w:sz w:val="32"/>
      <w:szCs w:val="24"/>
    </w:rPr>
  </w:style>
  <w:style w:type="paragraph" w:customStyle="1" w:styleId="Normal11">
    <w:name w:val="Normal_11"/>
    <w:qFormat/>
    <w:rsid w:val="00C52C91"/>
    <w:rPr>
      <w:rFonts w:ascii="Times New Roman" w:eastAsia="Times New Roman" w:hAnsi="Times New Roman"/>
      <w:sz w:val="24"/>
      <w:szCs w:val="24"/>
    </w:rPr>
  </w:style>
  <w:style w:type="paragraph" w:customStyle="1" w:styleId="Normal101">
    <w:name w:val="Normal_1_0"/>
    <w:qFormat/>
    <w:rsid w:val="00C52C91"/>
    <w:rPr>
      <w:rFonts w:ascii="Times New Roman" w:eastAsia="Times New Roman" w:hAnsi="Times New Roman"/>
      <w:sz w:val="24"/>
      <w:szCs w:val="24"/>
    </w:rPr>
  </w:style>
  <w:style w:type="paragraph" w:customStyle="1" w:styleId="Normal01">
    <w:name w:val="Normal_0_1"/>
    <w:qFormat/>
    <w:rsid w:val="00C52C91"/>
    <w:rPr>
      <w:rFonts w:ascii="黑体" w:eastAsia="黑体" w:hAnsi="黑体"/>
      <w:b/>
      <w:sz w:val="32"/>
      <w:szCs w:val="24"/>
    </w:rPr>
  </w:style>
  <w:style w:type="paragraph" w:customStyle="1" w:styleId="20a">
    <w:name w:val="正文_20"/>
    <w:qFormat/>
    <w:rsid w:val="00C52C91"/>
    <w:pPr>
      <w:widowControl w:val="0"/>
      <w:jc w:val="both"/>
    </w:pPr>
    <w:rPr>
      <w:rFonts w:ascii="Times New Roman" w:hAnsi="Times New Roman"/>
      <w:kern w:val="2"/>
      <w:sz w:val="21"/>
      <w:szCs w:val="24"/>
    </w:rPr>
  </w:style>
  <w:style w:type="paragraph" w:customStyle="1" w:styleId="3780202">
    <w:name w:val="样式 标题 3 + (中文) 黑体 小四 非加粗 段前: 7.8 磅 段后: 0 磅 行距: 固定值 20 磅_2"/>
    <w:basedOn w:val="a1"/>
    <w:qFormat/>
    <w:rsid w:val="00C52C91"/>
    <w:pPr>
      <w:keepNext/>
      <w:keepLines/>
      <w:spacing w:line="400" w:lineRule="exact"/>
      <w:outlineLvl w:val="2"/>
    </w:pPr>
    <w:rPr>
      <w:rFonts w:eastAsia="黑体"/>
      <w:sz w:val="24"/>
      <w:szCs w:val="20"/>
    </w:rPr>
  </w:style>
  <w:style w:type="paragraph" w:customStyle="1" w:styleId="162">
    <w:name w:val="正文_16"/>
    <w:qFormat/>
    <w:rsid w:val="00C52C91"/>
    <w:pPr>
      <w:widowControl w:val="0"/>
      <w:jc w:val="both"/>
    </w:pPr>
    <w:rPr>
      <w:rFonts w:ascii="Times New Roman" w:hAnsi="Times New Roman"/>
      <w:kern w:val="2"/>
      <w:sz w:val="21"/>
      <w:szCs w:val="24"/>
    </w:rPr>
  </w:style>
  <w:style w:type="paragraph" w:customStyle="1" w:styleId="3780204">
    <w:name w:val="样式 标题 3 + (中文) 黑体 小四 非加粗 段前: 7.8 磅 段后: 0 磅 行距: 固定值 20 磅_4"/>
    <w:basedOn w:val="a1"/>
    <w:qFormat/>
    <w:rsid w:val="00C52C91"/>
    <w:pPr>
      <w:keepNext/>
      <w:keepLines/>
      <w:spacing w:line="400" w:lineRule="exact"/>
      <w:outlineLvl w:val="2"/>
    </w:pPr>
    <w:rPr>
      <w:rFonts w:eastAsia="黑体"/>
      <w:sz w:val="24"/>
      <w:szCs w:val="20"/>
    </w:rPr>
  </w:style>
  <w:style w:type="paragraph" w:customStyle="1" w:styleId="Normal13">
    <w:name w:val="Normal_13"/>
    <w:qFormat/>
    <w:rsid w:val="00C52C91"/>
    <w:rPr>
      <w:rFonts w:ascii="黑体" w:eastAsia="黑体" w:hAnsi="黑体"/>
      <w:b/>
      <w:sz w:val="32"/>
      <w:szCs w:val="24"/>
    </w:rPr>
  </w:style>
  <w:style w:type="paragraph" w:customStyle="1" w:styleId="Normal14">
    <w:name w:val="Normal_14"/>
    <w:qFormat/>
    <w:rsid w:val="00C52C91"/>
    <w:rPr>
      <w:rFonts w:ascii="黑体" w:eastAsia="黑体" w:hAnsi="黑体"/>
      <w:b/>
      <w:sz w:val="32"/>
      <w:szCs w:val="24"/>
    </w:rPr>
  </w:style>
  <w:style w:type="paragraph" w:customStyle="1" w:styleId="Normal16">
    <w:name w:val="Normal_16"/>
    <w:qFormat/>
    <w:rsid w:val="00C52C91"/>
    <w:rPr>
      <w:rFonts w:ascii="黑体" w:eastAsia="黑体" w:hAnsi="黑体"/>
      <w:b/>
      <w:sz w:val="32"/>
      <w:szCs w:val="24"/>
    </w:rPr>
  </w:style>
  <w:style w:type="paragraph" w:customStyle="1" w:styleId="Normal18">
    <w:name w:val="Normal_18"/>
    <w:qFormat/>
    <w:rsid w:val="00C52C91"/>
    <w:rPr>
      <w:rFonts w:ascii="黑体" w:eastAsia="黑体" w:hAnsi="黑体"/>
      <w:b/>
      <w:sz w:val="32"/>
      <w:szCs w:val="24"/>
    </w:rPr>
  </w:style>
  <w:style w:type="paragraph" w:customStyle="1" w:styleId="135">
    <w:name w:val="纯文本1_3"/>
    <w:basedOn w:val="85"/>
    <w:qFormat/>
    <w:rsid w:val="00C52C91"/>
    <w:rPr>
      <w:rFonts w:ascii="宋体" w:hAnsi="Courier New"/>
      <w:sz w:val="28"/>
    </w:rPr>
  </w:style>
  <w:style w:type="paragraph" w:customStyle="1" w:styleId="37802001">
    <w:name w:val="样式 标题 3 + (中文) 黑体 小四 非加粗 段前: 7.8 磅 段后: 0 磅 行距: 固定值 20 磅_0"/>
    <w:basedOn w:val="a1"/>
    <w:qFormat/>
    <w:rsid w:val="00C52C91"/>
    <w:pPr>
      <w:keepNext/>
      <w:keepLines/>
      <w:spacing w:line="400" w:lineRule="exact"/>
      <w:outlineLvl w:val="2"/>
    </w:pPr>
    <w:rPr>
      <w:rFonts w:eastAsia="黑体"/>
      <w:sz w:val="24"/>
      <w:szCs w:val="20"/>
    </w:rPr>
  </w:style>
  <w:style w:type="paragraph" w:customStyle="1" w:styleId="gyy">
    <w:name w:val="gyy正文"/>
    <w:basedOn w:val="a1"/>
    <w:uiPriority w:val="99"/>
    <w:qFormat/>
    <w:rsid w:val="00C52C91"/>
    <w:pPr>
      <w:spacing w:line="360" w:lineRule="auto"/>
      <w:ind w:firstLineChars="200" w:firstLine="480"/>
    </w:pPr>
    <w:rPr>
      <w:sz w:val="24"/>
      <w:szCs w:val="24"/>
    </w:rPr>
  </w:style>
  <w:style w:type="paragraph" w:customStyle="1" w:styleId="911">
    <w:name w:val="标题 91"/>
    <w:basedOn w:val="a1"/>
    <w:uiPriority w:val="1"/>
    <w:qFormat/>
    <w:rsid w:val="00C52C91"/>
    <w:pPr>
      <w:autoSpaceDE w:val="0"/>
      <w:autoSpaceDN w:val="0"/>
      <w:adjustRightInd w:val="0"/>
      <w:spacing w:before="147"/>
      <w:ind w:left="1"/>
      <w:jc w:val="left"/>
      <w:outlineLvl w:val="8"/>
    </w:pPr>
    <w:rPr>
      <w:rFonts w:ascii="黑体" w:eastAsia="黑体" w:cs="黑体"/>
      <w:b/>
      <w:bCs/>
      <w:kern w:val="0"/>
      <w:sz w:val="28"/>
      <w:szCs w:val="28"/>
    </w:rPr>
  </w:style>
  <w:style w:type="paragraph" w:customStyle="1" w:styleId="2300">
    <w:name w:val="正文_23_0"/>
    <w:qFormat/>
    <w:rsid w:val="00C52C91"/>
    <w:pPr>
      <w:widowControl w:val="0"/>
      <w:jc w:val="both"/>
    </w:pPr>
    <w:rPr>
      <w:kern w:val="2"/>
      <w:sz w:val="21"/>
      <w:szCs w:val="22"/>
    </w:rPr>
  </w:style>
  <w:style w:type="paragraph" w:customStyle="1" w:styleId="0020">
    <w:name w:val="正文_0_0_2"/>
    <w:qFormat/>
    <w:rsid w:val="00C52C91"/>
    <w:pPr>
      <w:widowControl w:val="0"/>
      <w:jc w:val="both"/>
    </w:pPr>
    <w:rPr>
      <w:kern w:val="2"/>
      <w:sz w:val="28"/>
      <w:szCs w:val="22"/>
    </w:rPr>
  </w:style>
  <w:style w:type="character" w:customStyle="1" w:styleId="font101">
    <w:name w:val="font101"/>
    <w:basedOn w:val="a3"/>
    <w:qFormat/>
    <w:rsid w:val="00C52C91"/>
    <w:rPr>
      <w:rFonts w:ascii="宋体" w:eastAsia="宋体" w:hAnsi="宋体" w:cs="宋体" w:hint="eastAsia"/>
      <w:color w:val="000000"/>
      <w:sz w:val="21"/>
      <w:szCs w:val="21"/>
      <w:u w:val="none"/>
    </w:rPr>
  </w:style>
  <w:style w:type="character" w:customStyle="1" w:styleId="font51">
    <w:name w:val="font51"/>
    <w:basedOn w:val="a3"/>
    <w:qFormat/>
    <w:rsid w:val="00C52C91"/>
    <w:rPr>
      <w:rFonts w:ascii="宋体" w:eastAsia="宋体" w:hAnsi="宋体" w:cs="宋体" w:hint="eastAsia"/>
      <w:color w:val="000000"/>
      <w:sz w:val="21"/>
      <w:szCs w:val="21"/>
      <w:u w:val="none"/>
      <w:vertAlign w:val="superscript"/>
    </w:rPr>
  </w:style>
  <w:style w:type="character" w:customStyle="1" w:styleId="time4">
    <w:name w:val="time4"/>
    <w:basedOn w:val="a3"/>
    <w:qFormat/>
    <w:rsid w:val="00C52C91"/>
    <w:rPr>
      <w:color w:val="4848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microsoft.com/office/2011/relationships/commentsExtended" Target="commentsExtended.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628311-021A-4F8C-A0E2-3DB73022A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Pages>
  <Words>4108</Words>
  <Characters>23419</Characters>
  <Application>Microsoft Office Word</Application>
  <DocSecurity>0</DocSecurity>
  <Lines>195</Lines>
  <Paragraphs>54</Paragraphs>
  <ScaleCrop>false</ScaleCrop>
  <Company>Microsoft</Company>
  <LinksUpToDate>false</LinksUpToDate>
  <CharactersWithSpaces>27473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住房和城乡建设部关于印发《房屋建筑和市政工程标准施工招标资格预审文件》和《房屋建筑和市政工程标准施工招标文件》的通知</dc:title>
  <dc:creator>微软用户</dc:creator>
  <cp:lastModifiedBy>NTKO</cp:lastModifiedBy>
  <cp:revision>281</cp:revision>
  <cp:lastPrinted>2021-02-24T09:20:00Z</cp:lastPrinted>
  <dcterms:created xsi:type="dcterms:W3CDTF">2020-12-02T01:35:00Z</dcterms:created>
  <dcterms:modified xsi:type="dcterms:W3CDTF">2021-07-09T07:55:00Z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74AB10CE15C04104B0E1E829C9E96355</vt:lpwstr>
  </property>
</Properties>
</file>